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4A7F" w14:textId="77777777" w:rsidR="004E7D60" w:rsidRDefault="004E7D60" w:rsidP="00611F32">
      <w:pPr>
        <w:jc w:val="right"/>
        <w:rPr>
          <w:b/>
        </w:rPr>
      </w:pPr>
    </w:p>
    <w:p w14:paraId="4BA8BFB4" w14:textId="77777777" w:rsidR="004E7D60" w:rsidRDefault="004E7D60" w:rsidP="00611F32">
      <w:pPr>
        <w:jc w:val="right"/>
        <w:rPr>
          <w:b/>
        </w:rPr>
      </w:pPr>
    </w:p>
    <w:p w14:paraId="23CF46DE" w14:textId="77777777" w:rsidR="004E7D60" w:rsidRDefault="004E7D60" w:rsidP="00611F32">
      <w:pPr>
        <w:jc w:val="right"/>
        <w:rPr>
          <w:b/>
        </w:rPr>
      </w:pPr>
    </w:p>
    <w:p w14:paraId="61DE6A65" w14:textId="77777777" w:rsidR="004E6D27" w:rsidRPr="004E6D27" w:rsidRDefault="00273A3D" w:rsidP="004E6D27">
      <w:pPr>
        <w:spacing w:after="160" w:line="259" w:lineRule="auto"/>
        <w:rPr>
          <w:rFonts w:cs="Arial"/>
          <w:b/>
          <w:sz w:val="36"/>
          <w:szCs w:val="36"/>
          <w:lang w:val="en-ZA"/>
        </w:rPr>
      </w:pPr>
      <w:bookmarkStart w:id="0" w:name="_Hlk105074018"/>
      <w:bookmarkEnd w:id="0"/>
      <w:r w:rsidRPr="00273A3D">
        <w:rPr>
          <w:rFonts w:cs="Arial"/>
          <w:noProof/>
          <w:lang w:val="en-ZA" w:eastAsia="en-ZA"/>
        </w:rPr>
        <w:drawing>
          <wp:anchor distT="0" distB="0" distL="114300" distR="114300" simplePos="0" relativeHeight="251659264" behindDoc="1" locked="1" layoutInCell="1" allowOverlap="1" wp14:anchorId="11B33DCC" wp14:editId="245684B1">
            <wp:simplePos x="0" y="0"/>
            <wp:positionH relativeFrom="page">
              <wp:posOffset>2476500</wp:posOffset>
            </wp:positionH>
            <wp:positionV relativeFrom="margin">
              <wp:align>top</wp:align>
            </wp:positionV>
            <wp:extent cx="3257550" cy="1219200"/>
            <wp:effectExtent l="0" t="0" r="0" b="0"/>
            <wp:wrapNone/>
            <wp:docPr id="17" name="Picture 17" descr="Dep-social de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social dev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55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D27" w:rsidRPr="004E6D27">
        <w:rPr>
          <w:rFonts w:cs="Arial"/>
          <w:noProof/>
          <w:lang w:val="en-ZA"/>
        </w:rPr>
        <w:drawing>
          <wp:anchor distT="0" distB="0" distL="114300" distR="114300" simplePos="0" relativeHeight="251671552" behindDoc="1" locked="1" layoutInCell="1" allowOverlap="1" wp14:anchorId="262D3C04" wp14:editId="30642465">
            <wp:simplePos x="0" y="0"/>
            <wp:positionH relativeFrom="page">
              <wp:posOffset>2476500</wp:posOffset>
            </wp:positionH>
            <wp:positionV relativeFrom="margin">
              <wp:align>top</wp:align>
            </wp:positionV>
            <wp:extent cx="3257550" cy="1219200"/>
            <wp:effectExtent l="0" t="0" r="0" b="0"/>
            <wp:wrapNone/>
            <wp:docPr id="6" name="Picture 6" descr="Dep-social de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social dev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55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E6D27" w:rsidRPr="004E6D27" w14:paraId="4FCC82DB" w14:textId="77777777" w:rsidTr="00077A90">
        <w:tc>
          <w:tcPr>
            <w:tcW w:w="9214" w:type="dxa"/>
            <w:tcBorders>
              <w:top w:val="single" w:sz="4" w:space="0" w:color="auto"/>
              <w:left w:val="nil"/>
              <w:bottom w:val="single" w:sz="4" w:space="0" w:color="auto"/>
              <w:right w:val="nil"/>
            </w:tcBorders>
          </w:tcPr>
          <w:p w14:paraId="2CA483ED" w14:textId="77777777" w:rsidR="004E6D27" w:rsidRPr="004E6D27" w:rsidRDefault="004E6D27" w:rsidP="00077A90">
            <w:pPr>
              <w:autoSpaceDE w:val="0"/>
              <w:autoSpaceDN w:val="0"/>
              <w:adjustRightInd w:val="0"/>
              <w:spacing w:after="160" w:line="256" w:lineRule="auto"/>
              <w:ind w:right="-244"/>
              <w:rPr>
                <w:rFonts w:ascii="Arial" w:hAnsi="Arial" w:cs="Arial"/>
                <w:b/>
                <w:sz w:val="36"/>
                <w:szCs w:val="36"/>
                <w:lang w:val="en-US"/>
              </w:rPr>
            </w:pPr>
            <w:r w:rsidRPr="004E6D27">
              <w:rPr>
                <w:rFonts w:ascii="Arial" w:hAnsi="Arial" w:cs="Arial"/>
                <w:b/>
                <w:sz w:val="36"/>
                <w:szCs w:val="36"/>
                <w:lang w:val="en-US"/>
              </w:rPr>
              <w:t>APPOINTMENT OF SERVICE PROVIDER(S) FOR SUPPLY AND DELIVERY OF CLEANING MATERIALS</w:t>
            </w:r>
            <w:bookmarkStart w:id="1" w:name="_Hlk201229350"/>
            <w:r w:rsidRPr="004E6D27">
              <w:rPr>
                <w:rFonts w:ascii="Arial" w:hAnsi="Arial" w:cs="Arial"/>
                <w:b/>
                <w:sz w:val="36"/>
                <w:szCs w:val="36"/>
                <w:lang w:val="en-US"/>
              </w:rPr>
              <w:t xml:space="preserve">, CLEANING EQUIPMENT AND TOILETRIES FOR THE FREE STATE DEPARTMENT OF SOCIAL DEVELOPMENT FOR A PERIOD OF THREE (03) YEARS </w:t>
            </w:r>
          </w:p>
          <w:bookmarkEnd w:id="1"/>
          <w:p w14:paraId="3E65EFC4" w14:textId="77777777" w:rsidR="004E6D27" w:rsidRPr="004E6D27" w:rsidRDefault="004E6D27" w:rsidP="004E6D27">
            <w:pPr>
              <w:autoSpaceDE w:val="0"/>
              <w:autoSpaceDN w:val="0"/>
              <w:adjustRightInd w:val="0"/>
              <w:spacing w:after="160" w:line="256" w:lineRule="auto"/>
              <w:jc w:val="center"/>
              <w:rPr>
                <w:rFonts w:ascii="Arial" w:hAnsi="Arial" w:cs="Arial"/>
                <w:b/>
                <w:sz w:val="40"/>
                <w:szCs w:val="40"/>
                <w:bdr w:val="thickThinLargeGap" w:sz="24" w:space="0" w:color="auto" w:frame="1"/>
                <w:lang w:val="en-US"/>
              </w:rPr>
            </w:pPr>
            <w:r w:rsidRPr="004E6D27">
              <w:rPr>
                <w:rFonts w:ascii="Arial" w:hAnsi="Arial" w:cs="Arial"/>
                <w:b/>
                <w:sz w:val="40"/>
                <w:szCs w:val="40"/>
                <w:bdr w:val="thickThinLargeGap" w:sz="24" w:space="0" w:color="auto" w:frame="1"/>
                <w:lang w:val="en-US"/>
              </w:rPr>
              <w:t>FIVE DISTRICTS</w:t>
            </w:r>
          </w:p>
          <w:p w14:paraId="67AC15C8" w14:textId="77777777" w:rsidR="004E6D27" w:rsidRPr="004E6D27" w:rsidRDefault="004E6D27" w:rsidP="004E6D27">
            <w:pPr>
              <w:spacing w:after="160" w:line="256" w:lineRule="auto"/>
              <w:jc w:val="center"/>
              <w:rPr>
                <w:rFonts w:cs="Arial"/>
                <w:b/>
                <w:sz w:val="36"/>
                <w:szCs w:val="36"/>
                <w:lang w:val="en-GB"/>
              </w:rPr>
            </w:pPr>
            <w:r w:rsidRPr="004E6D27">
              <w:rPr>
                <w:rFonts w:ascii="Arial" w:hAnsi="Arial" w:cs="Arial"/>
                <w:b/>
                <w:sz w:val="36"/>
                <w:szCs w:val="36"/>
                <w:lang w:val="en-ZA"/>
              </w:rPr>
              <w:t>BID NUMBER: FSDSD (T) 003/2025</w:t>
            </w:r>
          </w:p>
        </w:tc>
      </w:tr>
    </w:tbl>
    <w:p w14:paraId="73C4E64B" w14:textId="77777777" w:rsidR="004E6D27" w:rsidRPr="004E6D27" w:rsidRDefault="004E6D27" w:rsidP="004E6D27">
      <w:pPr>
        <w:tabs>
          <w:tab w:val="left" w:pos="7185"/>
        </w:tabs>
        <w:spacing w:after="160" w:line="259" w:lineRule="auto"/>
        <w:rPr>
          <w:rFonts w:ascii="Arial" w:hAnsi="Arial" w:cs="Arial"/>
          <w:b/>
          <w:sz w:val="24"/>
          <w:szCs w:val="24"/>
          <w:lang w:val="en-GB" w:eastAsia="en-GB"/>
        </w:rPr>
      </w:pPr>
      <w:r w:rsidRPr="004E6D27">
        <w:rPr>
          <w:rFonts w:cs="Arial"/>
          <w:b/>
          <w:lang w:val="en-ZA"/>
        </w:rPr>
        <w:tab/>
      </w:r>
    </w:p>
    <w:p w14:paraId="63C3CA2C" w14:textId="77777777" w:rsidR="004E6D27" w:rsidRPr="004E6D27" w:rsidRDefault="004E6D27" w:rsidP="004E6D27">
      <w:pPr>
        <w:tabs>
          <w:tab w:val="left" w:pos="7185"/>
        </w:tabs>
        <w:spacing w:after="160" w:line="259" w:lineRule="auto"/>
        <w:jc w:val="center"/>
        <w:rPr>
          <w:rFonts w:cs="Arial"/>
          <w:b/>
          <w:sz w:val="28"/>
          <w:szCs w:val="28"/>
          <w:u w:val="single"/>
          <w:lang w:val="en-ZA"/>
        </w:rPr>
      </w:pPr>
      <w:bookmarkStart w:id="2" w:name="_Hlk108605136"/>
      <w:r w:rsidRPr="004E6D27">
        <w:rPr>
          <w:rFonts w:cs="Arial"/>
          <w:b/>
          <w:sz w:val="28"/>
          <w:szCs w:val="28"/>
          <w:u w:val="single"/>
          <w:lang w:val="en-ZA"/>
        </w:rPr>
        <w:t>ADVERT DATE:</w:t>
      </w:r>
    </w:p>
    <w:p w14:paraId="692FEECC" w14:textId="7FC145BE" w:rsidR="004E6D27" w:rsidRPr="004E6D27" w:rsidRDefault="00F0471E" w:rsidP="004E6D27">
      <w:pPr>
        <w:shd w:val="clear" w:color="auto" w:fill="FF0000"/>
        <w:tabs>
          <w:tab w:val="left" w:pos="7185"/>
        </w:tabs>
        <w:spacing w:after="0" w:line="259" w:lineRule="auto"/>
        <w:jc w:val="center"/>
        <w:rPr>
          <w:rFonts w:cs="Arial"/>
          <w:color w:val="000000" w:themeColor="text1"/>
          <w:sz w:val="28"/>
          <w:szCs w:val="28"/>
          <w:lang w:val="en-ZA"/>
        </w:rPr>
      </w:pPr>
      <w:r>
        <w:rPr>
          <w:rFonts w:cs="Arial"/>
          <w:color w:val="000000" w:themeColor="text1"/>
          <w:sz w:val="28"/>
          <w:szCs w:val="28"/>
          <w:lang w:val="en-ZA"/>
        </w:rPr>
        <w:t>12 December</w:t>
      </w:r>
      <w:r w:rsidR="004E6D27" w:rsidRPr="004E6D27">
        <w:rPr>
          <w:rFonts w:cs="Arial"/>
          <w:color w:val="000000" w:themeColor="text1"/>
          <w:sz w:val="28"/>
          <w:szCs w:val="28"/>
          <w:lang w:val="en-ZA"/>
        </w:rPr>
        <w:t>2025</w:t>
      </w:r>
    </w:p>
    <w:p w14:paraId="6EE8E8C4" w14:textId="77777777" w:rsidR="004E6D27" w:rsidRPr="004E6D27" w:rsidRDefault="004E6D27" w:rsidP="004E6D27">
      <w:pPr>
        <w:spacing w:after="160" w:line="259" w:lineRule="auto"/>
        <w:jc w:val="center"/>
        <w:rPr>
          <w:rFonts w:cs="Arial"/>
          <w:b/>
          <w:sz w:val="28"/>
          <w:szCs w:val="28"/>
          <w:u w:val="single"/>
          <w:lang w:val="en-ZA"/>
        </w:rPr>
      </w:pPr>
      <w:r w:rsidRPr="004E6D27">
        <w:rPr>
          <w:rFonts w:cs="Arial"/>
          <w:b/>
          <w:sz w:val="28"/>
          <w:szCs w:val="28"/>
          <w:u w:val="single"/>
          <w:lang w:val="en-ZA"/>
        </w:rPr>
        <w:t>NON-COMPULS0RY BRIEFING SESSION</w:t>
      </w:r>
    </w:p>
    <w:p w14:paraId="78368D2D" w14:textId="77777777" w:rsidR="004E6D27" w:rsidRPr="004E6D27" w:rsidRDefault="004E6D27" w:rsidP="004E6D27">
      <w:pPr>
        <w:spacing w:after="160" w:line="259" w:lineRule="auto"/>
        <w:jc w:val="center"/>
        <w:rPr>
          <w:rFonts w:cs="Arial"/>
          <w:b/>
          <w:sz w:val="28"/>
          <w:szCs w:val="28"/>
          <w:u w:val="single"/>
          <w:lang w:val="en-ZA"/>
        </w:rPr>
      </w:pPr>
      <w:r w:rsidRPr="004E6D27">
        <w:rPr>
          <w:rFonts w:cs="Arial"/>
          <w:b/>
          <w:sz w:val="28"/>
          <w:szCs w:val="28"/>
          <w:u w:val="single"/>
          <w:lang w:val="en-ZA"/>
        </w:rPr>
        <w:t>CLOSING DATE AND TIME:</w:t>
      </w:r>
    </w:p>
    <w:bookmarkEnd w:id="2"/>
    <w:p w14:paraId="6C843ED3" w14:textId="77777777" w:rsidR="00F0471E" w:rsidRDefault="00F0471E" w:rsidP="00F0471E">
      <w:pPr>
        <w:spacing w:after="160" w:line="259" w:lineRule="auto"/>
        <w:jc w:val="center"/>
        <w:rPr>
          <w:rFonts w:cs="Arial"/>
          <w:sz w:val="28"/>
          <w:szCs w:val="28"/>
          <w:lang w:val="en-ZA"/>
        </w:rPr>
      </w:pPr>
      <w:r w:rsidRPr="00605662">
        <w:rPr>
          <w:rFonts w:cs="Arial"/>
          <w:b/>
          <w:bCs/>
          <w:sz w:val="28"/>
          <w:szCs w:val="28"/>
          <w:lang w:val="en-ZA"/>
        </w:rPr>
        <w:t xml:space="preserve">23 January </w:t>
      </w:r>
      <w:proofErr w:type="gramStart"/>
      <w:r w:rsidRPr="00605662">
        <w:rPr>
          <w:rFonts w:cs="Arial"/>
          <w:b/>
          <w:bCs/>
          <w:sz w:val="28"/>
          <w:szCs w:val="28"/>
          <w:lang w:val="en-ZA"/>
        </w:rPr>
        <w:t>2026</w:t>
      </w:r>
      <w:r>
        <w:rPr>
          <w:rFonts w:cs="Arial"/>
          <w:sz w:val="28"/>
          <w:szCs w:val="28"/>
          <w:lang w:val="en-ZA"/>
        </w:rPr>
        <w:t xml:space="preserve"> </w:t>
      </w:r>
      <w:r w:rsidRPr="00273A3D">
        <w:rPr>
          <w:rFonts w:cs="Arial"/>
          <w:sz w:val="28"/>
          <w:szCs w:val="28"/>
          <w:lang w:val="en-ZA"/>
        </w:rPr>
        <w:t xml:space="preserve"> AT</w:t>
      </w:r>
      <w:proofErr w:type="gramEnd"/>
      <w:r w:rsidRPr="00273A3D">
        <w:rPr>
          <w:rFonts w:cs="Arial"/>
          <w:sz w:val="28"/>
          <w:szCs w:val="28"/>
          <w:lang w:val="en-ZA"/>
        </w:rPr>
        <w:t xml:space="preserve"> 11:00 AM</w:t>
      </w:r>
    </w:p>
    <w:p w14:paraId="286B0430" w14:textId="77777777" w:rsidR="00F0471E" w:rsidRPr="00A86DF4" w:rsidRDefault="00F0471E" w:rsidP="00F0471E">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NB:</w:t>
      </w:r>
      <w:r w:rsidRPr="008E034F">
        <w:rPr>
          <w:rFonts w:ascii="Arial" w:eastAsia="Times New Roman" w:hAnsi="Arial" w:cs="Arial"/>
          <w:b/>
          <w:bCs/>
          <w:kern w:val="28"/>
          <w:sz w:val="16"/>
          <w:szCs w:val="16"/>
          <w:lang w:eastAsia="zh-TW"/>
        </w:rPr>
        <w:t xml:space="preserve"> </w:t>
      </w:r>
      <w:r w:rsidRPr="004E6D27">
        <w:rPr>
          <w:rFonts w:ascii="Arial" w:eastAsia="Times New Roman" w:hAnsi="Arial" w:cs="Arial"/>
          <w:b/>
          <w:bCs/>
          <w:kern w:val="28"/>
          <w:sz w:val="16"/>
          <w:szCs w:val="16"/>
          <w:lang w:eastAsia="zh-TW"/>
        </w:rPr>
        <w:t>CHOOSE ONLY ONE DISTRICT</w:t>
      </w:r>
    </w:p>
    <w:tbl>
      <w:tblPr>
        <w:tblW w:w="75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
        <w:gridCol w:w="5590"/>
        <w:gridCol w:w="1360"/>
      </w:tblGrid>
      <w:tr w:rsidR="00F0471E" w:rsidRPr="00FD6C15" w14:paraId="05DF05D1" w14:textId="77777777" w:rsidTr="00536A0C">
        <w:trPr>
          <w:trHeight w:val="121"/>
        </w:trPr>
        <w:tc>
          <w:tcPr>
            <w:tcW w:w="633" w:type="dxa"/>
            <w:shd w:val="clear" w:color="auto" w:fill="D6E3BC"/>
          </w:tcPr>
          <w:p w14:paraId="2C8C6FB1" w14:textId="77777777" w:rsidR="00F0471E" w:rsidRPr="00A86DF4" w:rsidRDefault="00F0471E" w:rsidP="00536A0C">
            <w:pPr>
              <w:spacing w:after="60" w:line="240" w:lineRule="auto"/>
              <w:jc w:val="both"/>
              <w:outlineLvl w:val="0"/>
              <w:rPr>
                <w:rFonts w:ascii="Arial" w:eastAsia="Times New Roman" w:hAnsi="Arial" w:cs="Arial"/>
                <w:b/>
                <w:bCs/>
                <w:kern w:val="28"/>
                <w:sz w:val="16"/>
                <w:lang w:eastAsia="zh-TW"/>
              </w:rPr>
            </w:pPr>
            <w:r w:rsidRPr="00A86DF4">
              <w:rPr>
                <w:rFonts w:ascii="Arial" w:eastAsia="Times New Roman" w:hAnsi="Arial" w:cs="Arial"/>
                <w:b/>
                <w:bCs/>
                <w:kern w:val="28"/>
                <w:sz w:val="16"/>
                <w:lang w:eastAsia="zh-TW"/>
              </w:rPr>
              <w:t>NO.</w:t>
            </w:r>
          </w:p>
        </w:tc>
        <w:tc>
          <w:tcPr>
            <w:tcW w:w="5590" w:type="dxa"/>
            <w:tcBorders>
              <w:right w:val="single" w:sz="4" w:space="0" w:color="auto"/>
            </w:tcBorders>
            <w:shd w:val="clear" w:color="auto" w:fill="D6E3BC"/>
          </w:tcPr>
          <w:p w14:paraId="22A5B35E" w14:textId="77777777" w:rsidR="00F0471E" w:rsidRPr="00A86DF4" w:rsidRDefault="00F0471E" w:rsidP="00536A0C">
            <w:pPr>
              <w:spacing w:after="60" w:line="240" w:lineRule="auto"/>
              <w:jc w:val="both"/>
              <w:outlineLvl w:val="0"/>
              <w:rPr>
                <w:rFonts w:ascii="Arial" w:eastAsia="Times New Roman" w:hAnsi="Arial" w:cs="Arial"/>
                <w:b/>
                <w:bCs/>
                <w:kern w:val="28"/>
                <w:sz w:val="16"/>
                <w:lang w:eastAsia="zh-TW"/>
              </w:rPr>
            </w:pPr>
            <w:r w:rsidRPr="00A86DF4">
              <w:rPr>
                <w:rFonts w:ascii="Arial" w:eastAsia="Times New Roman" w:hAnsi="Arial" w:cs="Arial"/>
                <w:b/>
                <w:bCs/>
                <w:kern w:val="28"/>
                <w:sz w:val="16"/>
                <w:lang w:eastAsia="zh-TW"/>
              </w:rPr>
              <w:t>DEPARTMENTAL DISTRICT(S)</w:t>
            </w:r>
            <w:r>
              <w:rPr>
                <w:rFonts w:ascii="Arial" w:eastAsia="Times New Roman" w:hAnsi="Arial" w:cs="Arial"/>
                <w:b/>
                <w:bCs/>
                <w:kern w:val="28"/>
                <w:sz w:val="16"/>
                <w:lang w:eastAsia="zh-TW"/>
              </w:rPr>
              <w:t xml:space="preserve"> and INSTITUTIONS</w:t>
            </w:r>
          </w:p>
        </w:tc>
        <w:tc>
          <w:tcPr>
            <w:tcW w:w="1360" w:type="dxa"/>
            <w:tcBorders>
              <w:left w:val="single" w:sz="4" w:space="0" w:color="auto"/>
            </w:tcBorders>
            <w:shd w:val="clear" w:color="auto" w:fill="D6E3BC"/>
          </w:tcPr>
          <w:p w14:paraId="49DEDD5D" w14:textId="77777777" w:rsidR="00F0471E" w:rsidRPr="00A86DF4" w:rsidRDefault="00F0471E" w:rsidP="00536A0C">
            <w:pPr>
              <w:spacing w:after="60" w:line="240" w:lineRule="auto"/>
              <w:jc w:val="both"/>
              <w:outlineLvl w:val="0"/>
              <w:rPr>
                <w:rFonts w:ascii="Arial" w:eastAsia="Times New Roman" w:hAnsi="Arial" w:cs="Arial"/>
                <w:b/>
                <w:bCs/>
                <w:kern w:val="28"/>
                <w:sz w:val="16"/>
                <w:lang w:eastAsia="zh-TW"/>
              </w:rPr>
            </w:pPr>
            <w:r w:rsidRPr="00A86DF4">
              <w:rPr>
                <w:rFonts w:ascii="Arial" w:eastAsia="Times New Roman" w:hAnsi="Arial" w:cs="Arial"/>
                <w:b/>
                <w:bCs/>
                <w:kern w:val="28"/>
                <w:sz w:val="16"/>
                <w:lang w:eastAsia="zh-TW"/>
              </w:rPr>
              <w:t>Mark with an X</w:t>
            </w:r>
          </w:p>
        </w:tc>
      </w:tr>
      <w:tr w:rsidR="00F0471E" w:rsidRPr="00FD6C15" w14:paraId="6281074C" w14:textId="77777777" w:rsidTr="00536A0C">
        <w:trPr>
          <w:trHeight w:val="218"/>
        </w:trPr>
        <w:tc>
          <w:tcPr>
            <w:tcW w:w="633" w:type="dxa"/>
          </w:tcPr>
          <w:p w14:paraId="57EECBE9" w14:textId="77777777" w:rsidR="00F0471E" w:rsidRPr="00A86DF4" w:rsidRDefault="00F0471E" w:rsidP="00536A0C">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1.</w:t>
            </w:r>
          </w:p>
        </w:tc>
        <w:tc>
          <w:tcPr>
            <w:tcW w:w="5590" w:type="dxa"/>
            <w:tcBorders>
              <w:right w:val="single" w:sz="4" w:space="0" w:color="auto"/>
            </w:tcBorders>
          </w:tcPr>
          <w:p w14:paraId="7F119131" w14:textId="77777777" w:rsidR="00F0471E" w:rsidRPr="00A86DF4" w:rsidRDefault="00F0471E" w:rsidP="00536A0C">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Xhariep District</w:t>
            </w:r>
          </w:p>
        </w:tc>
        <w:tc>
          <w:tcPr>
            <w:tcW w:w="1360" w:type="dxa"/>
            <w:vMerge w:val="restart"/>
            <w:tcBorders>
              <w:left w:val="single" w:sz="4" w:space="0" w:color="auto"/>
            </w:tcBorders>
          </w:tcPr>
          <w:p w14:paraId="5FFC060D" w14:textId="77777777" w:rsidR="00F0471E" w:rsidRPr="00A86DF4" w:rsidRDefault="00F0471E" w:rsidP="00536A0C">
            <w:pPr>
              <w:spacing w:before="240" w:after="60" w:line="240" w:lineRule="auto"/>
              <w:jc w:val="both"/>
              <w:outlineLvl w:val="0"/>
              <w:rPr>
                <w:rFonts w:ascii="Arial" w:eastAsia="Times New Roman" w:hAnsi="Arial" w:cs="Arial"/>
                <w:b/>
                <w:bCs/>
                <w:kern w:val="28"/>
                <w:sz w:val="16"/>
                <w:szCs w:val="16"/>
                <w:lang w:eastAsia="zh-TW"/>
              </w:rPr>
            </w:pPr>
          </w:p>
        </w:tc>
      </w:tr>
      <w:tr w:rsidR="00F0471E" w:rsidRPr="00FD6C15" w14:paraId="713FD2FD" w14:textId="77777777" w:rsidTr="00536A0C">
        <w:trPr>
          <w:trHeight w:val="210"/>
        </w:trPr>
        <w:tc>
          <w:tcPr>
            <w:tcW w:w="633" w:type="dxa"/>
          </w:tcPr>
          <w:p w14:paraId="0B01E201" w14:textId="77777777" w:rsidR="00F0471E" w:rsidRPr="00A86DF4" w:rsidRDefault="00F0471E" w:rsidP="00536A0C">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2.</w:t>
            </w:r>
          </w:p>
        </w:tc>
        <w:tc>
          <w:tcPr>
            <w:tcW w:w="5590" w:type="dxa"/>
            <w:tcBorders>
              <w:right w:val="single" w:sz="4" w:space="0" w:color="auto"/>
            </w:tcBorders>
          </w:tcPr>
          <w:p w14:paraId="6247E959" w14:textId="77777777" w:rsidR="00F0471E" w:rsidRPr="00A86DF4" w:rsidRDefault="00F0471E" w:rsidP="00536A0C">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Mangaung District</w:t>
            </w:r>
          </w:p>
        </w:tc>
        <w:tc>
          <w:tcPr>
            <w:tcW w:w="1360" w:type="dxa"/>
            <w:vMerge/>
            <w:tcBorders>
              <w:left w:val="single" w:sz="4" w:space="0" w:color="auto"/>
            </w:tcBorders>
          </w:tcPr>
          <w:p w14:paraId="7BCFE2E1" w14:textId="77777777" w:rsidR="00F0471E" w:rsidRPr="00A86DF4" w:rsidRDefault="00F0471E" w:rsidP="00536A0C">
            <w:pPr>
              <w:spacing w:before="240" w:after="60" w:line="240" w:lineRule="auto"/>
              <w:jc w:val="both"/>
              <w:outlineLvl w:val="0"/>
              <w:rPr>
                <w:rFonts w:ascii="Arial" w:eastAsia="Times New Roman" w:hAnsi="Arial" w:cs="Arial"/>
                <w:b/>
                <w:bCs/>
                <w:kern w:val="28"/>
                <w:sz w:val="16"/>
                <w:szCs w:val="16"/>
                <w:lang w:eastAsia="zh-TW"/>
              </w:rPr>
            </w:pPr>
          </w:p>
        </w:tc>
      </w:tr>
      <w:tr w:rsidR="00F0471E" w:rsidRPr="00FD6C15" w14:paraId="5FE52CB6" w14:textId="77777777" w:rsidTr="00536A0C">
        <w:trPr>
          <w:trHeight w:val="225"/>
        </w:trPr>
        <w:tc>
          <w:tcPr>
            <w:tcW w:w="633" w:type="dxa"/>
          </w:tcPr>
          <w:p w14:paraId="388E1A7D" w14:textId="77777777" w:rsidR="00F0471E" w:rsidRPr="00A86DF4" w:rsidRDefault="00F0471E" w:rsidP="00536A0C">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3.</w:t>
            </w:r>
          </w:p>
        </w:tc>
        <w:tc>
          <w:tcPr>
            <w:tcW w:w="5590" w:type="dxa"/>
            <w:tcBorders>
              <w:right w:val="single" w:sz="4" w:space="0" w:color="auto"/>
            </w:tcBorders>
          </w:tcPr>
          <w:p w14:paraId="3E9AFA83" w14:textId="77777777" w:rsidR="00F0471E" w:rsidRPr="00A86DF4" w:rsidRDefault="00F0471E" w:rsidP="00536A0C">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Lejwe-leputswa District</w:t>
            </w:r>
          </w:p>
        </w:tc>
        <w:tc>
          <w:tcPr>
            <w:tcW w:w="1360" w:type="dxa"/>
            <w:vMerge/>
            <w:tcBorders>
              <w:left w:val="single" w:sz="4" w:space="0" w:color="auto"/>
            </w:tcBorders>
          </w:tcPr>
          <w:p w14:paraId="5A8949E8" w14:textId="77777777" w:rsidR="00F0471E" w:rsidRPr="00A86DF4" w:rsidRDefault="00F0471E" w:rsidP="00536A0C">
            <w:pPr>
              <w:spacing w:before="240" w:after="60" w:line="240" w:lineRule="auto"/>
              <w:jc w:val="both"/>
              <w:outlineLvl w:val="0"/>
              <w:rPr>
                <w:rFonts w:ascii="Arial" w:eastAsia="Times New Roman" w:hAnsi="Arial" w:cs="Arial"/>
                <w:b/>
                <w:bCs/>
                <w:kern w:val="28"/>
                <w:sz w:val="16"/>
                <w:szCs w:val="16"/>
                <w:lang w:eastAsia="zh-TW"/>
              </w:rPr>
            </w:pPr>
          </w:p>
        </w:tc>
      </w:tr>
      <w:tr w:rsidR="00F0471E" w:rsidRPr="00FD6C15" w14:paraId="4756031C" w14:textId="77777777" w:rsidTr="00536A0C">
        <w:trPr>
          <w:trHeight w:val="225"/>
        </w:trPr>
        <w:tc>
          <w:tcPr>
            <w:tcW w:w="633" w:type="dxa"/>
          </w:tcPr>
          <w:p w14:paraId="75F11D60" w14:textId="77777777" w:rsidR="00F0471E" w:rsidRPr="00A86DF4" w:rsidRDefault="00F0471E" w:rsidP="00536A0C">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4.</w:t>
            </w:r>
          </w:p>
        </w:tc>
        <w:tc>
          <w:tcPr>
            <w:tcW w:w="5590" w:type="dxa"/>
            <w:tcBorders>
              <w:right w:val="single" w:sz="4" w:space="0" w:color="auto"/>
            </w:tcBorders>
          </w:tcPr>
          <w:p w14:paraId="3E00F538" w14:textId="77777777" w:rsidR="00F0471E" w:rsidRPr="00A86DF4" w:rsidRDefault="00F0471E" w:rsidP="00536A0C">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Thabo-Mofutsanyana District</w:t>
            </w:r>
          </w:p>
        </w:tc>
        <w:tc>
          <w:tcPr>
            <w:tcW w:w="1360" w:type="dxa"/>
            <w:vMerge/>
            <w:tcBorders>
              <w:left w:val="single" w:sz="4" w:space="0" w:color="auto"/>
            </w:tcBorders>
          </w:tcPr>
          <w:p w14:paraId="45CC3D3C" w14:textId="77777777" w:rsidR="00F0471E" w:rsidRPr="00A86DF4" w:rsidRDefault="00F0471E" w:rsidP="00536A0C">
            <w:pPr>
              <w:spacing w:before="240" w:after="60" w:line="240" w:lineRule="auto"/>
              <w:jc w:val="both"/>
              <w:outlineLvl w:val="0"/>
              <w:rPr>
                <w:rFonts w:ascii="Arial" w:eastAsia="Times New Roman" w:hAnsi="Arial" w:cs="Arial"/>
                <w:b/>
                <w:bCs/>
                <w:kern w:val="28"/>
                <w:sz w:val="16"/>
                <w:szCs w:val="16"/>
                <w:lang w:eastAsia="zh-TW"/>
              </w:rPr>
            </w:pPr>
          </w:p>
        </w:tc>
      </w:tr>
      <w:tr w:rsidR="00F0471E" w:rsidRPr="00FD6C15" w14:paraId="00682BF4" w14:textId="77777777" w:rsidTr="00536A0C">
        <w:trPr>
          <w:trHeight w:val="225"/>
        </w:trPr>
        <w:tc>
          <w:tcPr>
            <w:tcW w:w="633" w:type="dxa"/>
          </w:tcPr>
          <w:p w14:paraId="49C21A9E" w14:textId="77777777" w:rsidR="00F0471E" w:rsidRPr="00A86DF4" w:rsidRDefault="00F0471E" w:rsidP="00536A0C">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5.</w:t>
            </w:r>
          </w:p>
        </w:tc>
        <w:tc>
          <w:tcPr>
            <w:tcW w:w="5590" w:type="dxa"/>
            <w:tcBorders>
              <w:right w:val="single" w:sz="4" w:space="0" w:color="auto"/>
            </w:tcBorders>
          </w:tcPr>
          <w:p w14:paraId="36840A3F" w14:textId="77777777" w:rsidR="00F0471E" w:rsidRPr="00A86DF4" w:rsidRDefault="00F0471E" w:rsidP="00536A0C">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Fezile-Dabi District District</w:t>
            </w:r>
          </w:p>
        </w:tc>
        <w:tc>
          <w:tcPr>
            <w:tcW w:w="1360" w:type="dxa"/>
            <w:vMerge/>
            <w:tcBorders>
              <w:left w:val="single" w:sz="4" w:space="0" w:color="auto"/>
            </w:tcBorders>
          </w:tcPr>
          <w:p w14:paraId="0289ED7B" w14:textId="77777777" w:rsidR="00F0471E" w:rsidRPr="00A86DF4" w:rsidRDefault="00F0471E" w:rsidP="00536A0C">
            <w:pPr>
              <w:spacing w:before="240" w:after="60" w:line="240" w:lineRule="auto"/>
              <w:jc w:val="both"/>
              <w:outlineLvl w:val="0"/>
              <w:rPr>
                <w:rFonts w:ascii="Arial" w:eastAsia="Times New Roman" w:hAnsi="Arial" w:cs="Arial"/>
                <w:b/>
                <w:bCs/>
                <w:kern w:val="28"/>
                <w:sz w:val="16"/>
                <w:szCs w:val="16"/>
                <w:lang w:eastAsia="zh-TW"/>
              </w:rPr>
            </w:pPr>
          </w:p>
        </w:tc>
      </w:tr>
      <w:tr w:rsidR="00F0471E" w:rsidRPr="00FD6C15" w14:paraId="2B90CCFA" w14:textId="77777777" w:rsidTr="00536A0C">
        <w:trPr>
          <w:trHeight w:val="225"/>
        </w:trPr>
        <w:tc>
          <w:tcPr>
            <w:tcW w:w="633" w:type="dxa"/>
          </w:tcPr>
          <w:p w14:paraId="376ADFD3" w14:textId="77777777" w:rsidR="00F0471E" w:rsidRPr="00A86DF4" w:rsidRDefault="00F0471E" w:rsidP="00536A0C">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6.</w:t>
            </w:r>
          </w:p>
        </w:tc>
        <w:tc>
          <w:tcPr>
            <w:tcW w:w="5590" w:type="dxa"/>
            <w:tcBorders>
              <w:right w:val="single" w:sz="4" w:space="0" w:color="auto"/>
            </w:tcBorders>
          </w:tcPr>
          <w:p w14:paraId="1A196443" w14:textId="77777777" w:rsidR="00F0471E" w:rsidRPr="00A86DF4" w:rsidRDefault="00F0471E" w:rsidP="00536A0C">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Head Office</w:t>
            </w:r>
          </w:p>
        </w:tc>
        <w:tc>
          <w:tcPr>
            <w:tcW w:w="1360" w:type="dxa"/>
            <w:vMerge/>
            <w:tcBorders>
              <w:left w:val="single" w:sz="4" w:space="0" w:color="auto"/>
            </w:tcBorders>
          </w:tcPr>
          <w:p w14:paraId="5B2813EA" w14:textId="77777777" w:rsidR="00F0471E" w:rsidRPr="00A86DF4" w:rsidRDefault="00F0471E" w:rsidP="00536A0C">
            <w:pPr>
              <w:spacing w:before="240" w:after="60" w:line="240" w:lineRule="auto"/>
              <w:jc w:val="both"/>
              <w:outlineLvl w:val="0"/>
              <w:rPr>
                <w:rFonts w:ascii="Arial" w:eastAsia="Times New Roman" w:hAnsi="Arial" w:cs="Arial"/>
                <w:b/>
                <w:bCs/>
                <w:kern w:val="28"/>
                <w:sz w:val="16"/>
                <w:szCs w:val="16"/>
                <w:lang w:eastAsia="zh-TW"/>
              </w:rPr>
            </w:pPr>
          </w:p>
        </w:tc>
      </w:tr>
    </w:tbl>
    <w:p w14:paraId="6D146BE8" w14:textId="77777777" w:rsidR="00F0471E" w:rsidRPr="00273A3D" w:rsidRDefault="00F0471E" w:rsidP="00F0471E">
      <w:pPr>
        <w:spacing w:after="160" w:line="259" w:lineRule="auto"/>
        <w:rPr>
          <w:rFonts w:cs="Arial"/>
          <w:sz w:val="20"/>
          <w:szCs w:val="20"/>
          <w:lang w:val="en-ZA"/>
        </w:rPr>
      </w:pPr>
    </w:p>
    <w:p w14:paraId="437CA25C" w14:textId="77777777" w:rsidR="00F0471E" w:rsidRPr="00A86DF4" w:rsidRDefault="00F0471E" w:rsidP="00F0471E">
      <w:pPr>
        <w:spacing w:after="160" w:line="259" w:lineRule="auto"/>
        <w:rPr>
          <w:rFonts w:ascii="Arial" w:hAnsi="Arial" w:cs="Arial"/>
          <w:b/>
          <w:sz w:val="20"/>
          <w:szCs w:val="24"/>
          <w:u w:val="single"/>
          <w:lang w:val="en-ZA"/>
        </w:rPr>
      </w:pPr>
      <w:r w:rsidRPr="00A86DF4">
        <w:rPr>
          <w:rFonts w:ascii="Arial" w:hAnsi="Arial" w:cs="Arial"/>
          <w:b/>
          <w:sz w:val="18"/>
          <w:u w:val="single"/>
          <w:lang w:val="en-ZA"/>
        </w:rPr>
        <w:t>ENQUIRIES</w:t>
      </w:r>
    </w:p>
    <w:p w14:paraId="1F6D7FA9" w14:textId="77777777" w:rsidR="00F0471E" w:rsidRPr="00A86DF4" w:rsidRDefault="00F0471E" w:rsidP="00F0471E">
      <w:pPr>
        <w:spacing w:after="0" w:line="259" w:lineRule="auto"/>
        <w:rPr>
          <w:rFonts w:ascii="Arial" w:hAnsi="Arial" w:cs="Arial"/>
          <w:sz w:val="18"/>
          <w:lang w:val="en-ZA"/>
        </w:rPr>
      </w:pPr>
      <w:r w:rsidRPr="00A86DF4">
        <w:rPr>
          <w:rFonts w:ascii="Arial" w:hAnsi="Arial" w:cs="Arial"/>
          <w:b/>
          <w:sz w:val="18"/>
          <w:lang w:val="en-ZA"/>
        </w:rPr>
        <w:t>BIDDING PROCESS:</w:t>
      </w:r>
      <w:r w:rsidRPr="00A86DF4">
        <w:rPr>
          <w:rFonts w:ascii="Arial" w:hAnsi="Arial" w:cs="Arial"/>
          <w:sz w:val="18"/>
          <w:lang w:val="en-ZA"/>
        </w:rPr>
        <w:t xml:space="preserve"> Ms. Nthabiseng Mabula @ 071 857 3704 / </w:t>
      </w:r>
      <w:r w:rsidRPr="00A86DF4">
        <w:rPr>
          <w:rFonts w:ascii="Arial" w:hAnsi="Arial" w:cs="Arial"/>
          <w:color w:val="0563C1"/>
          <w:sz w:val="18"/>
          <w:u w:val="single"/>
          <w:lang w:val="en-ZA"/>
        </w:rPr>
        <w:t>Nthabiseng.Mabula@fssocdev.gov.za</w:t>
      </w:r>
      <w:r w:rsidRPr="00A86DF4">
        <w:rPr>
          <w:rFonts w:ascii="Arial" w:hAnsi="Arial" w:cs="Arial"/>
          <w:sz w:val="18"/>
          <w:lang w:val="en-ZA"/>
        </w:rPr>
        <w:t xml:space="preserve"> </w:t>
      </w:r>
      <w:proofErr w:type="spellStart"/>
      <w:r>
        <w:rPr>
          <w:rFonts w:ascii="Arial" w:hAnsi="Arial" w:cs="Arial"/>
          <w:sz w:val="18"/>
          <w:lang w:val="en-ZA"/>
        </w:rPr>
        <w:t>Nteboheng.Magashule@</w:t>
      </w:r>
      <w:proofErr w:type="gramStart"/>
      <w:r>
        <w:rPr>
          <w:rFonts w:ascii="Arial" w:hAnsi="Arial" w:cs="Arial"/>
          <w:sz w:val="18"/>
          <w:lang w:val="en-ZA"/>
        </w:rPr>
        <w:t>fssocdev</w:t>
      </w:r>
      <w:proofErr w:type="spellEnd"/>
      <w:r>
        <w:rPr>
          <w:rFonts w:ascii="Arial" w:hAnsi="Arial" w:cs="Arial"/>
          <w:sz w:val="18"/>
          <w:lang w:val="en-ZA"/>
        </w:rPr>
        <w:t xml:space="preserve"> .</w:t>
      </w:r>
      <w:proofErr w:type="gramEnd"/>
      <w:r>
        <w:rPr>
          <w:rFonts w:ascii="Arial" w:hAnsi="Arial" w:cs="Arial"/>
          <w:sz w:val="18"/>
          <w:lang w:val="en-ZA"/>
        </w:rPr>
        <w:t>gov.za @ 0641412346</w:t>
      </w:r>
      <w:r w:rsidRPr="00A86DF4">
        <w:rPr>
          <w:rFonts w:ascii="Arial" w:hAnsi="Arial" w:cs="Arial"/>
          <w:sz w:val="18"/>
          <w:lang w:val="en-ZA"/>
        </w:rPr>
        <w:t xml:space="preserve"> </w:t>
      </w:r>
    </w:p>
    <w:p w14:paraId="46C740E0" w14:textId="77777777" w:rsidR="00F0471E" w:rsidRPr="00A86DF4" w:rsidRDefault="00F0471E" w:rsidP="00F0471E">
      <w:pPr>
        <w:spacing w:after="0" w:line="259" w:lineRule="auto"/>
        <w:rPr>
          <w:rFonts w:ascii="Arial" w:hAnsi="Arial" w:cs="Arial"/>
          <w:sz w:val="18"/>
          <w:lang w:val="en-ZA"/>
        </w:rPr>
      </w:pPr>
      <w:r w:rsidRPr="00A86DF4">
        <w:rPr>
          <w:rFonts w:ascii="Arial" w:hAnsi="Arial" w:cs="Arial"/>
          <w:b/>
          <w:sz w:val="18"/>
          <w:lang w:val="en-ZA"/>
        </w:rPr>
        <w:t xml:space="preserve">TECHNICAL: </w:t>
      </w:r>
      <w:r w:rsidRPr="00A86DF4">
        <w:rPr>
          <w:rFonts w:ascii="Arial" w:hAnsi="Arial" w:cs="Arial"/>
          <w:sz w:val="18"/>
          <w:lang w:val="en-ZA"/>
        </w:rPr>
        <w:t xml:space="preserve">Mr. Thabang Mofokeng @ </w:t>
      </w:r>
      <w:r w:rsidRPr="00A86DF4">
        <w:rPr>
          <w:rFonts w:ascii="Arial" w:hAnsi="Arial" w:cs="Arial"/>
          <w:sz w:val="18"/>
          <w:lang w:val="en-GB"/>
        </w:rPr>
        <w:t xml:space="preserve">051 409 0611 </w:t>
      </w:r>
      <w:r w:rsidRPr="00A86DF4">
        <w:rPr>
          <w:rFonts w:ascii="Arial" w:hAnsi="Arial" w:cs="Arial"/>
          <w:sz w:val="18"/>
          <w:lang w:val="en-ZA"/>
        </w:rPr>
        <w:t xml:space="preserve">or </w:t>
      </w:r>
      <w:hyperlink r:id="rId9" w:history="1">
        <w:r w:rsidRPr="008900B6">
          <w:rPr>
            <w:rStyle w:val="Hyperlink"/>
            <w:rFonts w:ascii="Arial" w:hAnsi="Arial" w:cs="Arial"/>
            <w:sz w:val="18"/>
            <w:lang w:val="en-ZA"/>
          </w:rPr>
          <w:t>Thabang.Mofokeng@fssocdev.gov.za</w:t>
        </w:r>
      </w:hyperlink>
      <w:r>
        <w:rPr>
          <w:rFonts w:ascii="Arial" w:hAnsi="Arial" w:cs="Arial"/>
          <w:sz w:val="18"/>
          <w:lang w:val="en-ZA"/>
        </w:rPr>
        <w:t xml:space="preserve"> </w:t>
      </w:r>
      <w:r w:rsidRPr="00A86DF4">
        <w:rPr>
          <w:rFonts w:ascii="Arial" w:hAnsi="Arial" w:cs="Arial"/>
          <w:sz w:val="18"/>
          <w:lang w:val="en-ZA"/>
        </w:rPr>
        <w:t xml:space="preserve"> </w:t>
      </w:r>
      <w:r w:rsidRPr="00A86DF4">
        <w:rPr>
          <w:rFonts w:ascii="Arial" w:hAnsi="Arial" w:cs="Arial"/>
          <w:sz w:val="18"/>
          <w:u w:val="single"/>
          <w:lang w:val="en-ZA"/>
        </w:rPr>
        <w:t xml:space="preserve"> </w:t>
      </w:r>
      <w:r w:rsidRPr="00A86DF4">
        <w:rPr>
          <w:rFonts w:ascii="Arial" w:hAnsi="Arial" w:cs="Arial"/>
          <w:sz w:val="18"/>
          <w:lang w:val="en-ZA"/>
        </w:rPr>
        <w:t xml:space="preserve"> </w:t>
      </w:r>
    </w:p>
    <w:p w14:paraId="651099FB" w14:textId="77777777" w:rsidR="00F0471E" w:rsidRPr="00A86DF4" w:rsidRDefault="00F0471E" w:rsidP="00F0471E">
      <w:pPr>
        <w:spacing w:after="160" w:line="259" w:lineRule="auto"/>
        <w:rPr>
          <w:rFonts w:ascii="Arial" w:hAnsi="Arial" w:cs="Arial"/>
          <w:b/>
          <w:sz w:val="18"/>
          <w:lang w:val="en-ZA"/>
        </w:rPr>
      </w:pPr>
      <w:r w:rsidRPr="00A86DF4">
        <w:rPr>
          <w:rFonts w:ascii="Arial" w:hAnsi="Arial" w:cs="Arial"/>
          <w:b/>
          <w:sz w:val="18"/>
          <w:lang w:val="en-ZA"/>
        </w:rPr>
        <w:t>NB: All enquiries should preferably be made in writing to the officials mentioned above.</w:t>
      </w:r>
    </w:p>
    <w:p w14:paraId="43B364F9" w14:textId="77777777" w:rsidR="00273A3D" w:rsidRPr="00273A3D" w:rsidRDefault="00273A3D" w:rsidP="00273A3D">
      <w:pPr>
        <w:autoSpaceDE w:val="0"/>
        <w:autoSpaceDN w:val="0"/>
        <w:adjustRightInd w:val="0"/>
        <w:spacing w:after="0" w:line="240" w:lineRule="auto"/>
        <w:jc w:val="center"/>
        <w:rPr>
          <w:rFonts w:ascii="Arial-BoldMT" w:hAnsi="Arial-BoldMT" w:cs="Arial-BoldMT"/>
          <w:b/>
          <w:bCs/>
          <w:sz w:val="20"/>
          <w:szCs w:val="20"/>
          <w:lang w:val="en-US"/>
        </w:rPr>
      </w:pPr>
    </w:p>
    <w:p w14:paraId="54358F14" w14:textId="77777777" w:rsidR="00933E34" w:rsidRDefault="00933E34" w:rsidP="00273A3D">
      <w:pPr>
        <w:autoSpaceDE w:val="0"/>
        <w:autoSpaceDN w:val="0"/>
        <w:adjustRightInd w:val="0"/>
        <w:spacing w:after="0" w:line="240" w:lineRule="auto"/>
        <w:jc w:val="center"/>
        <w:rPr>
          <w:rFonts w:ascii="Arial-BoldMT" w:hAnsi="Arial-BoldMT" w:cs="Arial-BoldMT"/>
          <w:b/>
          <w:bCs/>
          <w:sz w:val="20"/>
          <w:szCs w:val="20"/>
          <w:lang w:val="en-US"/>
        </w:rPr>
      </w:pPr>
    </w:p>
    <w:p w14:paraId="25BEDE50" w14:textId="77777777" w:rsidR="00AB7EA8" w:rsidRPr="00273A3D" w:rsidRDefault="00AB7EA8" w:rsidP="00AB7EA8">
      <w:pPr>
        <w:autoSpaceDE w:val="0"/>
        <w:autoSpaceDN w:val="0"/>
        <w:adjustRightInd w:val="0"/>
        <w:spacing w:after="0" w:line="240" w:lineRule="auto"/>
        <w:jc w:val="center"/>
        <w:rPr>
          <w:rFonts w:ascii="Arial-BoldMT" w:hAnsi="Arial-BoldMT" w:cs="Arial-BoldMT"/>
          <w:b/>
          <w:bCs/>
          <w:sz w:val="20"/>
          <w:szCs w:val="20"/>
          <w:lang w:val="en-US"/>
        </w:rPr>
      </w:pPr>
      <w:r w:rsidRPr="00273A3D">
        <w:rPr>
          <w:rFonts w:ascii="Arial-BoldMT" w:hAnsi="Arial-BoldMT" w:cs="Arial-BoldMT"/>
          <w:b/>
          <w:bCs/>
          <w:sz w:val="20"/>
          <w:szCs w:val="20"/>
          <w:lang w:val="en-US"/>
        </w:rPr>
        <w:t>DOCUMENTS IN THE BID DOCUMENT PACK</w:t>
      </w:r>
    </w:p>
    <w:p w14:paraId="26637A0E" w14:textId="77777777" w:rsidR="00AB7EA8" w:rsidRPr="00273A3D" w:rsidRDefault="00AB7EA8" w:rsidP="00AB7EA8">
      <w:pPr>
        <w:autoSpaceDE w:val="0"/>
        <w:autoSpaceDN w:val="0"/>
        <w:adjustRightInd w:val="0"/>
        <w:spacing w:after="0" w:line="240" w:lineRule="auto"/>
        <w:rPr>
          <w:rFonts w:ascii="Arial" w:hAnsi="Arial" w:cs="Arial"/>
          <w:sz w:val="20"/>
          <w:szCs w:val="20"/>
          <w:lang w:val="en-US"/>
        </w:rPr>
      </w:pPr>
    </w:p>
    <w:p w14:paraId="514E4081" w14:textId="77777777" w:rsidR="0079115A" w:rsidRDefault="0079115A" w:rsidP="00AB7EA8">
      <w:pPr>
        <w:autoSpaceDE w:val="0"/>
        <w:autoSpaceDN w:val="0"/>
        <w:adjustRightInd w:val="0"/>
        <w:spacing w:after="0" w:line="240" w:lineRule="auto"/>
        <w:rPr>
          <w:rFonts w:ascii="Arial" w:hAnsi="Arial" w:cs="Arial"/>
          <w:sz w:val="20"/>
          <w:szCs w:val="20"/>
          <w:lang w:val="en-US"/>
        </w:rPr>
      </w:pPr>
    </w:p>
    <w:p w14:paraId="420D7166" w14:textId="77777777" w:rsidR="00AB7EA8" w:rsidRPr="00273A3D" w:rsidRDefault="00AB7EA8" w:rsidP="00AB7EA8">
      <w:pPr>
        <w:autoSpaceDE w:val="0"/>
        <w:autoSpaceDN w:val="0"/>
        <w:adjustRightInd w:val="0"/>
        <w:spacing w:after="0" w:line="240" w:lineRule="auto"/>
        <w:rPr>
          <w:rFonts w:ascii="Arial" w:hAnsi="Arial" w:cs="Arial"/>
          <w:sz w:val="20"/>
          <w:szCs w:val="20"/>
          <w:lang w:val="en-US"/>
        </w:rPr>
      </w:pPr>
      <w:r w:rsidRPr="00273A3D">
        <w:rPr>
          <w:rFonts w:ascii="Arial" w:hAnsi="Arial" w:cs="Arial"/>
          <w:sz w:val="20"/>
          <w:szCs w:val="20"/>
          <w:lang w:val="en-US"/>
        </w:rPr>
        <w:t>Bidders are to ensure that they have received all pages of this document, which consist of the following documents:</w:t>
      </w:r>
    </w:p>
    <w:p w14:paraId="18C43C69" w14:textId="77777777" w:rsidR="00AB7EA8" w:rsidRPr="00273A3D" w:rsidRDefault="00AB7EA8" w:rsidP="00AB7EA8">
      <w:pPr>
        <w:autoSpaceDE w:val="0"/>
        <w:autoSpaceDN w:val="0"/>
        <w:adjustRightInd w:val="0"/>
        <w:spacing w:after="0" w:line="240" w:lineRule="auto"/>
        <w:ind w:left="720"/>
        <w:contextualSpacing/>
        <w:rPr>
          <w:rFonts w:ascii="Arial" w:hAnsi="Arial" w:cs="Arial"/>
          <w:sz w:val="20"/>
          <w:szCs w:val="20"/>
          <w:lang w:val="en-US"/>
        </w:rPr>
      </w:pPr>
    </w:p>
    <w:p w14:paraId="3B4E4044"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Bid Submission Checklist</w:t>
      </w:r>
    </w:p>
    <w:p w14:paraId="44044C6A" w14:textId="77777777" w:rsidR="00AB7EA8" w:rsidRPr="00273A3D" w:rsidRDefault="00AB7EA8" w:rsidP="00AB7EA8">
      <w:pPr>
        <w:autoSpaceDE w:val="0"/>
        <w:autoSpaceDN w:val="0"/>
        <w:adjustRightInd w:val="0"/>
        <w:spacing w:after="0" w:line="240" w:lineRule="auto"/>
        <w:ind w:left="720"/>
        <w:rPr>
          <w:rFonts w:ascii="Arial" w:hAnsi="Arial" w:cs="Arial"/>
          <w:b/>
          <w:color w:val="FF0000"/>
          <w:sz w:val="20"/>
          <w:szCs w:val="20"/>
          <w:lang w:val="en-US"/>
        </w:rPr>
      </w:pPr>
    </w:p>
    <w:p w14:paraId="73F464EF" w14:textId="77777777" w:rsidR="00AB7EA8" w:rsidRPr="00273A3D" w:rsidRDefault="00AB7EA8" w:rsidP="00AB7EA8">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SECTION 1</w:t>
      </w:r>
    </w:p>
    <w:p w14:paraId="01D10A48"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Invitation to Bid (SBD 1)</w:t>
      </w:r>
    </w:p>
    <w:p w14:paraId="4B841D89" w14:textId="77777777" w:rsidR="00AB7EA8" w:rsidRPr="00273A3D" w:rsidRDefault="00AB7EA8" w:rsidP="00AB7EA8">
      <w:pPr>
        <w:autoSpaceDE w:val="0"/>
        <w:autoSpaceDN w:val="0"/>
        <w:adjustRightInd w:val="0"/>
        <w:spacing w:after="0" w:line="240" w:lineRule="auto"/>
        <w:ind w:left="720"/>
        <w:contextualSpacing/>
        <w:rPr>
          <w:rFonts w:ascii="Arial" w:hAnsi="Arial" w:cs="Arial"/>
          <w:sz w:val="20"/>
          <w:szCs w:val="20"/>
          <w:lang w:val="en-US"/>
        </w:rPr>
      </w:pPr>
    </w:p>
    <w:p w14:paraId="266DDF26"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 xml:space="preserve">Price Schedule (SBD 3.1) </w:t>
      </w:r>
    </w:p>
    <w:p w14:paraId="60167F22" w14:textId="77777777" w:rsidR="00AB7EA8" w:rsidRPr="00273A3D" w:rsidRDefault="00AB7EA8" w:rsidP="00AB7EA8">
      <w:pPr>
        <w:autoSpaceDE w:val="0"/>
        <w:autoSpaceDN w:val="0"/>
        <w:adjustRightInd w:val="0"/>
        <w:spacing w:after="0" w:line="240" w:lineRule="auto"/>
        <w:rPr>
          <w:rFonts w:ascii="Arial" w:hAnsi="Arial" w:cs="Arial"/>
          <w:sz w:val="20"/>
          <w:szCs w:val="20"/>
          <w:lang w:val="en-US"/>
        </w:rPr>
      </w:pPr>
    </w:p>
    <w:p w14:paraId="5A181C62"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Price Schedule (SBD 3.2)</w:t>
      </w:r>
    </w:p>
    <w:p w14:paraId="6A05BE0E" w14:textId="77777777" w:rsidR="00AB7EA8" w:rsidRPr="00273A3D" w:rsidRDefault="00AB7EA8" w:rsidP="00AB7EA8">
      <w:pPr>
        <w:autoSpaceDE w:val="0"/>
        <w:autoSpaceDN w:val="0"/>
        <w:adjustRightInd w:val="0"/>
        <w:spacing w:after="0" w:line="240" w:lineRule="auto"/>
        <w:ind w:left="720"/>
        <w:contextualSpacing/>
        <w:rPr>
          <w:rFonts w:ascii="Arial" w:hAnsi="Arial" w:cs="Arial"/>
          <w:sz w:val="20"/>
          <w:szCs w:val="20"/>
          <w:lang w:val="en-US"/>
        </w:rPr>
      </w:pPr>
    </w:p>
    <w:p w14:paraId="795912D9"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Declaration of Interest (SBD 4)</w:t>
      </w:r>
    </w:p>
    <w:p w14:paraId="69350105" w14:textId="77777777" w:rsidR="00AB7EA8" w:rsidRPr="00273A3D" w:rsidRDefault="00AB7EA8" w:rsidP="00AB7EA8">
      <w:pPr>
        <w:autoSpaceDE w:val="0"/>
        <w:autoSpaceDN w:val="0"/>
        <w:adjustRightInd w:val="0"/>
        <w:spacing w:after="0" w:line="240" w:lineRule="auto"/>
        <w:ind w:left="720"/>
        <w:contextualSpacing/>
        <w:rPr>
          <w:rFonts w:ascii="Arial" w:hAnsi="Arial" w:cs="Arial"/>
          <w:sz w:val="20"/>
          <w:szCs w:val="20"/>
          <w:lang w:val="en-US"/>
        </w:rPr>
      </w:pPr>
    </w:p>
    <w:p w14:paraId="31751620" w14:textId="77777777" w:rsidR="00AB7EA8" w:rsidRPr="00273A3D" w:rsidRDefault="0079115A" w:rsidP="004508FC">
      <w:pPr>
        <w:numPr>
          <w:ilvl w:val="0"/>
          <w:numId w:val="7"/>
        </w:numPr>
        <w:tabs>
          <w:tab w:val="left" w:pos="360"/>
        </w:tabs>
        <w:autoSpaceDE w:val="0"/>
        <w:autoSpaceDN w:val="0"/>
        <w:adjustRightInd w:val="0"/>
        <w:spacing w:after="0" w:line="240" w:lineRule="auto"/>
        <w:contextualSpacing/>
        <w:rPr>
          <w:rFonts w:ascii="Arial" w:hAnsi="Arial" w:cs="Arial"/>
          <w:sz w:val="20"/>
          <w:szCs w:val="20"/>
          <w:lang w:val="en-US"/>
        </w:rPr>
      </w:pPr>
      <w:proofErr w:type="spellStart"/>
      <w:r>
        <w:rPr>
          <w:rFonts w:ascii="Arial" w:hAnsi="Arial" w:cs="Arial"/>
          <w:sz w:val="20"/>
          <w:szCs w:val="20"/>
          <w:lang w:val="en-GB"/>
        </w:rPr>
        <w:t>Spesific</w:t>
      </w:r>
      <w:proofErr w:type="spellEnd"/>
      <w:r>
        <w:rPr>
          <w:rFonts w:ascii="Arial" w:hAnsi="Arial" w:cs="Arial"/>
          <w:sz w:val="20"/>
          <w:szCs w:val="20"/>
          <w:lang w:val="en-GB"/>
        </w:rPr>
        <w:t xml:space="preserve"> goals</w:t>
      </w:r>
      <w:r w:rsidR="00AB7EA8" w:rsidRPr="00273A3D">
        <w:rPr>
          <w:rFonts w:ascii="Arial" w:hAnsi="Arial" w:cs="Arial"/>
          <w:sz w:val="20"/>
          <w:szCs w:val="20"/>
          <w:lang w:val="en-GB"/>
        </w:rPr>
        <w:t xml:space="preserve"> Points Claim Form in Terms of The Preferential Procurement Regulations 20</w:t>
      </w:r>
      <w:r w:rsidR="00AB7EA8">
        <w:rPr>
          <w:rFonts w:ascii="Arial" w:hAnsi="Arial" w:cs="Arial"/>
          <w:sz w:val="20"/>
          <w:szCs w:val="20"/>
          <w:lang w:val="en-GB"/>
        </w:rPr>
        <w:t>22</w:t>
      </w:r>
      <w:r w:rsidR="00AB7EA8" w:rsidRPr="00273A3D">
        <w:rPr>
          <w:rFonts w:ascii="Arial" w:hAnsi="Arial" w:cs="Arial"/>
          <w:sz w:val="20"/>
          <w:szCs w:val="20"/>
          <w:lang w:val="en-US"/>
        </w:rPr>
        <w:t xml:space="preserve"> (SBD 6.1)</w:t>
      </w:r>
    </w:p>
    <w:p w14:paraId="73DEA662" w14:textId="77777777" w:rsidR="00AB7EA8" w:rsidRPr="00273A3D" w:rsidRDefault="00AB7EA8" w:rsidP="00AB7EA8">
      <w:pPr>
        <w:ind w:left="720"/>
        <w:contextualSpacing/>
        <w:rPr>
          <w:rFonts w:ascii="Arial" w:hAnsi="Arial" w:cs="Arial"/>
          <w:sz w:val="20"/>
          <w:szCs w:val="20"/>
          <w:lang w:val="en-US"/>
        </w:rPr>
      </w:pPr>
    </w:p>
    <w:p w14:paraId="3FA1F8DC" w14:textId="77777777" w:rsidR="00AB7EA8" w:rsidRDefault="00AB7EA8" w:rsidP="00AB7EA8">
      <w:pPr>
        <w:ind w:left="720"/>
        <w:contextualSpacing/>
        <w:rPr>
          <w:rFonts w:ascii="Arial" w:hAnsi="Arial" w:cs="Arial"/>
          <w:sz w:val="20"/>
          <w:szCs w:val="20"/>
          <w:lang w:val="en-US"/>
        </w:rPr>
      </w:pPr>
    </w:p>
    <w:p w14:paraId="43D4E21E" w14:textId="77777777" w:rsidR="00AB7EA8" w:rsidRPr="00273A3D" w:rsidRDefault="00AB7EA8" w:rsidP="00AB7EA8">
      <w:pPr>
        <w:ind w:left="720"/>
        <w:contextualSpacing/>
        <w:rPr>
          <w:rFonts w:ascii="Arial" w:hAnsi="Arial" w:cs="Arial"/>
          <w:sz w:val="20"/>
          <w:szCs w:val="20"/>
          <w:lang w:val="en-US"/>
        </w:rPr>
      </w:pPr>
    </w:p>
    <w:p w14:paraId="58F37CB4"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The following documentation is required:</w:t>
      </w:r>
    </w:p>
    <w:p w14:paraId="1003DD23" w14:textId="77777777" w:rsidR="00AB7EA8" w:rsidRPr="00273A3D" w:rsidRDefault="00AB7EA8" w:rsidP="00AB7EA8">
      <w:pPr>
        <w:autoSpaceDE w:val="0"/>
        <w:autoSpaceDN w:val="0"/>
        <w:adjustRightInd w:val="0"/>
        <w:spacing w:after="0" w:line="240" w:lineRule="auto"/>
        <w:ind w:left="720"/>
        <w:contextualSpacing/>
        <w:rPr>
          <w:rFonts w:ascii="Arial" w:hAnsi="Arial" w:cs="Arial"/>
          <w:sz w:val="20"/>
          <w:szCs w:val="20"/>
          <w:lang w:val="en-US"/>
        </w:rPr>
      </w:pPr>
    </w:p>
    <w:p w14:paraId="7F472FB9" w14:textId="77777777" w:rsidR="00AB7EA8" w:rsidRPr="00273A3D" w:rsidRDefault="00AB7EA8" w:rsidP="00AB7EA8">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hAnsi="Arial" w:cs="Arial"/>
          <w:sz w:val="20"/>
          <w:szCs w:val="20"/>
          <w:lang w:val="en-US"/>
        </w:rPr>
        <w:t>Certified Identification/s of copy (</w:t>
      </w:r>
      <w:proofErr w:type="spellStart"/>
      <w:r w:rsidRPr="00273A3D">
        <w:rPr>
          <w:rFonts w:ascii="Arial" w:hAnsi="Arial" w:cs="Arial"/>
          <w:sz w:val="20"/>
          <w:szCs w:val="20"/>
          <w:lang w:val="en-US"/>
        </w:rPr>
        <w:t>ies</w:t>
      </w:r>
      <w:proofErr w:type="spellEnd"/>
      <w:r w:rsidRPr="00273A3D">
        <w:rPr>
          <w:rFonts w:ascii="Arial" w:hAnsi="Arial" w:cs="Arial"/>
          <w:sz w:val="20"/>
          <w:szCs w:val="20"/>
          <w:lang w:val="en-US"/>
        </w:rPr>
        <w:t>) of shareholder/s</w:t>
      </w:r>
    </w:p>
    <w:p w14:paraId="68FECC42" w14:textId="77777777" w:rsidR="00AB7EA8" w:rsidRPr="00273A3D" w:rsidRDefault="00AB7EA8" w:rsidP="00AB7EA8">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hAnsi="Arial" w:cs="Arial"/>
          <w:sz w:val="20"/>
          <w:szCs w:val="20"/>
          <w:lang w:val="en-US"/>
        </w:rPr>
        <w:t>Company’s registration, CK document</w:t>
      </w:r>
    </w:p>
    <w:p w14:paraId="11EEEA27" w14:textId="77777777" w:rsidR="00AB7EA8" w:rsidRPr="00273A3D" w:rsidRDefault="00AB7EA8" w:rsidP="00AB7EA8">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hAnsi="Arial" w:cs="Arial"/>
          <w:sz w:val="20"/>
          <w:szCs w:val="20"/>
          <w:lang w:val="en-US"/>
        </w:rPr>
        <w:t>Tax Compliance Status Pin</w:t>
      </w:r>
    </w:p>
    <w:p w14:paraId="15999C68" w14:textId="77777777" w:rsidR="00AB7EA8" w:rsidRPr="00273A3D" w:rsidRDefault="00AB7EA8" w:rsidP="00AB7EA8">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eastAsia="Times New Roman" w:hAnsi="Arial" w:cs="Arial"/>
          <w:snapToGrid w:val="0"/>
          <w:sz w:val="20"/>
          <w:szCs w:val="20"/>
          <w:lang w:val="en-US"/>
        </w:rPr>
        <w:t>CSD Registration Number (MAAA)</w:t>
      </w:r>
    </w:p>
    <w:p w14:paraId="41120B23" w14:textId="3943A2FC" w:rsidR="00AB7EA8" w:rsidRPr="00273A3D" w:rsidRDefault="00AB7EA8" w:rsidP="002F696F">
      <w:pPr>
        <w:autoSpaceDE w:val="0"/>
        <w:autoSpaceDN w:val="0"/>
        <w:adjustRightInd w:val="0"/>
        <w:spacing w:after="0" w:line="240" w:lineRule="auto"/>
        <w:ind w:left="720"/>
        <w:contextualSpacing/>
        <w:rPr>
          <w:rFonts w:ascii="Arial" w:hAnsi="Arial" w:cs="Arial"/>
          <w:sz w:val="20"/>
          <w:szCs w:val="20"/>
          <w:lang w:val="en-US"/>
        </w:rPr>
      </w:pPr>
    </w:p>
    <w:p w14:paraId="6C4210E2" w14:textId="77777777" w:rsidR="00AB7EA8" w:rsidRPr="00273A3D" w:rsidRDefault="00AB7EA8" w:rsidP="00AB7EA8">
      <w:pPr>
        <w:autoSpaceDE w:val="0"/>
        <w:autoSpaceDN w:val="0"/>
        <w:adjustRightInd w:val="0"/>
        <w:spacing w:after="0" w:line="240" w:lineRule="auto"/>
        <w:ind w:left="720"/>
        <w:contextualSpacing/>
        <w:jc w:val="right"/>
        <w:rPr>
          <w:rFonts w:ascii="Arial" w:hAnsi="Arial" w:cs="Arial"/>
          <w:sz w:val="20"/>
          <w:szCs w:val="20"/>
          <w:lang w:val="en-US"/>
        </w:rPr>
      </w:pPr>
    </w:p>
    <w:p w14:paraId="3D8E9FC5" w14:textId="77777777" w:rsidR="00AB7EA8" w:rsidRPr="00273A3D" w:rsidRDefault="00AB7EA8" w:rsidP="00AB7EA8">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SECTION 2</w:t>
      </w:r>
    </w:p>
    <w:p w14:paraId="2394112D" w14:textId="77777777" w:rsidR="00AB7EA8" w:rsidRPr="00273A3D" w:rsidRDefault="00AB7EA8" w:rsidP="00AB7EA8">
      <w:pPr>
        <w:autoSpaceDE w:val="0"/>
        <w:autoSpaceDN w:val="0"/>
        <w:adjustRightInd w:val="0"/>
        <w:spacing w:after="0" w:line="240" w:lineRule="auto"/>
        <w:ind w:left="360" w:firstLine="360"/>
        <w:rPr>
          <w:rFonts w:ascii="Arial" w:hAnsi="Arial" w:cs="Arial"/>
          <w:b/>
          <w:color w:val="FF0000"/>
          <w:sz w:val="20"/>
          <w:szCs w:val="20"/>
          <w:lang w:val="en-US"/>
        </w:rPr>
      </w:pPr>
    </w:p>
    <w:p w14:paraId="02639F34"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Special Conditions of Contract (SCC)</w:t>
      </w:r>
    </w:p>
    <w:p w14:paraId="42DF35AD" w14:textId="77777777" w:rsidR="00AB7EA8" w:rsidRPr="00273A3D" w:rsidRDefault="00AB7EA8" w:rsidP="00AB7EA8">
      <w:pPr>
        <w:autoSpaceDE w:val="0"/>
        <w:autoSpaceDN w:val="0"/>
        <w:adjustRightInd w:val="0"/>
        <w:spacing w:after="0" w:line="240" w:lineRule="auto"/>
        <w:ind w:left="720"/>
        <w:contextualSpacing/>
        <w:rPr>
          <w:rFonts w:ascii="Arial" w:hAnsi="Arial" w:cs="Arial"/>
          <w:b/>
          <w:color w:val="FF0000"/>
          <w:sz w:val="20"/>
          <w:szCs w:val="20"/>
          <w:lang w:val="en-US"/>
        </w:rPr>
      </w:pPr>
    </w:p>
    <w:p w14:paraId="081B1900" w14:textId="77777777" w:rsidR="00AB7EA8" w:rsidRPr="00273A3D" w:rsidRDefault="00AB7EA8" w:rsidP="00AB7EA8">
      <w:pPr>
        <w:autoSpaceDE w:val="0"/>
        <w:autoSpaceDN w:val="0"/>
        <w:adjustRightInd w:val="0"/>
        <w:spacing w:after="0" w:line="240" w:lineRule="auto"/>
        <w:ind w:left="720"/>
        <w:contextualSpacing/>
        <w:rPr>
          <w:rFonts w:ascii="Arial" w:hAnsi="Arial" w:cs="Arial"/>
          <w:b/>
          <w:color w:val="FF0000"/>
          <w:sz w:val="20"/>
          <w:szCs w:val="20"/>
          <w:lang w:val="en-US"/>
        </w:rPr>
      </w:pPr>
    </w:p>
    <w:p w14:paraId="129AD5BE" w14:textId="77777777" w:rsidR="00AB7EA8" w:rsidRPr="00273A3D" w:rsidRDefault="00AB7EA8" w:rsidP="00AB7EA8">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SECTION 3</w:t>
      </w:r>
    </w:p>
    <w:p w14:paraId="59068B1A" w14:textId="77777777" w:rsidR="00AB7EA8" w:rsidRPr="00273A3D" w:rsidRDefault="00AB7EA8" w:rsidP="00AB7EA8">
      <w:pPr>
        <w:autoSpaceDE w:val="0"/>
        <w:autoSpaceDN w:val="0"/>
        <w:adjustRightInd w:val="0"/>
        <w:spacing w:after="0" w:line="240" w:lineRule="auto"/>
        <w:rPr>
          <w:rFonts w:ascii="Arial" w:hAnsi="Arial" w:cs="Arial"/>
          <w:sz w:val="20"/>
          <w:szCs w:val="20"/>
          <w:lang w:val="en-US"/>
        </w:rPr>
      </w:pPr>
    </w:p>
    <w:p w14:paraId="6B133D4F"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b/>
          <w:sz w:val="20"/>
          <w:szCs w:val="20"/>
          <w:lang w:val="en-US"/>
        </w:rPr>
      </w:pPr>
      <w:r w:rsidRPr="00273A3D">
        <w:rPr>
          <w:rFonts w:ascii="Arial" w:hAnsi="Arial" w:cs="Arial"/>
          <w:sz w:val="20"/>
          <w:szCs w:val="20"/>
          <w:lang w:val="en-US"/>
        </w:rPr>
        <w:t>General Conditions of Contract (GCC)- not to be returned as part of the submission</w:t>
      </w:r>
    </w:p>
    <w:p w14:paraId="5C23E9DF" w14:textId="77777777" w:rsidR="00AB7EA8" w:rsidRPr="00273A3D" w:rsidRDefault="00AB7EA8" w:rsidP="00AB7EA8">
      <w:pPr>
        <w:autoSpaceDE w:val="0"/>
        <w:autoSpaceDN w:val="0"/>
        <w:adjustRightInd w:val="0"/>
        <w:spacing w:after="0" w:line="240" w:lineRule="auto"/>
        <w:rPr>
          <w:rFonts w:ascii="Arial" w:hAnsi="Arial" w:cs="Arial"/>
          <w:b/>
          <w:sz w:val="20"/>
          <w:szCs w:val="20"/>
          <w:lang w:val="en-US"/>
        </w:rPr>
      </w:pPr>
    </w:p>
    <w:p w14:paraId="68CFF8AF" w14:textId="77777777" w:rsidR="00AB7EA8" w:rsidRPr="00273A3D" w:rsidRDefault="00AB7EA8" w:rsidP="00AB7EA8">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Annexure A</w:t>
      </w:r>
    </w:p>
    <w:p w14:paraId="0D844844"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rPr>
      </w:pPr>
      <w:r w:rsidRPr="00273A3D">
        <w:rPr>
          <w:rFonts w:ascii="Arial" w:hAnsi="Arial" w:cs="Arial"/>
          <w:sz w:val="20"/>
          <w:szCs w:val="20"/>
        </w:rPr>
        <w:t>Joint Venture or a Consortium Agreement to be completed</w:t>
      </w:r>
    </w:p>
    <w:p w14:paraId="26D50164"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rPr>
        <w:t>A seperate joint venture agreement to be submitted by bidders</w:t>
      </w:r>
    </w:p>
    <w:p w14:paraId="54A32501" w14:textId="77777777" w:rsidR="00AB7EA8" w:rsidRPr="00273A3D" w:rsidRDefault="00AB7EA8" w:rsidP="00AB7EA8">
      <w:pPr>
        <w:autoSpaceDE w:val="0"/>
        <w:autoSpaceDN w:val="0"/>
        <w:adjustRightInd w:val="0"/>
        <w:spacing w:after="0" w:line="240" w:lineRule="auto"/>
        <w:ind w:left="720"/>
        <w:contextualSpacing/>
        <w:rPr>
          <w:rFonts w:ascii="Arial" w:hAnsi="Arial" w:cs="Arial"/>
          <w:sz w:val="20"/>
          <w:szCs w:val="20"/>
          <w:lang w:val="en-US"/>
        </w:rPr>
      </w:pPr>
    </w:p>
    <w:p w14:paraId="11CF82BD" w14:textId="77777777" w:rsidR="00AB7EA8" w:rsidRPr="00273A3D" w:rsidRDefault="00AB7EA8" w:rsidP="00AB7EA8">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Annexure B</w:t>
      </w:r>
    </w:p>
    <w:p w14:paraId="60D74B4C"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DTI format Sworn Affidavits</w:t>
      </w:r>
    </w:p>
    <w:p w14:paraId="3E709D1E" w14:textId="77777777" w:rsidR="00AB7EA8" w:rsidRDefault="00AB7EA8" w:rsidP="00AB7EA8">
      <w:pPr>
        <w:autoSpaceDE w:val="0"/>
        <w:autoSpaceDN w:val="0"/>
        <w:adjustRightInd w:val="0"/>
        <w:spacing w:after="0" w:line="240" w:lineRule="auto"/>
        <w:contextualSpacing/>
        <w:rPr>
          <w:rFonts w:ascii="Arial" w:hAnsi="Arial" w:cs="Arial"/>
          <w:sz w:val="20"/>
          <w:szCs w:val="20"/>
          <w:lang w:val="en-US"/>
        </w:rPr>
      </w:pPr>
    </w:p>
    <w:p w14:paraId="01486111" w14:textId="77777777" w:rsidR="00AB7EA8" w:rsidRDefault="00AB7EA8" w:rsidP="00AB7EA8">
      <w:pPr>
        <w:autoSpaceDE w:val="0"/>
        <w:autoSpaceDN w:val="0"/>
        <w:adjustRightInd w:val="0"/>
        <w:spacing w:after="0" w:line="240" w:lineRule="auto"/>
        <w:contextualSpacing/>
        <w:rPr>
          <w:rFonts w:ascii="Arial" w:hAnsi="Arial" w:cs="Arial"/>
          <w:sz w:val="20"/>
          <w:szCs w:val="20"/>
          <w:lang w:val="en-US"/>
        </w:rPr>
      </w:pPr>
    </w:p>
    <w:p w14:paraId="50C0827F" w14:textId="77777777" w:rsidR="00AB7EA8" w:rsidRDefault="00AB7EA8" w:rsidP="00AB7EA8">
      <w:pPr>
        <w:autoSpaceDE w:val="0"/>
        <w:autoSpaceDN w:val="0"/>
        <w:adjustRightInd w:val="0"/>
        <w:spacing w:after="0" w:line="240" w:lineRule="auto"/>
        <w:contextualSpacing/>
        <w:rPr>
          <w:rFonts w:ascii="Arial" w:hAnsi="Arial" w:cs="Arial"/>
          <w:sz w:val="20"/>
          <w:szCs w:val="20"/>
          <w:lang w:val="en-US"/>
        </w:rPr>
      </w:pPr>
    </w:p>
    <w:p w14:paraId="045B1A42" w14:textId="77777777" w:rsidR="00144D2E" w:rsidRDefault="00144D2E" w:rsidP="00273A3D">
      <w:pPr>
        <w:autoSpaceDE w:val="0"/>
        <w:autoSpaceDN w:val="0"/>
        <w:adjustRightInd w:val="0"/>
        <w:spacing w:after="0" w:line="240" w:lineRule="auto"/>
        <w:jc w:val="center"/>
        <w:rPr>
          <w:rFonts w:ascii="Arial-BoldMT" w:hAnsi="Arial-BoldMT" w:cs="Arial-BoldMT"/>
          <w:b/>
          <w:bCs/>
          <w:sz w:val="24"/>
          <w:szCs w:val="24"/>
          <w:lang w:val="en-US"/>
        </w:rPr>
      </w:pPr>
    </w:p>
    <w:p w14:paraId="360B05EE"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5FEF5EE4"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7D182C16"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23605156"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411D2822"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16997CAB"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19505735"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3A2E50BD"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1DDC3D40"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25268AE1" w14:textId="77777777" w:rsidR="0079115A" w:rsidRDefault="0079115A" w:rsidP="00273A3D">
      <w:pPr>
        <w:autoSpaceDE w:val="0"/>
        <w:autoSpaceDN w:val="0"/>
        <w:adjustRightInd w:val="0"/>
        <w:spacing w:after="0" w:line="240" w:lineRule="auto"/>
        <w:jc w:val="center"/>
        <w:rPr>
          <w:rFonts w:ascii="Arial-BoldMT" w:hAnsi="Arial-BoldMT" w:cs="Arial-BoldMT"/>
          <w:b/>
          <w:bCs/>
          <w:sz w:val="24"/>
          <w:szCs w:val="24"/>
          <w:lang w:val="en-US"/>
        </w:rPr>
      </w:pPr>
    </w:p>
    <w:p w14:paraId="52AAB048" w14:textId="77777777" w:rsidR="00622D96" w:rsidRPr="00BD734C" w:rsidRDefault="00622D96" w:rsidP="00622D96">
      <w:pPr>
        <w:jc w:val="center"/>
        <w:rPr>
          <w:rFonts w:ascii="Arial Black" w:hAnsi="Arial Black" w:cs="Arial"/>
          <w:b/>
        </w:rPr>
      </w:pPr>
      <w:r w:rsidRPr="00BD734C">
        <w:rPr>
          <w:rFonts w:ascii="Arial Black" w:hAnsi="Arial Black" w:cs="Arial"/>
          <w:b/>
        </w:rPr>
        <w:t>LIST OF ABBREVIATIONS</w:t>
      </w:r>
    </w:p>
    <w:p w14:paraId="79398C20"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BD734C">
        <w:rPr>
          <w:rFonts w:ascii="Arial" w:hAnsi="Arial" w:cs="Arial"/>
          <w:b/>
        </w:rPr>
        <w:t>BAC</w:t>
      </w:r>
      <w:r>
        <w:rPr>
          <w:rFonts w:ascii="Arial" w:hAnsi="Arial" w:cs="Arial"/>
          <w:b/>
        </w:rPr>
        <w:t>:</w:t>
      </w:r>
      <w:r>
        <w:rPr>
          <w:rFonts w:ascii="Arial" w:hAnsi="Arial" w:cs="Arial"/>
          <w:b/>
        </w:rPr>
        <w:tab/>
        <w:t xml:space="preserve"> </w:t>
      </w:r>
      <w:r>
        <w:rPr>
          <w:rFonts w:ascii="Arial" w:hAnsi="Arial" w:cs="Arial"/>
          <w:b/>
        </w:rPr>
        <w:tab/>
      </w:r>
      <w:r w:rsidRPr="00622D96">
        <w:rPr>
          <w:rFonts w:ascii="Arial" w:hAnsi="Arial" w:cs="Arial"/>
          <w:sz w:val="20"/>
          <w:szCs w:val="20"/>
        </w:rPr>
        <w:t xml:space="preserve">Bid Adjudication Committee </w:t>
      </w:r>
    </w:p>
    <w:p w14:paraId="2FC19CE4"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BEC :</w:t>
      </w:r>
      <w:r w:rsidRPr="00622D96">
        <w:rPr>
          <w:rFonts w:ascii="Arial" w:hAnsi="Arial" w:cs="Arial"/>
          <w:b/>
          <w:sz w:val="20"/>
          <w:szCs w:val="20"/>
        </w:rPr>
        <w:tab/>
      </w:r>
      <w:r w:rsidRPr="00622D96">
        <w:rPr>
          <w:rFonts w:ascii="Arial" w:hAnsi="Arial" w:cs="Arial"/>
          <w:b/>
          <w:sz w:val="20"/>
          <w:szCs w:val="20"/>
        </w:rPr>
        <w:tab/>
      </w:r>
      <w:r w:rsidRPr="00622D96">
        <w:rPr>
          <w:rFonts w:ascii="Arial" w:hAnsi="Arial" w:cs="Arial"/>
          <w:sz w:val="20"/>
          <w:szCs w:val="20"/>
        </w:rPr>
        <w:t xml:space="preserve">Bid Evaluation Committee </w:t>
      </w:r>
    </w:p>
    <w:p w14:paraId="31AC94A5"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 xml:space="preserve">BQRC : </w:t>
      </w:r>
      <w:r w:rsidRPr="00622D96">
        <w:rPr>
          <w:rFonts w:ascii="Arial" w:hAnsi="Arial" w:cs="Arial"/>
          <w:b/>
          <w:sz w:val="20"/>
          <w:szCs w:val="20"/>
        </w:rPr>
        <w:tab/>
      </w:r>
      <w:r w:rsidRPr="00622D96">
        <w:rPr>
          <w:rFonts w:ascii="Arial" w:hAnsi="Arial" w:cs="Arial"/>
          <w:sz w:val="20"/>
          <w:szCs w:val="20"/>
        </w:rPr>
        <w:t>Bid Quality Review Committee</w:t>
      </w:r>
    </w:p>
    <w:p w14:paraId="44CF5229"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B-BBEE</w:t>
      </w:r>
      <w:r w:rsidRPr="00622D96">
        <w:rPr>
          <w:rFonts w:ascii="Arial" w:hAnsi="Arial" w:cs="Arial"/>
          <w:sz w:val="20"/>
          <w:szCs w:val="20"/>
        </w:rPr>
        <w:t xml:space="preserve"> </w:t>
      </w:r>
      <w:r w:rsidRPr="00622D96">
        <w:rPr>
          <w:rFonts w:ascii="Arial" w:hAnsi="Arial" w:cs="Arial"/>
          <w:b/>
          <w:sz w:val="20"/>
          <w:szCs w:val="20"/>
        </w:rPr>
        <w:t>:</w:t>
      </w:r>
      <w:r w:rsidRPr="00622D96">
        <w:rPr>
          <w:rFonts w:ascii="Arial" w:hAnsi="Arial" w:cs="Arial"/>
          <w:b/>
          <w:sz w:val="20"/>
          <w:szCs w:val="20"/>
        </w:rPr>
        <w:tab/>
      </w:r>
      <w:r w:rsidRPr="00622D96">
        <w:rPr>
          <w:rFonts w:ascii="Arial" w:hAnsi="Arial" w:cs="Arial"/>
          <w:sz w:val="20"/>
          <w:szCs w:val="20"/>
        </w:rPr>
        <w:t xml:space="preserve">Broad-Based Black Economic Empowerment </w:t>
      </w:r>
    </w:p>
    <w:p w14:paraId="608FCF07"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CEF:</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Central Energy Fund </w:t>
      </w:r>
    </w:p>
    <w:p w14:paraId="08061B1C"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CIPC:</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Companies and Intellectual Property Commission </w:t>
      </w:r>
    </w:p>
    <w:p w14:paraId="6D4AB34C"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CPA:</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Contract Price Adjustment </w:t>
      </w:r>
    </w:p>
    <w:p w14:paraId="65CD584D"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 xml:space="preserve">CIPC: </w:t>
      </w:r>
      <w:r w:rsidRPr="00622D96">
        <w:rPr>
          <w:rFonts w:ascii="Arial" w:hAnsi="Arial" w:cs="Arial"/>
          <w:b/>
          <w:sz w:val="20"/>
          <w:szCs w:val="20"/>
        </w:rPr>
        <w:tab/>
      </w:r>
      <w:r w:rsidRPr="00622D96">
        <w:rPr>
          <w:rFonts w:ascii="Arial" w:hAnsi="Arial" w:cs="Arial"/>
          <w:b/>
          <w:sz w:val="20"/>
          <w:szCs w:val="20"/>
        </w:rPr>
        <w:tab/>
      </w:r>
      <w:r w:rsidRPr="00622D96">
        <w:rPr>
          <w:rFonts w:ascii="Arial" w:hAnsi="Arial" w:cs="Arial"/>
          <w:sz w:val="20"/>
          <w:szCs w:val="20"/>
        </w:rPr>
        <w:t xml:space="preserve">Companies and Intellectual Property Commission </w:t>
      </w:r>
    </w:p>
    <w:p w14:paraId="11C17F2E"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 xml:space="preserve">CPI: </w:t>
      </w:r>
      <w:r w:rsidRPr="00622D96">
        <w:rPr>
          <w:rFonts w:ascii="Arial" w:hAnsi="Arial" w:cs="Arial"/>
          <w:b/>
          <w:sz w:val="20"/>
          <w:szCs w:val="20"/>
        </w:rPr>
        <w:tab/>
      </w:r>
      <w:r w:rsidRPr="00622D96">
        <w:rPr>
          <w:rFonts w:ascii="Arial" w:hAnsi="Arial" w:cs="Arial"/>
          <w:b/>
          <w:sz w:val="20"/>
          <w:szCs w:val="20"/>
        </w:rPr>
        <w:tab/>
      </w:r>
      <w:r w:rsidRPr="00622D96">
        <w:rPr>
          <w:rFonts w:ascii="Arial" w:hAnsi="Arial" w:cs="Arial"/>
          <w:sz w:val="20"/>
          <w:szCs w:val="20"/>
        </w:rPr>
        <w:t xml:space="preserve">Consumer Price Index </w:t>
      </w:r>
    </w:p>
    <w:p w14:paraId="4738CF31"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CSD:</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Central Supplier Database </w:t>
      </w:r>
    </w:p>
    <w:p w14:paraId="69716F94"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DOE:</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The Department of Energy </w:t>
      </w:r>
    </w:p>
    <w:p w14:paraId="3FD2665E"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 xml:space="preserve">NERSA: </w:t>
      </w:r>
      <w:r w:rsidRPr="00622D96">
        <w:rPr>
          <w:rFonts w:ascii="Arial" w:hAnsi="Arial" w:cs="Arial"/>
          <w:b/>
          <w:sz w:val="20"/>
          <w:szCs w:val="20"/>
        </w:rPr>
        <w:tab/>
      </w:r>
      <w:r w:rsidRPr="00622D96">
        <w:rPr>
          <w:rFonts w:ascii="Arial" w:hAnsi="Arial" w:cs="Arial"/>
          <w:sz w:val="20"/>
          <w:szCs w:val="20"/>
        </w:rPr>
        <w:t xml:space="preserve">National Energy Regulator of South Africa </w:t>
      </w:r>
    </w:p>
    <w:p w14:paraId="05AE09AE"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sz w:val="20"/>
          <w:szCs w:val="20"/>
        </w:rPr>
        <w:t xml:space="preserve"> </w:t>
      </w:r>
      <w:r w:rsidRPr="00622D96">
        <w:rPr>
          <w:rFonts w:ascii="Arial" w:hAnsi="Arial" w:cs="Arial"/>
          <w:b/>
          <w:sz w:val="20"/>
          <w:szCs w:val="20"/>
        </w:rPr>
        <w:t>OCPO:</w:t>
      </w:r>
      <w:r>
        <w:rPr>
          <w:rFonts w:ascii="Arial" w:hAnsi="Arial" w:cs="Arial"/>
          <w:b/>
          <w:sz w:val="20"/>
          <w:szCs w:val="20"/>
        </w:rPr>
        <w:t xml:space="preserve"> </w:t>
      </w:r>
      <w:r w:rsidRPr="00622D96">
        <w:rPr>
          <w:rFonts w:ascii="Arial" w:hAnsi="Arial" w:cs="Arial"/>
          <w:b/>
          <w:sz w:val="20"/>
          <w:szCs w:val="20"/>
        </w:rPr>
        <w:tab/>
      </w:r>
      <w:r w:rsidRPr="00622D96">
        <w:rPr>
          <w:rFonts w:ascii="Arial" w:hAnsi="Arial" w:cs="Arial"/>
          <w:sz w:val="20"/>
          <w:szCs w:val="20"/>
        </w:rPr>
        <w:t xml:space="preserve">Office of the Chief Procurement Office </w:t>
      </w:r>
    </w:p>
    <w:p w14:paraId="00B61069"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PPR 20</w:t>
      </w:r>
      <w:r w:rsidR="00EE0182">
        <w:rPr>
          <w:rFonts w:ascii="Arial" w:hAnsi="Arial" w:cs="Arial"/>
          <w:b/>
          <w:sz w:val="20"/>
          <w:szCs w:val="20"/>
        </w:rPr>
        <w:t>22</w:t>
      </w:r>
      <w:r w:rsidRPr="00622D96">
        <w:rPr>
          <w:rFonts w:ascii="Arial" w:hAnsi="Arial" w:cs="Arial"/>
          <w:b/>
          <w:sz w:val="20"/>
          <w:szCs w:val="20"/>
        </w:rPr>
        <w:t>:</w:t>
      </w:r>
      <w:r w:rsidRPr="00622D96">
        <w:rPr>
          <w:rFonts w:ascii="Arial" w:hAnsi="Arial" w:cs="Arial"/>
          <w:b/>
          <w:sz w:val="20"/>
          <w:szCs w:val="20"/>
        </w:rPr>
        <w:tab/>
      </w:r>
      <w:r w:rsidRPr="00622D96">
        <w:rPr>
          <w:rFonts w:ascii="Arial" w:hAnsi="Arial" w:cs="Arial"/>
          <w:sz w:val="20"/>
          <w:szCs w:val="20"/>
        </w:rPr>
        <w:t xml:space="preserve"> Preferential Procurement Regulation 20</w:t>
      </w:r>
      <w:r w:rsidR="00EE0182">
        <w:rPr>
          <w:rFonts w:ascii="Arial" w:hAnsi="Arial" w:cs="Arial"/>
          <w:sz w:val="20"/>
          <w:szCs w:val="20"/>
        </w:rPr>
        <w:t>22</w:t>
      </w:r>
      <w:r w:rsidRPr="00622D96">
        <w:rPr>
          <w:rFonts w:ascii="Arial" w:hAnsi="Arial" w:cs="Arial"/>
          <w:sz w:val="20"/>
          <w:szCs w:val="20"/>
        </w:rPr>
        <w:t xml:space="preserve"> </w:t>
      </w:r>
    </w:p>
    <w:p w14:paraId="63A04876"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QSE:</w:t>
      </w:r>
      <w:r w:rsidRPr="00622D96">
        <w:rPr>
          <w:rFonts w:ascii="Arial" w:hAnsi="Arial" w:cs="Arial"/>
          <w:sz w:val="20"/>
          <w:szCs w:val="20"/>
        </w:rPr>
        <w:tab/>
      </w:r>
      <w:r w:rsidRPr="00622D96">
        <w:rPr>
          <w:rFonts w:ascii="Arial" w:hAnsi="Arial" w:cs="Arial"/>
          <w:sz w:val="20"/>
          <w:szCs w:val="20"/>
        </w:rPr>
        <w:tab/>
        <w:t xml:space="preserve">Qualifying Small Enterprise </w:t>
      </w:r>
    </w:p>
    <w:p w14:paraId="1708B92D"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RSA:</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Republic of South Africa </w:t>
      </w:r>
    </w:p>
    <w:p w14:paraId="44B4BE47"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SLA:</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Service Level Agreement </w:t>
      </w:r>
    </w:p>
    <w:p w14:paraId="64F475D8"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SABS:</w:t>
      </w:r>
      <w:r w:rsidRPr="00622D96">
        <w:rPr>
          <w:rFonts w:ascii="Arial" w:hAnsi="Arial" w:cs="Arial"/>
          <w:sz w:val="20"/>
          <w:szCs w:val="20"/>
        </w:rPr>
        <w:t xml:space="preserve"> </w:t>
      </w:r>
      <w:r w:rsidRPr="00622D96">
        <w:rPr>
          <w:rFonts w:ascii="Arial" w:hAnsi="Arial" w:cs="Arial"/>
          <w:sz w:val="20"/>
          <w:szCs w:val="20"/>
        </w:rPr>
        <w:tab/>
      </w:r>
      <w:r>
        <w:rPr>
          <w:rFonts w:ascii="Arial" w:hAnsi="Arial" w:cs="Arial"/>
          <w:sz w:val="20"/>
          <w:szCs w:val="20"/>
        </w:rPr>
        <w:tab/>
      </w:r>
      <w:r w:rsidRPr="00622D96">
        <w:rPr>
          <w:rFonts w:ascii="Arial" w:hAnsi="Arial" w:cs="Arial"/>
          <w:sz w:val="20"/>
          <w:szCs w:val="20"/>
        </w:rPr>
        <w:t xml:space="preserve">South African Bureau of Standards </w:t>
      </w:r>
    </w:p>
    <w:p w14:paraId="1159C753"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SANAS:</w:t>
      </w:r>
      <w:r w:rsidRPr="00622D96">
        <w:rPr>
          <w:rFonts w:ascii="Arial" w:hAnsi="Arial" w:cs="Arial"/>
          <w:sz w:val="20"/>
          <w:szCs w:val="20"/>
        </w:rPr>
        <w:t xml:space="preserve"> </w:t>
      </w:r>
      <w:r w:rsidRPr="00622D96">
        <w:rPr>
          <w:rFonts w:ascii="Arial" w:hAnsi="Arial" w:cs="Arial"/>
          <w:sz w:val="20"/>
          <w:szCs w:val="20"/>
        </w:rPr>
        <w:tab/>
        <w:t xml:space="preserve">South African National Accreditation System </w:t>
      </w:r>
    </w:p>
    <w:p w14:paraId="3C406530"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SARS:</w:t>
      </w:r>
      <w:r w:rsidRPr="00622D96">
        <w:rPr>
          <w:rFonts w:ascii="Arial" w:hAnsi="Arial" w:cs="Arial"/>
          <w:sz w:val="20"/>
          <w:szCs w:val="20"/>
        </w:rPr>
        <w:t xml:space="preserve"> </w:t>
      </w:r>
      <w:r w:rsidRPr="00622D96">
        <w:rPr>
          <w:rFonts w:ascii="Arial" w:hAnsi="Arial" w:cs="Arial"/>
          <w:sz w:val="20"/>
          <w:szCs w:val="20"/>
        </w:rPr>
        <w:tab/>
      </w:r>
      <w:r>
        <w:rPr>
          <w:rFonts w:ascii="Arial" w:hAnsi="Arial" w:cs="Arial"/>
          <w:sz w:val="20"/>
          <w:szCs w:val="20"/>
        </w:rPr>
        <w:tab/>
      </w:r>
      <w:r w:rsidRPr="00622D96">
        <w:rPr>
          <w:rFonts w:ascii="Arial" w:hAnsi="Arial" w:cs="Arial"/>
          <w:sz w:val="20"/>
          <w:szCs w:val="20"/>
        </w:rPr>
        <w:t xml:space="preserve">South African Revenue Service </w:t>
      </w:r>
    </w:p>
    <w:p w14:paraId="0D76B875"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SSA</w:t>
      </w:r>
      <w:r w:rsidRPr="00622D96">
        <w:rPr>
          <w:rFonts w:ascii="Arial" w:hAnsi="Arial" w:cs="Arial"/>
          <w:sz w:val="20"/>
          <w:szCs w:val="20"/>
        </w:rPr>
        <w:t xml:space="preserve"> </w:t>
      </w:r>
      <w:r w:rsidRPr="00622D96">
        <w:rPr>
          <w:rFonts w:ascii="Arial" w:hAnsi="Arial" w:cs="Arial"/>
          <w:b/>
          <w:sz w:val="20"/>
          <w:szCs w:val="20"/>
        </w:rPr>
        <w:t>:</w:t>
      </w:r>
      <w:r w:rsidRPr="00622D96">
        <w:rPr>
          <w:rFonts w:ascii="Arial" w:hAnsi="Arial" w:cs="Arial"/>
          <w:b/>
          <w:sz w:val="20"/>
          <w:szCs w:val="20"/>
        </w:rPr>
        <w:tab/>
      </w:r>
      <w:r w:rsidRPr="00622D96">
        <w:rPr>
          <w:rFonts w:ascii="Arial" w:hAnsi="Arial" w:cs="Arial"/>
          <w:b/>
          <w:sz w:val="20"/>
          <w:szCs w:val="20"/>
        </w:rPr>
        <w:tab/>
      </w:r>
      <w:r w:rsidRPr="00622D96">
        <w:rPr>
          <w:rFonts w:ascii="Arial" w:hAnsi="Arial" w:cs="Arial"/>
          <w:sz w:val="20"/>
          <w:szCs w:val="20"/>
        </w:rPr>
        <w:t xml:space="preserve">State Security Agency </w:t>
      </w:r>
    </w:p>
    <w:p w14:paraId="1E8F2810"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SCC:</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Special Conditions of Contract </w:t>
      </w:r>
    </w:p>
    <w:p w14:paraId="7500B331"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SCM:</w:t>
      </w:r>
      <w:r w:rsidRPr="00622D96">
        <w:rPr>
          <w:rFonts w:ascii="Arial" w:hAnsi="Arial" w:cs="Arial"/>
          <w:sz w:val="20"/>
          <w:szCs w:val="20"/>
        </w:rPr>
        <w:tab/>
      </w:r>
      <w:r w:rsidRPr="00622D96">
        <w:rPr>
          <w:rFonts w:ascii="Arial" w:hAnsi="Arial" w:cs="Arial"/>
          <w:sz w:val="20"/>
          <w:szCs w:val="20"/>
        </w:rPr>
        <w:tab/>
        <w:t xml:space="preserve">Supply Chain Management </w:t>
      </w:r>
    </w:p>
    <w:p w14:paraId="36E766A6"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SBD :</w:t>
      </w:r>
      <w:r w:rsidRPr="00622D96">
        <w:rPr>
          <w:rFonts w:ascii="Arial" w:hAnsi="Arial" w:cs="Arial"/>
          <w:b/>
          <w:sz w:val="20"/>
          <w:szCs w:val="20"/>
        </w:rPr>
        <w:tab/>
      </w:r>
      <w:r w:rsidRPr="00622D96">
        <w:rPr>
          <w:rFonts w:ascii="Arial" w:hAnsi="Arial" w:cs="Arial"/>
          <w:b/>
          <w:sz w:val="20"/>
          <w:szCs w:val="20"/>
        </w:rPr>
        <w:tab/>
      </w:r>
      <w:r w:rsidRPr="00622D96">
        <w:rPr>
          <w:rFonts w:ascii="Arial" w:hAnsi="Arial" w:cs="Arial"/>
          <w:sz w:val="20"/>
          <w:szCs w:val="20"/>
        </w:rPr>
        <w:t xml:space="preserve">Standard Bidding Document </w:t>
      </w:r>
    </w:p>
    <w:p w14:paraId="6659ADEB"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CBD:</w:t>
      </w:r>
      <w:r w:rsidRPr="00622D96">
        <w:rPr>
          <w:rFonts w:ascii="Arial" w:hAnsi="Arial" w:cs="Arial"/>
          <w:sz w:val="20"/>
          <w:szCs w:val="20"/>
        </w:rPr>
        <w:tab/>
      </w:r>
      <w:r w:rsidRPr="00622D96">
        <w:rPr>
          <w:rFonts w:ascii="Arial" w:hAnsi="Arial" w:cs="Arial"/>
          <w:sz w:val="20"/>
          <w:szCs w:val="20"/>
        </w:rPr>
        <w:tab/>
        <w:t xml:space="preserve">Contract Bidding Documents </w:t>
      </w:r>
    </w:p>
    <w:p w14:paraId="1971F261"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TC:</w:t>
      </w:r>
      <w:r w:rsidRPr="00622D96">
        <w:rPr>
          <w:rFonts w:ascii="Arial" w:hAnsi="Arial" w:cs="Arial"/>
          <w:sz w:val="20"/>
          <w:szCs w:val="20"/>
        </w:rPr>
        <w:tab/>
      </w:r>
      <w:r w:rsidRPr="00622D96">
        <w:rPr>
          <w:rFonts w:ascii="Arial" w:hAnsi="Arial" w:cs="Arial"/>
          <w:sz w:val="20"/>
          <w:szCs w:val="20"/>
        </w:rPr>
        <w:tab/>
        <w:t xml:space="preserve">Transversal Contracts </w:t>
      </w:r>
    </w:p>
    <w:p w14:paraId="436C3D31"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lastRenderedPageBreak/>
        <w:t>TIC:</w:t>
      </w:r>
      <w:r w:rsidRPr="00622D96">
        <w:rPr>
          <w:rFonts w:ascii="Arial" w:hAnsi="Arial" w:cs="Arial"/>
          <w:sz w:val="20"/>
          <w:szCs w:val="20"/>
        </w:rPr>
        <w:tab/>
      </w:r>
      <w:r w:rsidRPr="00622D96">
        <w:rPr>
          <w:rFonts w:ascii="Arial" w:hAnsi="Arial" w:cs="Arial"/>
          <w:sz w:val="20"/>
          <w:szCs w:val="20"/>
        </w:rPr>
        <w:tab/>
        <w:t>Tender Information Centre VAT Value Added Tax</w:t>
      </w:r>
    </w:p>
    <w:p w14:paraId="2A74655B" w14:textId="77777777" w:rsidR="00273A3D" w:rsidRPr="00273A3D" w:rsidRDefault="00273A3D" w:rsidP="00273A3D">
      <w:pPr>
        <w:autoSpaceDE w:val="0"/>
        <w:autoSpaceDN w:val="0"/>
        <w:adjustRightInd w:val="0"/>
        <w:spacing w:after="0" w:line="240" w:lineRule="auto"/>
        <w:jc w:val="center"/>
        <w:rPr>
          <w:rFonts w:ascii="Arial-BoldMT" w:hAnsi="Arial-BoldMT" w:cs="Arial-BoldMT"/>
          <w:b/>
          <w:bCs/>
          <w:sz w:val="24"/>
          <w:szCs w:val="24"/>
          <w:lang w:val="en-US"/>
        </w:rPr>
      </w:pPr>
      <w:r w:rsidRPr="00273A3D">
        <w:rPr>
          <w:rFonts w:ascii="Arial-BoldMT" w:hAnsi="Arial-BoldMT" w:cs="Arial-BoldMT"/>
          <w:b/>
          <w:bCs/>
          <w:sz w:val="24"/>
          <w:szCs w:val="24"/>
          <w:lang w:val="en-US"/>
        </w:rPr>
        <w:t>BID SUBMISSION CHECKLIST</w:t>
      </w:r>
    </w:p>
    <w:p w14:paraId="4E6124C1" w14:textId="77777777" w:rsidR="00273A3D" w:rsidRPr="00273A3D" w:rsidRDefault="00273A3D" w:rsidP="00273A3D">
      <w:pPr>
        <w:autoSpaceDE w:val="0"/>
        <w:autoSpaceDN w:val="0"/>
        <w:adjustRightInd w:val="0"/>
        <w:spacing w:after="0" w:line="240" w:lineRule="auto"/>
        <w:jc w:val="center"/>
        <w:rPr>
          <w:rFonts w:ascii="Arial-BoldMT" w:hAnsi="Arial-BoldMT" w:cs="Arial-BoldMT"/>
          <w:b/>
          <w:bCs/>
          <w:sz w:val="8"/>
          <w:szCs w:val="8"/>
          <w:lang w:val="en-US"/>
        </w:rPr>
      </w:pPr>
    </w:p>
    <w:p w14:paraId="7FCBF200" w14:textId="77777777" w:rsidR="00273A3D" w:rsidRPr="00273A3D" w:rsidRDefault="00273A3D" w:rsidP="00273A3D">
      <w:pPr>
        <w:autoSpaceDE w:val="0"/>
        <w:autoSpaceDN w:val="0"/>
        <w:adjustRightInd w:val="0"/>
        <w:spacing w:after="0" w:line="240" w:lineRule="auto"/>
        <w:jc w:val="both"/>
        <w:rPr>
          <w:rFonts w:ascii="Arial" w:hAnsi="Arial" w:cs="Arial"/>
          <w:lang w:val="en-US"/>
        </w:rPr>
      </w:pPr>
      <w:r w:rsidRPr="00273A3D">
        <w:rPr>
          <w:rFonts w:ascii="Arial" w:hAnsi="Arial" w:cs="Arial"/>
          <w:lang w:val="en-US"/>
        </w:rPr>
        <w:t>Bidders are required to complete the following checklist and to submit it with their bids:</w:t>
      </w:r>
    </w:p>
    <w:p w14:paraId="4E0FEDCC" w14:textId="77777777" w:rsidR="00273A3D" w:rsidRPr="00273A3D" w:rsidRDefault="00273A3D" w:rsidP="00273A3D">
      <w:pPr>
        <w:autoSpaceDE w:val="0"/>
        <w:autoSpaceDN w:val="0"/>
        <w:adjustRightInd w:val="0"/>
        <w:spacing w:after="0" w:line="240" w:lineRule="auto"/>
        <w:jc w:val="both"/>
        <w:rPr>
          <w:rFonts w:ascii="Arial" w:hAnsi="Arial" w:cs="Arial"/>
          <w:sz w:val="24"/>
          <w:szCs w:val="24"/>
          <w:lang w:val="en-US"/>
        </w:rPr>
      </w:pPr>
      <w:r w:rsidRPr="00273A3D">
        <w:rPr>
          <w:rFonts w:ascii="Arial" w:hAnsi="Arial" w:cs="Arial"/>
          <w:lang w:val="en-US"/>
        </w:rPr>
        <w:t>Please note that all the information listed below should be included in the bid</w:t>
      </w:r>
      <w:r w:rsidRPr="00273A3D">
        <w:rPr>
          <w:rFonts w:ascii="Arial" w:hAnsi="Arial" w:cs="Arial"/>
          <w:sz w:val="24"/>
          <w:szCs w:val="24"/>
          <w:lang w:val="en-US"/>
        </w:rPr>
        <w:t>.</w:t>
      </w:r>
    </w:p>
    <w:tbl>
      <w:tblPr>
        <w:tblW w:w="102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557"/>
        <w:gridCol w:w="1368"/>
        <w:gridCol w:w="1453"/>
      </w:tblGrid>
      <w:tr w:rsidR="00AB7EA8" w:rsidRPr="00273A3D" w14:paraId="44822111" w14:textId="77777777" w:rsidTr="00AB7EA8">
        <w:trPr>
          <w:trHeight w:val="373"/>
        </w:trPr>
        <w:tc>
          <w:tcPr>
            <w:tcW w:w="7438" w:type="dxa"/>
            <w:gridSpan w:val="2"/>
            <w:shd w:val="clear" w:color="auto" w:fill="EDEDED"/>
          </w:tcPr>
          <w:p w14:paraId="5422986E" w14:textId="77777777" w:rsidR="00AB7EA8" w:rsidRPr="00273A3D" w:rsidRDefault="00AB7EA8" w:rsidP="00AB7EA8">
            <w:pPr>
              <w:spacing w:after="0" w:line="240" w:lineRule="auto"/>
              <w:rPr>
                <w:rFonts w:ascii="Arial" w:hAnsi="Arial" w:cs="Arial"/>
                <w:snapToGrid w:val="0"/>
                <w:sz w:val="21"/>
                <w:szCs w:val="21"/>
                <w:lang w:val="en-US"/>
              </w:rPr>
            </w:pPr>
          </w:p>
        </w:tc>
        <w:tc>
          <w:tcPr>
            <w:tcW w:w="2821" w:type="dxa"/>
            <w:gridSpan w:val="2"/>
            <w:shd w:val="clear" w:color="auto" w:fill="EDEDED"/>
          </w:tcPr>
          <w:p w14:paraId="4E3E8E53"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COMPLIANT? (TICK √</w:t>
            </w:r>
          </w:p>
          <w:p w14:paraId="50E6E23D"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IN APPROPRIATE BOX</w:t>
            </w:r>
          </w:p>
        </w:tc>
      </w:tr>
      <w:tr w:rsidR="00AB7EA8" w:rsidRPr="00273A3D" w14:paraId="5BC1CCAF" w14:textId="77777777" w:rsidTr="00AB7EA8">
        <w:trPr>
          <w:trHeight w:val="70"/>
        </w:trPr>
        <w:tc>
          <w:tcPr>
            <w:tcW w:w="1881" w:type="dxa"/>
            <w:shd w:val="clear" w:color="auto" w:fill="EDEDED"/>
          </w:tcPr>
          <w:p w14:paraId="4F3B5A06"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NO</w:t>
            </w:r>
          </w:p>
        </w:tc>
        <w:tc>
          <w:tcPr>
            <w:tcW w:w="5557" w:type="dxa"/>
            <w:shd w:val="clear" w:color="auto" w:fill="EDEDED"/>
          </w:tcPr>
          <w:p w14:paraId="32F971A5"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REQUIREMENT</w:t>
            </w:r>
          </w:p>
        </w:tc>
        <w:tc>
          <w:tcPr>
            <w:tcW w:w="1368" w:type="dxa"/>
            <w:shd w:val="clear" w:color="auto" w:fill="EDEDED"/>
          </w:tcPr>
          <w:p w14:paraId="26899C23"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YES</w:t>
            </w:r>
          </w:p>
        </w:tc>
        <w:tc>
          <w:tcPr>
            <w:tcW w:w="1453" w:type="dxa"/>
            <w:shd w:val="clear" w:color="auto" w:fill="EDEDED"/>
          </w:tcPr>
          <w:p w14:paraId="0837B25A"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NO</w:t>
            </w:r>
          </w:p>
        </w:tc>
      </w:tr>
      <w:tr w:rsidR="00AB7EA8" w:rsidRPr="00273A3D" w14:paraId="3A0C3495" w14:textId="77777777" w:rsidTr="00AB7EA8">
        <w:trPr>
          <w:trHeight w:val="364"/>
        </w:trPr>
        <w:tc>
          <w:tcPr>
            <w:tcW w:w="1881" w:type="dxa"/>
            <w:shd w:val="clear" w:color="auto" w:fill="D9D9D9"/>
          </w:tcPr>
          <w:p w14:paraId="34D632F0"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1</w:t>
            </w:r>
          </w:p>
        </w:tc>
        <w:tc>
          <w:tcPr>
            <w:tcW w:w="5557" w:type="dxa"/>
            <w:shd w:val="clear" w:color="auto" w:fill="D9D9D9"/>
          </w:tcPr>
          <w:p w14:paraId="186CE11B" w14:textId="77777777" w:rsidR="00AB7EA8" w:rsidRPr="00273A3D" w:rsidRDefault="00AB7EA8" w:rsidP="00AB7EA8">
            <w:pPr>
              <w:spacing w:after="0" w:line="240" w:lineRule="auto"/>
              <w:rPr>
                <w:rFonts w:ascii="Arial" w:hAnsi="Arial" w:cs="Arial"/>
                <w:b/>
                <w:snapToGrid w:val="0"/>
                <w:sz w:val="21"/>
                <w:szCs w:val="21"/>
              </w:rPr>
            </w:pPr>
            <w:r w:rsidRPr="00273A3D">
              <w:rPr>
                <w:rFonts w:ascii="Arial" w:hAnsi="Arial" w:cs="Arial"/>
                <w:b/>
                <w:snapToGrid w:val="0"/>
                <w:sz w:val="21"/>
                <w:szCs w:val="21"/>
                <w:lang w:val="en-US"/>
              </w:rPr>
              <w:t>SECTION 1</w:t>
            </w:r>
          </w:p>
        </w:tc>
        <w:tc>
          <w:tcPr>
            <w:tcW w:w="1368" w:type="dxa"/>
            <w:shd w:val="clear" w:color="auto" w:fill="D9D9D9"/>
          </w:tcPr>
          <w:p w14:paraId="240479F7"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D9D9D9"/>
          </w:tcPr>
          <w:p w14:paraId="5AC7B233"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1612C0E3" w14:textId="77777777" w:rsidTr="00AB7EA8">
        <w:trPr>
          <w:trHeight w:val="99"/>
        </w:trPr>
        <w:tc>
          <w:tcPr>
            <w:tcW w:w="1881" w:type="dxa"/>
          </w:tcPr>
          <w:p w14:paraId="0149FABF"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1.1</w:t>
            </w:r>
          </w:p>
        </w:tc>
        <w:tc>
          <w:tcPr>
            <w:tcW w:w="5557" w:type="dxa"/>
          </w:tcPr>
          <w:p w14:paraId="0E2510DC"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Standard Bidding Documents:</w:t>
            </w:r>
          </w:p>
          <w:p w14:paraId="3F04867D" w14:textId="77777777" w:rsidR="00AB7EA8" w:rsidRPr="00273A3D" w:rsidRDefault="00AB7EA8" w:rsidP="00AB7EA8">
            <w:pPr>
              <w:spacing w:after="0" w:line="240" w:lineRule="auto"/>
              <w:rPr>
                <w:rFonts w:ascii="Arial" w:hAnsi="Arial" w:cs="Arial"/>
                <w:snapToGrid w:val="0"/>
                <w:sz w:val="16"/>
                <w:szCs w:val="16"/>
                <w:lang w:val="en-US"/>
              </w:rPr>
            </w:pPr>
          </w:p>
        </w:tc>
        <w:tc>
          <w:tcPr>
            <w:tcW w:w="1368" w:type="dxa"/>
          </w:tcPr>
          <w:p w14:paraId="2BA84217"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70FC31E3"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66199241" w14:textId="77777777" w:rsidTr="00AB7EA8">
        <w:trPr>
          <w:trHeight w:val="126"/>
        </w:trPr>
        <w:tc>
          <w:tcPr>
            <w:tcW w:w="1881" w:type="dxa"/>
          </w:tcPr>
          <w:p w14:paraId="687E7BD6"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SBD 1</w:t>
            </w:r>
          </w:p>
        </w:tc>
        <w:tc>
          <w:tcPr>
            <w:tcW w:w="5557" w:type="dxa"/>
          </w:tcPr>
          <w:p w14:paraId="5761A37F"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Invitation</w:t>
            </w:r>
          </w:p>
          <w:p w14:paraId="57CA2869" w14:textId="77777777" w:rsidR="00AB7EA8" w:rsidRPr="00273A3D" w:rsidRDefault="00AB7EA8" w:rsidP="00AB7EA8">
            <w:pPr>
              <w:spacing w:after="0" w:line="240" w:lineRule="auto"/>
              <w:rPr>
                <w:rFonts w:ascii="Arial" w:hAnsi="Arial" w:cs="Arial"/>
                <w:snapToGrid w:val="0"/>
                <w:sz w:val="16"/>
                <w:szCs w:val="16"/>
              </w:rPr>
            </w:pPr>
          </w:p>
        </w:tc>
        <w:tc>
          <w:tcPr>
            <w:tcW w:w="1368" w:type="dxa"/>
          </w:tcPr>
          <w:p w14:paraId="017D25DB"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3921F0A4"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2627CD92" w14:textId="77777777" w:rsidTr="00AB7EA8">
        <w:trPr>
          <w:trHeight w:val="126"/>
        </w:trPr>
        <w:tc>
          <w:tcPr>
            <w:tcW w:w="1881" w:type="dxa"/>
          </w:tcPr>
          <w:p w14:paraId="7E0CA246"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SBD 3.1</w:t>
            </w:r>
          </w:p>
        </w:tc>
        <w:tc>
          <w:tcPr>
            <w:tcW w:w="5557" w:type="dxa"/>
          </w:tcPr>
          <w:p w14:paraId="45BA4F64"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Pricing Schedule – Firm Prices</w:t>
            </w:r>
          </w:p>
          <w:p w14:paraId="178481D4" w14:textId="77777777" w:rsidR="00AB7EA8" w:rsidRPr="00273A3D" w:rsidRDefault="00AB7EA8" w:rsidP="00AB7EA8">
            <w:pPr>
              <w:spacing w:after="0" w:line="240" w:lineRule="auto"/>
              <w:rPr>
                <w:rFonts w:ascii="Arial" w:hAnsi="Arial" w:cs="Arial"/>
                <w:snapToGrid w:val="0"/>
                <w:sz w:val="21"/>
                <w:szCs w:val="21"/>
                <w:lang w:val="en-US"/>
              </w:rPr>
            </w:pPr>
          </w:p>
        </w:tc>
        <w:tc>
          <w:tcPr>
            <w:tcW w:w="1368" w:type="dxa"/>
          </w:tcPr>
          <w:p w14:paraId="517554F7"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1D49755A"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793B9014" w14:textId="77777777" w:rsidTr="00AB7EA8">
        <w:trPr>
          <w:trHeight w:val="70"/>
        </w:trPr>
        <w:tc>
          <w:tcPr>
            <w:tcW w:w="1881" w:type="dxa"/>
          </w:tcPr>
          <w:p w14:paraId="600625A4"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SBD 3.2</w:t>
            </w:r>
          </w:p>
        </w:tc>
        <w:tc>
          <w:tcPr>
            <w:tcW w:w="5557" w:type="dxa"/>
          </w:tcPr>
          <w:p w14:paraId="66DEE8FB"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Pricing Schedule – Non-Firm Prices</w:t>
            </w:r>
          </w:p>
          <w:p w14:paraId="109CCE50" w14:textId="77777777" w:rsidR="00AB7EA8" w:rsidRPr="00273A3D" w:rsidRDefault="00AB7EA8" w:rsidP="00AB7EA8">
            <w:pPr>
              <w:spacing w:after="0" w:line="240" w:lineRule="auto"/>
              <w:rPr>
                <w:rFonts w:ascii="Arial" w:hAnsi="Arial" w:cs="Arial"/>
                <w:snapToGrid w:val="0"/>
                <w:sz w:val="16"/>
                <w:szCs w:val="16"/>
                <w:lang w:val="en-US"/>
              </w:rPr>
            </w:pPr>
          </w:p>
        </w:tc>
        <w:tc>
          <w:tcPr>
            <w:tcW w:w="1368" w:type="dxa"/>
          </w:tcPr>
          <w:p w14:paraId="6AA38077"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1D845848"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48E94329" w14:textId="77777777" w:rsidTr="00AB7EA8">
        <w:trPr>
          <w:trHeight w:val="70"/>
        </w:trPr>
        <w:tc>
          <w:tcPr>
            <w:tcW w:w="1881" w:type="dxa"/>
          </w:tcPr>
          <w:p w14:paraId="7D134BDE"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 xml:space="preserve">SBD 4 </w:t>
            </w:r>
          </w:p>
        </w:tc>
        <w:tc>
          <w:tcPr>
            <w:tcW w:w="5557" w:type="dxa"/>
          </w:tcPr>
          <w:p w14:paraId="6852868C"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Declaration of Interest</w:t>
            </w:r>
          </w:p>
          <w:p w14:paraId="41008F49" w14:textId="77777777" w:rsidR="00AB7EA8" w:rsidRPr="00273A3D" w:rsidRDefault="00AB7EA8" w:rsidP="00AB7EA8">
            <w:pPr>
              <w:spacing w:after="0" w:line="240" w:lineRule="auto"/>
              <w:rPr>
                <w:rFonts w:ascii="Arial" w:hAnsi="Arial" w:cs="Arial"/>
                <w:snapToGrid w:val="0"/>
                <w:sz w:val="16"/>
                <w:szCs w:val="16"/>
              </w:rPr>
            </w:pPr>
          </w:p>
        </w:tc>
        <w:tc>
          <w:tcPr>
            <w:tcW w:w="1368" w:type="dxa"/>
          </w:tcPr>
          <w:p w14:paraId="4D85C8F9"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207BD00D"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40279DF3" w14:textId="77777777" w:rsidTr="00AB7EA8">
        <w:trPr>
          <w:trHeight w:val="679"/>
        </w:trPr>
        <w:tc>
          <w:tcPr>
            <w:tcW w:w="1881" w:type="dxa"/>
          </w:tcPr>
          <w:p w14:paraId="37C25DD4"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 xml:space="preserve">SBD 6.1 </w:t>
            </w:r>
          </w:p>
        </w:tc>
        <w:tc>
          <w:tcPr>
            <w:tcW w:w="5557" w:type="dxa"/>
          </w:tcPr>
          <w:p w14:paraId="36965101" w14:textId="77777777" w:rsidR="00AB7EA8" w:rsidRPr="00273A3D" w:rsidRDefault="0079115A" w:rsidP="00AB7EA8">
            <w:pPr>
              <w:spacing w:after="0" w:line="240" w:lineRule="auto"/>
              <w:rPr>
                <w:rFonts w:ascii="Arial" w:hAnsi="Arial" w:cs="Arial"/>
                <w:sz w:val="21"/>
                <w:szCs w:val="21"/>
                <w:lang w:val="en-GB"/>
              </w:rPr>
            </w:pPr>
            <w:proofErr w:type="spellStart"/>
            <w:r>
              <w:rPr>
                <w:rFonts w:ascii="Arial" w:hAnsi="Arial" w:cs="Arial"/>
                <w:sz w:val="21"/>
                <w:szCs w:val="21"/>
                <w:lang w:val="en-GB"/>
              </w:rPr>
              <w:t>Spesific</w:t>
            </w:r>
            <w:proofErr w:type="spellEnd"/>
            <w:r>
              <w:rPr>
                <w:rFonts w:ascii="Arial" w:hAnsi="Arial" w:cs="Arial"/>
                <w:sz w:val="21"/>
                <w:szCs w:val="21"/>
                <w:lang w:val="en-GB"/>
              </w:rPr>
              <w:t xml:space="preserve"> goals</w:t>
            </w:r>
            <w:r w:rsidR="00AB7EA8" w:rsidRPr="00273A3D">
              <w:rPr>
                <w:rFonts w:ascii="Arial" w:hAnsi="Arial" w:cs="Arial"/>
                <w:sz w:val="21"/>
                <w:szCs w:val="21"/>
                <w:lang w:val="en-GB"/>
              </w:rPr>
              <w:t xml:space="preserve"> Points Claim Form in Terms of The Preferential Procurement Regulations 20</w:t>
            </w:r>
            <w:r w:rsidR="00AB7EA8">
              <w:rPr>
                <w:rFonts w:ascii="Arial" w:hAnsi="Arial" w:cs="Arial"/>
                <w:sz w:val="21"/>
                <w:szCs w:val="21"/>
                <w:lang w:val="en-GB"/>
              </w:rPr>
              <w:t>22</w:t>
            </w:r>
          </w:p>
          <w:p w14:paraId="3FAE55AD" w14:textId="77777777" w:rsidR="00AB7EA8" w:rsidRPr="00273A3D" w:rsidRDefault="00AB7EA8" w:rsidP="00AB7EA8">
            <w:pPr>
              <w:spacing w:after="0" w:line="240" w:lineRule="auto"/>
              <w:rPr>
                <w:rFonts w:ascii="Arial" w:hAnsi="Arial" w:cs="Arial"/>
                <w:snapToGrid w:val="0"/>
                <w:sz w:val="16"/>
                <w:szCs w:val="16"/>
              </w:rPr>
            </w:pPr>
          </w:p>
        </w:tc>
        <w:tc>
          <w:tcPr>
            <w:tcW w:w="1368" w:type="dxa"/>
          </w:tcPr>
          <w:p w14:paraId="1E199E2C"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57D5CD08"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07C3B9CB" w14:textId="77777777" w:rsidTr="00AB7EA8">
        <w:trPr>
          <w:trHeight w:val="486"/>
        </w:trPr>
        <w:tc>
          <w:tcPr>
            <w:tcW w:w="1881" w:type="dxa"/>
            <w:shd w:val="clear" w:color="auto" w:fill="D9D9D9"/>
          </w:tcPr>
          <w:p w14:paraId="4AE33849" w14:textId="77777777" w:rsidR="00AB7EA8" w:rsidRPr="00273A3D" w:rsidRDefault="00AB7EA8" w:rsidP="00AB7EA8">
            <w:pPr>
              <w:spacing w:after="0" w:line="240" w:lineRule="auto"/>
              <w:rPr>
                <w:rFonts w:ascii="Arial" w:hAnsi="Arial" w:cs="Arial"/>
                <w:b/>
                <w:snapToGrid w:val="0"/>
                <w:sz w:val="21"/>
                <w:szCs w:val="21"/>
              </w:rPr>
            </w:pPr>
            <w:r w:rsidRPr="00273A3D">
              <w:rPr>
                <w:rFonts w:ascii="Arial" w:hAnsi="Arial" w:cs="Arial"/>
                <w:b/>
                <w:snapToGrid w:val="0"/>
                <w:sz w:val="21"/>
                <w:szCs w:val="21"/>
                <w:lang w:val="en-US"/>
              </w:rPr>
              <w:t xml:space="preserve">2 </w:t>
            </w:r>
          </w:p>
        </w:tc>
        <w:tc>
          <w:tcPr>
            <w:tcW w:w="5557" w:type="dxa"/>
            <w:shd w:val="clear" w:color="auto" w:fill="D9D9D9"/>
          </w:tcPr>
          <w:p w14:paraId="09F32D87"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SECTION 2</w:t>
            </w:r>
          </w:p>
          <w:p w14:paraId="512641D3" w14:textId="77777777" w:rsidR="00AB7EA8" w:rsidRPr="00273A3D" w:rsidRDefault="00AB7EA8" w:rsidP="00AB7EA8">
            <w:pPr>
              <w:spacing w:after="0" w:line="240" w:lineRule="auto"/>
              <w:rPr>
                <w:rFonts w:ascii="Arial" w:hAnsi="Arial" w:cs="Arial"/>
                <w:b/>
                <w:snapToGrid w:val="0"/>
                <w:sz w:val="21"/>
                <w:szCs w:val="21"/>
              </w:rPr>
            </w:pPr>
          </w:p>
        </w:tc>
        <w:tc>
          <w:tcPr>
            <w:tcW w:w="1368" w:type="dxa"/>
            <w:shd w:val="clear" w:color="auto" w:fill="D9D9D9"/>
          </w:tcPr>
          <w:p w14:paraId="43B814D1"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D9D9D9"/>
          </w:tcPr>
          <w:p w14:paraId="0803759D"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2B5B8EC9" w14:textId="77777777" w:rsidTr="00AB7EA8">
        <w:trPr>
          <w:trHeight w:val="436"/>
        </w:trPr>
        <w:tc>
          <w:tcPr>
            <w:tcW w:w="1881" w:type="dxa"/>
          </w:tcPr>
          <w:p w14:paraId="7ABB453C" w14:textId="77777777" w:rsidR="00AB7EA8" w:rsidRPr="00273A3D" w:rsidRDefault="00AB7EA8" w:rsidP="00AB7EA8">
            <w:pPr>
              <w:spacing w:after="0" w:line="240" w:lineRule="auto"/>
              <w:rPr>
                <w:rFonts w:ascii="Arial" w:hAnsi="Arial" w:cs="Arial"/>
                <w:snapToGrid w:val="0"/>
                <w:sz w:val="21"/>
                <w:szCs w:val="21"/>
              </w:rPr>
            </w:pPr>
            <w:r w:rsidRPr="00273A3D">
              <w:rPr>
                <w:rFonts w:ascii="Arial" w:hAnsi="Arial" w:cs="Arial"/>
                <w:snapToGrid w:val="0"/>
                <w:sz w:val="21"/>
                <w:szCs w:val="21"/>
              </w:rPr>
              <w:t>2.1</w:t>
            </w:r>
          </w:p>
        </w:tc>
        <w:tc>
          <w:tcPr>
            <w:tcW w:w="5557" w:type="dxa"/>
          </w:tcPr>
          <w:p w14:paraId="7D5BFA3E"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Special Conditions of Contract (SCC)</w:t>
            </w:r>
          </w:p>
          <w:p w14:paraId="4C9C08A5" w14:textId="77777777" w:rsidR="00AB7EA8" w:rsidRPr="00273A3D" w:rsidRDefault="00AB7EA8" w:rsidP="00AB7EA8">
            <w:pPr>
              <w:spacing w:after="0" w:line="240" w:lineRule="auto"/>
              <w:rPr>
                <w:rFonts w:ascii="Arial" w:hAnsi="Arial" w:cs="Arial"/>
                <w:snapToGrid w:val="0"/>
                <w:sz w:val="16"/>
                <w:szCs w:val="16"/>
                <w:lang w:val="en-US"/>
              </w:rPr>
            </w:pPr>
          </w:p>
        </w:tc>
        <w:tc>
          <w:tcPr>
            <w:tcW w:w="1368" w:type="dxa"/>
          </w:tcPr>
          <w:p w14:paraId="19047FFB"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5CAE7216"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78BA5BF9" w14:textId="77777777" w:rsidTr="00AB7EA8">
        <w:trPr>
          <w:trHeight w:val="486"/>
        </w:trPr>
        <w:tc>
          <w:tcPr>
            <w:tcW w:w="1881" w:type="dxa"/>
            <w:shd w:val="clear" w:color="auto" w:fill="D9D9D9"/>
          </w:tcPr>
          <w:p w14:paraId="728171DC"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3.</w:t>
            </w:r>
          </w:p>
        </w:tc>
        <w:tc>
          <w:tcPr>
            <w:tcW w:w="5557" w:type="dxa"/>
            <w:shd w:val="clear" w:color="auto" w:fill="D9D9D9"/>
          </w:tcPr>
          <w:p w14:paraId="6AF9F1A4"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SECTION 3</w:t>
            </w:r>
          </w:p>
          <w:p w14:paraId="11B81000" w14:textId="77777777" w:rsidR="00AB7EA8" w:rsidRPr="00273A3D" w:rsidRDefault="00AB7EA8" w:rsidP="00AB7EA8">
            <w:pPr>
              <w:spacing w:after="0" w:line="240" w:lineRule="auto"/>
              <w:rPr>
                <w:rFonts w:ascii="Arial" w:hAnsi="Arial" w:cs="Arial"/>
                <w:b/>
                <w:snapToGrid w:val="0"/>
                <w:sz w:val="21"/>
                <w:szCs w:val="21"/>
                <w:lang w:val="en-US"/>
              </w:rPr>
            </w:pPr>
          </w:p>
        </w:tc>
        <w:tc>
          <w:tcPr>
            <w:tcW w:w="1368" w:type="dxa"/>
            <w:shd w:val="clear" w:color="auto" w:fill="D9D9D9"/>
          </w:tcPr>
          <w:p w14:paraId="5D4A875F"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D9D9D9"/>
          </w:tcPr>
          <w:p w14:paraId="0F382A45"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6721F182" w14:textId="77777777" w:rsidTr="00AB7EA8">
        <w:trPr>
          <w:trHeight w:val="425"/>
        </w:trPr>
        <w:tc>
          <w:tcPr>
            <w:tcW w:w="1881" w:type="dxa"/>
          </w:tcPr>
          <w:p w14:paraId="20676787"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3.1</w:t>
            </w:r>
          </w:p>
        </w:tc>
        <w:tc>
          <w:tcPr>
            <w:tcW w:w="5557" w:type="dxa"/>
          </w:tcPr>
          <w:p w14:paraId="39FB7A7D"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General Conditions of Contract (GCC)</w:t>
            </w:r>
          </w:p>
          <w:p w14:paraId="7F96DC15" w14:textId="77777777" w:rsidR="00AB7EA8" w:rsidRPr="00273A3D" w:rsidRDefault="00AB7EA8" w:rsidP="00AB7EA8">
            <w:pPr>
              <w:spacing w:after="0" w:line="240" w:lineRule="auto"/>
              <w:rPr>
                <w:rFonts w:ascii="Arial" w:hAnsi="Arial" w:cs="Arial"/>
                <w:snapToGrid w:val="0"/>
                <w:sz w:val="16"/>
                <w:szCs w:val="16"/>
                <w:lang w:val="en-US"/>
              </w:rPr>
            </w:pPr>
          </w:p>
        </w:tc>
        <w:tc>
          <w:tcPr>
            <w:tcW w:w="1368" w:type="dxa"/>
          </w:tcPr>
          <w:p w14:paraId="59860731"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05CEBC7E"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1FFCE904" w14:textId="77777777" w:rsidTr="00AB7EA8">
        <w:trPr>
          <w:trHeight w:val="496"/>
        </w:trPr>
        <w:tc>
          <w:tcPr>
            <w:tcW w:w="1881" w:type="dxa"/>
            <w:shd w:val="clear" w:color="auto" w:fill="D9D9D9"/>
          </w:tcPr>
          <w:p w14:paraId="1C3AE9DC"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4.</w:t>
            </w:r>
          </w:p>
        </w:tc>
        <w:tc>
          <w:tcPr>
            <w:tcW w:w="5557" w:type="dxa"/>
            <w:shd w:val="clear" w:color="auto" w:fill="D9D9D9"/>
          </w:tcPr>
          <w:p w14:paraId="1B2A6A66" w14:textId="77777777" w:rsidR="00AB7EA8" w:rsidRPr="00273A3D" w:rsidRDefault="00AB7EA8" w:rsidP="00AB7EA8">
            <w:pPr>
              <w:spacing w:after="0" w:line="240" w:lineRule="auto"/>
              <w:rPr>
                <w:rFonts w:ascii="Arial" w:hAnsi="Arial" w:cs="Arial"/>
                <w:b/>
                <w:snapToGrid w:val="0"/>
                <w:sz w:val="21"/>
                <w:szCs w:val="21"/>
              </w:rPr>
            </w:pPr>
            <w:r w:rsidRPr="00273A3D">
              <w:rPr>
                <w:rFonts w:ascii="Arial" w:hAnsi="Arial" w:cs="Arial"/>
                <w:b/>
                <w:snapToGrid w:val="0"/>
                <w:sz w:val="21"/>
                <w:szCs w:val="21"/>
                <w:lang w:val="en-US"/>
              </w:rPr>
              <w:t>ATTACHMENTS</w:t>
            </w:r>
            <w:r w:rsidRPr="00273A3D">
              <w:rPr>
                <w:rFonts w:ascii="Arial" w:hAnsi="Arial" w:cs="Arial"/>
                <w:b/>
                <w:snapToGrid w:val="0"/>
                <w:sz w:val="21"/>
                <w:szCs w:val="21"/>
              </w:rPr>
              <w:t xml:space="preserve"> </w:t>
            </w:r>
          </w:p>
          <w:p w14:paraId="45409DDA" w14:textId="77777777" w:rsidR="00AB7EA8" w:rsidRPr="00273A3D" w:rsidRDefault="00AB7EA8" w:rsidP="00AB7EA8">
            <w:pPr>
              <w:spacing w:after="0" w:line="240" w:lineRule="auto"/>
              <w:rPr>
                <w:rFonts w:ascii="Arial" w:hAnsi="Arial" w:cs="Arial"/>
                <w:b/>
                <w:snapToGrid w:val="0"/>
                <w:sz w:val="21"/>
                <w:szCs w:val="21"/>
              </w:rPr>
            </w:pPr>
          </w:p>
        </w:tc>
        <w:tc>
          <w:tcPr>
            <w:tcW w:w="1368" w:type="dxa"/>
            <w:shd w:val="clear" w:color="auto" w:fill="D9D9D9"/>
          </w:tcPr>
          <w:p w14:paraId="5AF48305"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D9D9D9"/>
          </w:tcPr>
          <w:p w14:paraId="715333F3"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3095FE30" w14:textId="77777777" w:rsidTr="00AB7EA8">
        <w:trPr>
          <w:trHeight w:val="486"/>
        </w:trPr>
        <w:tc>
          <w:tcPr>
            <w:tcW w:w="1881" w:type="dxa"/>
          </w:tcPr>
          <w:p w14:paraId="4483FC1F"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4.1</w:t>
            </w:r>
          </w:p>
        </w:tc>
        <w:tc>
          <w:tcPr>
            <w:tcW w:w="5557" w:type="dxa"/>
          </w:tcPr>
          <w:p w14:paraId="166BF78C" w14:textId="77777777" w:rsidR="00AB7EA8" w:rsidRPr="00273A3D" w:rsidRDefault="00AB7EA8" w:rsidP="00AB7EA8">
            <w:pPr>
              <w:spacing w:after="0" w:line="240" w:lineRule="auto"/>
              <w:rPr>
                <w:rFonts w:ascii="Arial" w:hAnsi="Arial" w:cs="Arial"/>
                <w:sz w:val="21"/>
                <w:szCs w:val="21"/>
                <w:lang w:val="en-US"/>
              </w:rPr>
            </w:pPr>
            <w:r w:rsidRPr="00273A3D">
              <w:rPr>
                <w:rFonts w:ascii="Arial" w:hAnsi="Arial" w:cs="Arial"/>
                <w:sz w:val="21"/>
                <w:szCs w:val="21"/>
                <w:lang w:val="en-US"/>
              </w:rPr>
              <w:t>Proof of residential address</w:t>
            </w:r>
            <w:r>
              <w:rPr>
                <w:rFonts w:ascii="Arial" w:hAnsi="Arial" w:cs="Arial"/>
                <w:sz w:val="21"/>
                <w:szCs w:val="21"/>
                <w:lang w:val="en-US"/>
              </w:rPr>
              <w:t xml:space="preserve"> </w:t>
            </w:r>
            <w:r w:rsidRPr="00273A3D">
              <w:rPr>
                <w:rFonts w:ascii="Arial" w:hAnsi="Arial" w:cs="Arial"/>
                <w:sz w:val="21"/>
                <w:szCs w:val="21"/>
                <w:lang w:val="en-US"/>
              </w:rPr>
              <w:t>- (municipality account required, Municipal Clearance certificate or signed rental agreement)</w:t>
            </w:r>
          </w:p>
        </w:tc>
        <w:tc>
          <w:tcPr>
            <w:tcW w:w="1368" w:type="dxa"/>
          </w:tcPr>
          <w:p w14:paraId="470477DF"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117780D4"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4FFDB84A" w14:textId="77777777" w:rsidTr="00AB7EA8">
        <w:trPr>
          <w:trHeight w:val="345"/>
        </w:trPr>
        <w:tc>
          <w:tcPr>
            <w:tcW w:w="1881" w:type="dxa"/>
          </w:tcPr>
          <w:p w14:paraId="0545419F" w14:textId="77777777" w:rsidR="00AB7EA8" w:rsidRPr="00273A3D" w:rsidRDefault="00AB7EA8" w:rsidP="00AB7EA8">
            <w:pPr>
              <w:spacing w:after="0" w:line="240" w:lineRule="auto"/>
              <w:rPr>
                <w:rFonts w:ascii="Arial" w:hAnsi="Arial" w:cs="Arial"/>
                <w:snapToGrid w:val="0"/>
                <w:sz w:val="21"/>
                <w:szCs w:val="21"/>
                <w:lang w:val="en-US"/>
              </w:rPr>
            </w:pPr>
          </w:p>
        </w:tc>
        <w:tc>
          <w:tcPr>
            <w:tcW w:w="5557" w:type="dxa"/>
          </w:tcPr>
          <w:p w14:paraId="4CF31D7E"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Identification copies (Certified) of members &amp; directors</w:t>
            </w:r>
          </w:p>
          <w:p w14:paraId="25BF5579" w14:textId="77777777" w:rsidR="00AB7EA8" w:rsidRPr="00273A3D" w:rsidRDefault="00AB7EA8" w:rsidP="00AB7EA8">
            <w:pPr>
              <w:spacing w:after="0" w:line="240" w:lineRule="auto"/>
              <w:rPr>
                <w:rFonts w:ascii="Arial" w:hAnsi="Arial" w:cs="Arial"/>
                <w:snapToGrid w:val="0"/>
                <w:sz w:val="16"/>
                <w:szCs w:val="16"/>
              </w:rPr>
            </w:pPr>
          </w:p>
        </w:tc>
        <w:tc>
          <w:tcPr>
            <w:tcW w:w="1368" w:type="dxa"/>
          </w:tcPr>
          <w:p w14:paraId="383ECF9C"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5CAF668B"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54745BAC" w14:textId="77777777" w:rsidTr="00AB7EA8">
        <w:trPr>
          <w:trHeight w:val="218"/>
        </w:trPr>
        <w:tc>
          <w:tcPr>
            <w:tcW w:w="1881" w:type="dxa"/>
          </w:tcPr>
          <w:p w14:paraId="5393C7E6" w14:textId="77777777" w:rsidR="00AB7EA8" w:rsidRPr="00273A3D" w:rsidRDefault="00AB7EA8" w:rsidP="00AB7EA8">
            <w:pPr>
              <w:spacing w:after="0" w:line="240" w:lineRule="auto"/>
              <w:rPr>
                <w:rFonts w:ascii="Arial" w:hAnsi="Arial" w:cs="Arial"/>
                <w:snapToGrid w:val="0"/>
                <w:sz w:val="21"/>
                <w:szCs w:val="21"/>
                <w:lang w:val="en-US"/>
              </w:rPr>
            </w:pPr>
          </w:p>
        </w:tc>
        <w:tc>
          <w:tcPr>
            <w:tcW w:w="5557" w:type="dxa"/>
          </w:tcPr>
          <w:p w14:paraId="6768944D"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Company’s registration, CK document</w:t>
            </w:r>
          </w:p>
        </w:tc>
        <w:tc>
          <w:tcPr>
            <w:tcW w:w="1368" w:type="dxa"/>
          </w:tcPr>
          <w:p w14:paraId="320E2E55"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65143CFB" w14:textId="77777777" w:rsidR="00AB7EA8" w:rsidRPr="00273A3D" w:rsidRDefault="00AB7EA8" w:rsidP="00AB7EA8">
            <w:pPr>
              <w:spacing w:after="0" w:line="240" w:lineRule="auto"/>
              <w:rPr>
                <w:rFonts w:ascii="Arial" w:hAnsi="Arial" w:cs="Arial"/>
                <w:snapToGrid w:val="0"/>
                <w:sz w:val="21"/>
                <w:szCs w:val="21"/>
                <w:lang w:val="en-US"/>
              </w:rPr>
            </w:pPr>
          </w:p>
        </w:tc>
      </w:tr>
      <w:tr w:rsidR="00884BC5" w:rsidRPr="00273A3D" w14:paraId="0DB665C8" w14:textId="77777777" w:rsidTr="00AB7EA8">
        <w:trPr>
          <w:trHeight w:val="218"/>
        </w:trPr>
        <w:tc>
          <w:tcPr>
            <w:tcW w:w="1881" w:type="dxa"/>
          </w:tcPr>
          <w:p w14:paraId="0EEDC44E" w14:textId="77777777" w:rsidR="00884BC5" w:rsidRPr="00273A3D" w:rsidRDefault="00884BC5" w:rsidP="00AB7EA8">
            <w:pPr>
              <w:spacing w:after="0" w:line="240" w:lineRule="auto"/>
              <w:rPr>
                <w:rFonts w:ascii="Arial" w:hAnsi="Arial" w:cs="Arial"/>
                <w:snapToGrid w:val="0"/>
                <w:sz w:val="21"/>
                <w:szCs w:val="21"/>
                <w:lang w:val="en-US"/>
              </w:rPr>
            </w:pPr>
          </w:p>
        </w:tc>
        <w:tc>
          <w:tcPr>
            <w:tcW w:w="5557" w:type="dxa"/>
          </w:tcPr>
          <w:p w14:paraId="5290B09D" w14:textId="77777777" w:rsidR="00884BC5" w:rsidRPr="00273A3D" w:rsidRDefault="00884BC5"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Company’s registration</w:t>
            </w:r>
            <w:r>
              <w:rPr>
                <w:rFonts w:ascii="Arial" w:hAnsi="Arial" w:cs="Arial"/>
                <w:snapToGrid w:val="0"/>
                <w:sz w:val="21"/>
                <w:szCs w:val="21"/>
                <w:lang w:val="en-US"/>
              </w:rPr>
              <w:t xml:space="preserve"> (</w:t>
            </w:r>
            <w:proofErr w:type="spellStart"/>
            <w:r w:rsidRPr="00884BC5">
              <w:rPr>
                <w:rFonts w:ascii="Arial" w:hAnsi="Arial" w:cs="Arial"/>
                <w:b/>
                <w:snapToGrid w:val="0"/>
                <w:sz w:val="21"/>
                <w:szCs w:val="21"/>
                <w:lang w:val="en-US"/>
              </w:rPr>
              <w:t>logis</w:t>
            </w:r>
            <w:proofErr w:type="spellEnd"/>
            <w:r>
              <w:rPr>
                <w:rFonts w:ascii="Arial" w:hAnsi="Arial" w:cs="Arial"/>
                <w:b/>
                <w:snapToGrid w:val="0"/>
                <w:sz w:val="21"/>
                <w:szCs w:val="21"/>
                <w:lang w:val="en-US"/>
              </w:rPr>
              <w:t>)</w:t>
            </w:r>
            <w:r>
              <w:rPr>
                <w:rFonts w:ascii="Arial" w:hAnsi="Arial" w:cs="Arial"/>
                <w:snapToGrid w:val="0"/>
                <w:sz w:val="21"/>
                <w:szCs w:val="21"/>
                <w:lang w:val="en-US"/>
              </w:rPr>
              <w:t xml:space="preserve"> number</w:t>
            </w:r>
          </w:p>
        </w:tc>
        <w:tc>
          <w:tcPr>
            <w:tcW w:w="1368" w:type="dxa"/>
          </w:tcPr>
          <w:p w14:paraId="13D44D6E" w14:textId="77777777" w:rsidR="00884BC5" w:rsidRPr="00273A3D" w:rsidRDefault="00884BC5" w:rsidP="00AB7EA8">
            <w:pPr>
              <w:spacing w:after="0" w:line="240" w:lineRule="auto"/>
              <w:rPr>
                <w:rFonts w:ascii="Arial" w:hAnsi="Arial" w:cs="Arial"/>
                <w:snapToGrid w:val="0"/>
                <w:sz w:val="21"/>
                <w:szCs w:val="21"/>
                <w:lang w:val="en-US"/>
              </w:rPr>
            </w:pPr>
          </w:p>
        </w:tc>
        <w:tc>
          <w:tcPr>
            <w:tcW w:w="1453" w:type="dxa"/>
          </w:tcPr>
          <w:p w14:paraId="52AB38FF" w14:textId="77777777" w:rsidR="00884BC5" w:rsidRPr="00273A3D" w:rsidRDefault="00884BC5" w:rsidP="00AB7EA8">
            <w:pPr>
              <w:spacing w:after="0" w:line="240" w:lineRule="auto"/>
              <w:rPr>
                <w:rFonts w:ascii="Arial" w:hAnsi="Arial" w:cs="Arial"/>
                <w:snapToGrid w:val="0"/>
                <w:sz w:val="21"/>
                <w:szCs w:val="21"/>
                <w:lang w:val="en-US"/>
              </w:rPr>
            </w:pPr>
          </w:p>
        </w:tc>
      </w:tr>
      <w:tr w:rsidR="00AB7EA8" w:rsidRPr="00273A3D" w14:paraId="527EDD64" w14:textId="77777777" w:rsidTr="00AB7EA8">
        <w:trPr>
          <w:trHeight w:val="243"/>
        </w:trPr>
        <w:tc>
          <w:tcPr>
            <w:tcW w:w="1881" w:type="dxa"/>
          </w:tcPr>
          <w:p w14:paraId="296B66A6" w14:textId="77777777" w:rsidR="00AB7EA8" w:rsidRPr="00273A3D" w:rsidRDefault="00AB7EA8" w:rsidP="00AB7EA8">
            <w:pPr>
              <w:spacing w:after="0" w:line="240" w:lineRule="auto"/>
              <w:rPr>
                <w:rFonts w:ascii="Arial" w:hAnsi="Arial" w:cs="Arial"/>
                <w:snapToGrid w:val="0"/>
                <w:sz w:val="21"/>
                <w:szCs w:val="21"/>
                <w:highlight w:val="yellow"/>
                <w:lang w:val="en-US"/>
              </w:rPr>
            </w:pPr>
          </w:p>
        </w:tc>
        <w:tc>
          <w:tcPr>
            <w:tcW w:w="5557" w:type="dxa"/>
          </w:tcPr>
          <w:p w14:paraId="184DC29A"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 xml:space="preserve">CSD Registration number </w:t>
            </w:r>
            <w:r w:rsidRPr="00884BC5">
              <w:rPr>
                <w:rFonts w:ascii="Arial" w:hAnsi="Arial" w:cs="Arial"/>
                <w:b/>
                <w:snapToGrid w:val="0"/>
                <w:sz w:val="21"/>
                <w:szCs w:val="21"/>
                <w:lang w:val="en-US"/>
              </w:rPr>
              <w:t>(MAAA Number)</w:t>
            </w:r>
            <w:r w:rsidRPr="00273A3D">
              <w:rPr>
                <w:rFonts w:ascii="Arial" w:hAnsi="Arial" w:cs="Arial"/>
                <w:snapToGrid w:val="0"/>
                <w:sz w:val="21"/>
                <w:szCs w:val="21"/>
                <w:lang w:val="en-US"/>
              </w:rPr>
              <w:t xml:space="preserve"> </w:t>
            </w:r>
          </w:p>
        </w:tc>
        <w:tc>
          <w:tcPr>
            <w:tcW w:w="1368" w:type="dxa"/>
          </w:tcPr>
          <w:p w14:paraId="7A2F4EAE"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03EA6705"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253DB190" w14:textId="77777777" w:rsidTr="00AB7EA8">
        <w:trPr>
          <w:trHeight w:val="243"/>
        </w:trPr>
        <w:tc>
          <w:tcPr>
            <w:tcW w:w="1881" w:type="dxa"/>
          </w:tcPr>
          <w:p w14:paraId="68003678" w14:textId="77777777" w:rsidR="00AB7EA8" w:rsidRPr="00273A3D" w:rsidRDefault="00AB7EA8" w:rsidP="00AB7EA8">
            <w:pPr>
              <w:spacing w:after="0" w:line="240" w:lineRule="auto"/>
              <w:rPr>
                <w:rFonts w:ascii="Arial" w:hAnsi="Arial" w:cs="Arial"/>
                <w:b/>
                <w:snapToGrid w:val="0"/>
                <w:sz w:val="21"/>
                <w:szCs w:val="21"/>
                <w:lang w:val="en-US"/>
              </w:rPr>
            </w:pPr>
          </w:p>
        </w:tc>
        <w:tc>
          <w:tcPr>
            <w:tcW w:w="5557" w:type="dxa"/>
          </w:tcPr>
          <w:p w14:paraId="6B367E12" w14:textId="77777777" w:rsidR="00AB7EA8" w:rsidRPr="00273A3D" w:rsidRDefault="00AB7EA8" w:rsidP="00AB7EA8">
            <w:pPr>
              <w:spacing w:after="0" w:line="240" w:lineRule="auto"/>
              <w:rPr>
                <w:rFonts w:ascii="Arial" w:hAnsi="Arial" w:cs="Arial"/>
                <w:sz w:val="21"/>
                <w:szCs w:val="21"/>
              </w:rPr>
            </w:pPr>
            <w:r w:rsidRPr="00273A3D">
              <w:rPr>
                <w:rFonts w:ascii="Arial" w:hAnsi="Arial" w:cs="Arial"/>
                <w:sz w:val="21"/>
                <w:szCs w:val="21"/>
              </w:rPr>
              <w:t xml:space="preserve">Joint Venture (JV) Agreement (if it is a JV) </w:t>
            </w:r>
          </w:p>
        </w:tc>
        <w:tc>
          <w:tcPr>
            <w:tcW w:w="1368" w:type="dxa"/>
          </w:tcPr>
          <w:p w14:paraId="248F68A2"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2CADDE80"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62CD7C86" w14:textId="77777777" w:rsidTr="00AB7EA8">
        <w:trPr>
          <w:trHeight w:val="243"/>
        </w:trPr>
        <w:tc>
          <w:tcPr>
            <w:tcW w:w="1881" w:type="dxa"/>
          </w:tcPr>
          <w:p w14:paraId="4AD1ABB7" w14:textId="77777777" w:rsidR="00AB7EA8" w:rsidRPr="00273A3D" w:rsidRDefault="00AB7EA8" w:rsidP="00AB7EA8">
            <w:pPr>
              <w:spacing w:after="0" w:line="240" w:lineRule="auto"/>
              <w:rPr>
                <w:rFonts w:ascii="Arial" w:hAnsi="Arial" w:cs="Arial"/>
                <w:b/>
                <w:snapToGrid w:val="0"/>
                <w:sz w:val="21"/>
                <w:szCs w:val="21"/>
                <w:lang w:val="en-US"/>
              </w:rPr>
            </w:pPr>
          </w:p>
        </w:tc>
        <w:tc>
          <w:tcPr>
            <w:tcW w:w="5557" w:type="dxa"/>
          </w:tcPr>
          <w:p w14:paraId="68B5737B" w14:textId="77777777" w:rsidR="00AB7EA8" w:rsidRPr="00273A3D" w:rsidRDefault="00AB7EA8" w:rsidP="00AB7EA8">
            <w:pPr>
              <w:spacing w:after="0" w:line="240" w:lineRule="auto"/>
              <w:rPr>
                <w:rFonts w:ascii="Arial" w:hAnsi="Arial" w:cs="Arial"/>
                <w:sz w:val="21"/>
                <w:szCs w:val="21"/>
              </w:rPr>
            </w:pPr>
            <w:r w:rsidRPr="00273A3D">
              <w:rPr>
                <w:rFonts w:ascii="Arial" w:hAnsi="Arial" w:cs="Arial"/>
                <w:sz w:val="21"/>
                <w:szCs w:val="21"/>
              </w:rPr>
              <w:t>B-BBEE Certificate (SANAS Accredited) – where applicable</w:t>
            </w:r>
          </w:p>
        </w:tc>
        <w:tc>
          <w:tcPr>
            <w:tcW w:w="1368" w:type="dxa"/>
          </w:tcPr>
          <w:p w14:paraId="141C1405"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1438D198"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4AF4DE93" w14:textId="77777777" w:rsidTr="00AB7EA8">
        <w:trPr>
          <w:trHeight w:val="436"/>
        </w:trPr>
        <w:tc>
          <w:tcPr>
            <w:tcW w:w="1881" w:type="dxa"/>
          </w:tcPr>
          <w:p w14:paraId="002F0563"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Annexure A</w:t>
            </w:r>
          </w:p>
        </w:tc>
        <w:tc>
          <w:tcPr>
            <w:tcW w:w="5557" w:type="dxa"/>
          </w:tcPr>
          <w:p w14:paraId="26EE5F3D" w14:textId="77777777" w:rsidR="00AB7EA8" w:rsidRPr="00273A3D" w:rsidRDefault="00AB7EA8" w:rsidP="00AB7EA8">
            <w:pPr>
              <w:spacing w:after="0" w:line="240" w:lineRule="auto"/>
              <w:rPr>
                <w:rFonts w:ascii="Arial" w:hAnsi="Arial" w:cs="Arial"/>
                <w:b/>
                <w:sz w:val="21"/>
                <w:szCs w:val="21"/>
              </w:rPr>
            </w:pPr>
            <w:r w:rsidRPr="00273A3D">
              <w:rPr>
                <w:rFonts w:ascii="Arial" w:hAnsi="Arial" w:cs="Arial"/>
                <w:b/>
                <w:sz w:val="21"/>
                <w:szCs w:val="21"/>
              </w:rPr>
              <w:t>Joint Venture or a Consortium (if it is a JV)</w:t>
            </w:r>
          </w:p>
          <w:p w14:paraId="21C86A73" w14:textId="77777777" w:rsidR="00AB7EA8" w:rsidRPr="00273A3D" w:rsidRDefault="00AB7EA8" w:rsidP="00AB7EA8">
            <w:pPr>
              <w:spacing w:after="0" w:line="240" w:lineRule="auto"/>
              <w:rPr>
                <w:rFonts w:ascii="Arial" w:hAnsi="Arial" w:cs="Arial"/>
                <w:b/>
                <w:snapToGrid w:val="0"/>
                <w:sz w:val="16"/>
                <w:szCs w:val="16"/>
                <w:lang w:val="en-US"/>
              </w:rPr>
            </w:pPr>
          </w:p>
        </w:tc>
        <w:tc>
          <w:tcPr>
            <w:tcW w:w="1368" w:type="dxa"/>
          </w:tcPr>
          <w:p w14:paraId="20A883FD"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7BDC3BF3"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694082AA" w14:textId="77777777" w:rsidTr="00AB7EA8">
        <w:trPr>
          <w:trHeight w:val="486"/>
        </w:trPr>
        <w:tc>
          <w:tcPr>
            <w:tcW w:w="1881" w:type="dxa"/>
          </w:tcPr>
          <w:p w14:paraId="2F0B8CA3"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Annexure B</w:t>
            </w:r>
          </w:p>
        </w:tc>
        <w:tc>
          <w:tcPr>
            <w:tcW w:w="5557" w:type="dxa"/>
          </w:tcPr>
          <w:p w14:paraId="691F1DE2" w14:textId="77777777" w:rsidR="00AB7EA8" w:rsidRPr="00273A3D" w:rsidRDefault="00AB7EA8" w:rsidP="00AB7EA8">
            <w:pPr>
              <w:spacing w:after="0" w:line="240" w:lineRule="auto"/>
              <w:rPr>
                <w:rFonts w:ascii="Arial" w:hAnsi="Arial" w:cs="Arial"/>
                <w:b/>
                <w:sz w:val="21"/>
                <w:szCs w:val="21"/>
              </w:rPr>
            </w:pPr>
            <w:r w:rsidRPr="00273A3D">
              <w:rPr>
                <w:rFonts w:ascii="Arial" w:hAnsi="Arial" w:cs="Arial"/>
                <w:b/>
                <w:sz w:val="21"/>
                <w:szCs w:val="21"/>
              </w:rPr>
              <w:t>DTI format Sworn Affidavit</w:t>
            </w:r>
          </w:p>
          <w:p w14:paraId="69CA4AAE" w14:textId="77777777" w:rsidR="00AB7EA8" w:rsidRPr="00273A3D" w:rsidRDefault="00AB7EA8" w:rsidP="00AB7EA8">
            <w:pPr>
              <w:spacing w:after="0" w:line="240" w:lineRule="auto"/>
              <w:rPr>
                <w:rFonts w:ascii="Arial" w:hAnsi="Arial" w:cs="Arial"/>
                <w:b/>
                <w:sz w:val="21"/>
                <w:szCs w:val="21"/>
              </w:rPr>
            </w:pPr>
          </w:p>
        </w:tc>
        <w:tc>
          <w:tcPr>
            <w:tcW w:w="1368" w:type="dxa"/>
          </w:tcPr>
          <w:p w14:paraId="109FDE6A"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tcPr>
          <w:p w14:paraId="60243CE2" w14:textId="77777777" w:rsidR="00AB7EA8" w:rsidRPr="00273A3D" w:rsidRDefault="00AB7EA8" w:rsidP="00AB7EA8">
            <w:pPr>
              <w:spacing w:after="0" w:line="240" w:lineRule="auto"/>
              <w:rPr>
                <w:rFonts w:ascii="Arial" w:hAnsi="Arial" w:cs="Arial"/>
                <w:snapToGrid w:val="0"/>
                <w:sz w:val="21"/>
                <w:szCs w:val="21"/>
                <w:lang w:val="en-US"/>
              </w:rPr>
            </w:pPr>
          </w:p>
        </w:tc>
      </w:tr>
    </w:tbl>
    <w:p w14:paraId="6AE1A86B" w14:textId="77777777" w:rsidR="00273A3D" w:rsidRDefault="00273A3D" w:rsidP="00273A3D">
      <w:pPr>
        <w:spacing w:after="160" w:line="259" w:lineRule="auto"/>
        <w:jc w:val="center"/>
        <w:rPr>
          <w:b/>
          <w:sz w:val="21"/>
          <w:szCs w:val="21"/>
          <w:lang w:val="en-ZA"/>
        </w:rPr>
      </w:pPr>
    </w:p>
    <w:p w14:paraId="6E0709F4" w14:textId="77777777" w:rsidR="00D843EE" w:rsidRDefault="00D843EE" w:rsidP="00273A3D">
      <w:pPr>
        <w:spacing w:after="160" w:line="259" w:lineRule="auto"/>
        <w:jc w:val="center"/>
        <w:rPr>
          <w:b/>
          <w:sz w:val="21"/>
          <w:szCs w:val="21"/>
          <w:lang w:val="en-ZA"/>
        </w:rPr>
      </w:pPr>
    </w:p>
    <w:p w14:paraId="1F15C3DD" w14:textId="77777777" w:rsidR="00D843EE" w:rsidRDefault="00D843EE" w:rsidP="00273A3D">
      <w:pPr>
        <w:spacing w:after="160" w:line="259" w:lineRule="auto"/>
        <w:jc w:val="center"/>
        <w:rPr>
          <w:b/>
          <w:sz w:val="21"/>
          <w:szCs w:val="21"/>
          <w:lang w:val="en-ZA"/>
        </w:rPr>
      </w:pPr>
    </w:p>
    <w:p w14:paraId="2107B042" w14:textId="77777777" w:rsidR="00144D2E" w:rsidRDefault="00144D2E" w:rsidP="00273A3D">
      <w:pPr>
        <w:spacing w:after="160" w:line="259" w:lineRule="auto"/>
        <w:jc w:val="center"/>
        <w:rPr>
          <w:b/>
          <w:sz w:val="21"/>
          <w:szCs w:val="21"/>
          <w:lang w:val="en-ZA"/>
        </w:rPr>
      </w:pPr>
    </w:p>
    <w:p w14:paraId="3F018594" w14:textId="77777777" w:rsidR="00144D2E" w:rsidRDefault="00144D2E" w:rsidP="00273A3D">
      <w:pPr>
        <w:spacing w:after="160" w:line="259" w:lineRule="auto"/>
        <w:jc w:val="center"/>
        <w:rPr>
          <w:b/>
          <w:sz w:val="21"/>
          <w:szCs w:val="21"/>
          <w:lang w:val="en-ZA"/>
        </w:rPr>
      </w:pPr>
    </w:p>
    <w:p w14:paraId="386E620C" w14:textId="77777777" w:rsidR="00144D2E" w:rsidRDefault="00144D2E" w:rsidP="00273A3D">
      <w:pPr>
        <w:spacing w:after="160" w:line="259" w:lineRule="auto"/>
        <w:jc w:val="center"/>
        <w:rPr>
          <w:b/>
          <w:sz w:val="21"/>
          <w:szCs w:val="21"/>
          <w:lang w:val="en-ZA"/>
        </w:rPr>
      </w:pPr>
    </w:p>
    <w:p w14:paraId="7DB433AF" w14:textId="77777777" w:rsidR="00144D2E" w:rsidRDefault="00144D2E" w:rsidP="00273A3D">
      <w:pPr>
        <w:spacing w:after="160" w:line="259" w:lineRule="auto"/>
        <w:jc w:val="center"/>
        <w:rPr>
          <w:b/>
          <w:sz w:val="21"/>
          <w:szCs w:val="21"/>
          <w:lang w:val="en-ZA"/>
        </w:rPr>
      </w:pPr>
    </w:p>
    <w:p w14:paraId="052FABCD" w14:textId="77777777" w:rsidR="00D843EE" w:rsidRDefault="00D843EE" w:rsidP="00273A3D">
      <w:pPr>
        <w:spacing w:after="160" w:line="259" w:lineRule="auto"/>
        <w:jc w:val="center"/>
        <w:rPr>
          <w:b/>
          <w:sz w:val="21"/>
          <w:szCs w:val="21"/>
          <w:lang w:val="en-ZA"/>
        </w:rPr>
      </w:pPr>
    </w:p>
    <w:p w14:paraId="10DE8841" w14:textId="77777777" w:rsidR="00D843EE" w:rsidRPr="00273A3D" w:rsidRDefault="00D843EE" w:rsidP="00273A3D">
      <w:pPr>
        <w:spacing w:after="160" w:line="259" w:lineRule="auto"/>
        <w:jc w:val="center"/>
        <w:rPr>
          <w:b/>
          <w:sz w:val="21"/>
          <w:szCs w:val="21"/>
          <w:lang w:val="en-ZA"/>
        </w:rPr>
      </w:pPr>
    </w:p>
    <w:p w14:paraId="441DE29B" w14:textId="77777777" w:rsidR="008328B8" w:rsidRDefault="008328B8" w:rsidP="00273A3D">
      <w:pPr>
        <w:jc w:val="center"/>
        <w:rPr>
          <w:rFonts w:ascii="Arial" w:hAnsi="Arial" w:cs="Arial"/>
          <w:b/>
          <w:sz w:val="144"/>
          <w:szCs w:val="144"/>
        </w:rPr>
      </w:pPr>
    </w:p>
    <w:p w14:paraId="498B289A" w14:textId="77777777" w:rsidR="00273A3D" w:rsidRPr="00273A3D" w:rsidRDefault="00273A3D" w:rsidP="00273A3D">
      <w:pPr>
        <w:jc w:val="center"/>
        <w:rPr>
          <w:rFonts w:ascii="Arial" w:hAnsi="Arial" w:cs="Arial"/>
          <w:b/>
          <w:sz w:val="144"/>
          <w:szCs w:val="144"/>
        </w:rPr>
      </w:pPr>
      <w:r w:rsidRPr="00273A3D">
        <w:rPr>
          <w:rFonts w:ascii="Arial" w:hAnsi="Arial" w:cs="Arial"/>
          <w:b/>
          <w:sz w:val="144"/>
          <w:szCs w:val="144"/>
        </w:rPr>
        <w:t>SECTION 1</w:t>
      </w:r>
    </w:p>
    <w:p w14:paraId="7AA1830B" w14:textId="77777777" w:rsidR="00273A3D" w:rsidRPr="00273A3D" w:rsidRDefault="00273A3D" w:rsidP="00273A3D">
      <w:pPr>
        <w:jc w:val="center"/>
        <w:rPr>
          <w:rFonts w:ascii="Arial" w:hAnsi="Arial" w:cs="Arial"/>
          <w:b/>
          <w:sz w:val="144"/>
          <w:szCs w:val="144"/>
        </w:rPr>
      </w:pPr>
      <w:r w:rsidRPr="00273A3D">
        <w:rPr>
          <w:rFonts w:ascii="Arial" w:hAnsi="Arial" w:cs="Arial"/>
          <w:b/>
          <w:sz w:val="144"/>
          <w:szCs w:val="144"/>
        </w:rPr>
        <w:t>STANDARD BIDDING DOCUMENTS</w:t>
      </w:r>
    </w:p>
    <w:p w14:paraId="212D3ACE" w14:textId="77777777" w:rsidR="00D843EE" w:rsidRDefault="00D843EE" w:rsidP="00273A3D">
      <w:pPr>
        <w:tabs>
          <w:tab w:val="left" w:pos="3435"/>
        </w:tabs>
        <w:spacing w:after="160" w:line="259" w:lineRule="auto"/>
        <w:jc w:val="right"/>
        <w:rPr>
          <w:rFonts w:ascii="Arial" w:hAnsi="Arial" w:cs="Arial"/>
          <w:b/>
          <w:lang w:val="en-ZA"/>
        </w:rPr>
      </w:pPr>
    </w:p>
    <w:p w14:paraId="5F35A369" w14:textId="77777777" w:rsidR="00D843EE" w:rsidRDefault="00D843EE" w:rsidP="00273A3D">
      <w:pPr>
        <w:tabs>
          <w:tab w:val="left" w:pos="3435"/>
        </w:tabs>
        <w:spacing w:after="160" w:line="259" w:lineRule="auto"/>
        <w:jc w:val="right"/>
        <w:rPr>
          <w:rFonts w:ascii="Arial" w:hAnsi="Arial" w:cs="Arial"/>
          <w:b/>
          <w:lang w:val="en-ZA"/>
        </w:rPr>
      </w:pPr>
    </w:p>
    <w:p w14:paraId="27CAE44A" w14:textId="77777777" w:rsidR="00D843EE" w:rsidRDefault="00D843EE" w:rsidP="00273A3D">
      <w:pPr>
        <w:tabs>
          <w:tab w:val="left" w:pos="3435"/>
        </w:tabs>
        <w:spacing w:after="160" w:line="259" w:lineRule="auto"/>
        <w:jc w:val="right"/>
        <w:rPr>
          <w:rFonts w:ascii="Arial" w:hAnsi="Arial" w:cs="Arial"/>
          <w:b/>
          <w:lang w:val="en-ZA"/>
        </w:rPr>
      </w:pPr>
    </w:p>
    <w:p w14:paraId="2DA4A900" w14:textId="77777777" w:rsidR="00D843EE" w:rsidRDefault="00D843EE" w:rsidP="00273A3D">
      <w:pPr>
        <w:tabs>
          <w:tab w:val="left" w:pos="3435"/>
        </w:tabs>
        <w:spacing w:after="160" w:line="259" w:lineRule="auto"/>
        <w:jc w:val="right"/>
        <w:rPr>
          <w:rFonts w:ascii="Arial" w:hAnsi="Arial" w:cs="Arial"/>
          <w:b/>
          <w:lang w:val="en-ZA"/>
        </w:rPr>
      </w:pPr>
    </w:p>
    <w:p w14:paraId="20F42EBB" w14:textId="77777777" w:rsidR="00D843EE" w:rsidRDefault="00D843EE" w:rsidP="00273A3D">
      <w:pPr>
        <w:tabs>
          <w:tab w:val="left" w:pos="3435"/>
        </w:tabs>
        <w:spacing w:after="160" w:line="259" w:lineRule="auto"/>
        <w:jc w:val="right"/>
        <w:rPr>
          <w:rFonts w:ascii="Arial" w:hAnsi="Arial" w:cs="Arial"/>
          <w:b/>
          <w:lang w:val="en-ZA"/>
        </w:rPr>
      </w:pPr>
    </w:p>
    <w:p w14:paraId="52B18B95" w14:textId="77777777" w:rsidR="00DC73FF" w:rsidRDefault="00DC73FF" w:rsidP="00273A3D">
      <w:pPr>
        <w:tabs>
          <w:tab w:val="left" w:pos="3435"/>
        </w:tabs>
        <w:spacing w:after="160" w:line="259" w:lineRule="auto"/>
        <w:jc w:val="right"/>
        <w:rPr>
          <w:rFonts w:ascii="Arial" w:hAnsi="Arial" w:cs="Arial"/>
          <w:b/>
          <w:lang w:val="en-ZA"/>
        </w:rPr>
      </w:pPr>
    </w:p>
    <w:p w14:paraId="0044B032" w14:textId="77777777" w:rsidR="00CA44AE" w:rsidRDefault="00CA44AE" w:rsidP="00273A3D">
      <w:pPr>
        <w:tabs>
          <w:tab w:val="left" w:pos="3435"/>
        </w:tabs>
        <w:spacing w:after="160" w:line="259" w:lineRule="auto"/>
        <w:jc w:val="right"/>
        <w:rPr>
          <w:rFonts w:ascii="Arial" w:hAnsi="Arial" w:cs="Arial"/>
          <w:b/>
          <w:lang w:val="en-ZA"/>
        </w:rPr>
      </w:pPr>
    </w:p>
    <w:p w14:paraId="66281234" w14:textId="77777777" w:rsidR="00CA44AE" w:rsidRDefault="00CA44AE" w:rsidP="00273A3D">
      <w:pPr>
        <w:tabs>
          <w:tab w:val="left" w:pos="3435"/>
        </w:tabs>
        <w:spacing w:after="160" w:line="259" w:lineRule="auto"/>
        <w:jc w:val="right"/>
        <w:rPr>
          <w:rFonts w:ascii="Arial" w:hAnsi="Arial" w:cs="Arial"/>
          <w:b/>
          <w:lang w:val="en-ZA"/>
        </w:rPr>
      </w:pPr>
    </w:p>
    <w:p w14:paraId="2A4F3CE5" w14:textId="77777777" w:rsidR="006F06C7" w:rsidRDefault="006F06C7" w:rsidP="00273A3D">
      <w:pPr>
        <w:tabs>
          <w:tab w:val="left" w:pos="3435"/>
        </w:tabs>
        <w:spacing w:after="160" w:line="259" w:lineRule="auto"/>
        <w:jc w:val="right"/>
        <w:rPr>
          <w:rFonts w:ascii="Arial" w:hAnsi="Arial" w:cs="Arial"/>
          <w:b/>
          <w:lang w:val="en-ZA"/>
        </w:rPr>
      </w:pPr>
    </w:p>
    <w:p w14:paraId="3CDFE38D" w14:textId="77777777" w:rsidR="006F06C7" w:rsidRDefault="006F06C7" w:rsidP="00273A3D">
      <w:pPr>
        <w:tabs>
          <w:tab w:val="left" w:pos="3435"/>
        </w:tabs>
        <w:spacing w:after="160" w:line="259" w:lineRule="auto"/>
        <w:jc w:val="right"/>
        <w:rPr>
          <w:rFonts w:ascii="Arial" w:hAnsi="Arial" w:cs="Arial"/>
          <w:b/>
          <w:lang w:val="en-ZA"/>
        </w:rPr>
      </w:pPr>
    </w:p>
    <w:p w14:paraId="74296133" w14:textId="77777777" w:rsidR="006F06C7" w:rsidRPr="007E40A1" w:rsidRDefault="006F06C7" w:rsidP="006F06C7">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b/>
          <w:snapToGrid w:val="0"/>
          <w:sz w:val="28"/>
        </w:rPr>
      </w:pPr>
      <w:r w:rsidRPr="007E40A1">
        <w:rPr>
          <w:rFonts w:ascii="Arial Narrow" w:eastAsia="Times New Roman" w:hAnsi="Arial Narrow"/>
          <w:b/>
          <w:snapToGrid w:val="0"/>
          <w:sz w:val="28"/>
        </w:rPr>
        <w:t>PART A</w:t>
      </w:r>
    </w:p>
    <w:p w14:paraId="7282DE94" w14:textId="77777777" w:rsidR="006F06C7" w:rsidRPr="007E40A1" w:rsidRDefault="006F06C7" w:rsidP="006F06C7">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b/>
          <w:snapToGrid w:val="0"/>
          <w:sz w:val="20"/>
        </w:rPr>
      </w:pPr>
      <w:r w:rsidRPr="007E40A1">
        <w:rPr>
          <w:rFonts w:ascii="Arial Narrow" w:eastAsia="Times New Roman" w:hAnsi="Arial Narrow"/>
          <w:b/>
          <w:snapToGrid w:val="0"/>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702"/>
        <w:gridCol w:w="1993"/>
        <w:gridCol w:w="1905"/>
        <w:gridCol w:w="536"/>
        <w:gridCol w:w="1456"/>
        <w:gridCol w:w="81"/>
        <w:gridCol w:w="245"/>
        <w:gridCol w:w="327"/>
        <w:gridCol w:w="967"/>
        <w:gridCol w:w="1423"/>
      </w:tblGrid>
      <w:tr w:rsidR="006F06C7" w:rsidRPr="007E40A1" w14:paraId="5939583C" w14:textId="77777777" w:rsidTr="00B37026">
        <w:trPr>
          <w:trHeight w:val="228"/>
          <w:jc w:val="center"/>
        </w:trPr>
        <w:tc>
          <w:tcPr>
            <w:tcW w:w="10989" w:type="dxa"/>
            <w:gridSpan w:val="11"/>
            <w:shd w:val="clear" w:color="auto" w:fill="DDD9C3"/>
            <w:vAlign w:val="bottom"/>
          </w:tcPr>
          <w:p w14:paraId="21A1DA1D"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7E40A1">
              <w:rPr>
                <w:rFonts w:ascii="Arial Narrow" w:eastAsia="Times New Roman" w:hAnsi="Arial Narrow"/>
                <w:b/>
                <w:snapToGrid w:val="0"/>
                <w:sz w:val="20"/>
                <w:lang w:val="en-US"/>
              </w:rPr>
              <w:t>YOU ARE HEREBY INVITED TO BID FOR REQUIREMENTS OF THE (</w:t>
            </w:r>
            <w:r w:rsidRPr="007E40A1">
              <w:rPr>
                <w:rFonts w:ascii="Arial Narrow" w:eastAsia="Times New Roman" w:hAnsi="Arial Narrow"/>
                <w:i/>
                <w:snapToGrid w:val="0"/>
                <w:sz w:val="20"/>
                <w:lang w:val="en-US"/>
              </w:rPr>
              <w:t>NAME OF DEPARTMENT/ PUBLIC ENTITY</w:t>
            </w:r>
            <w:r w:rsidRPr="007E40A1">
              <w:rPr>
                <w:rFonts w:ascii="Arial Narrow" w:eastAsia="Times New Roman" w:hAnsi="Arial Narrow"/>
                <w:b/>
                <w:snapToGrid w:val="0"/>
                <w:sz w:val="20"/>
                <w:lang w:val="en-US"/>
              </w:rPr>
              <w:t>)</w:t>
            </w:r>
          </w:p>
        </w:tc>
      </w:tr>
      <w:tr w:rsidR="006F06C7" w:rsidRPr="007E40A1" w14:paraId="71B39BBC" w14:textId="77777777" w:rsidTr="002F696F">
        <w:trPr>
          <w:trHeight w:val="228"/>
          <w:jc w:val="center"/>
        </w:trPr>
        <w:tc>
          <w:tcPr>
            <w:tcW w:w="1354" w:type="dxa"/>
            <w:vAlign w:val="bottom"/>
          </w:tcPr>
          <w:p w14:paraId="07FADD80"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BID NUMBER:</w:t>
            </w:r>
          </w:p>
        </w:tc>
        <w:tc>
          <w:tcPr>
            <w:tcW w:w="2360" w:type="dxa"/>
            <w:gridSpan w:val="2"/>
            <w:vAlign w:val="bottom"/>
          </w:tcPr>
          <w:p w14:paraId="3E1039F6" w14:textId="77777777" w:rsidR="006F06C7" w:rsidRPr="004B31E3"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B67D49">
              <w:rPr>
                <w:rFonts w:ascii="Arial Narrow" w:eastAsia="Times New Roman" w:hAnsi="Arial Narrow"/>
                <w:b/>
                <w:snapToGrid w:val="0"/>
                <w:sz w:val="20"/>
              </w:rPr>
              <w:t xml:space="preserve">FSDSD </w:t>
            </w:r>
            <w:r>
              <w:rPr>
                <w:rFonts w:ascii="Arial Narrow" w:eastAsia="Times New Roman" w:hAnsi="Arial Narrow"/>
                <w:b/>
                <w:snapToGrid w:val="0"/>
                <w:sz w:val="20"/>
              </w:rPr>
              <w:t xml:space="preserve">(T) </w:t>
            </w:r>
            <w:r w:rsidR="00337EE2">
              <w:rPr>
                <w:rFonts w:ascii="Arial Narrow" w:eastAsia="Times New Roman" w:hAnsi="Arial Narrow"/>
                <w:b/>
                <w:snapToGrid w:val="0"/>
                <w:sz w:val="20"/>
              </w:rPr>
              <w:t>003</w:t>
            </w:r>
            <w:r>
              <w:rPr>
                <w:rFonts w:ascii="Arial Narrow" w:eastAsia="Times New Roman" w:hAnsi="Arial Narrow"/>
                <w:b/>
                <w:snapToGrid w:val="0"/>
                <w:sz w:val="20"/>
              </w:rPr>
              <w:t>/202</w:t>
            </w:r>
            <w:r w:rsidR="00E01561">
              <w:rPr>
                <w:rFonts w:ascii="Arial Narrow" w:eastAsia="Times New Roman" w:hAnsi="Arial Narrow"/>
                <w:b/>
                <w:snapToGrid w:val="0"/>
                <w:sz w:val="20"/>
              </w:rPr>
              <w:t>5</w:t>
            </w:r>
          </w:p>
        </w:tc>
        <w:tc>
          <w:tcPr>
            <w:tcW w:w="2491" w:type="dxa"/>
            <w:gridSpan w:val="2"/>
            <w:vAlign w:val="bottom"/>
          </w:tcPr>
          <w:p w14:paraId="0F8C70A1" w14:textId="77777777" w:rsidR="006F06C7" w:rsidRPr="007E40A1" w:rsidRDefault="006F06C7" w:rsidP="00247C5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CLOSING DATE:</w:t>
            </w:r>
            <w:r>
              <w:rPr>
                <w:rFonts w:ascii="Arial Narrow" w:eastAsia="Times New Roman" w:hAnsi="Arial Narrow"/>
                <w:snapToGrid w:val="0"/>
                <w:sz w:val="20"/>
              </w:rPr>
              <w:t xml:space="preserve"> </w:t>
            </w:r>
          </w:p>
        </w:tc>
        <w:tc>
          <w:tcPr>
            <w:tcW w:w="1616" w:type="dxa"/>
            <w:gridSpan w:val="2"/>
            <w:vAlign w:val="bottom"/>
          </w:tcPr>
          <w:p w14:paraId="19C9974C" w14:textId="3336BBB6" w:rsidR="006F06C7" w:rsidRPr="004B31E3" w:rsidRDefault="00F0471E"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23 Jan 2026</w:t>
            </w:r>
          </w:p>
        </w:tc>
        <w:tc>
          <w:tcPr>
            <w:tcW w:w="1619" w:type="dxa"/>
            <w:gridSpan w:val="3"/>
            <w:vAlign w:val="bottom"/>
          </w:tcPr>
          <w:p w14:paraId="65BE0B09"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CLOSING TIME:</w:t>
            </w:r>
          </w:p>
        </w:tc>
        <w:tc>
          <w:tcPr>
            <w:tcW w:w="1549" w:type="dxa"/>
            <w:vAlign w:val="bottom"/>
          </w:tcPr>
          <w:p w14:paraId="46BA3C99" w14:textId="77777777" w:rsidR="006F06C7" w:rsidRPr="004B31E3"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11</w:t>
            </w:r>
            <w:r w:rsidRPr="004B31E3">
              <w:rPr>
                <w:rFonts w:ascii="Arial Narrow" w:eastAsia="Times New Roman" w:hAnsi="Arial Narrow"/>
                <w:b/>
                <w:snapToGrid w:val="0"/>
                <w:sz w:val="20"/>
              </w:rPr>
              <w:t>:00</w:t>
            </w:r>
          </w:p>
        </w:tc>
      </w:tr>
      <w:tr w:rsidR="006F06C7" w:rsidRPr="007E40A1" w14:paraId="59F92316" w14:textId="77777777" w:rsidTr="002F696F">
        <w:trPr>
          <w:trHeight w:val="228"/>
          <w:jc w:val="center"/>
        </w:trPr>
        <w:tc>
          <w:tcPr>
            <w:tcW w:w="1354" w:type="dxa"/>
            <w:tcBorders>
              <w:bottom w:val="single" w:sz="4" w:space="0" w:color="auto"/>
            </w:tcBorders>
            <w:vAlign w:val="bottom"/>
          </w:tcPr>
          <w:p w14:paraId="126A798E"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DESCRIPTION</w:t>
            </w:r>
          </w:p>
        </w:tc>
        <w:tc>
          <w:tcPr>
            <w:tcW w:w="9635" w:type="dxa"/>
            <w:gridSpan w:val="10"/>
            <w:tcBorders>
              <w:bottom w:val="single" w:sz="4" w:space="0" w:color="auto"/>
            </w:tcBorders>
            <w:vAlign w:val="bottom"/>
          </w:tcPr>
          <w:p w14:paraId="19C5F29D" w14:textId="77777777" w:rsidR="006F06C7" w:rsidRPr="006F06C7" w:rsidRDefault="006F06C7" w:rsidP="006F06C7">
            <w:pPr>
              <w:tabs>
                <w:tab w:val="center" w:pos="4320"/>
                <w:tab w:val="right" w:pos="8640"/>
              </w:tabs>
              <w:spacing w:after="0" w:line="240" w:lineRule="auto"/>
              <w:jc w:val="both"/>
              <w:rPr>
                <w:rFonts w:ascii="Arial Narrow" w:hAnsi="Arial Narrow"/>
                <w:b/>
                <w:sz w:val="16"/>
                <w:szCs w:val="16"/>
              </w:rPr>
            </w:pPr>
            <w:r w:rsidRPr="006F06C7">
              <w:rPr>
                <w:rFonts w:ascii="Arial" w:eastAsia="Times New Roman" w:hAnsi="Arial" w:cs="Arial"/>
                <w:b/>
                <w:sz w:val="16"/>
                <w:szCs w:val="16"/>
                <w:lang w:val="en-US"/>
              </w:rPr>
              <w:t>APPOINTMENT OF SERVICE PROVIDER(S) TO PROVIDE CLEANING MATERIAL, CLEANING EQUIPMENT AND TOILETRIES AT FREE STATE DEPARTMENT OF SOCIAL DEVELOPMENT</w:t>
            </w:r>
            <w:r w:rsidRPr="006F06C7">
              <w:rPr>
                <w:rFonts w:ascii="Arial" w:hAnsi="Arial" w:cs="Arial"/>
                <w:b/>
                <w:sz w:val="16"/>
                <w:szCs w:val="16"/>
                <w:lang w:val="en-US"/>
              </w:rPr>
              <w:t xml:space="preserve">FOR A PERIOD OF (03) THREE YEARS. </w:t>
            </w:r>
          </w:p>
        </w:tc>
      </w:tr>
      <w:tr w:rsidR="006F06C7" w:rsidRPr="007E40A1" w14:paraId="07EA12CF" w14:textId="77777777" w:rsidTr="00B37026">
        <w:trPr>
          <w:trHeight w:val="228"/>
          <w:jc w:val="center"/>
        </w:trPr>
        <w:tc>
          <w:tcPr>
            <w:tcW w:w="10989" w:type="dxa"/>
            <w:gridSpan w:val="11"/>
            <w:tcBorders>
              <w:bottom w:val="single" w:sz="4" w:space="0" w:color="auto"/>
            </w:tcBorders>
            <w:shd w:val="clear" w:color="auto" w:fill="DDD9C3"/>
            <w:vAlign w:val="bottom"/>
          </w:tcPr>
          <w:p w14:paraId="45C3E9B8"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7E40A1">
              <w:rPr>
                <w:rFonts w:ascii="Arial Narrow" w:eastAsia="Times New Roman" w:hAnsi="Arial Narrow"/>
                <w:b/>
                <w:snapToGrid w:val="0"/>
                <w:sz w:val="20"/>
              </w:rPr>
              <w:t xml:space="preserve">BID RESPONSE DOCUMENTS MAY BE DEPOSITED IN THE BID BOX SITUATED AT </w:t>
            </w:r>
            <w:r w:rsidRPr="007E40A1">
              <w:rPr>
                <w:rFonts w:ascii="Arial Narrow" w:eastAsia="Times New Roman" w:hAnsi="Arial Narrow"/>
                <w:b/>
                <w:i/>
                <w:snapToGrid w:val="0"/>
                <w:sz w:val="20"/>
              </w:rPr>
              <w:t>(STREET ADDRESS)</w:t>
            </w:r>
          </w:p>
        </w:tc>
      </w:tr>
      <w:tr w:rsidR="006F06C7" w:rsidRPr="007E40A1" w14:paraId="6E5BD6A2" w14:textId="77777777" w:rsidTr="00B37026">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39E0564F" w14:textId="77777777" w:rsidR="006F06C7" w:rsidRPr="002F696F"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2F696F">
              <w:rPr>
                <w:rFonts w:ascii="Arial Narrow" w:eastAsia="Times New Roman" w:hAnsi="Arial Narrow"/>
                <w:b/>
                <w:snapToGrid w:val="0"/>
                <w:sz w:val="20"/>
              </w:rPr>
              <w:t>Civilia Building, Number 14</w:t>
            </w:r>
          </w:p>
        </w:tc>
      </w:tr>
      <w:tr w:rsidR="006F06C7" w:rsidRPr="007E40A1" w14:paraId="1C56C62E" w14:textId="77777777" w:rsidTr="00B37026">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5445FF0F" w14:textId="77777777" w:rsidR="006F06C7" w:rsidRPr="002F696F"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2F696F">
              <w:rPr>
                <w:rFonts w:ascii="Arial Narrow" w:eastAsia="Times New Roman" w:hAnsi="Arial Narrow"/>
                <w:b/>
                <w:snapToGrid w:val="0"/>
                <w:sz w:val="20"/>
              </w:rPr>
              <w:t>Mariam Makeba Street,                                                                            (Bid Box situated at Main Entrance at the Foyer)</w:t>
            </w:r>
          </w:p>
        </w:tc>
      </w:tr>
      <w:tr w:rsidR="006F06C7" w:rsidRPr="007E40A1" w14:paraId="68759E8A" w14:textId="77777777" w:rsidTr="00B37026">
        <w:trPr>
          <w:trHeight w:val="397"/>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47FDA37C" w14:textId="77777777" w:rsidR="006F06C7" w:rsidRPr="002F696F"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2F696F">
              <w:rPr>
                <w:rFonts w:ascii="Arial Narrow" w:eastAsia="Times New Roman" w:hAnsi="Arial Narrow"/>
                <w:b/>
                <w:snapToGrid w:val="0"/>
                <w:sz w:val="20"/>
              </w:rPr>
              <w:t>Bloemfontein</w:t>
            </w:r>
          </w:p>
        </w:tc>
      </w:tr>
      <w:tr w:rsidR="006F06C7" w:rsidRPr="007E40A1" w14:paraId="3214D9D2" w14:textId="77777777" w:rsidTr="00B37026">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035013D1" w14:textId="77777777" w:rsidR="006F06C7" w:rsidRPr="002F696F"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2F696F">
              <w:rPr>
                <w:rFonts w:ascii="Arial Narrow" w:eastAsia="Times New Roman" w:hAnsi="Arial Narrow"/>
                <w:b/>
                <w:snapToGrid w:val="0"/>
                <w:sz w:val="20"/>
              </w:rPr>
              <w:t>9300</w:t>
            </w:r>
          </w:p>
        </w:tc>
      </w:tr>
      <w:tr w:rsidR="006F06C7" w:rsidRPr="007E40A1" w14:paraId="27B017A0" w14:textId="77777777" w:rsidTr="002F696F">
        <w:trPr>
          <w:trHeight w:val="413"/>
          <w:jc w:val="center"/>
        </w:trPr>
        <w:tc>
          <w:tcPr>
            <w:tcW w:w="5665" w:type="dxa"/>
            <w:gridSpan w:val="4"/>
            <w:tcBorders>
              <w:top w:val="single" w:sz="4" w:space="0" w:color="auto"/>
            </w:tcBorders>
            <w:shd w:val="clear" w:color="auto" w:fill="DDD9C3"/>
            <w:vAlign w:val="bottom"/>
          </w:tcPr>
          <w:p w14:paraId="64F51D2A" w14:textId="77777777" w:rsidR="006F06C7" w:rsidRPr="00EF4C88"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highlight w:val="lightGray"/>
              </w:rPr>
            </w:pPr>
            <w:r w:rsidRPr="007E40A1">
              <w:rPr>
                <w:rFonts w:ascii="Arial Narrow" w:eastAsia="Times New Roman" w:hAnsi="Arial Narrow"/>
                <w:b/>
                <w:bCs/>
                <w:snapToGrid w:val="0"/>
                <w:sz w:val="20"/>
                <w:shd w:val="clear" w:color="auto" w:fill="DDD9C3"/>
              </w:rPr>
              <w:t>BIDDING PROCEDURE ENQUIRIES MAY BE DIRECTED TO</w:t>
            </w:r>
          </w:p>
        </w:tc>
        <w:tc>
          <w:tcPr>
            <w:tcW w:w="5324" w:type="dxa"/>
            <w:gridSpan w:val="7"/>
            <w:tcBorders>
              <w:top w:val="single" w:sz="4" w:space="0" w:color="auto"/>
            </w:tcBorders>
            <w:shd w:val="clear" w:color="auto" w:fill="DDD9C3"/>
            <w:vAlign w:val="bottom"/>
          </w:tcPr>
          <w:p w14:paraId="2A6CB6DD" w14:textId="77777777" w:rsidR="006F06C7" w:rsidRPr="00EF4C88"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highlight w:val="lightGray"/>
              </w:rPr>
            </w:pPr>
            <w:r w:rsidRPr="007E40A1">
              <w:rPr>
                <w:rFonts w:ascii="Arial Narrow" w:eastAsia="Times New Roman" w:hAnsi="Arial Narrow"/>
                <w:b/>
                <w:bCs/>
                <w:snapToGrid w:val="0"/>
                <w:sz w:val="20"/>
              </w:rPr>
              <w:t>TECHNICAL ENQUIRIES MAY BE DIRECTED TO:</w:t>
            </w:r>
          </w:p>
        </w:tc>
      </w:tr>
      <w:tr w:rsidR="002F696F" w:rsidRPr="007E40A1" w14:paraId="3D5D2AC2" w14:textId="77777777" w:rsidTr="002F696F">
        <w:trPr>
          <w:trHeight w:val="302"/>
          <w:jc w:val="center"/>
        </w:trPr>
        <w:tc>
          <w:tcPr>
            <w:tcW w:w="2122" w:type="dxa"/>
            <w:gridSpan w:val="2"/>
            <w:tcBorders>
              <w:top w:val="single" w:sz="4" w:space="0" w:color="auto"/>
            </w:tcBorders>
            <w:vAlign w:val="bottom"/>
          </w:tcPr>
          <w:p w14:paraId="298718B6" w14:textId="77777777" w:rsidR="002F696F" w:rsidRPr="007E40A1" w:rsidRDefault="002F696F" w:rsidP="002F696F">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CONTACT PERSON</w:t>
            </w:r>
          </w:p>
        </w:tc>
        <w:tc>
          <w:tcPr>
            <w:tcW w:w="3543" w:type="dxa"/>
            <w:gridSpan w:val="2"/>
            <w:tcBorders>
              <w:top w:val="single" w:sz="4" w:space="0" w:color="auto"/>
            </w:tcBorders>
          </w:tcPr>
          <w:p w14:paraId="3ECBD1D0" w14:textId="49C59609" w:rsidR="002F696F" w:rsidRPr="002F696F" w:rsidRDefault="002F696F" w:rsidP="002F696F">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bCs/>
                <w:snapToGrid w:val="0"/>
                <w:sz w:val="20"/>
              </w:rPr>
            </w:pPr>
            <w:r w:rsidRPr="002F696F">
              <w:rPr>
                <w:b/>
                <w:bCs/>
              </w:rPr>
              <w:t>Ms. Nthabiseng Mabula</w:t>
            </w:r>
          </w:p>
        </w:tc>
        <w:tc>
          <w:tcPr>
            <w:tcW w:w="2737" w:type="dxa"/>
            <w:gridSpan w:val="5"/>
            <w:tcBorders>
              <w:top w:val="single" w:sz="4" w:space="0" w:color="auto"/>
            </w:tcBorders>
            <w:vAlign w:val="bottom"/>
          </w:tcPr>
          <w:p w14:paraId="2C3CEE48" w14:textId="77777777" w:rsidR="002F696F" w:rsidRPr="007E40A1" w:rsidRDefault="002F696F" w:rsidP="002F696F">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CONTACT PERSON</w:t>
            </w:r>
          </w:p>
        </w:tc>
        <w:tc>
          <w:tcPr>
            <w:tcW w:w="2587" w:type="dxa"/>
            <w:gridSpan w:val="2"/>
            <w:tcBorders>
              <w:top w:val="single" w:sz="4" w:space="0" w:color="auto"/>
            </w:tcBorders>
            <w:vAlign w:val="bottom"/>
          </w:tcPr>
          <w:p w14:paraId="388E1234" w14:textId="0B1910E9" w:rsidR="002F696F" w:rsidRPr="007E40A1" w:rsidRDefault="002F696F" w:rsidP="002F696F">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p>
        </w:tc>
      </w:tr>
      <w:tr w:rsidR="002F696F" w:rsidRPr="007E40A1" w14:paraId="5BE29207" w14:textId="77777777" w:rsidTr="002F696F">
        <w:trPr>
          <w:trHeight w:val="302"/>
          <w:jc w:val="center"/>
        </w:trPr>
        <w:tc>
          <w:tcPr>
            <w:tcW w:w="2122" w:type="dxa"/>
            <w:gridSpan w:val="2"/>
            <w:tcBorders>
              <w:top w:val="single" w:sz="4" w:space="0" w:color="auto"/>
            </w:tcBorders>
            <w:vAlign w:val="bottom"/>
          </w:tcPr>
          <w:p w14:paraId="3A3E3476" w14:textId="77777777" w:rsidR="002F696F" w:rsidRPr="007E40A1" w:rsidRDefault="002F696F" w:rsidP="002F696F">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TELEPHONE NUMBER</w:t>
            </w:r>
          </w:p>
        </w:tc>
        <w:tc>
          <w:tcPr>
            <w:tcW w:w="3543" w:type="dxa"/>
            <w:gridSpan w:val="2"/>
            <w:tcBorders>
              <w:top w:val="single" w:sz="4" w:space="0" w:color="auto"/>
            </w:tcBorders>
          </w:tcPr>
          <w:p w14:paraId="7F6F607D" w14:textId="42C8B888" w:rsidR="002F696F" w:rsidRPr="002F696F" w:rsidRDefault="002F696F" w:rsidP="002F696F">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bCs/>
                <w:snapToGrid w:val="0"/>
                <w:sz w:val="20"/>
              </w:rPr>
            </w:pPr>
            <w:r w:rsidRPr="002F696F">
              <w:rPr>
                <w:b/>
                <w:bCs/>
              </w:rPr>
              <w:t>051 4090533</w:t>
            </w:r>
          </w:p>
        </w:tc>
        <w:tc>
          <w:tcPr>
            <w:tcW w:w="2737" w:type="dxa"/>
            <w:gridSpan w:val="5"/>
            <w:tcBorders>
              <w:top w:val="single" w:sz="4" w:space="0" w:color="auto"/>
            </w:tcBorders>
            <w:vAlign w:val="bottom"/>
          </w:tcPr>
          <w:p w14:paraId="6ED5A281" w14:textId="77777777" w:rsidR="002F696F" w:rsidRPr="007E40A1" w:rsidRDefault="002F696F" w:rsidP="002F696F">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TELEPHONE NUMBER</w:t>
            </w:r>
          </w:p>
        </w:tc>
        <w:tc>
          <w:tcPr>
            <w:tcW w:w="2587" w:type="dxa"/>
            <w:gridSpan w:val="2"/>
            <w:tcBorders>
              <w:top w:val="single" w:sz="4" w:space="0" w:color="auto"/>
            </w:tcBorders>
            <w:vAlign w:val="bottom"/>
          </w:tcPr>
          <w:p w14:paraId="14C81BE3" w14:textId="5BAA8054" w:rsidR="002F696F" w:rsidRPr="007E40A1" w:rsidRDefault="002F696F" w:rsidP="002F696F">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p>
        </w:tc>
      </w:tr>
      <w:tr w:rsidR="002F696F" w:rsidRPr="007E40A1" w14:paraId="0D188C46" w14:textId="77777777" w:rsidTr="002F696F">
        <w:trPr>
          <w:trHeight w:val="302"/>
          <w:jc w:val="center"/>
        </w:trPr>
        <w:tc>
          <w:tcPr>
            <w:tcW w:w="2122" w:type="dxa"/>
            <w:gridSpan w:val="2"/>
            <w:tcBorders>
              <w:top w:val="single" w:sz="4" w:space="0" w:color="auto"/>
            </w:tcBorders>
            <w:vAlign w:val="bottom"/>
          </w:tcPr>
          <w:p w14:paraId="1E090A16" w14:textId="77777777" w:rsidR="002F696F" w:rsidRPr="007E40A1" w:rsidRDefault="002F696F" w:rsidP="002F696F">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FACSIMILE NUMBER</w:t>
            </w:r>
          </w:p>
        </w:tc>
        <w:tc>
          <w:tcPr>
            <w:tcW w:w="3543" w:type="dxa"/>
            <w:gridSpan w:val="2"/>
            <w:tcBorders>
              <w:top w:val="single" w:sz="4" w:space="0" w:color="auto"/>
            </w:tcBorders>
          </w:tcPr>
          <w:p w14:paraId="5BD4A4EA" w14:textId="77777777" w:rsidR="002F696F" w:rsidRPr="002F696F" w:rsidRDefault="002F696F" w:rsidP="002F696F">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bCs/>
                <w:snapToGrid w:val="0"/>
                <w:sz w:val="20"/>
              </w:rPr>
            </w:pPr>
          </w:p>
        </w:tc>
        <w:tc>
          <w:tcPr>
            <w:tcW w:w="2737" w:type="dxa"/>
            <w:gridSpan w:val="5"/>
            <w:tcBorders>
              <w:top w:val="single" w:sz="4" w:space="0" w:color="auto"/>
            </w:tcBorders>
            <w:vAlign w:val="bottom"/>
          </w:tcPr>
          <w:p w14:paraId="07C78452" w14:textId="77777777" w:rsidR="002F696F" w:rsidRPr="007E40A1" w:rsidRDefault="002F696F" w:rsidP="002F696F">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FACSIMILE NUMBER</w:t>
            </w:r>
          </w:p>
        </w:tc>
        <w:tc>
          <w:tcPr>
            <w:tcW w:w="2587" w:type="dxa"/>
            <w:gridSpan w:val="2"/>
            <w:tcBorders>
              <w:top w:val="single" w:sz="4" w:space="0" w:color="auto"/>
            </w:tcBorders>
            <w:vAlign w:val="bottom"/>
          </w:tcPr>
          <w:p w14:paraId="0C2BF311" w14:textId="77777777" w:rsidR="002F696F" w:rsidRPr="007E40A1" w:rsidRDefault="002F696F" w:rsidP="002F696F">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p>
        </w:tc>
      </w:tr>
      <w:tr w:rsidR="002F696F" w:rsidRPr="007E40A1" w14:paraId="25DD53E4" w14:textId="77777777" w:rsidTr="002F696F">
        <w:trPr>
          <w:trHeight w:val="268"/>
          <w:jc w:val="center"/>
        </w:trPr>
        <w:tc>
          <w:tcPr>
            <w:tcW w:w="2122" w:type="dxa"/>
            <w:gridSpan w:val="2"/>
            <w:tcBorders>
              <w:top w:val="single" w:sz="4" w:space="0" w:color="auto"/>
            </w:tcBorders>
            <w:vAlign w:val="bottom"/>
          </w:tcPr>
          <w:p w14:paraId="01CA1CA5" w14:textId="77777777" w:rsidR="002F696F" w:rsidRPr="007E40A1" w:rsidRDefault="002F696F" w:rsidP="002F696F">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E-MAIL ADDRESS</w:t>
            </w:r>
          </w:p>
        </w:tc>
        <w:tc>
          <w:tcPr>
            <w:tcW w:w="3543" w:type="dxa"/>
            <w:gridSpan w:val="2"/>
            <w:tcBorders>
              <w:top w:val="single" w:sz="4" w:space="0" w:color="auto"/>
            </w:tcBorders>
          </w:tcPr>
          <w:p w14:paraId="41B996CB" w14:textId="4B2A7744" w:rsidR="002F696F" w:rsidRPr="002F696F" w:rsidRDefault="002F696F" w:rsidP="002F696F">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bCs/>
                <w:snapToGrid w:val="0"/>
                <w:sz w:val="20"/>
              </w:rPr>
            </w:pPr>
            <w:r w:rsidRPr="002F696F">
              <w:rPr>
                <w:b/>
                <w:bCs/>
              </w:rPr>
              <w:t>Nthabiseng.Mabula@fssocdev.gov.za</w:t>
            </w:r>
          </w:p>
        </w:tc>
        <w:tc>
          <w:tcPr>
            <w:tcW w:w="2737" w:type="dxa"/>
            <w:gridSpan w:val="5"/>
            <w:tcBorders>
              <w:top w:val="single" w:sz="4" w:space="0" w:color="auto"/>
            </w:tcBorders>
            <w:vAlign w:val="bottom"/>
          </w:tcPr>
          <w:p w14:paraId="07DAD413" w14:textId="77777777" w:rsidR="002F696F" w:rsidRPr="007E40A1" w:rsidRDefault="002F696F" w:rsidP="002F696F">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E-MAIL ADDRESS</w:t>
            </w:r>
          </w:p>
        </w:tc>
        <w:tc>
          <w:tcPr>
            <w:tcW w:w="2587" w:type="dxa"/>
            <w:gridSpan w:val="2"/>
            <w:tcBorders>
              <w:top w:val="single" w:sz="4" w:space="0" w:color="auto"/>
            </w:tcBorders>
            <w:vAlign w:val="bottom"/>
          </w:tcPr>
          <w:p w14:paraId="71069DB6" w14:textId="3709ED82" w:rsidR="002F696F" w:rsidRPr="007E40A1" w:rsidRDefault="002F696F" w:rsidP="002F696F">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p>
        </w:tc>
      </w:tr>
      <w:tr w:rsidR="006F06C7" w:rsidRPr="007E40A1" w14:paraId="031C9997" w14:textId="77777777" w:rsidTr="00B37026">
        <w:trPr>
          <w:trHeight w:val="228"/>
          <w:jc w:val="center"/>
        </w:trPr>
        <w:tc>
          <w:tcPr>
            <w:tcW w:w="10989" w:type="dxa"/>
            <w:gridSpan w:val="11"/>
            <w:shd w:val="clear" w:color="auto" w:fill="DDD9C3"/>
            <w:vAlign w:val="bottom"/>
          </w:tcPr>
          <w:p w14:paraId="36E82693"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7E40A1">
              <w:rPr>
                <w:rFonts w:ascii="Arial Narrow" w:eastAsia="Times New Roman" w:hAnsi="Arial Narrow"/>
                <w:b/>
                <w:snapToGrid w:val="0"/>
                <w:sz w:val="20"/>
              </w:rPr>
              <w:t>SUPPLIER INFORMATION</w:t>
            </w:r>
          </w:p>
        </w:tc>
      </w:tr>
      <w:tr w:rsidR="006F06C7" w:rsidRPr="007E40A1" w14:paraId="6D98A449" w14:textId="77777777" w:rsidTr="002F696F">
        <w:trPr>
          <w:trHeight w:val="340"/>
          <w:jc w:val="center"/>
        </w:trPr>
        <w:tc>
          <w:tcPr>
            <w:tcW w:w="2122" w:type="dxa"/>
            <w:gridSpan w:val="2"/>
            <w:vAlign w:val="bottom"/>
          </w:tcPr>
          <w:p w14:paraId="7B3CF491"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NAME OF BIDDER</w:t>
            </w:r>
          </w:p>
        </w:tc>
        <w:tc>
          <w:tcPr>
            <w:tcW w:w="8867" w:type="dxa"/>
            <w:gridSpan w:val="9"/>
            <w:vAlign w:val="bottom"/>
          </w:tcPr>
          <w:p w14:paraId="6C7F6027"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2EE560E0" w14:textId="77777777" w:rsidTr="002F696F">
        <w:trPr>
          <w:trHeight w:val="340"/>
          <w:jc w:val="center"/>
        </w:trPr>
        <w:tc>
          <w:tcPr>
            <w:tcW w:w="2122" w:type="dxa"/>
            <w:gridSpan w:val="2"/>
            <w:vAlign w:val="bottom"/>
          </w:tcPr>
          <w:p w14:paraId="13E388EC"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POSTAL ADDRESS</w:t>
            </w:r>
          </w:p>
        </w:tc>
        <w:tc>
          <w:tcPr>
            <w:tcW w:w="8867" w:type="dxa"/>
            <w:gridSpan w:val="9"/>
            <w:vAlign w:val="bottom"/>
          </w:tcPr>
          <w:p w14:paraId="1B0877B7"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68332A67" w14:textId="77777777" w:rsidTr="002F696F">
        <w:trPr>
          <w:trHeight w:val="340"/>
          <w:jc w:val="center"/>
        </w:trPr>
        <w:tc>
          <w:tcPr>
            <w:tcW w:w="2122" w:type="dxa"/>
            <w:gridSpan w:val="2"/>
            <w:vAlign w:val="bottom"/>
          </w:tcPr>
          <w:p w14:paraId="30C25076"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STREET ADDRESS</w:t>
            </w:r>
          </w:p>
        </w:tc>
        <w:tc>
          <w:tcPr>
            <w:tcW w:w="8867" w:type="dxa"/>
            <w:gridSpan w:val="9"/>
            <w:vAlign w:val="bottom"/>
          </w:tcPr>
          <w:p w14:paraId="2995859A"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00384FDE" w14:textId="77777777" w:rsidTr="002F696F">
        <w:trPr>
          <w:trHeight w:val="340"/>
          <w:jc w:val="center"/>
        </w:trPr>
        <w:tc>
          <w:tcPr>
            <w:tcW w:w="2122" w:type="dxa"/>
            <w:gridSpan w:val="2"/>
            <w:vAlign w:val="bottom"/>
          </w:tcPr>
          <w:p w14:paraId="0DEE99DF"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TELEPHONE NUMBER</w:t>
            </w:r>
          </w:p>
        </w:tc>
        <w:tc>
          <w:tcPr>
            <w:tcW w:w="1592" w:type="dxa"/>
            <w:vAlign w:val="bottom"/>
          </w:tcPr>
          <w:p w14:paraId="1591BB6F"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CODE</w:t>
            </w:r>
          </w:p>
        </w:tc>
        <w:tc>
          <w:tcPr>
            <w:tcW w:w="2491" w:type="dxa"/>
            <w:gridSpan w:val="2"/>
            <w:vAlign w:val="bottom"/>
          </w:tcPr>
          <w:p w14:paraId="12D04660"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c>
          <w:tcPr>
            <w:tcW w:w="1864" w:type="dxa"/>
            <w:gridSpan w:val="3"/>
            <w:vAlign w:val="bottom"/>
          </w:tcPr>
          <w:p w14:paraId="5B289B6D"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NUMBER</w:t>
            </w:r>
          </w:p>
        </w:tc>
        <w:tc>
          <w:tcPr>
            <w:tcW w:w="2920" w:type="dxa"/>
            <w:gridSpan w:val="3"/>
            <w:vAlign w:val="bottom"/>
          </w:tcPr>
          <w:p w14:paraId="3FDF9A89"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6D4521E2" w14:textId="77777777" w:rsidTr="002F696F">
        <w:trPr>
          <w:trHeight w:val="340"/>
          <w:jc w:val="center"/>
        </w:trPr>
        <w:tc>
          <w:tcPr>
            <w:tcW w:w="2122" w:type="dxa"/>
            <w:gridSpan w:val="2"/>
            <w:vAlign w:val="bottom"/>
          </w:tcPr>
          <w:p w14:paraId="0B5C9FD0"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CELLPHONE NUMBER</w:t>
            </w:r>
          </w:p>
        </w:tc>
        <w:tc>
          <w:tcPr>
            <w:tcW w:w="8867" w:type="dxa"/>
            <w:gridSpan w:val="9"/>
            <w:vAlign w:val="bottom"/>
          </w:tcPr>
          <w:p w14:paraId="7B6BAFD3"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5F7E61CE" w14:textId="77777777" w:rsidTr="002F696F">
        <w:trPr>
          <w:trHeight w:val="340"/>
          <w:jc w:val="center"/>
        </w:trPr>
        <w:tc>
          <w:tcPr>
            <w:tcW w:w="2122" w:type="dxa"/>
            <w:gridSpan w:val="2"/>
            <w:vAlign w:val="bottom"/>
          </w:tcPr>
          <w:p w14:paraId="1031CFEB"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FACSIMILE NUMBER</w:t>
            </w:r>
          </w:p>
        </w:tc>
        <w:tc>
          <w:tcPr>
            <w:tcW w:w="1592" w:type="dxa"/>
            <w:vAlign w:val="bottom"/>
          </w:tcPr>
          <w:p w14:paraId="620224BD"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CODE</w:t>
            </w:r>
          </w:p>
        </w:tc>
        <w:tc>
          <w:tcPr>
            <w:tcW w:w="2491" w:type="dxa"/>
            <w:gridSpan w:val="2"/>
            <w:vAlign w:val="bottom"/>
          </w:tcPr>
          <w:p w14:paraId="0748539C"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c>
          <w:tcPr>
            <w:tcW w:w="1864" w:type="dxa"/>
            <w:gridSpan w:val="3"/>
            <w:vAlign w:val="bottom"/>
          </w:tcPr>
          <w:p w14:paraId="7CBC3F31"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NUMBER</w:t>
            </w:r>
          </w:p>
        </w:tc>
        <w:tc>
          <w:tcPr>
            <w:tcW w:w="2920" w:type="dxa"/>
            <w:gridSpan w:val="3"/>
            <w:vAlign w:val="bottom"/>
          </w:tcPr>
          <w:p w14:paraId="5CD12B7E"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3274BC22" w14:textId="77777777" w:rsidTr="002F696F">
        <w:trPr>
          <w:trHeight w:val="340"/>
          <w:jc w:val="center"/>
        </w:trPr>
        <w:tc>
          <w:tcPr>
            <w:tcW w:w="2122" w:type="dxa"/>
            <w:gridSpan w:val="2"/>
            <w:vAlign w:val="bottom"/>
          </w:tcPr>
          <w:p w14:paraId="0E7AFE4C"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E-MAIL ADDRESS</w:t>
            </w:r>
          </w:p>
        </w:tc>
        <w:tc>
          <w:tcPr>
            <w:tcW w:w="8867" w:type="dxa"/>
            <w:gridSpan w:val="9"/>
            <w:vAlign w:val="bottom"/>
          </w:tcPr>
          <w:p w14:paraId="1F7A50A6"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00228069" w14:textId="77777777" w:rsidTr="002F696F">
        <w:trPr>
          <w:trHeight w:val="299"/>
          <w:jc w:val="center"/>
        </w:trPr>
        <w:tc>
          <w:tcPr>
            <w:tcW w:w="2122" w:type="dxa"/>
            <w:gridSpan w:val="2"/>
            <w:vAlign w:val="bottom"/>
          </w:tcPr>
          <w:p w14:paraId="4362374C"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VAT REGISTRATION NUMBER</w:t>
            </w:r>
          </w:p>
        </w:tc>
        <w:tc>
          <w:tcPr>
            <w:tcW w:w="8867" w:type="dxa"/>
            <w:gridSpan w:val="9"/>
            <w:vAlign w:val="bottom"/>
          </w:tcPr>
          <w:p w14:paraId="29F03B5F"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3982D5B6" w14:textId="77777777" w:rsidTr="002F696F">
        <w:trPr>
          <w:trHeight w:val="57"/>
          <w:jc w:val="center"/>
        </w:trPr>
        <w:tc>
          <w:tcPr>
            <w:tcW w:w="2122" w:type="dxa"/>
            <w:gridSpan w:val="2"/>
          </w:tcPr>
          <w:p w14:paraId="46A4E7E7"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r w:rsidRPr="007E40A1">
              <w:rPr>
                <w:rFonts w:ascii="Arial Narrow" w:eastAsia="Times New Roman" w:hAnsi="Arial Narrow"/>
                <w:snapToGrid w:val="0"/>
                <w:sz w:val="20"/>
                <w:lang w:val="en-US"/>
              </w:rPr>
              <w:t>SUPPLIER COMPLIANCE STATUS</w:t>
            </w:r>
          </w:p>
        </w:tc>
        <w:tc>
          <w:tcPr>
            <w:tcW w:w="1592" w:type="dxa"/>
          </w:tcPr>
          <w:p w14:paraId="3F6165C2"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r w:rsidRPr="007E40A1">
              <w:rPr>
                <w:rFonts w:ascii="Arial Narrow" w:eastAsia="Times New Roman" w:hAnsi="Arial Narrow"/>
                <w:snapToGrid w:val="0"/>
                <w:sz w:val="20"/>
                <w:lang w:val="en-US"/>
              </w:rPr>
              <w:t>TAX COMPLIANCE SYSTEM PIN:</w:t>
            </w:r>
          </w:p>
        </w:tc>
        <w:tc>
          <w:tcPr>
            <w:tcW w:w="1951" w:type="dxa"/>
            <w:vAlign w:val="bottom"/>
          </w:tcPr>
          <w:p w14:paraId="1689875D"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c>
          <w:tcPr>
            <w:tcW w:w="540" w:type="dxa"/>
            <w:vAlign w:val="center"/>
          </w:tcPr>
          <w:p w14:paraId="351AC3FE"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center"/>
              <w:rPr>
                <w:rFonts w:ascii="Arial Narrow" w:eastAsia="Times New Roman" w:hAnsi="Arial Narrow"/>
                <w:b/>
                <w:snapToGrid w:val="0"/>
                <w:sz w:val="20"/>
              </w:rPr>
            </w:pPr>
            <w:r w:rsidRPr="007E40A1">
              <w:rPr>
                <w:rFonts w:ascii="Arial Narrow" w:eastAsia="Times New Roman" w:hAnsi="Arial Narrow"/>
                <w:b/>
                <w:snapToGrid w:val="0"/>
                <w:sz w:val="20"/>
              </w:rPr>
              <w:t>OR</w:t>
            </w:r>
          </w:p>
        </w:tc>
        <w:tc>
          <w:tcPr>
            <w:tcW w:w="1521" w:type="dxa"/>
            <w:vAlign w:val="bottom"/>
          </w:tcPr>
          <w:p w14:paraId="5EDDAC81"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lang w:val="en-US"/>
              </w:rPr>
              <w:t xml:space="preserve">CENTRAL SUPPLIER DATABASE No: </w:t>
            </w:r>
          </w:p>
        </w:tc>
        <w:tc>
          <w:tcPr>
            <w:tcW w:w="3263" w:type="dxa"/>
            <w:gridSpan w:val="5"/>
            <w:vAlign w:val="bottom"/>
          </w:tcPr>
          <w:p w14:paraId="792FCAC5"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MAAA</w:t>
            </w:r>
          </w:p>
        </w:tc>
      </w:tr>
      <w:tr w:rsidR="006F06C7" w:rsidRPr="007E40A1" w14:paraId="1BCC81F5" w14:textId="77777777" w:rsidTr="002F696F">
        <w:trPr>
          <w:trHeight w:val="864"/>
          <w:jc w:val="center"/>
        </w:trPr>
        <w:tc>
          <w:tcPr>
            <w:tcW w:w="2122" w:type="dxa"/>
            <w:gridSpan w:val="2"/>
            <w:vAlign w:val="center"/>
          </w:tcPr>
          <w:p w14:paraId="6B4D818E" w14:textId="77777777" w:rsidR="006F06C7" w:rsidRPr="007E40A1" w:rsidRDefault="006F06C7" w:rsidP="00B37026">
            <w:pPr>
              <w:keepNext/>
              <w:widowControl w:val="0"/>
              <w:outlineLvl w:val="3"/>
              <w:rPr>
                <w:rFonts w:ascii="Arial Narrow" w:eastAsia="Times New Roman" w:hAnsi="Arial Narrow"/>
                <w:b/>
                <w:snapToGrid w:val="0"/>
                <w:sz w:val="20"/>
              </w:rPr>
            </w:pPr>
            <w:r w:rsidRPr="007E40A1">
              <w:rPr>
                <w:rFonts w:ascii="Arial Narrow" w:eastAsia="Times New Roman" w:hAnsi="Arial Narrow"/>
                <w:snapToGrid w:val="0"/>
                <w:sz w:val="20"/>
                <w:lang w:val="en-US"/>
              </w:rPr>
              <w:lastRenderedPageBreak/>
              <w:t>ARE YOU THE ACCREDITED REPRESENTATIVE IN SOUTH AFRICA FOR THE GOODS /SERVICES OFFERED?</w:t>
            </w:r>
          </w:p>
        </w:tc>
        <w:tc>
          <w:tcPr>
            <w:tcW w:w="3543" w:type="dxa"/>
            <w:gridSpan w:val="2"/>
            <w:vAlign w:val="bottom"/>
          </w:tcPr>
          <w:p w14:paraId="177007A5"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 xml:space="preserve">Yes                         </w:t>
            </w:r>
            <w:r w:rsidRPr="007E40A1">
              <w:rPr>
                <w:rFonts w:ascii="Arial Narrow" w:eastAsia="Times New Roman" w:hAnsi="Arial Narrow"/>
                <w:snapToGrid w:val="0"/>
                <w:sz w:val="20"/>
              </w:rPr>
              <w:fldChar w:fldCharType="begin">
                <w:ffData>
                  <w:name w:val=""/>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 xml:space="preserve">No </w:t>
            </w:r>
          </w:p>
          <w:p w14:paraId="3FE1FD83"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p>
          <w:p w14:paraId="5BC769BF"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r w:rsidRPr="007E40A1">
              <w:rPr>
                <w:rFonts w:ascii="Arial Narrow" w:eastAsia="Times New Roman" w:hAnsi="Arial Narrow"/>
                <w:snapToGrid w:val="0"/>
                <w:sz w:val="20"/>
              </w:rPr>
              <w:t>[</w:t>
            </w:r>
            <w:r w:rsidRPr="007E40A1">
              <w:rPr>
                <w:rFonts w:ascii="Arial Narrow" w:eastAsia="Times New Roman" w:hAnsi="Arial Narrow"/>
                <w:snapToGrid w:val="0"/>
                <w:sz w:val="20"/>
                <w:lang w:val="en-US"/>
              </w:rPr>
              <w:t>IF YES ENCLOSE PROOF]</w:t>
            </w:r>
          </w:p>
          <w:p w14:paraId="0C30B874"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p>
        </w:tc>
        <w:tc>
          <w:tcPr>
            <w:tcW w:w="2404" w:type="dxa"/>
            <w:gridSpan w:val="4"/>
            <w:vAlign w:val="center"/>
          </w:tcPr>
          <w:p w14:paraId="4420FB7A" w14:textId="77777777" w:rsidR="006F06C7" w:rsidRPr="007E40A1" w:rsidRDefault="006F06C7" w:rsidP="00B37026">
            <w:pPr>
              <w:keepNext/>
              <w:widowControl w:val="0"/>
              <w:outlineLvl w:val="3"/>
              <w:rPr>
                <w:rFonts w:ascii="Arial Narrow" w:eastAsia="Times New Roman" w:hAnsi="Arial Narrow"/>
                <w:b/>
                <w:snapToGrid w:val="0"/>
                <w:sz w:val="20"/>
                <w:lang w:val="en-US"/>
              </w:rPr>
            </w:pPr>
            <w:r w:rsidRPr="007E40A1">
              <w:rPr>
                <w:rFonts w:ascii="Arial Narrow" w:eastAsia="Times New Roman" w:hAnsi="Arial Narrow"/>
                <w:snapToGrid w:val="0"/>
                <w:sz w:val="20"/>
                <w:lang w:val="en-US"/>
              </w:rPr>
              <w:t>ARE YOU A FOREIGN BASED SUPPLIER FOR THE GOODS /SERVICES OFFERED?</w:t>
            </w:r>
            <w:r w:rsidRPr="007E40A1">
              <w:rPr>
                <w:rFonts w:ascii="Arial Narrow" w:eastAsia="Times New Roman" w:hAnsi="Arial Narrow"/>
                <w:snapToGrid w:val="0"/>
                <w:sz w:val="20"/>
              </w:rPr>
              <w:br/>
            </w:r>
          </w:p>
        </w:tc>
        <w:tc>
          <w:tcPr>
            <w:tcW w:w="2920" w:type="dxa"/>
            <w:gridSpan w:val="3"/>
            <w:vAlign w:val="bottom"/>
          </w:tcPr>
          <w:p w14:paraId="405C6025"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 xml:space="preserve">Yes </w:t>
            </w:r>
            <w:r w:rsidRPr="007E40A1">
              <w:rPr>
                <w:rFonts w:ascii="Arial Narrow" w:eastAsia="Times New Roman" w:hAnsi="Arial Narrow"/>
                <w:snapToGrid w:val="0"/>
                <w:sz w:val="20"/>
              </w:rPr>
              <w:fldChar w:fldCharType="begin">
                <w:ffData>
                  <w:name w:val="Check2"/>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No</w:t>
            </w:r>
            <w:r w:rsidRPr="007E40A1">
              <w:rPr>
                <w:rFonts w:ascii="Arial Narrow" w:eastAsia="Times New Roman" w:hAnsi="Arial Narrow"/>
                <w:snapToGrid w:val="0"/>
                <w:sz w:val="20"/>
              </w:rPr>
              <w:br/>
            </w:r>
          </w:p>
          <w:p w14:paraId="32E149B4"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r w:rsidRPr="007E40A1">
              <w:rPr>
                <w:rFonts w:ascii="Arial Narrow" w:eastAsia="Times New Roman" w:hAnsi="Arial Narrow"/>
                <w:snapToGrid w:val="0"/>
                <w:sz w:val="20"/>
              </w:rPr>
              <w:t>[</w:t>
            </w:r>
            <w:r w:rsidRPr="007E40A1">
              <w:rPr>
                <w:rFonts w:ascii="Arial Narrow" w:eastAsia="Times New Roman" w:hAnsi="Arial Narrow"/>
                <w:snapToGrid w:val="0"/>
                <w:sz w:val="20"/>
                <w:lang w:val="en-US"/>
              </w:rPr>
              <w:t>IF YES, ANSWER THE QUESTIONNAIRE BELOW]</w:t>
            </w:r>
          </w:p>
          <w:p w14:paraId="07D54534"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p>
        </w:tc>
      </w:tr>
      <w:tr w:rsidR="006F06C7" w:rsidRPr="007E40A1" w14:paraId="612F7940" w14:textId="77777777" w:rsidTr="00B37026">
        <w:trPr>
          <w:trHeight w:val="340"/>
          <w:jc w:val="center"/>
        </w:trPr>
        <w:tc>
          <w:tcPr>
            <w:tcW w:w="10989" w:type="dxa"/>
            <w:gridSpan w:val="11"/>
            <w:shd w:val="clear" w:color="auto" w:fill="DDD9C3"/>
            <w:vAlign w:val="center"/>
          </w:tcPr>
          <w:p w14:paraId="0FA251F9"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cs="Arial Narrow"/>
                <w:b/>
                <w:snapToGrid w:val="0"/>
                <w:sz w:val="20"/>
                <w:szCs w:val="24"/>
                <w:lang w:val="en-US"/>
              </w:rPr>
              <w:t>QUESTIONNAIRE TO BIDDING FOREIGN SUPPLIERS</w:t>
            </w:r>
          </w:p>
        </w:tc>
      </w:tr>
      <w:tr w:rsidR="006F06C7" w:rsidRPr="007E40A1" w14:paraId="46CF972F" w14:textId="77777777" w:rsidTr="00B37026">
        <w:trPr>
          <w:trHeight w:val="20"/>
          <w:jc w:val="center"/>
        </w:trPr>
        <w:tc>
          <w:tcPr>
            <w:tcW w:w="10989" w:type="dxa"/>
            <w:gridSpan w:val="11"/>
            <w:vAlign w:val="center"/>
          </w:tcPr>
          <w:p w14:paraId="754B6423" w14:textId="77777777" w:rsidR="006F06C7" w:rsidRPr="007E40A1" w:rsidRDefault="006F06C7" w:rsidP="00B37026">
            <w:pPr>
              <w:widowControl w:val="0"/>
              <w:tabs>
                <w:tab w:val="left" w:pos="0"/>
                <w:tab w:val="left" w:pos="426"/>
              </w:tabs>
              <w:autoSpaceDE w:val="0"/>
              <w:autoSpaceDN w:val="0"/>
              <w:adjustRightInd w:val="0"/>
              <w:spacing w:before="120"/>
              <w:rPr>
                <w:rFonts w:ascii="Arial Narrow" w:eastAsia="Times New Roman" w:hAnsi="Arial Narrow" w:cs="Arial Narrow"/>
                <w:b/>
                <w:snapToGrid w:val="0"/>
                <w:sz w:val="20"/>
                <w:lang w:val="en-US"/>
              </w:rPr>
            </w:pPr>
            <w:r w:rsidRPr="007E40A1">
              <w:rPr>
                <w:rFonts w:ascii="Arial Narrow" w:eastAsia="Times New Roman" w:hAnsi="Arial Narrow"/>
                <w:snapToGrid w:val="0"/>
                <w:sz w:val="20"/>
                <w:lang w:val="en-US"/>
              </w:rPr>
              <w:t>IS THE ENTITY A RESIDENT OF THE REPUBLIC OF SOUTH AFRICA (RSA)?</w:t>
            </w:r>
            <w:r w:rsidRPr="007E40A1">
              <w:rPr>
                <w:rFonts w:ascii="Times New Roman" w:eastAsia="Times New Roman" w:hAnsi="Times New Roman"/>
                <w:snapToGrid w:val="0"/>
                <w:sz w:val="20"/>
                <w:lang w:val="en-US"/>
              </w:rPr>
              <w:tab/>
            </w:r>
            <w:r w:rsidRPr="007E40A1">
              <w:rPr>
                <w:rFonts w:ascii="Times New Roman" w:eastAsia="Times New Roman" w:hAnsi="Times New Roman"/>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684D9563" w14:textId="77777777" w:rsidR="006F06C7" w:rsidRPr="007E40A1" w:rsidRDefault="006F06C7" w:rsidP="00B37026">
            <w:pPr>
              <w:widowControl w:val="0"/>
              <w:tabs>
                <w:tab w:val="left" w:pos="0"/>
                <w:tab w:val="left" w:pos="426"/>
              </w:tabs>
              <w:autoSpaceDE w:val="0"/>
              <w:autoSpaceDN w:val="0"/>
              <w:adjustRightInd w:val="0"/>
              <w:spacing w:before="120"/>
              <w:rPr>
                <w:rFonts w:ascii="Times New Roman" w:eastAsia="Times New Roman" w:hAnsi="Times New Roman"/>
                <w:snapToGrid w:val="0"/>
                <w:sz w:val="20"/>
                <w:lang w:val="en-US"/>
              </w:rPr>
            </w:pPr>
            <w:r w:rsidRPr="007E40A1">
              <w:rPr>
                <w:rFonts w:ascii="Arial Narrow" w:eastAsia="Times New Roman" w:hAnsi="Arial Narrow"/>
                <w:snapToGrid w:val="0"/>
                <w:sz w:val="20"/>
                <w:lang w:val="en-US"/>
              </w:rPr>
              <w:t>DOES THE ENTITY HAVE A BRANCH IN THE RSA?</w:t>
            </w:r>
            <w:r w:rsidRPr="007E40A1">
              <w:rPr>
                <w:rFonts w:ascii="Arial Narrow" w:eastAsia="Times New Roman" w:hAnsi="Arial Narrow"/>
                <w:snapToGrid w:val="0"/>
                <w:sz w:val="20"/>
                <w:lang w:val="en-US"/>
              </w:rPr>
              <w:tab/>
            </w:r>
            <w:r w:rsidRPr="007E40A1">
              <w:rPr>
                <w:rFonts w:ascii="Times New Roman" w:eastAsia="Times New Roman" w:hAnsi="Times New Roman"/>
                <w:snapToGrid w:val="0"/>
                <w:sz w:val="20"/>
                <w:lang w:val="en-US"/>
              </w:rPr>
              <w:tab/>
            </w:r>
            <w:r w:rsidRPr="007E40A1">
              <w:rPr>
                <w:rFonts w:ascii="Times New Roman" w:eastAsia="Times New Roman" w:hAnsi="Times New Roman"/>
                <w:snapToGrid w:val="0"/>
                <w:sz w:val="20"/>
                <w:lang w:val="en-US"/>
              </w:rPr>
              <w:tab/>
            </w:r>
            <w:r w:rsidRPr="007E40A1">
              <w:rPr>
                <w:rFonts w:ascii="Times New Roman" w:eastAsia="Times New Roman" w:hAnsi="Times New Roman"/>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0368EEC7" w14:textId="77777777" w:rsidR="006F06C7" w:rsidRPr="007E40A1" w:rsidRDefault="006F06C7" w:rsidP="00B37026">
            <w:pPr>
              <w:widowControl w:val="0"/>
              <w:tabs>
                <w:tab w:val="left" w:pos="0"/>
                <w:tab w:val="left" w:pos="426"/>
              </w:tabs>
              <w:autoSpaceDE w:val="0"/>
              <w:autoSpaceDN w:val="0"/>
              <w:adjustRightInd w:val="0"/>
              <w:spacing w:before="120"/>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DOES THE ENTITY HAVE A PERMANENT ESTABLISHMENT IN THE </w:t>
            </w:r>
            <w:smartTag w:uri="urn:schemas-microsoft-com:office:smarttags" w:element="stockticker">
              <w:r w:rsidRPr="007E40A1">
                <w:rPr>
                  <w:rFonts w:ascii="Arial Narrow" w:eastAsia="Times New Roman" w:hAnsi="Arial Narrow"/>
                  <w:snapToGrid w:val="0"/>
                  <w:sz w:val="20"/>
                  <w:lang w:val="en-US"/>
                </w:rPr>
                <w:t>RSA</w:t>
              </w:r>
            </w:smartTag>
            <w:r w:rsidRPr="007E40A1">
              <w:rPr>
                <w:rFonts w:ascii="Arial Narrow" w:eastAsia="Times New Roman" w:hAnsi="Arial Narrow"/>
                <w:snapToGrid w:val="0"/>
                <w:sz w:val="20"/>
                <w:lang w:val="en-US"/>
              </w:rPr>
              <w:t>?</w:t>
            </w:r>
            <w:r w:rsidRPr="007E40A1">
              <w:rPr>
                <w:rFonts w:ascii="Arial Narrow" w:eastAsia="Times New Roman" w:hAnsi="Arial Narrow"/>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6B9D0CC6" w14:textId="77777777" w:rsidR="006F06C7" w:rsidRPr="007E40A1" w:rsidRDefault="006F06C7" w:rsidP="00B37026">
            <w:pPr>
              <w:widowControl w:val="0"/>
              <w:tabs>
                <w:tab w:val="left" w:pos="0"/>
                <w:tab w:val="left" w:pos="426"/>
              </w:tabs>
              <w:autoSpaceDE w:val="0"/>
              <w:autoSpaceDN w:val="0"/>
              <w:adjustRightInd w:val="0"/>
              <w:spacing w:before="120"/>
              <w:rPr>
                <w:rFonts w:ascii="Arial Narrow" w:eastAsia="Times New Roman" w:hAnsi="Arial Narrow"/>
                <w:snapToGrid w:val="0"/>
                <w:sz w:val="20"/>
                <w:lang w:val="en-US"/>
              </w:rPr>
            </w:pPr>
            <w:r w:rsidRPr="007E40A1">
              <w:rPr>
                <w:rFonts w:ascii="Arial Narrow" w:eastAsia="Times New Roman" w:hAnsi="Arial Narrow"/>
                <w:snapToGrid w:val="0"/>
                <w:sz w:val="20"/>
                <w:lang w:val="en-US"/>
              </w:rPr>
              <w:t>DOES THE ENTITY HAVE ANY SOURCE OF INCOME IN THE RSA?</w:t>
            </w:r>
            <w:r w:rsidRPr="007E40A1">
              <w:rPr>
                <w:rFonts w:ascii="Arial Narrow" w:eastAsia="Times New Roman" w:hAnsi="Arial Narrow"/>
                <w:snapToGrid w:val="0"/>
                <w:sz w:val="20"/>
                <w:lang w:val="en-US"/>
              </w:rPr>
              <w:tab/>
            </w:r>
            <w:r w:rsidRPr="007E40A1">
              <w:rPr>
                <w:rFonts w:ascii="Arial Narrow" w:eastAsia="Times New Roman" w:hAnsi="Arial Narrow"/>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030008E3" w14:textId="77777777" w:rsidR="006F06C7" w:rsidRPr="007E40A1" w:rsidRDefault="006F06C7" w:rsidP="00B37026">
            <w:pPr>
              <w:widowControl w:val="0"/>
              <w:tabs>
                <w:tab w:val="left" w:pos="0"/>
                <w:tab w:val="left" w:pos="426"/>
              </w:tabs>
              <w:autoSpaceDE w:val="0"/>
              <w:autoSpaceDN w:val="0"/>
              <w:adjustRightInd w:val="0"/>
              <w:spacing w:before="120"/>
              <w:rPr>
                <w:rFonts w:ascii="Arial Narrow" w:eastAsia="Times New Roman" w:hAnsi="Arial Narrow"/>
                <w:snapToGrid w:val="0"/>
                <w:sz w:val="20"/>
                <w:lang w:val="en-US"/>
              </w:rPr>
            </w:pPr>
            <w:r w:rsidRPr="007E40A1">
              <w:rPr>
                <w:rFonts w:ascii="Arial Narrow" w:eastAsia="Times New Roman" w:hAnsi="Arial Narrow"/>
                <w:snapToGrid w:val="0"/>
                <w:sz w:val="20"/>
                <w:lang w:val="en-US"/>
              </w:rPr>
              <w:t>IS THE ENTITY LIABLE IN THE RSA FOR ANY FORM OF TAXATION?</w:t>
            </w:r>
            <w:r w:rsidRPr="007E40A1">
              <w:rPr>
                <w:rFonts w:ascii="Arial Narrow" w:eastAsia="Times New Roman" w:hAnsi="Arial Narrow"/>
                <w:snapToGrid w:val="0"/>
                <w:sz w:val="20"/>
                <w:lang w:val="en-US"/>
              </w:rPr>
              <w:tab/>
            </w:r>
            <w:r w:rsidRPr="007E40A1">
              <w:rPr>
                <w:rFonts w:ascii="Times New Roman" w:eastAsia="Times New Roman" w:hAnsi="Times New Roman"/>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Pr="007E40A1">
              <w:rPr>
                <w:rFonts w:ascii="Arial Narrow" w:eastAsia="Times New Roman" w:hAnsi="Arial Narrow"/>
                <w:snapToGrid w:val="0"/>
                <w:sz w:val="20"/>
              </w:rPr>
            </w:r>
            <w:r w:rsidRPr="007E40A1">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 </w:t>
            </w:r>
          </w:p>
          <w:p w14:paraId="336190CE" w14:textId="77777777" w:rsidR="006F06C7" w:rsidRPr="007E40A1" w:rsidRDefault="006F06C7" w:rsidP="00B37026">
            <w:pPr>
              <w:widowControl w:val="0"/>
              <w:tabs>
                <w:tab w:val="left" w:pos="426"/>
              </w:tabs>
              <w:spacing w:line="215" w:lineRule="auto"/>
              <w:jc w:val="both"/>
              <w:rPr>
                <w:rFonts w:ascii="Arial Narrow" w:eastAsia="Times New Roman" w:hAnsi="Arial Narrow" w:cs="Arial Narrow"/>
                <w:b/>
                <w:snapToGrid w:val="0"/>
                <w:sz w:val="20"/>
                <w:lang w:val="en-US"/>
              </w:rPr>
            </w:pPr>
            <w:r w:rsidRPr="007E40A1">
              <w:rPr>
                <w:rFonts w:ascii="Arial Narrow" w:eastAsia="Times New Roman" w:hAnsi="Arial Narrow" w:cs="Arial Narrow"/>
                <w:b/>
                <w:snapToGrid w:val="0"/>
                <w:sz w:val="20"/>
                <w:lang w:val="en-US"/>
              </w:rPr>
              <w:t xml:space="preserve">IF THE ANSWER IS “NO” TO ALL OF THE ABOVE, THEN IT IS NOT A REQUIREMENT TO REGISTER FOR A TAX COMPLIANCE STATUS SYSTEM PIN CODE FROM THE SOUTH AFRICAN REVENUE SERVICE (SARS) AND IF NOT REGISTER AS PER 2.3 BELOW. </w:t>
            </w:r>
          </w:p>
          <w:p w14:paraId="40FD0C59"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bl>
    <w:p w14:paraId="24E7D2A6" w14:textId="77777777" w:rsidR="006F06C7" w:rsidRPr="007E40A1" w:rsidRDefault="006F06C7" w:rsidP="006F06C7">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b/>
          <w:snapToGrid w:val="0"/>
          <w:sz w:val="28"/>
        </w:rPr>
      </w:pPr>
      <w:r w:rsidRPr="007E40A1">
        <w:rPr>
          <w:rFonts w:ascii="Arial Narrow" w:eastAsia="Times New Roman" w:hAnsi="Arial Narrow"/>
          <w:b/>
          <w:snapToGrid w:val="0"/>
          <w:sz w:val="28"/>
        </w:rPr>
        <w:br w:type="page"/>
      </w:r>
      <w:r w:rsidRPr="007E40A1">
        <w:rPr>
          <w:rFonts w:ascii="Arial Narrow" w:eastAsia="Times New Roman" w:hAnsi="Arial Narrow"/>
          <w:b/>
          <w:snapToGrid w:val="0"/>
          <w:sz w:val="28"/>
        </w:rPr>
        <w:lastRenderedPageBreak/>
        <w:t>PART B</w:t>
      </w:r>
    </w:p>
    <w:p w14:paraId="6C88E559" w14:textId="77777777" w:rsidR="006F06C7" w:rsidRPr="007E40A1" w:rsidRDefault="006F06C7" w:rsidP="006F06C7">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b/>
          <w:bCs/>
          <w:snapToGrid w:val="0"/>
          <w:sz w:val="20"/>
        </w:rPr>
      </w:pPr>
      <w:r w:rsidRPr="007E40A1">
        <w:rPr>
          <w:rFonts w:ascii="Arial Narrow" w:eastAsia="Times New Roman" w:hAnsi="Arial Narrow"/>
          <w:b/>
          <w:bCs/>
          <w:snapToGrid w:val="0"/>
          <w:sz w:val="28"/>
          <w:szCs w:val="28"/>
        </w:rPr>
        <w:t>TERMS AND CONDITIONS FOR BIDDING</w:t>
      </w:r>
    </w:p>
    <w:p w14:paraId="5AD36644" w14:textId="77777777" w:rsidR="006F06C7" w:rsidRPr="007E40A1" w:rsidRDefault="006F06C7" w:rsidP="006F06C7">
      <w:pPr>
        <w:widowControl w:val="0"/>
        <w:tabs>
          <w:tab w:val="left" w:pos="720"/>
          <w:tab w:val="left" w:pos="8190"/>
        </w:tabs>
        <w:spacing w:line="215" w:lineRule="auto"/>
        <w:rPr>
          <w:rFonts w:ascii="Arial Narrow" w:eastAsia="Times New Roman" w:hAnsi="Arial Narrow"/>
          <w:snapToGrid w:val="0"/>
          <w:sz w:val="14"/>
        </w:rPr>
      </w:pPr>
      <w:r w:rsidRPr="007E40A1">
        <w:rPr>
          <w:rFonts w:ascii="Arial Narrow" w:eastAsia="Times New Roman" w:hAnsi="Arial Narrow"/>
          <w:b/>
          <w:bCs/>
          <w:snapToGrid w:val="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0"/>
      </w:tblGrid>
      <w:tr w:rsidR="006F06C7" w:rsidRPr="007E40A1" w14:paraId="5B1454DB" w14:textId="77777777" w:rsidTr="00B37026">
        <w:tc>
          <w:tcPr>
            <w:tcW w:w="10706" w:type="dxa"/>
            <w:shd w:val="clear" w:color="auto" w:fill="DDD9C3"/>
          </w:tcPr>
          <w:p w14:paraId="7B071DEF" w14:textId="77777777" w:rsidR="006F06C7" w:rsidRPr="007E40A1" w:rsidRDefault="006F06C7" w:rsidP="006F06C7">
            <w:pPr>
              <w:widowControl w:val="0"/>
              <w:numPr>
                <w:ilvl w:val="0"/>
                <w:numId w:val="9"/>
              </w:numPr>
              <w:tabs>
                <w:tab w:val="left" w:pos="426"/>
              </w:tabs>
              <w:spacing w:after="0" w:line="215" w:lineRule="auto"/>
              <w:jc w:val="both"/>
              <w:rPr>
                <w:rFonts w:ascii="Arial Narrow" w:eastAsia="Times New Roman" w:hAnsi="Arial Narrow"/>
                <w:b/>
                <w:snapToGrid w:val="0"/>
                <w:sz w:val="20"/>
              </w:rPr>
            </w:pPr>
            <w:r w:rsidRPr="007E40A1">
              <w:rPr>
                <w:rFonts w:ascii="Arial Narrow" w:eastAsia="Times New Roman" w:hAnsi="Arial Narrow" w:cs="Arial"/>
                <w:b/>
                <w:bCs/>
                <w:snapToGrid w:val="0"/>
                <w:color w:val="000000"/>
                <w:sz w:val="20"/>
                <w:lang w:val="en-US"/>
              </w:rPr>
              <w:t>BID SUBMISSION:</w:t>
            </w:r>
          </w:p>
        </w:tc>
      </w:tr>
      <w:tr w:rsidR="006F06C7" w:rsidRPr="007E40A1" w14:paraId="4613A7FA" w14:textId="77777777" w:rsidTr="00B37026">
        <w:trPr>
          <w:trHeight w:val="1212"/>
        </w:trPr>
        <w:tc>
          <w:tcPr>
            <w:tcW w:w="10706" w:type="dxa"/>
          </w:tcPr>
          <w:p w14:paraId="3608394A" w14:textId="77777777" w:rsidR="006F06C7" w:rsidRPr="007E40A1" w:rsidRDefault="006F06C7" w:rsidP="006F06C7">
            <w:pPr>
              <w:widowControl w:val="0"/>
              <w:numPr>
                <w:ilvl w:val="1"/>
                <w:numId w:val="10"/>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BIDS MUST BE DELIVERED BY THE STIPULATED TIME TO THE CORRECT ADDRESS. LATE BIDS WILL NOT BE ACCEPTED FOR CONSIDERATION.</w:t>
            </w:r>
          </w:p>
          <w:p w14:paraId="748A9CA7" w14:textId="77777777" w:rsidR="006F06C7" w:rsidRPr="007E40A1" w:rsidRDefault="006F06C7" w:rsidP="006F06C7">
            <w:pPr>
              <w:widowControl w:val="0"/>
              <w:numPr>
                <w:ilvl w:val="1"/>
                <w:numId w:val="10"/>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napToGrid w:val="0"/>
                <w:sz w:val="20"/>
                <w:szCs w:val="24"/>
                <w:lang w:val="en-US"/>
              </w:rPr>
            </w:pPr>
            <w:r w:rsidRPr="007E40A1">
              <w:rPr>
                <w:rFonts w:ascii="Arial Narrow" w:eastAsia="Times New Roman" w:hAnsi="Arial Narrow" w:cs="Arial Narrow"/>
                <w:b/>
                <w:snapToGrid w:val="0"/>
                <w:sz w:val="20"/>
                <w:szCs w:val="24"/>
                <w:lang w:val="en-US"/>
              </w:rPr>
              <w:t>ALL BIDS MUST BE SUBMITTED ON THE OFFICIAL FORMS PROVIDED (NOT TO BE RE-TYPED) OR IN THE MANNER PRESCRIBED IN THE BID DOCUMENT.</w:t>
            </w:r>
          </w:p>
          <w:p w14:paraId="04A8AB88" w14:textId="77777777" w:rsidR="006F06C7" w:rsidRPr="007E40A1" w:rsidRDefault="006F06C7" w:rsidP="006F06C7">
            <w:pPr>
              <w:widowControl w:val="0"/>
              <w:numPr>
                <w:ilvl w:val="1"/>
                <w:numId w:val="10"/>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THIS BID IS SUBJECT TO THE PREFERENTIAL PROCUREMENT POLICY FRAMEWORK ACT, 2000 AND THE PREFERENTIAL PROCUREMENT REGULATIONS, THE GENERAL CONDITIONS OF CONTRACT (GCC) AND, IF APPLICABLE, ANY OTHER SPECIAL CONDITIONS OF CONTRACT.</w:t>
            </w:r>
          </w:p>
          <w:p w14:paraId="55C9336E" w14:textId="77777777" w:rsidR="006F06C7" w:rsidRPr="007E40A1" w:rsidRDefault="006F06C7" w:rsidP="006F06C7">
            <w:pPr>
              <w:widowControl w:val="0"/>
              <w:numPr>
                <w:ilvl w:val="1"/>
                <w:numId w:val="10"/>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b/>
                <w:snapToGrid w:val="0"/>
                <w:sz w:val="20"/>
              </w:rPr>
              <w:t>THE SUCCESSFUL BIDDER WILL BE REQUIRED TO FILL IN AND SIGN A WRITTEN CONTRACT FORM (SBD7).</w:t>
            </w:r>
          </w:p>
          <w:p w14:paraId="22C6F78D" w14:textId="77777777" w:rsidR="006F06C7" w:rsidRPr="007E40A1" w:rsidRDefault="006F06C7" w:rsidP="00B37026">
            <w:pPr>
              <w:widowControl w:val="0"/>
              <w:spacing w:line="215" w:lineRule="auto"/>
              <w:jc w:val="both"/>
              <w:rPr>
                <w:rFonts w:ascii="Arial Narrow" w:eastAsia="Times New Roman" w:hAnsi="Arial Narrow"/>
                <w:snapToGrid w:val="0"/>
                <w:lang w:val="en-US"/>
              </w:rPr>
            </w:pPr>
          </w:p>
        </w:tc>
      </w:tr>
      <w:tr w:rsidR="006F06C7" w:rsidRPr="007E40A1" w14:paraId="12F28BFF" w14:textId="77777777" w:rsidTr="00B37026">
        <w:tc>
          <w:tcPr>
            <w:tcW w:w="10706" w:type="dxa"/>
            <w:shd w:val="clear" w:color="auto" w:fill="DDD9C3"/>
          </w:tcPr>
          <w:p w14:paraId="7B1FEDCB" w14:textId="77777777" w:rsidR="006F06C7" w:rsidRPr="007E40A1" w:rsidRDefault="006F06C7" w:rsidP="006F06C7">
            <w:pPr>
              <w:widowControl w:val="0"/>
              <w:numPr>
                <w:ilvl w:val="0"/>
                <w:numId w:val="9"/>
              </w:numPr>
              <w:tabs>
                <w:tab w:val="left" w:pos="426"/>
              </w:tabs>
              <w:spacing w:after="0" w:line="215" w:lineRule="auto"/>
              <w:jc w:val="both"/>
              <w:rPr>
                <w:rFonts w:ascii="Arial Narrow" w:eastAsia="Times New Roman" w:hAnsi="Arial Narrow" w:cs="Arial"/>
                <w:b/>
                <w:bCs/>
                <w:snapToGrid w:val="0"/>
                <w:color w:val="000081"/>
                <w:sz w:val="20"/>
                <w:szCs w:val="28"/>
                <w:lang w:val="en-US"/>
              </w:rPr>
            </w:pPr>
            <w:r w:rsidRPr="007E40A1">
              <w:rPr>
                <w:rFonts w:ascii="Arial Narrow" w:eastAsia="Times New Roman" w:hAnsi="Arial Narrow" w:cs="Arial"/>
                <w:b/>
                <w:bCs/>
                <w:snapToGrid w:val="0"/>
                <w:color w:val="000000"/>
                <w:sz w:val="20"/>
                <w:lang w:val="en-US"/>
              </w:rPr>
              <w:t>TAX COMPLIANCE REQUIREMENTS</w:t>
            </w:r>
          </w:p>
        </w:tc>
      </w:tr>
      <w:tr w:rsidR="006F06C7" w:rsidRPr="007E40A1" w14:paraId="49AAE10F" w14:textId="77777777" w:rsidTr="00B37026">
        <w:tc>
          <w:tcPr>
            <w:tcW w:w="10706" w:type="dxa"/>
            <w:shd w:val="clear" w:color="auto" w:fill="FFFFFF"/>
          </w:tcPr>
          <w:p w14:paraId="7DF163DD"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BIDDERS MUST ENSURE COMPLIANCE WITH THEIR TAX OBLIGATIONS. </w:t>
            </w:r>
          </w:p>
          <w:p w14:paraId="30911843"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BIDDERS ARE REQUIRED TO SUBMIT THEIR UNIQUE PERSONAL IDENTIFICATION NUMBER (PIN) ISSUED BY SARS TO ENABLE   THE ORGAN OF STATE TO VERIFY THE TAXPAYER’S PROFILE AND TAX STATUS.</w:t>
            </w:r>
          </w:p>
          <w:p w14:paraId="495C894C"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APPLICATION FOR TAX COMPLIANCE STATUS (TCS) PIN MAY BE MADE VIA E-FILING THROUGH THE SARS WEBSITE </w:t>
            </w:r>
            <w:hyperlink r:id="rId10" w:history="1">
              <w:r w:rsidRPr="007E40A1">
                <w:rPr>
                  <w:rFonts w:ascii="Arial Narrow" w:eastAsia="Times New Roman" w:hAnsi="Arial Narrow"/>
                  <w:snapToGrid w:val="0"/>
                  <w:sz w:val="20"/>
                  <w:lang w:val="en-US"/>
                </w:rPr>
                <w:t>WWW.SARS.GOV.ZA</w:t>
              </w:r>
            </w:hyperlink>
            <w:r w:rsidRPr="007E40A1">
              <w:rPr>
                <w:rFonts w:ascii="Arial Narrow" w:eastAsia="Times New Roman" w:hAnsi="Arial Narrow"/>
                <w:snapToGrid w:val="0"/>
                <w:sz w:val="20"/>
                <w:lang w:val="en-US"/>
              </w:rPr>
              <w:t>.</w:t>
            </w:r>
          </w:p>
          <w:p w14:paraId="7E0C02F8"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BIDDERS MAY ALSO SUBMIT A PRINTED TCS CERTIFICATE TOGETHER WITH THE BID. </w:t>
            </w:r>
          </w:p>
          <w:p w14:paraId="2DDAE68C"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IN BIDS WHERE CONSORTIA / JOINT VENTURES / SUB-CONTRACTORS ARE INVOLVED; EACH PARTY MUST SUBMIT A SEPARATE   TCS CERTIFICATE / PIN / CSD NUMBER.</w:t>
            </w:r>
          </w:p>
          <w:p w14:paraId="41CB457A"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WHERE NO TCS PIN IS AVAILABLE BUT THE BIDDER IS REGISTERED ON THE CENTRAL SUPPLIER DATABASE (CSD), A CSD NUMBER MUST BE PROVIDED. </w:t>
            </w:r>
          </w:p>
          <w:p w14:paraId="2E353123"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NO BIDS WILL BE CONSIDERED FROM PERSONS IN THE SERVICE OF THE STATE, COMPANIES WITH DIRECTORS WHO ARE PERSONS IN THE SERVICE OF THE STATE, OR CLOSE CORPORATIONS WITH MEMBERS PERSONS IN THE SERVICE OF THE STATE.”</w:t>
            </w:r>
          </w:p>
        </w:tc>
      </w:tr>
    </w:tbl>
    <w:p w14:paraId="3B88D205" w14:textId="77777777" w:rsidR="006F06C7" w:rsidRPr="007E40A1" w:rsidRDefault="006F06C7" w:rsidP="006F06C7">
      <w:pPr>
        <w:widowControl w:val="0"/>
        <w:autoSpaceDE w:val="0"/>
        <w:autoSpaceDN w:val="0"/>
        <w:adjustRightInd w:val="0"/>
        <w:ind w:left="720" w:hanging="720"/>
        <w:rPr>
          <w:rFonts w:ascii="Arial Narrow" w:eastAsia="Times New Roman" w:hAnsi="Arial Narrow" w:cs="Arial Narrow"/>
          <w:b/>
          <w:snapToGrid w:val="0"/>
          <w:sz w:val="12"/>
          <w:szCs w:val="12"/>
          <w:lang w:val="en-US"/>
        </w:rPr>
      </w:pPr>
    </w:p>
    <w:p w14:paraId="0AEDCDEE" w14:textId="77777777" w:rsidR="006F06C7" w:rsidRPr="007E40A1" w:rsidRDefault="006F06C7" w:rsidP="006F06C7">
      <w:pPr>
        <w:widowControl w:val="0"/>
        <w:autoSpaceDE w:val="0"/>
        <w:autoSpaceDN w:val="0"/>
        <w:adjustRightInd w:val="0"/>
        <w:ind w:left="720" w:hanging="720"/>
        <w:rPr>
          <w:rFonts w:ascii="Arial Narrow" w:eastAsia="Times New Roman" w:hAnsi="Arial Narrow"/>
          <w:snapToGrid w:val="0"/>
          <w:sz w:val="20"/>
        </w:rPr>
      </w:pPr>
      <w:r w:rsidRPr="007E40A1">
        <w:rPr>
          <w:rFonts w:ascii="Arial Narrow" w:eastAsia="Times New Roman" w:hAnsi="Arial Narrow" w:cs="Arial Narrow"/>
          <w:b/>
          <w:snapToGrid w:val="0"/>
          <w:sz w:val="20"/>
          <w:lang w:val="en-US"/>
        </w:rPr>
        <w:t>NB: FAILURE TO PROVIDE / OR COMPLY WITH ANY OF THE ABOVE PARTICULARS MAY RENDER THE BID INVALID</w:t>
      </w:r>
      <w:r w:rsidRPr="007E40A1">
        <w:rPr>
          <w:rFonts w:ascii="Arial Narrow" w:eastAsia="Times New Roman" w:hAnsi="Arial Narrow" w:cs="Arial Narrow"/>
          <w:snapToGrid w:val="0"/>
          <w:sz w:val="20"/>
          <w:lang w:val="en-US"/>
        </w:rPr>
        <w:t>.</w:t>
      </w:r>
    </w:p>
    <w:p w14:paraId="6001DB35" w14:textId="77777777" w:rsidR="006F06C7" w:rsidRPr="007E40A1" w:rsidRDefault="006F06C7" w:rsidP="006F06C7">
      <w:pPr>
        <w:widowControl w:val="0"/>
        <w:autoSpaceDE w:val="0"/>
        <w:autoSpaceDN w:val="0"/>
        <w:adjustRightInd w:val="0"/>
        <w:ind w:left="720" w:hanging="720"/>
        <w:rPr>
          <w:rFonts w:ascii="Arial Narrow" w:eastAsia="Times New Roman" w:hAnsi="Arial Narrow"/>
          <w:snapToGrid w:val="0"/>
          <w:sz w:val="20"/>
        </w:rPr>
      </w:pPr>
    </w:p>
    <w:p w14:paraId="42435F7D" w14:textId="77777777" w:rsidR="006F06C7" w:rsidRPr="007E40A1" w:rsidRDefault="006F06C7" w:rsidP="007B08EC">
      <w:pPr>
        <w:widowControl w:val="0"/>
        <w:autoSpaceDE w:val="0"/>
        <w:autoSpaceDN w:val="0"/>
        <w:adjustRightInd w:val="0"/>
        <w:spacing w:after="0"/>
        <w:ind w:left="720" w:hanging="720"/>
        <w:rPr>
          <w:rFonts w:ascii="Arial Narrow" w:eastAsia="Times New Roman" w:hAnsi="Arial Narrow"/>
          <w:snapToGrid w:val="0"/>
          <w:lang w:val="en-US"/>
        </w:rPr>
      </w:pPr>
      <w:r w:rsidRPr="007E40A1">
        <w:rPr>
          <w:rFonts w:ascii="Arial Narrow" w:eastAsia="Times New Roman" w:hAnsi="Arial Narrow"/>
          <w:snapToGrid w:val="0"/>
          <w:lang w:val="en-US"/>
        </w:rPr>
        <w:t>SIGNATURE OF BIDDER:</w:t>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t>……………………………………………</w:t>
      </w:r>
    </w:p>
    <w:p w14:paraId="2DB31315" w14:textId="77777777" w:rsidR="006F06C7" w:rsidRPr="007E40A1" w:rsidRDefault="006F06C7" w:rsidP="007B08EC">
      <w:pPr>
        <w:widowControl w:val="0"/>
        <w:autoSpaceDE w:val="0"/>
        <w:autoSpaceDN w:val="0"/>
        <w:adjustRightInd w:val="0"/>
        <w:spacing w:after="0"/>
        <w:ind w:left="720" w:hanging="720"/>
        <w:rPr>
          <w:rFonts w:ascii="Arial Narrow" w:eastAsia="Times New Roman" w:hAnsi="Arial Narrow"/>
          <w:snapToGrid w:val="0"/>
          <w:lang w:val="en-US"/>
        </w:rPr>
      </w:pPr>
    </w:p>
    <w:p w14:paraId="49EFC9D8" w14:textId="77777777" w:rsidR="006F06C7" w:rsidRPr="007E40A1" w:rsidRDefault="006F06C7" w:rsidP="007B08EC">
      <w:pPr>
        <w:widowControl w:val="0"/>
        <w:autoSpaceDE w:val="0"/>
        <w:autoSpaceDN w:val="0"/>
        <w:adjustRightInd w:val="0"/>
        <w:spacing w:after="0"/>
        <w:ind w:left="720" w:hanging="720"/>
        <w:rPr>
          <w:rFonts w:ascii="Arial Narrow" w:eastAsia="Times New Roman" w:hAnsi="Arial Narrow"/>
          <w:snapToGrid w:val="0"/>
          <w:lang w:val="en-US"/>
        </w:rPr>
      </w:pPr>
      <w:r w:rsidRPr="007E40A1">
        <w:rPr>
          <w:rFonts w:ascii="Arial Narrow" w:eastAsia="Times New Roman" w:hAnsi="Arial Narrow"/>
          <w:snapToGrid w:val="0"/>
          <w:lang w:val="en-US"/>
        </w:rPr>
        <w:t>CAPACITY UNDER WHICH THIS BID IS SIGNED:</w:t>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t>……………………………………………</w:t>
      </w:r>
    </w:p>
    <w:p w14:paraId="0F1F4CAC" w14:textId="77777777" w:rsidR="006F06C7" w:rsidRPr="007E40A1" w:rsidRDefault="006F06C7" w:rsidP="007B08EC">
      <w:pPr>
        <w:widowControl w:val="0"/>
        <w:autoSpaceDE w:val="0"/>
        <w:autoSpaceDN w:val="0"/>
        <w:adjustRightInd w:val="0"/>
        <w:spacing w:after="0"/>
        <w:ind w:left="720" w:hanging="720"/>
        <w:rPr>
          <w:rFonts w:ascii="Arial Narrow" w:eastAsia="Times New Roman" w:hAnsi="Arial Narrow"/>
          <w:snapToGrid w:val="0"/>
          <w:lang w:val="en-US"/>
        </w:rPr>
      </w:pPr>
      <w:r w:rsidRPr="007E40A1">
        <w:rPr>
          <w:rFonts w:ascii="Arial Narrow" w:eastAsia="Times New Roman" w:hAnsi="Arial Narrow"/>
          <w:snapToGrid w:val="0"/>
          <w:lang w:val="en-US"/>
        </w:rPr>
        <w:t>(Proof of authority must be submitted e.g. company resolution)</w:t>
      </w:r>
    </w:p>
    <w:p w14:paraId="3ECD16DC" w14:textId="77777777" w:rsidR="006F06C7" w:rsidRPr="007E40A1" w:rsidRDefault="006F06C7" w:rsidP="007B08EC">
      <w:pPr>
        <w:widowControl w:val="0"/>
        <w:autoSpaceDE w:val="0"/>
        <w:autoSpaceDN w:val="0"/>
        <w:adjustRightInd w:val="0"/>
        <w:spacing w:after="0"/>
        <w:ind w:left="720" w:hanging="720"/>
        <w:rPr>
          <w:rFonts w:ascii="Arial Narrow" w:eastAsia="Times New Roman" w:hAnsi="Arial Narrow"/>
          <w:snapToGrid w:val="0"/>
          <w:lang w:val="en-US"/>
        </w:rPr>
      </w:pPr>
    </w:p>
    <w:p w14:paraId="5CF2CE7C" w14:textId="77777777" w:rsidR="006F06C7" w:rsidRDefault="006F06C7" w:rsidP="007B08EC">
      <w:pPr>
        <w:widowControl w:val="0"/>
        <w:tabs>
          <w:tab w:val="left" w:pos="720"/>
          <w:tab w:val="left" w:pos="1944"/>
          <w:tab w:val="left" w:pos="3384"/>
          <w:tab w:val="left" w:pos="3744"/>
          <w:tab w:val="left" w:pos="4644"/>
          <w:tab w:val="left" w:pos="5760"/>
          <w:tab w:val="left" w:pos="7920"/>
        </w:tabs>
        <w:spacing w:after="0" w:line="213" w:lineRule="auto"/>
        <w:rPr>
          <w:rFonts w:ascii="Arial Narrow" w:eastAsia="Times New Roman" w:hAnsi="Arial Narrow"/>
          <w:b/>
          <w:snapToGrid w:val="0"/>
          <w:sz w:val="20"/>
        </w:rPr>
      </w:pPr>
      <w:r w:rsidRPr="007E40A1">
        <w:rPr>
          <w:rFonts w:ascii="Arial Narrow" w:eastAsia="Times New Roman" w:hAnsi="Arial Narrow"/>
          <w:snapToGrid w:val="0"/>
          <w:lang w:val="en-US"/>
        </w:rPr>
        <w:t>DATE:…</w:t>
      </w:r>
      <w:r>
        <w:rPr>
          <w:rFonts w:ascii="Arial Narrow" w:eastAsia="Times New Roman" w:hAnsi="Arial Narrow"/>
          <w:snapToGrid w:val="0"/>
          <w:lang w:val="en-US"/>
        </w:rPr>
        <w:t>………………………………………………….</w:t>
      </w:r>
    </w:p>
    <w:p w14:paraId="69E85FB5" w14:textId="77777777" w:rsidR="006F06C7" w:rsidRDefault="006F06C7" w:rsidP="006F06C7">
      <w:pPr>
        <w:widowControl w:val="0"/>
        <w:tabs>
          <w:tab w:val="left" w:pos="720"/>
          <w:tab w:val="left" w:pos="1944"/>
          <w:tab w:val="left" w:pos="3384"/>
          <w:tab w:val="left" w:pos="3744"/>
          <w:tab w:val="left" w:pos="4644"/>
          <w:tab w:val="left" w:pos="5760"/>
          <w:tab w:val="left" w:pos="7920"/>
        </w:tabs>
        <w:spacing w:after="160" w:line="213" w:lineRule="auto"/>
        <w:rPr>
          <w:rFonts w:ascii="Arial Narrow" w:eastAsia="Times New Roman" w:hAnsi="Arial Narrow"/>
          <w:b/>
          <w:snapToGrid w:val="0"/>
          <w:sz w:val="28"/>
        </w:rPr>
      </w:pPr>
    </w:p>
    <w:p w14:paraId="12AC9BD7" w14:textId="77777777" w:rsidR="00DC73FF" w:rsidRDefault="00DC73FF" w:rsidP="00611F32">
      <w:pPr>
        <w:jc w:val="right"/>
        <w:rPr>
          <w:b/>
        </w:rPr>
      </w:pPr>
    </w:p>
    <w:p w14:paraId="02E34EF7" w14:textId="77777777" w:rsidR="00DC73FF" w:rsidRDefault="00DC73FF" w:rsidP="00611F32">
      <w:pPr>
        <w:jc w:val="right"/>
        <w:rPr>
          <w:b/>
        </w:rPr>
      </w:pPr>
    </w:p>
    <w:p w14:paraId="3FD24240" w14:textId="77777777" w:rsidR="007B08EC" w:rsidRDefault="007B08EC" w:rsidP="00611F32">
      <w:pPr>
        <w:jc w:val="right"/>
        <w:rPr>
          <w:b/>
        </w:rPr>
      </w:pPr>
    </w:p>
    <w:p w14:paraId="5B48E8FA" w14:textId="77777777" w:rsidR="007B08EC" w:rsidRDefault="007B08EC" w:rsidP="00611F32">
      <w:pPr>
        <w:jc w:val="right"/>
        <w:rPr>
          <w:b/>
        </w:rPr>
      </w:pPr>
    </w:p>
    <w:p w14:paraId="6559149F" w14:textId="77777777" w:rsidR="00DC73FF" w:rsidRDefault="00DC73FF" w:rsidP="00611F32">
      <w:pPr>
        <w:jc w:val="right"/>
        <w:rPr>
          <w:b/>
        </w:rPr>
      </w:pPr>
    </w:p>
    <w:p w14:paraId="25790F20" w14:textId="77777777" w:rsidR="00F007C1" w:rsidRPr="00F007C1" w:rsidRDefault="00F007C1" w:rsidP="00F007C1">
      <w:pPr>
        <w:jc w:val="right"/>
        <w:rPr>
          <w:b/>
        </w:rPr>
      </w:pPr>
      <w:bookmarkStart w:id="3" w:name="_Hlk119058032"/>
      <w:r w:rsidRPr="00F007C1">
        <w:rPr>
          <w:b/>
        </w:rPr>
        <w:lastRenderedPageBreak/>
        <w:t>SBD 3.1</w:t>
      </w:r>
    </w:p>
    <w:p w14:paraId="304616AB" w14:textId="77777777" w:rsidR="00F007C1" w:rsidRPr="00F007C1" w:rsidRDefault="00F007C1" w:rsidP="00F007C1">
      <w:pPr>
        <w:spacing w:after="0" w:line="240" w:lineRule="auto"/>
        <w:jc w:val="center"/>
        <w:rPr>
          <w:rFonts w:ascii="Arial" w:hAnsi="Arial" w:cs="Arial"/>
          <w:b/>
        </w:rPr>
      </w:pPr>
      <w:r w:rsidRPr="00F007C1">
        <w:rPr>
          <w:rFonts w:ascii="Arial" w:hAnsi="Arial" w:cs="Arial"/>
          <w:b/>
        </w:rPr>
        <w:t>PRICING SCHEDULE – FIRM PRICES</w:t>
      </w:r>
    </w:p>
    <w:p w14:paraId="0BE06202" w14:textId="77777777" w:rsidR="00F007C1" w:rsidRPr="00F007C1" w:rsidRDefault="00F007C1" w:rsidP="00F007C1">
      <w:pPr>
        <w:spacing w:after="0" w:line="240" w:lineRule="auto"/>
        <w:jc w:val="center"/>
        <w:rPr>
          <w:rFonts w:ascii="Arial" w:hAnsi="Arial" w:cs="Arial"/>
          <w:b/>
        </w:rPr>
      </w:pPr>
      <w:r w:rsidRPr="00F007C1">
        <w:rPr>
          <w:rFonts w:ascii="Arial" w:hAnsi="Arial" w:cs="Arial"/>
          <w:b/>
        </w:rPr>
        <w:t>(GOODS)</w:t>
      </w:r>
    </w:p>
    <w:p w14:paraId="3A1CAFEF" w14:textId="77777777" w:rsidR="00F007C1" w:rsidRPr="00F007C1" w:rsidRDefault="00F007C1" w:rsidP="00F007C1">
      <w:pPr>
        <w:spacing w:after="0" w:line="240" w:lineRule="auto"/>
        <w:jc w:val="center"/>
        <w:rPr>
          <w:rFonts w:ascii="Arial" w:hAnsi="Arial" w:cs="Arial"/>
          <w:b/>
        </w:rPr>
      </w:pPr>
    </w:p>
    <w:p w14:paraId="7996290E" w14:textId="77777777" w:rsidR="00F007C1" w:rsidRPr="00F007C1" w:rsidRDefault="00F007C1" w:rsidP="00F007C1">
      <w:pPr>
        <w:spacing w:after="0" w:line="240" w:lineRule="auto"/>
        <w:rPr>
          <w:rFonts w:ascii="Arial" w:hAnsi="Arial" w:cs="Arial"/>
          <w:b/>
        </w:rPr>
      </w:pPr>
      <w:r w:rsidRPr="00F007C1">
        <w:rPr>
          <w:rFonts w:ascii="Arial" w:hAnsi="Arial" w:cs="Arial"/>
          <w:b/>
        </w:rPr>
        <w:t>NOTE:  PRICE ADJUSTMENTS WILL BE ALLOWED AT THE PERIODS AND TIMES SPECIFIED IN THE BIDDING DOCUMENTS.</w:t>
      </w:r>
    </w:p>
    <w:p w14:paraId="10B1F7FF" w14:textId="77777777" w:rsidR="00F007C1" w:rsidRPr="00F007C1" w:rsidRDefault="00F007C1" w:rsidP="00F007C1">
      <w:pPr>
        <w:spacing w:after="0" w:line="240" w:lineRule="auto"/>
        <w:rPr>
          <w:rFonts w:ascii="Arial" w:hAnsi="Arial" w:cs="Arial"/>
          <w:b/>
        </w:rPr>
      </w:pPr>
    </w:p>
    <w:p w14:paraId="1683B97F" w14:textId="77777777" w:rsidR="00F007C1" w:rsidRPr="00F007C1" w:rsidRDefault="00F007C1" w:rsidP="00F007C1">
      <w:pPr>
        <w:spacing w:after="0" w:line="240" w:lineRule="auto"/>
        <w:rPr>
          <w:rFonts w:ascii="Arial" w:hAnsi="Arial" w:cs="Arial"/>
          <w:b/>
        </w:rPr>
      </w:pPr>
      <w:r w:rsidRPr="00F007C1">
        <w:rPr>
          <w:rFonts w:ascii="Arial" w:hAnsi="Arial" w:cs="Arial"/>
          <w:b/>
        </w:rPr>
        <w:t>IN CASE WHERE DIFFERENT DELIVERY POINTS INFLUENCE THE PRICING, A SEPARATE PRICING SCHEDULE MUST BE SUBMITTED FOR EACH DELIVERY POINT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3119"/>
        <w:gridCol w:w="283"/>
        <w:gridCol w:w="1276"/>
        <w:gridCol w:w="1722"/>
        <w:gridCol w:w="1680"/>
      </w:tblGrid>
      <w:tr w:rsidR="00F007C1" w:rsidRPr="00F007C1" w14:paraId="537C109A" w14:textId="77777777" w:rsidTr="0040080B">
        <w:trPr>
          <w:trHeight w:val="1470"/>
        </w:trPr>
        <w:tc>
          <w:tcPr>
            <w:tcW w:w="5671" w:type="dxa"/>
            <w:gridSpan w:val="3"/>
            <w:tcBorders>
              <w:top w:val="single" w:sz="4" w:space="0" w:color="auto"/>
              <w:left w:val="single" w:sz="4" w:space="0" w:color="auto"/>
              <w:bottom w:val="single" w:sz="4" w:space="0" w:color="auto"/>
              <w:right w:val="nil"/>
            </w:tcBorders>
            <w:shd w:val="clear" w:color="auto" w:fill="8DB3E2"/>
            <w:vAlign w:val="center"/>
          </w:tcPr>
          <w:p w14:paraId="566FF808" w14:textId="77777777" w:rsidR="00F007C1" w:rsidRPr="00F007C1" w:rsidRDefault="00F007C1" w:rsidP="00F007C1">
            <w:pPr>
              <w:spacing w:after="0" w:line="240" w:lineRule="auto"/>
              <w:rPr>
                <w:rFonts w:ascii="Arial" w:eastAsia="Times New Roman" w:hAnsi="Arial" w:cs="Arial"/>
                <w:b/>
                <w:bCs/>
                <w:sz w:val="15"/>
                <w:szCs w:val="15"/>
                <w:lang w:val="en-US"/>
              </w:rPr>
            </w:pPr>
            <w:r w:rsidRPr="00F007C1">
              <w:rPr>
                <w:rFonts w:ascii="Arial" w:eastAsia="Times New Roman" w:hAnsi="Arial" w:cs="Arial"/>
                <w:b/>
                <w:bCs/>
                <w:sz w:val="21"/>
                <w:szCs w:val="15"/>
                <w:lang w:val="en-US"/>
              </w:rPr>
              <w:t>NAME OF BIDDER</w:t>
            </w:r>
            <w:r w:rsidRPr="00F007C1">
              <w:rPr>
                <w:rFonts w:ascii="Arial" w:eastAsia="Times New Roman" w:hAnsi="Arial" w:cs="Arial"/>
                <w:b/>
                <w:bCs/>
                <w:sz w:val="15"/>
                <w:szCs w:val="15"/>
                <w:lang w:val="en-US"/>
              </w:rPr>
              <w:t>_________________________________________</w:t>
            </w:r>
          </w:p>
          <w:p w14:paraId="208B1BE8" w14:textId="77777777" w:rsidR="00F007C1" w:rsidRPr="00F007C1" w:rsidRDefault="00F007C1" w:rsidP="00F007C1">
            <w:pPr>
              <w:spacing w:after="0" w:line="240" w:lineRule="auto"/>
              <w:rPr>
                <w:rFonts w:ascii="Arial" w:eastAsia="Times New Roman" w:hAnsi="Arial" w:cs="Arial"/>
                <w:b/>
                <w:bCs/>
                <w:sz w:val="15"/>
                <w:szCs w:val="15"/>
                <w:lang w:val="en-US"/>
              </w:rPr>
            </w:pPr>
          </w:p>
          <w:p w14:paraId="13BA5452" w14:textId="77777777" w:rsidR="00F007C1" w:rsidRPr="00F007C1" w:rsidRDefault="00F007C1" w:rsidP="00F007C1">
            <w:pPr>
              <w:spacing w:after="0" w:line="240" w:lineRule="auto"/>
              <w:rPr>
                <w:rFonts w:ascii="Arial" w:eastAsia="Times New Roman" w:hAnsi="Arial" w:cs="Arial"/>
                <w:b/>
                <w:bCs/>
                <w:sz w:val="15"/>
                <w:szCs w:val="15"/>
                <w:lang w:val="en-US"/>
              </w:rPr>
            </w:pPr>
          </w:p>
          <w:p w14:paraId="6E419ABD" w14:textId="77777777" w:rsidR="00F007C1" w:rsidRPr="00F007C1" w:rsidRDefault="00F007C1" w:rsidP="00F007C1">
            <w:pPr>
              <w:spacing w:after="0" w:line="240" w:lineRule="auto"/>
              <w:rPr>
                <w:rFonts w:ascii="Arial" w:eastAsia="Times New Roman" w:hAnsi="Arial" w:cs="Arial"/>
                <w:b/>
                <w:bCs/>
                <w:sz w:val="21"/>
                <w:szCs w:val="21"/>
                <w:lang w:val="en-US"/>
              </w:rPr>
            </w:pPr>
            <w:r w:rsidRPr="00F007C1">
              <w:rPr>
                <w:rFonts w:ascii="Arial" w:eastAsia="Times New Roman" w:hAnsi="Arial" w:cs="Arial"/>
                <w:b/>
                <w:bCs/>
                <w:sz w:val="21"/>
                <w:szCs w:val="21"/>
                <w:lang w:val="en-US"/>
              </w:rPr>
              <w:t>Closing Time 11:00</w:t>
            </w:r>
          </w:p>
        </w:tc>
        <w:tc>
          <w:tcPr>
            <w:tcW w:w="4961" w:type="dxa"/>
            <w:gridSpan w:val="4"/>
            <w:tcBorders>
              <w:top w:val="single" w:sz="4" w:space="0" w:color="auto"/>
              <w:left w:val="nil"/>
              <w:bottom w:val="single" w:sz="4" w:space="0" w:color="auto"/>
              <w:right w:val="single" w:sz="4" w:space="0" w:color="auto"/>
            </w:tcBorders>
            <w:shd w:val="clear" w:color="auto" w:fill="8DB3E2"/>
            <w:vAlign w:val="center"/>
          </w:tcPr>
          <w:p w14:paraId="65DA3367" w14:textId="0B6BF01D" w:rsidR="00F007C1" w:rsidRPr="00F007C1" w:rsidRDefault="00F007C1" w:rsidP="00F007C1">
            <w:pPr>
              <w:spacing w:after="0" w:line="240" w:lineRule="auto"/>
              <w:rPr>
                <w:rFonts w:ascii="Arial" w:eastAsia="Times New Roman" w:hAnsi="Arial" w:cs="Arial"/>
                <w:b/>
                <w:bCs/>
                <w:sz w:val="21"/>
                <w:szCs w:val="21"/>
                <w:lang w:val="en-US"/>
              </w:rPr>
            </w:pPr>
            <w:r w:rsidRPr="00F007C1">
              <w:rPr>
                <w:rFonts w:ascii="Arial" w:eastAsia="Times New Roman" w:hAnsi="Arial" w:cs="Arial"/>
                <w:b/>
                <w:bCs/>
                <w:sz w:val="21"/>
                <w:szCs w:val="21"/>
                <w:lang w:val="en-US"/>
              </w:rPr>
              <w:t xml:space="preserve">BID NUMBER: </w:t>
            </w:r>
            <w:r w:rsidRPr="007B08EC">
              <w:rPr>
                <w:rFonts w:ascii="Arial" w:eastAsia="Times New Roman" w:hAnsi="Arial" w:cs="Arial"/>
                <w:b/>
                <w:bCs/>
                <w:sz w:val="21"/>
                <w:szCs w:val="21"/>
                <w:lang w:val="en-US"/>
              </w:rPr>
              <w:t xml:space="preserve">FSDSD (T) </w:t>
            </w:r>
            <w:r w:rsidR="00337EE2" w:rsidRPr="007B08EC">
              <w:rPr>
                <w:rFonts w:ascii="Arial" w:eastAsia="Times New Roman" w:hAnsi="Arial" w:cs="Arial"/>
                <w:b/>
                <w:bCs/>
                <w:sz w:val="21"/>
                <w:szCs w:val="21"/>
                <w:lang w:val="en-US"/>
              </w:rPr>
              <w:t>003</w:t>
            </w:r>
            <w:r w:rsidRPr="007B08EC">
              <w:rPr>
                <w:rFonts w:ascii="Arial" w:eastAsia="Times New Roman" w:hAnsi="Arial" w:cs="Arial"/>
                <w:b/>
                <w:bCs/>
                <w:sz w:val="21"/>
                <w:szCs w:val="21"/>
                <w:lang w:val="en-US"/>
              </w:rPr>
              <w:t>/202</w:t>
            </w:r>
            <w:r w:rsidR="007B08EC" w:rsidRPr="007B08EC">
              <w:rPr>
                <w:rFonts w:ascii="Arial" w:eastAsia="Times New Roman" w:hAnsi="Arial" w:cs="Arial"/>
                <w:b/>
                <w:bCs/>
                <w:sz w:val="21"/>
                <w:szCs w:val="21"/>
                <w:lang w:val="en-US"/>
              </w:rPr>
              <w:t>5</w:t>
            </w:r>
          </w:p>
          <w:p w14:paraId="7EF2E23C" w14:textId="77777777" w:rsidR="00F007C1" w:rsidRPr="00F007C1" w:rsidRDefault="00F007C1" w:rsidP="00F007C1">
            <w:pPr>
              <w:spacing w:after="0" w:line="240" w:lineRule="auto"/>
              <w:rPr>
                <w:rFonts w:ascii="Arial" w:eastAsia="Times New Roman" w:hAnsi="Arial" w:cs="Arial"/>
                <w:b/>
                <w:bCs/>
                <w:sz w:val="21"/>
                <w:szCs w:val="21"/>
                <w:lang w:val="en-US"/>
              </w:rPr>
            </w:pPr>
          </w:p>
          <w:p w14:paraId="46DE269C" w14:textId="77777777" w:rsidR="00F007C1" w:rsidRPr="00F007C1" w:rsidRDefault="00F007C1" w:rsidP="00F007C1">
            <w:pPr>
              <w:spacing w:after="0" w:line="240" w:lineRule="auto"/>
              <w:rPr>
                <w:rFonts w:ascii="Arial" w:eastAsia="Times New Roman" w:hAnsi="Arial" w:cs="Arial"/>
                <w:b/>
                <w:bCs/>
                <w:sz w:val="21"/>
                <w:szCs w:val="21"/>
                <w:lang w:val="en-US"/>
              </w:rPr>
            </w:pPr>
            <w:r w:rsidRPr="00F007C1">
              <w:rPr>
                <w:rFonts w:ascii="Arial" w:eastAsia="Times New Roman" w:hAnsi="Arial" w:cs="Arial"/>
                <w:b/>
                <w:bCs/>
                <w:sz w:val="21"/>
                <w:szCs w:val="21"/>
                <w:lang w:val="en-US"/>
              </w:rPr>
              <w:t>Validity Period: 120 Days</w:t>
            </w:r>
          </w:p>
        </w:tc>
      </w:tr>
      <w:tr w:rsidR="00F007C1" w:rsidRPr="00F007C1" w14:paraId="225787FD" w14:textId="77777777" w:rsidTr="0040080B">
        <w:trPr>
          <w:trHeight w:val="1470"/>
        </w:trPr>
        <w:tc>
          <w:tcPr>
            <w:tcW w:w="709" w:type="dxa"/>
            <w:tcBorders>
              <w:top w:val="single" w:sz="4" w:space="0" w:color="auto"/>
            </w:tcBorders>
            <w:shd w:val="clear" w:color="auto" w:fill="C6D9F1"/>
            <w:vAlign w:val="center"/>
            <w:hideMark/>
          </w:tcPr>
          <w:p w14:paraId="5995CD4B" w14:textId="77777777" w:rsidR="00F007C1" w:rsidRPr="00F007C1" w:rsidRDefault="00F007C1" w:rsidP="00F007C1">
            <w:pPr>
              <w:spacing w:after="0" w:line="240" w:lineRule="auto"/>
              <w:jc w:val="center"/>
              <w:rPr>
                <w:rFonts w:ascii="Arial" w:eastAsia="Times New Roman" w:hAnsi="Arial" w:cs="Arial"/>
                <w:b/>
                <w:bCs/>
                <w:sz w:val="15"/>
                <w:szCs w:val="15"/>
                <w:lang w:val="en-US"/>
              </w:rPr>
            </w:pPr>
            <w:bookmarkStart w:id="4" w:name="_Hlk122432205"/>
            <w:r w:rsidRPr="00F007C1">
              <w:rPr>
                <w:rFonts w:ascii="Arial" w:eastAsia="Times New Roman" w:hAnsi="Arial" w:cs="Arial"/>
                <w:b/>
                <w:bCs/>
                <w:sz w:val="15"/>
                <w:szCs w:val="15"/>
                <w:lang w:val="en-US"/>
              </w:rPr>
              <w:t>ITEM NR</w:t>
            </w:r>
          </w:p>
        </w:tc>
        <w:tc>
          <w:tcPr>
            <w:tcW w:w="1843" w:type="dxa"/>
            <w:tcBorders>
              <w:top w:val="single" w:sz="4" w:space="0" w:color="auto"/>
            </w:tcBorders>
            <w:shd w:val="clear" w:color="auto" w:fill="C6D9F1"/>
            <w:vAlign w:val="center"/>
            <w:hideMark/>
          </w:tcPr>
          <w:p w14:paraId="62F19EEB" w14:textId="77777777" w:rsidR="00F007C1" w:rsidRPr="00F007C1" w:rsidRDefault="00F007C1" w:rsidP="00F007C1">
            <w:pPr>
              <w:spacing w:after="0" w:line="240" w:lineRule="auto"/>
              <w:jc w:val="center"/>
              <w:rPr>
                <w:rFonts w:ascii="Arial" w:eastAsia="Times New Roman" w:hAnsi="Arial" w:cs="Arial"/>
                <w:b/>
                <w:bCs/>
                <w:sz w:val="15"/>
                <w:szCs w:val="15"/>
                <w:lang w:val="en-US"/>
              </w:rPr>
            </w:pPr>
          </w:p>
        </w:tc>
        <w:tc>
          <w:tcPr>
            <w:tcW w:w="3119" w:type="dxa"/>
            <w:tcBorders>
              <w:top w:val="single" w:sz="4" w:space="0" w:color="auto"/>
            </w:tcBorders>
            <w:shd w:val="clear" w:color="auto" w:fill="C6D9F1"/>
            <w:vAlign w:val="center"/>
            <w:hideMark/>
          </w:tcPr>
          <w:p w14:paraId="6A6A940E" w14:textId="77777777" w:rsidR="00F007C1" w:rsidRPr="00F007C1" w:rsidRDefault="00F007C1" w:rsidP="00F007C1">
            <w:pPr>
              <w:spacing w:after="0" w:line="240" w:lineRule="auto"/>
              <w:jc w:val="center"/>
              <w:rPr>
                <w:rFonts w:ascii="Arial" w:eastAsia="Times New Roman" w:hAnsi="Arial" w:cs="Arial"/>
                <w:b/>
                <w:bCs/>
                <w:sz w:val="15"/>
                <w:szCs w:val="15"/>
                <w:lang w:val="en-US"/>
              </w:rPr>
            </w:pPr>
            <w:r w:rsidRPr="00F007C1">
              <w:rPr>
                <w:rFonts w:ascii="Arial" w:eastAsia="Times New Roman" w:hAnsi="Arial" w:cs="Arial"/>
                <w:b/>
                <w:bCs/>
                <w:sz w:val="15"/>
                <w:szCs w:val="15"/>
                <w:lang w:val="en-US"/>
              </w:rPr>
              <w:t>ITEM DESCRIPTION</w:t>
            </w:r>
          </w:p>
        </w:tc>
        <w:tc>
          <w:tcPr>
            <w:tcW w:w="283" w:type="dxa"/>
            <w:tcBorders>
              <w:top w:val="single" w:sz="4" w:space="0" w:color="auto"/>
            </w:tcBorders>
            <w:shd w:val="clear" w:color="auto" w:fill="C6D9F1"/>
            <w:vAlign w:val="center"/>
            <w:hideMark/>
          </w:tcPr>
          <w:p w14:paraId="15BED280" w14:textId="77777777" w:rsidR="00F007C1" w:rsidRPr="00F007C1" w:rsidRDefault="00F007C1" w:rsidP="00F007C1">
            <w:pPr>
              <w:spacing w:after="0" w:line="240" w:lineRule="auto"/>
              <w:jc w:val="center"/>
              <w:rPr>
                <w:rFonts w:ascii="Arial" w:eastAsia="Times New Roman" w:hAnsi="Arial" w:cs="Arial"/>
                <w:b/>
                <w:bCs/>
                <w:sz w:val="15"/>
                <w:szCs w:val="15"/>
                <w:lang w:val="en-US"/>
              </w:rPr>
            </w:pPr>
          </w:p>
        </w:tc>
        <w:tc>
          <w:tcPr>
            <w:tcW w:w="1276" w:type="dxa"/>
            <w:tcBorders>
              <w:top w:val="single" w:sz="4" w:space="0" w:color="auto"/>
            </w:tcBorders>
            <w:shd w:val="clear" w:color="auto" w:fill="C6D9F1"/>
            <w:vAlign w:val="center"/>
            <w:hideMark/>
          </w:tcPr>
          <w:p w14:paraId="549E442D" w14:textId="77777777" w:rsidR="00F007C1" w:rsidRPr="00F007C1" w:rsidRDefault="00F007C1" w:rsidP="00F007C1">
            <w:pPr>
              <w:spacing w:after="0" w:line="240" w:lineRule="auto"/>
              <w:jc w:val="center"/>
              <w:rPr>
                <w:rFonts w:ascii="Arial" w:eastAsia="Times New Roman" w:hAnsi="Arial" w:cs="Arial"/>
                <w:b/>
                <w:bCs/>
                <w:sz w:val="15"/>
                <w:szCs w:val="15"/>
                <w:lang w:val="en-US"/>
              </w:rPr>
            </w:pPr>
            <w:r w:rsidRPr="00F007C1">
              <w:rPr>
                <w:rFonts w:ascii="Arial" w:eastAsia="Times New Roman" w:hAnsi="Arial" w:cs="Arial"/>
                <w:b/>
                <w:bCs/>
                <w:sz w:val="15"/>
                <w:szCs w:val="15"/>
                <w:lang w:val="en-US"/>
              </w:rPr>
              <w:t>QUANTITY</w:t>
            </w:r>
          </w:p>
        </w:tc>
        <w:tc>
          <w:tcPr>
            <w:tcW w:w="1722" w:type="dxa"/>
            <w:tcBorders>
              <w:top w:val="single" w:sz="4" w:space="0" w:color="auto"/>
            </w:tcBorders>
            <w:shd w:val="clear" w:color="auto" w:fill="C6D9F1"/>
            <w:vAlign w:val="center"/>
            <w:hideMark/>
          </w:tcPr>
          <w:p w14:paraId="56AA5DB8" w14:textId="77777777" w:rsidR="00F007C1" w:rsidRPr="00F007C1" w:rsidRDefault="00F007C1" w:rsidP="00F007C1">
            <w:pPr>
              <w:spacing w:after="0" w:line="240" w:lineRule="auto"/>
              <w:jc w:val="center"/>
              <w:rPr>
                <w:rFonts w:ascii="Arial" w:eastAsia="Times New Roman" w:hAnsi="Arial" w:cs="Arial"/>
                <w:b/>
                <w:bCs/>
                <w:sz w:val="15"/>
                <w:szCs w:val="15"/>
                <w:lang w:val="en-US"/>
              </w:rPr>
            </w:pPr>
            <w:r w:rsidRPr="00F007C1">
              <w:rPr>
                <w:rFonts w:ascii="Arial" w:eastAsia="Times New Roman" w:hAnsi="Arial" w:cs="Arial"/>
                <w:b/>
                <w:bCs/>
                <w:sz w:val="15"/>
                <w:szCs w:val="15"/>
                <w:lang w:val="en-US"/>
              </w:rPr>
              <w:t>UNIT</w:t>
            </w:r>
          </w:p>
        </w:tc>
        <w:tc>
          <w:tcPr>
            <w:tcW w:w="1680" w:type="dxa"/>
            <w:tcBorders>
              <w:top w:val="single" w:sz="4" w:space="0" w:color="auto"/>
            </w:tcBorders>
            <w:shd w:val="clear" w:color="auto" w:fill="C6D9F1"/>
            <w:vAlign w:val="center"/>
            <w:hideMark/>
          </w:tcPr>
          <w:p w14:paraId="60DA40D8" w14:textId="77777777" w:rsidR="00F007C1" w:rsidRPr="00F007C1" w:rsidRDefault="00F007C1" w:rsidP="00F007C1">
            <w:pPr>
              <w:spacing w:after="0" w:line="240" w:lineRule="auto"/>
              <w:jc w:val="center"/>
              <w:rPr>
                <w:rFonts w:ascii="Arial" w:eastAsia="Times New Roman" w:hAnsi="Arial" w:cs="Arial"/>
                <w:b/>
                <w:bCs/>
                <w:sz w:val="15"/>
                <w:szCs w:val="15"/>
                <w:lang w:val="en-US"/>
              </w:rPr>
            </w:pPr>
            <w:r w:rsidRPr="00F007C1">
              <w:rPr>
                <w:rFonts w:ascii="Arial" w:eastAsia="Times New Roman" w:hAnsi="Arial" w:cs="Arial"/>
                <w:b/>
                <w:bCs/>
                <w:sz w:val="15"/>
                <w:szCs w:val="15"/>
                <w:lang w:val="en-US"/>
              </w:rPr>
              <w:t>BID PRICE IN RSA CURRENCY</w:t>
            </w:r>
          </w:p>
          <w:p w14:paraId="2FF698FA" w14:textId="77777777" w:rsidR="00F007C1" w:rsidRPr="00F007C1" w:rsidRDefault="00F007C1" w:rsidP="00F007C1">
            <w:pPr>
              <w:spacing w:after="0" w:line="240" w:lineRule="auto"/>
              <w:jc w:val="center"/>
              <w:rPr>
                <w:rFonts w:ascii="Arial" w:eastAsia="Times New Roman" w:hAnsi="Arial" w:cs="Arial"/>
                <w:b/>
                <w:bCs/>
                <w:sz w:val="15"/>
                <w:szCs w:val="15"/>
                <w:lang w:val="en-US"/>
              </w:rPr>
            </w:pPr>
            <w:r w:rsidRPr="00F007C1">
              <w:rPr>
                <w:rFonts w:ascii="Arial" w:eastAsia="Times New Roman" w:hAnsi="Arial" w:cs="Arial"/>
                <w:b/>
                <w:bCs/>
                <w:sz w:val="15"/>
                <w:szCs w:val="15"/>
                <w:lang w:val="en-US"/>
              </w:rPr>
              <w:t xml:space="preserve">                                 (VAT INCL.)</w:t>
            </w:r>
          </w:p>
        </w:tc>
      </w:tr>
      <w:bookmarkEnd w:id="4"/>
      <w:tr w:rsidR="003F675E" w:rsidRPr="00F007C1" w14:paraId="56431D13" w14:textId="77777777" w:rsidTr="0040080B">
        <w:trPr>
          <w:trHeight w:val="555"/>
        </w:trPr>
        <w:tc>
          <w:tcPr>
            <w:tcW w:w="10632" w:type="dxa"/>
            <w:gridSpan w:val="7"/>
            <w:hideMark/>
          </w:tcPr>
          <w:p w14:paraId="1308AE3C" w14:textId="77777777" w:rsidR="003F675E" w:rsidRPr="00F007C1" w:rsidRDefault="003F675E" w:rsidP="003F675E">
            <w:pPr>
              <w:spacing w:after="0" w:line="240" w:lineRule="auto"/>
              <w:jc w:val="center"/>
              <w:rPr>
                <w:rFonts w:ascii="Arial" w:eastAsia="Times New Roman" w:hAnsi="Arial" w:cs="Arial"/>
                <w:b/>
                <w:bCs/>
                <w:sz w:val="16"/>
                <w:szCs w:val="16"/>
                <w:lang w:val="en-US"/>
              </w:rPr>
            </w:pPr>
            <w:r w:rsidRPr="003F675E">
              <w:rPr>
                <w:rFonts w:ascii="Arial" w:eastAsia="Times New Roman" w:hAnsi="Arial" w:cs="Arial"/>
                <w:b/>
                <w:bCs/>
                <w:sz w:val="32"/>
                <w:szCs w:val="16"/>
                <w:lang w:val="en-US"/>
              </w:rPr>
              <w:t>CLEANING MATERIAL</w:t>
            </w:r>
          </w:p>
          <w:p w14:paraId="4F10E58C" w14:textId="77777777" w:rsidR="003F675E" w:rsidRPr="00F007C1" w:rsidRDefault="003F675E" w:rsidP="00F007C1">
            <w:pPr>
              <w:spacing w:after="0" w:line="240" w:lineRule="auto"/>
              <w:rPr>
                <w:rFonts w:ascii="Arial" w:eastAsia="Times New Roman" w:hAnsi="Arial" w:cs="Arial"/>
                <w:sz w:val="16"/>
                <w:szCs w:val="16"/>
                <w:lang w:val="en-US"/>
              </w:rPr>
            </w:pPr>
            <w:r w:rsidRPr="00F007C1">
              <w:rPr>
                <w:rFonts w:ascii="Arial" w:eastAsia="Times New Roman" w:hAnsi="Arial" w:cs="Arial"/>
                <w:sz w:val="16"/>
                <w:szCs w:val="16"/>
                <w:lang w:val="en-US"/>
              </w:rPr>
              <w:t> </w:t>
            </w:r>
          </w:p>
        </w:tc>
      </w:tr>
      <w:tr w:rsidR="003F675E" w:rsidRPr="00F007C1" w14:paraId="703D75F5" w14:textId="77777777" w:rsidTr="0040080B">
        <w:trPr>
          <w:trHeight w:val="555"/>
        </w:trPr>
        <w:tc>
          <w:tcPr>
            <w:tcW w:w="709" w:type="dxa"/>
          </w:tcPr>
          <w:p w14:paraId="67BF4D59" w14:textId="77777777" w:rsidR="003F675E" w:rsidRPr="00F007C1" w:rsidRDefault="003F675E" w:rsidP="00F007C1">
            <w:pPr>
              <w:spacing w:after="0" w:line="240" w:lineRule="auto"/>
              <w:rPr>
                <w:rFonts w:ascii="Arial" w:eastAsia="Times New Roman" w:hAnsi="Arial" w:cs="Arial"/>
                <w:b/>
                <w:bCs/>
                <w:sz w:val="16"/>
                <w:szCs w:val="16"/>
                <w:lang w:val="en-US"/>
              </w:rPr>
            </w:pPr>
            <w:r w:rsidRPr="00F007C1">
              <w:rPr>
                <w:rFonts w:ascii="Arial" w:eastAsia="Times New Roman" w:hAnsi="Arial" w:cs="Arial"/>
                <w:b/>
                <w:bCs/>
                <w:sz w:val="16"/>
                <w:szCs w:val="16"/>
                <w:lang w:val="en-US"/>
              </w:rPr>
              <w:t>1</w:t>
            </w:r>
          </w:p>
        </w:tc>
        <w:tc>
          <w:tcPr>
            <w:tcW w:w="8243" w:type="dxa"/>
            <w:gridSpan w:val="5"/>
          </w:tcPr>
          <w:p w14:paraId="31073B4E" w14:textId="77777777" w:rsidR="003F675E" w:rsidRPr="003F675E" w:rsidRDefault="003F675E" w:rsidP="003F675E">
            <w:pPr>
              <w:spacing w:after="0" w:line="240" w:lineRule="auto"/>
              <w:jc w:val="center"/>
              <w:rPr>
                <w:rFonts w:ascii="Arial" w:eastAsia="Times New Roman" w:hAnsi="Arial" w:cs="Arial"/>
                <w:b/>
                <w:bCs/>
                <w:sz w:val="32"/>
                <w:szCs w:val="16"/>
                <w:lang w:val="en-US"/>
              </w:rPr>
            </w:pPr>
          </w:p>
        </w:tc>
        <w:tc>
          <w:tcPr>
            <w:tcW w:w="1680" w:type="dxa"/>
            <w:noWrap/>
          </w:tcPr>
          <w:p w14:paraId="7D7AEF5B" w14:textId="77777777" w:rsidR="003F675E" w:rsidRPr="00F007C1" w:rsidRDefault="003F675E" w:rsidP="00F007C1">
            <w:pPr>
              <w:spacing w:after="0" w:line="240" w:lineRule="auto"/>
              <w:rPr>
                <w:rFonts w:ascii="Arial" w:eastAsia="Times New Roman" w:hAnsi="Arial" w:cs="Arial"/>
                <w:sz w:val="16"/>
                <w:szCs w:val="16"/>
                <w:lang w:val="en-US"/>
              </w:rPr>
            </w:pPr>
          </w:p>
        </w:tc>
      </w:tr>
      <w:tr w:rsidR="00F007C1" w:rsidRPr="00F007C1" w14:paraId="20EB8F4C" w14:textId="77777777" w:rsidTr="0040080B">
        <w:trPr>
          <w:trHeight w:val="1154"/>
        </w:trPr>
        <w:tc>
          <w:tcPr>
            <w:tcW w:w="709" w:type="dxa"/>
            <w:noWrap/>
            <w:hideMark/>
          </w:tcPr>
          <w:p w14:paraId="00E33A9C"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w:t>
            </w:r>
          </w:p>
        </w:tc>
        <w:tc>
          <w:tcPr>
            <w:tcW w:w="1843" w:type="dxa"/>
            <w:noWrap/>
          </w:tcPr>
          <w:p w14:paraId="284C16DD"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0A15EBDD"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 xml:space="preserve">Tile bright Pro-flor HC 5L Self Shine polish, similar as equals to </w:t>
            </w:r>
            <w:proofErr w:type="spellStart"/>
            <w:r w:rsidRPr="00F007C1">
              <w:rPr>
                <w:rFonts w:ascii="Arial Black" w:hAnsi="Arial Black"/>
                <w:sz w:val="16"/>
                <w:szCs w:val="16"/>
                <w:lang w:val="en-ZA"/>
              </w:rPr>
              <w:t>Industro</w:t>
            </w:r>
            <w:proofErr w:type="spellEnd"/>
            <w:r w:rsidRPr="00F007C1">
              <w:rPr>
                <w:rFonts w:ascii="Arial Black" w:hAnsi="Arial Black"/>
                <w:sz w:val="16"/>
                <w:szCs w:val="16"/>
                <w:lang w:val="en-ZA"/>
              </w:rPr>
              <w:t xml:space="preserve"> Clean. 5L (See attached picture)</w:t>
            </w:r>
          </w:p>
        </w:tc>
        <w:tc>
          <w:tcPr>
            <w:tcW w:w="283" w:type="dxa"/>
          </w:tcPr>
          <w:p w14:paraId="06063885"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37B2FD21" w14:textId="77777777" w:rsidR="00F007C1" w:rsidRPr="00F007C1" w:rsidRDefault="00F007C1" w:rsidP="00F007C1">
            <w:pPr>
              <w:spacing w:after="160" w:line="259" w:lineRule="auto"/>
              <w:jc w:val="center"/>
              <w:rPr>
                <w:rFonts w:ascii="Arial Black" w:hAnsi="Arial Black"/>
                <w:b/>
                <w:sz w:val="16"/>
                <w:szCs w:val="16"/>
                <w:lang w:val="en-ZA"/>
              </w:rPr>
            </w:pPr>
          </w:p>
          <w:p w14:paraId="68A59CA9"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w:t>
            </w:r>
          </w:p>
        </w:tc>
        <w:tc>
          <w:tcPr>
            <w:tcW w:w="1722" w:type="dxa"/>
            <w:noWrap/>
          </w:tcPr>
          <w:p w14:paraId="3477F46F"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78E91585" w14:textId="77777777" w:rsidR="00F007C1" w:rsidRPr="00F007C1" w:rsidRDefault="00F007C1" w:rsidP="00F007C1">
            <w:pPr>
              <w:spacing w:after="0" w:line="240"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6D451577" w14:textId="77777777" w:rsidTr="0040080B">
        <w:trPr>
          <w:trHeight w:val="80"/>
        </w:trPr>
        <w:tc>
          <w:tcPr>
            <w:tcW w:w="709" w:type="dxa"/>
            <w:noWrap/>
            <w:hideMark/>
          </w:tcPr>
          <w:p w14:paraId="07E51361"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1.2</w:t>
            </w:r>
          </w:p>
        </w:tc>
        <w:tc>
          <w:tcPr>
            <w:tcW w:w="1843" w:type="dxa"/>
            <w:noWrap/>
          </w:tcPr>
          <w:p w14:paraId="7A252FA0"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7FA10096"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 xml:space="preserve"> Black Refuse bags 75 x 95 B30 – Packet of 10 x 1900 </w:t>
            </w:r>
          </w:p>
        </w:tc>
        <w:tc>
          <w:tcPr>
            <w:tcW w:w="283" w:type="dxa"/>
          </w:tcPr>
          <w:p w14:paraId="5EA0773F"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4D0B965C" w14:textId="77777777" w:rsidR="00F007C1" w:rsidRPr="00F007C1" w:rsidRDefault="00F007C1" w:rsidP="00F007C1">
            <w:pPr>
              <w:spacing w:after="160" w:line="259" w:lineRule="auto"/>
              <w:rPr>
                <w:rFonts w:ascii="Arial Black" w:hAnsi="Arial Black"/>
                <w:b/>
                <w:sz w:val="16"/>
                <w:szCs w:val="16"/>
                <w:lang w:val="en-ZA"/>
              </w:rPr>
            </w:pPr>
          </w:p>
          <w:p w14:paraId="50942588" w14:textId="43424A76"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 xml:space="preserve">Pack of </w:t>
            </w:r>
            <w:r w:rsidR="009A0EEE">
              <w:rPr>
                <w:rFonts w:ascii="Arial Black" w:hAnsi="Arial Black"/>
                <w:b/>
                <w:sz w:val="16"/>
                <w:szCs w:val="16"/>
                <w:lang w:val="en-ZA"/>
              </w:rPr>
              <w:t>2</w:t>
            </w:r>
            <w:r w:rsidRPr="00F007C1">
              <w:rPr>
                <w:rFonts w:ascii="Arial Black" w:hAnsi="Arial Black"/>
                <w:b/>
                <w:sz w:val="16"/>
                <w:szCs w:val="16"/>
                <w:lang w:val="en-ZA"/>
              </w:rPr>
              <w:t>0</w:t>
            </w:r>
          </w:p>
        </w:tc>
        <w:tc>
          <w:tcPr>
            <w:tcW w:w="1722" w:type="dxa"/>
            <w:noWrap/>
          </w:tcPr>
          <w:p w14:paraId="5E70B1A3"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245BB540"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71C0C50E" w14:textId="77777777" w:rsidTr="0040080B">
        <w:trPr>
          <w:trHeight w:val="80"/>
        </w:trPr>
        <w:tc>
          <w:tcPr>
            <w:tcW w:w="709" w:type="dxa"/>
            <w:noWrap/>
            <w:hideMark/>
          </w:tcPr>
          <w:p w14:paraId="0E555F6F"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1.3</w:t>
            </w:r>
          </w:p>
        </w:tc>
        <w:tc>
          <w:tcPr>
            <w:tcW w:w="1843" w:type="dxa"/>
            <w:noWrap/>
          </w:tcPr>
          <w:p w14:paraId="7C3AD9B2"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78BE8097"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 xml:space="preserve">Multipurpose bleach 5L </w:t>
            </w:r>
          </w:p>
        </w:tc>
        <w:tc>
          <w:tcPr>
            <w:tcW w:w="283" w:type="dxa"/>
          </w:tcPr>
          <w:p w14:paraId="3F5815AB"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314421DB"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w:t>
            </w:r>
          </w:p>
        </w:tc>
        <w:tc>
          <w:tcPr>
            <w:tcW w:w="1722" w:type="dxa"/>
            <w:noWrap/>
          </w:tcPr>
          <w:p w14:paraId="1DD39525"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590D63F6"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08649441" w14:textId="77777777" w:rsidTr="0040080B">
        <w:trPr>
          <w:trHeight w:val="610"/>
        </w:trPr>
        <w:tc>
          <w:tcPr>
            <w:tcW w:w="709" w:type="dxa"/>
            <w:noWrap/>
            <w:hideMark/>
          </w:tcPr>
          <w:p w14:paraId="0B54B17C"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1.4</w:t>
            </w:r>
          </w:p>
        </w:tc>
        <w:tc>
          <w:tcPr>
            <w:tcW w:w="1843" w:type="dxa"/>
            <w:noWrap/>
          </w:tcPr>
          <w:p w14:paraId="4B299E37"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16A7785A"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Floor stripper 5L (Non-ammoniated)</w:t>
            </w:r>
          </w:p>
        </w:tc>
        <w:tc>
          <w:tcPr>
            <w:tcW w:w="283" w:type="dxa"/>
          </w:tcPr>
          <w:p w14:paraId="31C0DC67"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4ED42EBD"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w:t>
            </w:r>
          </w:p>
        </w:tc>
        <w:tc>
          <w:tcPr>
            <w:tcW w:w="1722" w:type="dxa"/>
            <w:noWrap/>
          </w:tcPr>
          <w:p w14:paraId="3D11E1E6"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72141B34"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73E00E81" w14:textId="77777777" w:rsidTr="0040080B">
        <w:trPr>
          <w:trHeight w:val="98"/>
        </w:trPr>
        <w:tc>
          <w:tcPr>
            <w:tcW w:w="709" w:type="dxa"/>
            <w:noWrap/>
            <w:hideMark/>
          </w:tcPr>
          <w:p w14:paraId="1598268E"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1.5</w:t>
            </w:r>
          </w:p>
        </w:tc>
        <w:tc>
          <w:tcPr>
            <w:tcW w:w="1843" w:type="dxa"/>
            <w:noWrap/>
          </w:tcPr>
          <w:p w14:paraId="090BDE1F"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2754F825"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POLISH FURNITURE 750ML (6 PACKS)</w:t>
            </w:r>
            <w:r w:rsidR="00B37026">
              <w:rPr>
                <w:rFonts w:ascii="Arial Black" w:hAnsi="Arial Black"/>
                <w:sz w:val="16"/>
                <w:szCs w:val="16"/>
                <w:lang w:val="en-ZA"/>
              </w:rPr>
              <w:t>/</w:t>
            </w:r>
            <w:r w:rsidR="00DE067B">
              <w:rPr>
                <w:rFonts w:ascii="Arial Black" w:hAnsi="Arial Black"/>
                <w:sz w:val="16"/>
                <w:szCs w:val="16"/>
                <w:lang w:val="en-ZA"/>
              </w:rPr>
              <w:t xml:space="preserve"> </w:t>
            </w:r>
          </w:p>
        </w:tc>
        <w:tc>
          <w:tcPr>
            <w:tcW w:w="283" w:type="dxa"/>
          </w:tcPr>
          <w:p w14:paraId="01C075B7"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4F70B1E4"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6 PACKS</w:t>
            </w:r>
          </w:p>
        </w:tc>
        <w:tc>
          <w:tcPr>
            <w:tcW w:w="1722" w:type="dxa"/>
            <w:noWrap/>
          </w:tcPr>
          <w:p w14:paraId="31654B74"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160C6088"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07DC2237" w14:textId="77777777" w:rsidTr="0040080B">
        <w:trPr>
          <w:trHeight w:val="70"/>
        </w:trPr>
        <w:tc>
          <w:tcPr>
            <w:tcW w:w="709" w:type="dxa"/>
            <w:noWrap/>
            <w:hideMark/>
          </w:tcPr>
          <w:p w14:paraId="7599678A"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1.6</w:t>
            </w:r>
          </w:p>
        </w:tc>
        <w:tc>
          <w:tcPr>
            <w:tcW w:w="1843" w:type="dxa"/>
            <w:noWrap/>
          </w:tcPr>
          <w:p w14:paraId="192622EE"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6716B96F"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Air freshener glade 750ML (6 PACKS)</w:t>
            </w:r>
            <w:r w:rsidR="00DE067B">
              <w:rPr>
                <w:rFonts w:ascii="Arial Black" w:hAnsi="Arial Black"/>
                <w:sz w:val="16"/>
                <w:szCs w:val="16"/>
                <w:lang w:val="en-ZA"/>
              </w:rPr>
              <w:t>/</w:t>
            </w:r>
            <w:r w:rsidR="00DE067B" w:rsidRPr="00DE067B">
              <w:rPr>
                <w:rFonts w:ascii="Arial Black" w:hAnsi="Arial Black"/>
                <w:sz w:val="16"/>
                <w:szCs w:val="16"/>
                <w:lang w:val="en-ZA"/>
              </w:rPr>
              <w:t xml:space="preserve"> SIMILAR</w:t>
            </w:r>
          </w:p>
        </w:tc>
        <w:tc>
          <w:tcPr>
            <w:tcW w:w="283" w:type="dxa"/>
          </w:tcPr>
          <w:p w14:paraId="6DD4C145"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16076E21"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6 PACKS</w:t>
            </w:r>
          </w:p>
        </w:tc>
        <w:tc>
          <w:tcPr>
            <w:tcW w:w="1722" w:type="dxa"/>
            <w:noWrap/>
          </w:tcPr>
          <w:p w14:paraId="3618976B"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6875BCE2"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06DD096C" w14:textId="77777777" w:rsidTr="0040080B">
        <w:trPr>
          <w:trHeight w:val="70"/>
        </w:trPr>
        <w:tc>
          <w:tcPr>
            <w:tcW w:w="709" w:type="dxa"/>
            <w:noWrap/>
            <w:hideMark/>
          </w:tcPr>
          <w:p w14:paraId="231951FA"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1.7</w:t>
            </w:r>
          </w:p>
        </w:tc>
        <w:tc>
          <w:tcPr>
            <w:tcW w:w="1843" w:type="dxa"/>
            <w:noWrap/>
          </w:tcPr>
          <w:p w14:paraId="1D6AADED"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209F293A"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Nitrile long heavy duty rubber gloves colour green</w:t>
            </w:r>
            <w:r w:rsidR="00DE067B">
              <w:rPr>
                <w:rFonts w:ascii="Arial Black" w:hAnsi="Arial Black"/>
                <w:sz w:val="16"/>
                <w:szCs w:val="16"/>
                <w:lang w:val="en-ZA"/>
              </w:rPr>
              <w:t>/yellow</w:t>
            </w:r>
            <w:r w:rsidRPr="00F007C1">
              <w:rPr>
                <w:rFonts w:ascii="Arial Black" w:hAnsi="Arial Black"/>
                <w:sz w:val="16"/>
                <w:szCs w:val="16"/>
                <w:lang w:val="en-ZA"/>
              </w:rPr>
              <w:t xml:space="preserve"> (S,M,L)</w:t>
            </w:r>
          </w:p>
        </w:tc>
        <w:tc>
          <w:tcPr>
            <w:tcW w:w="283" w:type="dxa"/>
          </w:tcPr>
          <w:p w14:paraId="14FD5E87"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57202D52" w14:textId="77777777" w:rsidR="00F007C1" w:rsidRPr="00F007C1" w:rsidRDefault="00F007C1" w:rsidP="00F007C1">
            <w:pPr>
              <w:spacing w:after="160" w:line="259" w:lineRule="auto"/>
              <w:rPr>
                <w:rFonts w:ascii="Arial Black" w:hAnsi="Arial Black"/>
                <w:b/>
                <w:sz w:val="16"/>
                <w:szCs w:val="16"/>
                <w:lang w:val="en-ZA"/>
              </w:rPr>
            </w:pPr>
          </w:p>
          <w:p w14:paraId="0877792F"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60 PACKS</w:t>
            </w:r>
          </w:p>
        </w:tc>
        <w:tc>
          <w:tcPr>
            <w:tcW w:w="1722" w:type="dxa"/>
            <w:noWrap/>
          </w:tcPr>
          <w:p w14:paraId="6A70C41B"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03203D51"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0CB3FB36" w14:textId="77777777" w:rsidTr="0040080B">
        <w:trPr>
          <w:trHeight w:val="70"/>
        </w:trPr>
        <w:tc>
          <w:tcPr>
            <w:tcW w:w="709" w:type="dxa"/>
            <w:noWrap/>
            <w:hideMark/>
          </w:tcPr>
          <w:p w14:paraId="68BF222A"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1.8</w:t>
            </w:r>
          </w:p>
        </w:tc>
        <w:tc>
          <w:tcPr>
            <w:tcW w:w="1843" w:type="dxa"/>
            <w:noWrap/>
          </w:tcPr>
          <w:p w14:paraId="078EA35B"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061D9927"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Long feather duster</w:t>
            </w:r>
          </w:p>
        </w:tc>
        <w:tc>
          <w:tcPr>
            <w:tcW w:w="283" w:type="dxa"/>
          </w:tcPr>
          <w:p w14:paraId="38891E66"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7F5FEF7D"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w:t>
            </w:r>
          </w:p>
        </w:tc>
        <w:tc>
          <w:tcPr>
            <w:tcW w:w="1722" w:type="dxa"/>
            <w:noWrap/>
          </w:tcPr>
          <w:p w14:paraId="1E7396B5"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536960D0"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4FFD3E97" w14:textId="77777777" w:rsidTr="0040080B">
        <w:trPr>
          <w:trHeight w:val="70"/>
        </w:trPr>
        <w:tc>
          <w:tcPr>
            <w:tcW w:w="709" w:type="dxa"/>
            <w:noWrap/>
            <w:hideMark/>
          </w:tcPr>
          <w:p w14:paraId="6FB8EC74"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1.9</w:t>
            </w:r>
          </w:p>
        </w:tc>
        <w:tc>
          <w:tcPr>
            <w:tcW w:w="1843" w:type="dxa"/>
            <w:noWrap/>
          </w:tcPr>
          <w:p w14:paraId="245413EE"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488D599E"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Microfibre dusting cloth pack of 5 (30 cm x 30 cm)</w:t>
            </w:r>
          </w:p>
        </w:tc>
        <w:tc>
          <w:tcPr>
            <w:tcW w:w="283" w:type="dxa"/>
          </w:tcPr>
          <w:p w14:paraId="71B3D92A"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1B9F0723" w14:textId="77777777" w:rsidR="00F007C1" w:rsidRPr="00F007C1" w:rsidRDefault="00F007C1" w:rsidP="00F007C1">
            <w:pPr>
              <w:spacing w:after="160" w:line="259" w:lineRule="auto"/>
              <w:rPr>
                <w:rFonts w:ascii="Arial Black" w:hAnsi="Arial Black"/>
                <w:b/>
                <w:sz w:val="16"/>
                <w:szCs w:val="16"/>
                <w:lang w:val="en-ZA"/>
              </w:rPr>
            </w:pPr>
          </w:p>
          <w:p w14:paraId="3EE18C54"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1Pack</w:t>
            </w:r>
          </w:p>
        </w:tc>
        <w:tc>
          <w:tcPr>
            <w:tcW w:w="1722" w:type="dxa"/>
            <w:noWrap/>
          </w:tcPr>
          <w:p w14:paraId="6DD13859"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0E6B9344"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2BCD0E52" w14:textId="77777777" w:rsidTr="0040080B">
        <w:trPr>
          <w:trHeight w:val="70"/>
        </w:trPr>
        <w:tc>
          <w:tcPr>
            <w:tcW w:w="709" w:type="dxa"/>
            <w:noWrap/>
            <w:hideMark/>
          </w:tcPr>
          <w:p w14:paraId="41570B1C"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1.10</w:t>
            </w:r>
          </w:p>
        </w:tc>
        <w:tc>
          <w:tcPr>
            <w:tcW w:w="1843" w:type="dxa"/>
            <w:noWrap/>
          </w:tcPr>
          <w:p w14:paraId="43520C5C" w14:textId="77777777" w:rsidR="00F007C1" w:rsidRPr="00F007C1" w:rsidRDefault="00F007C1" w:rsidP="00F007C1">
            <w:pPr>
              <w:spacing w:after="160" w:line="259" w:lineRule="auto"/>
              <w:rPr>
                <w:rFonts w:ascii="Arial Black" w:hAnsi="Arial Black"/>
                <w:b/>
                <w:sz w:val="16"/>
                <w:szCs w:val="16"/>
                <w:lang w:val="en-ZA"/>
              </w:rPr>
            </w:pPr>
          </w:p>
        </w:tc>
        <w:tc>
          <w:tcPr>
            <w:tcW w:w="3119" w:type="dxa"/>
            <w:noWrap/>
          </w:tcPr>
          <w:p w14:paraId="3DB1016F"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Super clean</w:t>
            </w:r>
            <w:r w:rsidR="00DE067B">
              <w:rPr>
                <w:rFonts w:ascii="Arial Black" w:hAnsi="Arial Black"/>
                <w:sz w:val="16"/>
                <w:szCs w:val="16"/>
                <w:lang w:val="en-ZA"/>
              </w:rPr>
              <w:t>/</w:t>
            </w:r>
            <w:r w:rsidR="00DE067B" w:rsidRPr="00DE067B">
              <w:rPr>
                <w:rFonts w:ascii="Arial Black" w:hAnsi="Arial Black"/>
                <w:sz w:val="16"/>
                <w:szCs w:val="16"/>
                <w:lang w:val="en-ZA"/>
              </w:rPr>
              <w:t xml:space="preserve"> SIMILAR</w:t>
            </w:r>
            <w:r w:rsidR="00DE067B">
              <w:rPr>
                <w:rFonts w:ascii="Arial Black" w:hAnsi="Arial Black"/>
                <w:sz w:val="16"/>
                <w:szCs w:val="16"/>
                <w:lang w:val="en-ZA"/>
              </w:rPr>
              <w:t xml:space="preserve"> </w:t>
            </w:r>
            <w:r w:rsidRPr="00F007C1">
              <w:rPr>
                <w:rFonts w:ascii="Arial Black" w:hAnsi="Arial Black"/>
                <w:sz w:val="16"/>
                <w:szCs w:val="16"/>
                <w:lang w:val="en-ZA"/>
              </w:rPr>
              <w:t xml:space="preserve"> 5L</w:t>
            </w:r>
          </w:p>
        </w:tc>
        <w:tc>
          <w:tcPr>
            <w:tcW w:w="283" w:type="dxa"/>
          </w:tcPr>
          <w:p w14:paraId="4A90DB43"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32386E4F"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w:t>
            </w:r>
          </w:p>
        </w:tc>
        <w:tc>
          <w:tcPr>
            <w:tcW w:w="1722" w:type="dxa"/>
            <w:noWrap/>
          </w:tcPr>
          <w:p w14:paraId="39ECA5CA"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46A10F19"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091D6EAC" w14:textId="77777777" w:rsidTr="0040080B">
        <w:trPr>
          <w:trHeight w:val="70"/>
        </w:trPr>
        <w:tc>
          <w:tcPr>
            <w:tcW w:w="709" w:type="dxa"/>
            <w:noWrap/>
            <w:hideMark/>
          </w:tcPr>
          <w:p w14:paraId="74AB2A44" w14:textId="77777777" w:rsidR="00F007C1" w:rsidRPr="005B3E82" w:rsidRDefault="00F007C1" w:rsidP="00F007C1">
            <w:pPr>
              <w:spacing w:after="0" w:line="240" w:lineRule="auto"/>
              <w:rPr>
                <w:rFonts w:ascii="Arial Black" w:eastAsia="Times New Roman" w:hAnsi="Arial Black" w:cs="Arial"/>
                <w:sz w:val="15"/>
                <w:szCs w:val="15"/>
                <w:lang w:val="en-US"/>
              </w:rPr>
            </w:pPr>
            <w:r w:rsidRPr="005B3E82">
              <w:rPr>
                <w:rFonts w:ascii="Arial Black" w:eastAsia="Times New Roman" w:hAnsi="Arial Black" w:cs="Arial"/>
                <w:sz w:val="15"/>
                <w:szCs w:val="15"/>
                <w:lang w:val="en-US"/>
              </w:rPr>
              <w:lastRenderedPageBreak/>
              <w:t> 1.11</w:t>
            </w:r>
          </w:p>
        </w:tc>
        <w:tc>
          <w:tcPr>
            <w:tcW w:w="1843" w:type="dxa"/>
            <w:noWrap/>
          </w:tcPr>
          <w:p w14:paraId="658161AC" w14:textId="77777777" w:rsidR="00F007C1" w:rsidRPr="005B3E82" w:rsidRDefault="00F007C1" w:rsidP="00F007C1">
            <w:pPr>
              <w:spacing w:after="160" w:line="259" w:lineRule="auto"/>
              <w:rPr>
                <w:b/>
                <w:sz w:val="18"/>
                <w:szCs w:val="18"/>
                <w:lang w:val="en-ZA"/>
              </w:rPr>
            </w:pPr>
          </w:p>
        </w:tc>
        <w:tc>
          <w:tcPr>
            <w:tcW w:w="3119" w:type="dxa"/>
            <w:noWrap/>
          </w:tcPr>
          <w:p w14:paraId="2F8CDDC6" w14:textId="77777777" w:rsidR="00F007C1" w:rsidRPr="005B3E82" w:rsidRDefault="005B3E82" w:rsidP="00F007C1">
            <w:pPr>
              <w:spacing w:after="160" w:line="259" w:lineRule="auto"/>
              <w:rPr>
                <w:rFonts w:ascii="Arial Black" w:hAnsi="Arial Black"/>
                <w:b/>
                <w:sz w:val="18"/>
                <w:szCs w:val="18"/>
                <w:lang w:val="en-ZA"/>
              </w:rPr>
            </w:pPr>
            <w:r w:rsidRPr="005B3E82">
              <w:rPr>
                <w:rFonts w:ascii="Arial Black" w:hAnsi="Arial Black"/>
                <w:b/>
                <w:sz w:val="18"/>
                <w:szCs w:val="18"/>
                <w:lang w:val="en-ZA"/>
              </w:rPr>
              <w:t>Floor Wax Polish 20L</w:t>
            </w:r>
          </w:p>
        </w:tc>
        <w:tc>
          <w:tcPr>
            <w:tcW w:w="283" w:type="dxa"/>
          </w:tcPr>
          <w:p w14:paraId="4A24CA0C" w14:textId="77777777" w:rsidR="00F007C1" w:rsidRPr="005B3E82" w:rsidRDefault="00F007C1" w:rsidP="00F007C1">
            <w:pPr>
              <w:spacing w:after="0" w:line="240" w:lineRule="auto"/>
              <w:rPr>
                <w:rFonts w:ascii="Arial Black" w:eastAsia="Times New Roman" w:hAnsi="Arial Black" w:cs="Arial"/>
                <w:sz w:val="15"/>
                <w:szCs w:val="15"/>
                <w:lang w:val="en-US"/>
              </w:rPr>
            </w:pPr>
          </w:p>
        </w:tc>
        <w:tc>
          <w:tcPr>
            <w:tcW w:w="1276" w:type="dxa"/>
          </w:tcPr>
          <w:p w14:paraId="00681564" w14:textId="77777777" w:rsidR="00F007C1" w:rsidRPr="005B3E82" w:rsidRDefault="00F007C1" w:rsidP="00F007C1">
            <w:pPr>
              <w:spacing w:after="160" w:line="259" w:lineRule="auto"/>
              <w:rPr>
                <w:rFonts w:ascii="Arial Black" w:hAnsi="Arial Black"/>
                <w:b/>
                <w:sz w:val="18"/>
                <w:szCs w:val="18"/>
                <w:lang w:val="en-ZA"/>
              </w:rPr>
            </w:pPr>
            <w:r w:rsidRPr="005B3E82">
              <w:rPr>
                <w:rFonts w:ascii="Arial Black" w:hAnsi="Arial Black"/>
                <w:b/>
                <w:sz w:val="18"/>
                <w:szCs w:val="18"/>
                <w:lang w:val="en-ZA"/>
              </w:rPr>
              <w:t>1</w:t>
            </w:r>
          </w:p>
        </w:tc>
        <w:tc>
          <w:tcPr>
            <w:tcW w:w="1722" w:type="dxa"/>
            <w:noWrap/>
          </w:tcPr>
          <w:p w14:paraId="34094770" w14:textId="77777777" w:rsidR="00F007C1" w:rsidRPr="005B3E82" w:rsidRDefault="00F007C1" w:rsidP="00F007C1">
            <w:pPr>
              <w:spacing w:after="160" w:line="259" w:lineRule="auto"/>
              <w:rPr>
                <w:lang w:val="en-ZA"/>
              </w:rPr>
            </w:pPr>
            <w:r w:rsidRPr="005B3E82">
              <w:rPr>
                <w:rFonts w:ascii="Arial Black" w:eastAsia="Times New Roman" w:hAnsi="Arial Black" w:cs="Arial"/>
                <w:b/>
                <w:bCs/>
                <w:sz w:val="20"/>
                <w:szCs w:val="20"/>
                <w:lang w:val="en-US"/>
              </w:rPr>
              <w:t>R</w:t>
            </w:r>
          </w:p>
        </w:tc>
        <w:tc>
          <w:tcPr>
            <w:tcW w:w="1680" w:type="dxa"/>
            <w:noWrap/>
          </w:tcPr>
          <w:p w14:paraId="630670AC" w14:textId="77777777" w:rsidR="00F007C1" w:rsidRPr="005B3E82" w:rsidRDefault="00F007C1" w:rsidP="00F007C1">
            <w:r w:rsidRPr="005B3E82">
              <w:rPr>
                <w:rFonts w:ascii="Arial Black" w:eastAsia="Times New Roman" w:hAnsi="Arial Black" w:cs="Arial"/>
                <w:b/>
                <w:bCs/>
                <w:sz w:val="20"/>
                <w:szCs w:val="20"/>
                <w:lang w:val="en-US"/>
              </w:rPr>
              <w:t>R</w:t>
            </w:r>
          </w:p>
        </w:tc>
      </w:tr>
      <w:tr w:rsidR="00F007C1" w:rsidRPr="00F007C1" w14:paraId="6A12DCD1" w14:textId="77777777" w:rsidTr="0040080B">
        <w:trPr>
          <w:trHeight w:val="70"/>
        </w:trPr>
        <w:tc>
          <w:tcPr>
            <w:tcW w:w="709" w:type="dxa"/>
            <w:noWrap/>
          </w:tcPr>
          <w:p w14:paraId="492B7D72"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1.12</w:t>
            </w:r>
          </w:p>
        </w:tc>
        <w:tc>
          <w:tcPr>
            <w:tcW w:w="1843" w:type="dxa"/>
            <w:noWrap/>
          </w:tcPr>
          <w:p w14:paraId="24786AC3" w14:textId="77777777" w:rsidR="00F007C1" w:rsidRPr="00F007C1" w:rsidRDefault="00F007C1" w:rsidP="00F007C1">
            <w:pPr>
              <w:spacing w:after="160" w:line="259" w:lineRule="auto"/>
              <w:rPr>
                <w:b/>
                <w:sz w:val="18"/>
                <w:szCs w:val="18"/>
                <w:lang w:val="en-ZA"/>
              </w:rPr>
            </w:pPr>
          </w:p>
        </w:tc>
        <w:tc>
          <w:tcPr>
            <w:tcW w:w="3119" w:type="dxa"/>
            <w:noWrap/>
          </w:tcPr>
          <w:p w14:paraId="3AA48758"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Soft heavy-duty brooms</w:t>
            </w:r>
          </w:p>
        </w:tc>
        <w:tc>
          <w:tcPr>
            <w:tcW w:w="283" w:type="dxa"/>
          </w:tcPr>
          <w:p w14:paraId="54E8FFE7"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09AE1EF5"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1</w:t>
            </w:r>
          </w:p>
        </w:tc>
        <w:tc>
          <w:tcPr>
            <w:tcW w:w="1722" w:type="dxa"/>
            <w:noWrap/>
          </w:tcPr>
          <w:p w14:paraId="77E64EE7"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596DF312" w14:textId="77777777" w:rsidR="00F007C1" w:rsidRPr="00F007C1" w:rsidRDefault="00F007C1" w:rsidP="00F007C1">
            <w:pPr>
              <w:rPr>
                <w:rFonts w:ascii="Arial Black" w:eastAsia="Times New Roman" w:hAnsi="Arial Black" w:cs="Arial"/>
                <w:b/>
                <w:bCs/>
                <w:sz w:val="20"/>
                <w:szCs w:val="20"/>
                <w:lang w:val="en-US"/>
              </w:rPr>
            </w:pPr>
          </w:p>
        </w:tc>
      </w:tr>
      <w:tr w:rsidR="00F007C1" w:rsidRPr="00F007C1" w14:paraId="4684E64B" w14:textId="77777777" w:rsidTr="0040080B">
        <w:trPr>
          <w:trHeight w:val="70"/>
        </w:trPr>
        <w:tc>
          <w:tcPr>
            <w:tcW w:w="709" w:type="dxa"/>
            <w:noWrap/>
          </w:tcPr>
          <w:p w14:paraId="70AE319D"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1.13</w:t>
            </w:r>
          </w:p>
        </w:tc>
        <w:tc>
          <w:tcPr>
            <w:tcW w:w="1843" w:type="dxa"/>
            <w:noWrap/>
          </w:tcPr>
          <w:p w14:paraId="65B23F41" w14:textId="77777777" w:rsidR="00F007C1" w:rsidRPr="00F007C1" w:rsidRDefault="00F007C1" w:rsidP="00F007C1">
            <w:pPr>
              <w:spacing w:after="160" w:line="259" w:lineRule="auto"/>
              <w:rPr>
                <w:b/>
                <w:sz w:val="18"/>
                <w:szCs w:val="18"/>
                <w:lang w:val="en-ZA"/>
              </w:rPr>
            </w:pPr>
          </w:p>
        </w:tc>
        <w:tc>
          <w:tcPr>
            <w:tcW w:w="3119" w:type="dxa"/>
            <w:noWrap/>
          </w:tcPr>
          <w:p w14:paraId="02319E1F"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Heavy duty mop</w:t>
            </w:r>
          </w:p>
        </w:tc>
        <w:tc>
          <w:tcPr>
            <w:tcW w:w="283" w:type="dxa"/>
          </w:tcPr>
          <w:p w14:paraId="448BC841"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418E39E9"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1</w:t>
            </w:r>
          </w:p>
        </w:tc>
        <w:tc>
          <w:tcPr>
            <w:tcW w:w="1722" w:type="dxa"/>
            <w:noWrap/>
          </w:tcPr>
          <w:p w14:paraId="08507764"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1200DF58"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6D5E596E" w14:textId="77777777" w:rsidTr="0040080B">
        <w:trPr>
          <w:trHeight w:val="70"/>
        </w:trPr>
        <w:tc>
          <w:tcPr>
            <w:tcW w:w="709" w:type="dxa"/>
            <w:noWrap/>
          </w:tcPr>
          <w:p w14:paraId="7383B557"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1.14</w:t>
            </w:r>
          </w:p>
        </w:tc>
        <w:tc>
          <w:tcPr>
            <w:tcW w:w="1843" w:type="dxa"/>
            <w:noWrap/>
          </w:tcPr>
          <w:p w14:paraId="1ED0D29A" w14:textId="77777777" w:rsidR="00F007C1" w:rsidRPr="00F007C1" w:rsidRDefault="00F007C1" w:rsidP="00F007C1">
            <w:pPr>
              <w:spacing w:after="160" w:line="259" w:lineRule="auto"/>
              <w:rPr>
                <w:sz w:val="18"/>
                <w:szCs w:val="18"/>
                <w:lang w:val="en-ZA"/>
              </w:rPr>
            </w:pPr>
          </w:p>
        </w:tc>
        <w:tc>
          <w:tcPr>
            <w:tcW w:w="3119" w:type="dxa"/>
            <w:noWrap/>
          </w:tcPr>
          <w:p w14:paraId="4C2C2B7F"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Warning signs for wet floor</w:t>
            </w:r>
          </w:p>
        </w:tc>
        <w:tc>
          <w:tcPr>
            <w:tcW w:w="283" w:type="dxa"/>
          </w:tcPr>
          <w:p w14:paraId="558D80E6"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3096E89F"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1</w:t>
            </w:r>
          </w:p>
        </w:tc>
        <w:tc>
          <w:tcPr>
            <w:tcW w:w="1722" w:type="dxa"/>
            <w:noWrap/>
          </w:tcPr>
          <w:p w14:paraId="2866F946"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1175C049"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0F57FE76" w14:textId="77777777" w:rsidTr="0040080B">
        <w:trPr>
          <w:trHeight w:val="70"/>
        </w:trPr>
        <w:tc>
          <w:tcPr>
            <w:tcW w:w="709" w:type="dxa"/>
            <w:noWrap/>
          </w:tcPr>
          <w:p w14:paraId="5799B18B"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1.1</w:t>
            </w:r>
            <w:r w:rsidR="00BC2F79">
              <w:rPr>
                <w:rFonts w:ascii="Arial Black" w:eastAsia="Times New Roman" w:hAnsi="Arial Black" w:cs="Arial"/>
                <w:sz w:val="15"/>
                <w:szCs w:val="15"/>
                <w:lang w:val="en-US"/>
              </w:rPr>
              <w:t>5</w:t>
            </w:r>
          </w:p>
        </w:tc>
        <w:tc>
          <w:tcPr>
            <w:tcW w:w="1843" w:type="dxa"/>
            <w:noWrap/>
          </w:tcPr>
          <w:p w14:paraId="3E3D0095" w14:textId="77777777" w:rsidR="00F007C1" w:rsidRPr="00F007C1" w:rsidRDefault="00F007C1" w:rsidP="00F007C1">
            <w:pPr>
              <w:spacing w:after="160" w:line="259" w:lineRule="auto"/>
              <w:rPr>
                <w:sz w:val="18"/>
                <w:szCs w:val="18"/>
                <w:lang w:val="en-ZA"/>
              </w:rPr>
            </w:pPr>
          </w:p>
        </w:tc>
        <w:tc>
          <w:tcPr>
            <w:tcW w:w="3119" w:type="dxa"/>
            <w:noWrap/>
          </w:tcPr>
          <w:p w14:paraId="454C1ADC"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Pine gel 25L</w:t>
            </w:r>
          </w:p>
        </w:tc>
        <w:tc>
          <w:tcPr>
            <w:tcW w:w="283" w:type="dxa"/>
          </w:tcPr>
          <w:p w14:paraId="13AF55BF"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48794279"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w:t>
            </w:r>
          </w:p>
        </w:tc>
        <w:tc>
          <w:tcPr>
            <w:tcW w:w="1722" w:type="dxa"/>
            <w:noWrap/>
          </w:tcPr>
          <w:p w14:paraId="6EF7FDBC"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3ACE1713"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3F0A9A29" w14:textId="77777777" w:rsidTr="0040080B">
        <w:trPr>
          <w:trHeight w:val="70"/>
        </w:trPr>
        <w:tc>
          <w:tcPr>
            <w:tcW w:w="709" w:type="dxa"/>
            <w:noWrap/>
          </w:tcPr>
          <w:p w14:paraId="3DC99E14"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1.1</w:t>
            </w:r>
            <w:r w:rsidR="00BC2F79">
              <w:rPr>
                <w:rFonts w:ascii="Arial Black" w:eastAsia="Times New Roman" w:hAnsi="Arial Black" w:cs="Arial"/>
                <w:sz w:val="15"/>
                <w:szCs w:val="15"/>
                <w:lang w:val="en-US"/>
              </w:rPr>
              <w:t>6</w:t>
            </w:r>
          </w:p>
        </w:tc>
        <w:tc>
          <w:tcPr>
            <w:tcW w:w="1843" w:type="dxa"/>
            <w:noWrap/>
          </w:tcPr>
          <w:p w14:paraId="7AC23B5B" w14:textId="77777777" w:rsidR="00F007C1" w:rsidRPr="00F007C1" w:rsidRDefault="00F007C1" w:rsidP="00F007C1">
            <w:pPr>
              <w:spacing w:after="160" w:line="259" w:lineRule="auto"/>
              <w:rPr>
                <w:sz w:val="18"/>
                <w:szCs w:val="18"/>
                <w:lang w:val="en-ZA"/>
              </w:rPr>
            </w:pPr>
          </w:p>
        </w:tc>
        <w:tc>
          <w:tcPr>
            <w:tcW w:w="3119" w:type="dxa"/>
            <w:noWrap/>
          </w:tcPr>
          <w:p w14:paraId="086C06F3"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Dish washing cloth 100% cotton (30cm x 30cm)</w:t>
            </w:r>
          </w:p>
        </w:tc>
        <w:tc>
          <w:tcPr>
            <w:tcW w:w="283" w:type="dxa"/>
          </w:tcPr>
          <w:p w14:paraId="3353598A"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1F9EE4FE"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 packet</w:t>
            </w:r>
          </w:p>
        </w:tc>
        <w:tc>
          <w:tcPr>
            <w:tcW w:w="1722" w:type="dxa"/>
            <w:noWrap/>
          </w:tcPr>
          <w:p w14:paraId="2DC3A04B"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44E923AE"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7FF3CF6E" w14:textId="77777777" w:rsidTr="0040080B">
        <w:trPr>
          <w:trHeight w:val="70"/>
        </w:trPr>
        <w:tc>
          <w:tcPr>
            <w:tcW w:w="709" w:type="dxa"/>
            <w:noWrap/>
          </w:tcPr>
          <w:p w14:paraId="14C8E978"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1.1</w:t>
            </w:r>
            <w:r w:rsidR="00BC2F79">
              <w:rPr>
                <w:rFonts w:ascii="Arial Black" w:eastAsia="Times New Roman" w:hAnsi="Arial Black" w:cs="Arial"/>
                <w:sz w:val="15"/>
                <w:szCs w:val="15"/>
                <w:lang w:val="en-US"/>
              </w:rPr>
              <w:t>7</w:t>
            </w:r>
          </w:p>
        </w:tc>
        <w:tc>
          <w:tcPr>
            <w:tcW w:w="1843" w:type="dxa"/>
            <w:noWrap/>
          </w:tcPr>
          <w:p w14:paraId="7AB15A83" w14:textId="77777777" w:rsidR="00F007C1" w:rsidRPr="00F007C1" w:rsidRDefault="00F007C1" w:rsidP="00F007C1">
            <w:pPr>
              <w:spacing w:after="160" w:line="259" w:lineRule="auto"/>
              <w:rPr>
                <w:sz w:val="18"/>
                <w:szCs w:val="18"/>
                <w:lang w:val="en-ZA"/>
              </w:rPr>
            </w:pPr>
          </w:p>
        </w:tc>
        <w:tc>
          <w:tcPr>
            <w:tcW w:w="3119" w:type="dxa"/>
            <w:noWrap/>
          </w:tcPr>
          <w:p w14:paraId="00EA3D18"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Dish drying cloth 100% cotton (30cm x 30cm) </w:t>
            </w:r>
          </w:p>
        </w:tc>
        <w:tc>
          <w:tcPr>
            <w:tcW w:w="283" w:type="dxa"/>
          </w:tcPr>
          <w:p w14:paraId="35366B9B"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03CAE165" w14:textId="77777777" w:rsidR="00F007C1" w:rsidRPr="00F007C1" w:rsidRDefault="00F007C1" w:rsidP="00F007C1">
            <w:pPr>
              <w:spacing w:after="160" w:line="259" w:lineRule="auto"/>
              <w:rPr>
                <w:rFonts w:ascii="Arial Black" w:hAnsi="Arial Black"/>
                <w:sz w:val="18"/>
                <w:szCs w:val="18"/>
                <w:lang w:val="en-ZA"/>
              </w:rPr>
            </w:pPr>
          </w:p>
          <w:p w14:paraId="193594A2"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 packet</w:t>
            </w:r>
          </w:p>
        </w:tc>
        <w:tc>
          <w:tcPr>
            <w:tcW w:w="1722" w:type="dxa"/>
            <w:noWrap/>
          </w:tcPr>
          <w:p w14:paraId="3793B7C6"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38FDE981"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14FC5E4F" w14:textId="77777777" w:rsidTr="0040080B">
        <w:trPr>
          <w:trHeight w:val="70"/>
        </w:trPr>
        <w:tc>
          <w:tcPr>
            <w:tcW w:w="709" w:type="dxa"/>
            <w:noWrap/>
          </w:tcPr>
          <w:p w14:paraId="4769996F"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BC2F79">
              <w:rPr>
                <w:rFonts w:ascii="Arial Black" w:eastAsia="Times New Roman" w:hAnsi="Arial Black" w:cs="Arial"/>
                <w:sz w:val="15"/>
                <w:szCs w:val="15"/>
                <w:lang w:val="en-US"/>
              </w:rPr>
              <w:t>18</w:t>
            </w:r>
          </w:p>
        </w:tc>
        <w:tc>
          <w:tcPr>
            <w:tcW w:w="1843" w:type="dxa"/>
            <w:noWrap/>
          </w:tcPr>
          <w:p w14:paraId="39301583" w14:textId="77777777" w:rsidR="00F007C1" w:rsidRPr="00F007C1" w:rsidRDefault="00F007C1" w:rsidP="00F007C1">
            <w:pPr>
              <w:spacing w:after="160" w:line="259" w:lineRule="auto"/>
              <w:rPr>
                <w:sz w:val="18"/>
                <w:szCs w:val="18"/>
                <w:lang w:val="en-ZA"/>
              </w:rPr>
            </w:pPr>
          </w:p>
        </w:tc>
        <w:tc>
          <w:tcPr>
            <w:tcW w:w="3119" w:type="dxa"/>
            <w:noWrap/>
          </w:tcPr>
          <w:p w14:paraId="04B6026F"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Steel wool pack of 12</w:t>
            </w:r>
          </w:p>
        </w:tc>
        <w:tc>
          <w:tcPr>
            <w:tcW w:w="283" w:type="dxa"/>
          </w:tcPr>
          <w:p w14:paraId="55880682"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5E6E8D2E"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 packet</w:t>
            </w:r>
          </w:p>
        </w:tc>
        <w:tc>
          <w:tcPr>
            <w:tcW w:w="1722" w:type="dxa"/>
            <w:noWrap/>
          </w:tcPr>
          <w:p w14:paraId="522B0363"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572DD976"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51A699A3" w14:textId="77777777" w:rsidTr="0040080B">
        <w:trPr>
          <w:trHeight w:val="70"/>
        </w:trPr>
        <w:tc>
          <w:tcPr>
            <w:tcW w:w="709" w:type="dxa"/>
            <w:noWrap/>
          </w:tcPr>
          <w:p w14:paraId="30BAB964"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BC2F79">
              <w:rPr>
                <w:rFonts w:ascii="Arial Black" w:eastAsia="Times New Roman" w:hAnsi="Arial Black" w:cs="Arial"/>
                <w:sz w:val="15"/>
                <w:szCs w:val="15"/>
                <w:lang w:val="en-US"/>
              </w:rPr>
              <w:t>19</w:t>
            </w:r>
          </w:p>
        </w:tc>
        <w:tc>
          <w:tcPr>
            <w:tcW w:w="1843" w:type="dxa"/>
            <w:noWrap/>
          </w:tcPr>
          <w:p w14:paraId="0667101E" w14:textId="77777777" w:rsidR="00F007C1" w:rsidRPr="00F007C1" w:rsidRDefault="00F007C1" w:rsidP="00F007C1">
            <w:pPr>
              <w:spacing w:after="160" w:line="259" w:lineRule="auto"/>
              <w:rPr>
                <w:sz w:val="18"/>
                <w:szCs w:val="18"/>
                <w:lang w:val="en-ZA"/>
              </w:rPr>
            </w:pPr>
          </w:p>
        </w:tc>
        <w:tc>
          <w:tcPr>
            <w:tcW w:w="3119" w:type="dxa"/>
            <w:noWrap/>
          </w:tcPr>
          <w:p w14:paraId="3AE1F9C2"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Industrial Long handle broom &amp; dustpan set</w:t>
            </w:r>
          </w:p>
        </w:tc>
        <w:tc>
          <w:tcPr>
            <w:tcW w:w="283" w:type="dxa"/>
          </w:tcPr>
          <w:p w14:paraId="0A375D6C"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0907B8D4"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w:t>
            </w:r>
          </w:p>
        </w:tc>
        <w:tc>
          <w:tcPr>
            <w:tcW w:w="1722" w:type="dxa"/>
            <w:noWrap/>
          </w:tcPr>
          <w:p w14:paraId="084A4029"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238C1FA4"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11026016" w14:textId="77777777" w:rsidTr="0040080B">
        <w:trPr>
          <w:trHeight w:val="70"/>
        </w:trPr>
        <w:tc>
          <w:tcPr>
            <w:tcW w:w="709" w:type="dxa"/>
            <w:noWrap/>
          </w:tcPr>
          <w:p w14:paraId="7F60F1DB"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BC2F79">
              <w:rPr>
                <w:rFonts w:ascii="Arial Black" w:eastAsia="Times New Roman" w:hAnsi="Arial Black" w:cs="Arial"/>
                <w:sz w:val="15"/>
                <w:szCs w:val="15"/>
                <w:lang w:val="en-US"/>
              </w:rPr>
              <w:t>20</w:t>
            </w:r>
          </w:p>
        </w:tc>
        <w:tc>
          <w:tcPr>
            <w:tcW w:w="1843" w:type="dxa"/>
            <w:noWrap/>
          </w:tcPr>
          <w:p w14:paraId="452B5120" w14:textId="77777777" w:rsidR="00F007C1" w:rsidRPr="00F007C1" w:rsidRDefault="00F007C1" w:rsidP="00F007C1">
            <w:pPr>
              <w:spacing w:after="160" w:line="259" w:lineRule="auto"/>
              <w:rPr>
                <w:b/>
                <w:sz w:val="18"/>
                <w:szCs w:val="18"/>
                <w:lang w:val="en-ZA"/>
              </w:rPr>
            </w:pPr>
          </w:p>
        </w:tc>
        <w:tc>
          <w:tcPr>
            <w:tcW w:w="3119" w:type="dxa"/>
            <w:noWrap/>
          </w:tcPr>
          <w:p w14:paraId="29D40820"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Dish washing liquid 5L</w:t>
            </w:r>
          </w:p>
        </w:tc>
        <w:tc>
          <w:tcPr>
            <w:tcW w:w="283" w:type="dxa"/>
          </w:tcPr>
          <w:p w14:paraId="464882C0"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66CCD265"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5L x 1</w:t>
            </w:r>
          </w:p>
        </w:tc>
        <w:tc>
          <w:tcPr>
            <w:tcW w:w="1722" w:type="dxa"/>
            <w:noWrap/>
          </w:tcPr>
          <w:p w14:paraId="5AB053F1"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399129EE"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638A8CB7" w14:textId="77777777" w:rsidTr="0040080B">
        <w:trPr>
          <w:trHeight w:val="70"/>
        </w:trPr>
        <w:tc>
          <w:tcPr>
            <w:tcW w:w="709" w:type="dxa"/>
            <w:noWrap/>
          </w:tcPr>
          <w:p w14:paraId="232CF08E"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1.2</w:t>
            </w:r>
            <w:r w:rsidR="00BC2F79">
              <w:rPr>
                <w:rFonts w:ascii="Arial Black" w:eastAsia="Times New Roman" w:hAnsi="Arial Black" w:cs="Arial"/>
                <w:sz w:val="15"/>
                <w:szCs w:val="15"/>
                <w:lang w:val="en-US"/>
              </w:rPr>
              <w:t>1</w:t>
            </w:r>
          </w:p>
        </w:tc>
        <w:tc>
          <w:tcPr>
            <w:tcW w:w="1843" w:type="dxa"/>
            <w:noWrap/>
          </w:tcPr>
          <w:p w14:paraId="0E1532C8" w14:textId="77777777" w:rsidR="00F007C1" w:rsidRPr="00F007C1" w:rsidRDefault="00F007C1" w:rsidP="00F007C1">
            <w:pPr>
              <w:spacing w:after="160" w:line="259" w:lineRule="auto"/>
              <w:rPr>
                <w:b/>
                <w:sz w:val="18"/>
                <w:szCs w:val="18"/>
                <w:lang w:val="en-ZA"/>
              </w:rPr>
            </w:pPr>
          </w:p>
        </w:tc>
        <w:tc>
          <w:tcPr>
            <w:tcW w:w="3119" w:type="dxa"/>
            <w:noWrap/>
          </w:tcPr>
          <w:p w14:paraId="5E49E92A"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 Furniture oil polish 750ml x </w:t>
            </w:r>
            <w:r w:rsidR="00247024">
              <w:rPr>
                <w:rFonts w:ascii="Arial Black" w:hAnsi="Arial Black"/>
                <w:b/>
                <w:sz w:val="18"/>
                <w:szCs w:val="18"/>
                <w:lang w:val="en-ZA"/>
              </w:rPr>
              <w:t>1 x 6 pack</w:t>
            </w:r>
            <w:r w:rsidRPr="00F007C1">
              <w:rPr>
                <w:rFonts w:ascii="Arial Black" w:hAnsi="Arial Black"/>
                <w:b/>
                <w:sz w:val="18"/>
                <w:szCs w:val="18"/>
                <w:lang w:val="en-ZA"/>
              </w:rPr>
              <w:t>s</w:t>
            </w:r>
          </w:p>
        </w:tc>
        <w:tc>
          <w:tcPr>
            <w:tcW w:w="283" w:type="dxa"/>
          </w:tcPr>
          <w:p w14:paraId="5482C72C"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381FD7CC"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 xml:space="preserve">1 x </w:t>
            </w:r>
            <w:r w:rsidR="00247024">
              <w:rPr>
                <w:rFonts w:ascii="Arial Black" w:hAnsi="Arial Black"/>
                <w:sz w:val="18"/>
                <w:szCs w:val="18"/>
                <w:lang w:val="en-ZA"/>
              </w:rPr>
              <w:t>1 x 6 pack</w:t>
            </w:r>
            <w:r w:rsidRPr="00F007C1">
              <w:rPr>
                <w:rFonts w:ascii="Arial Black" w:hAnsi="Arial Black"/>
                <w:sz w:val="18"/>
                <w:szCs w:val="18"/>
                <w:lang w:val="en-ZA"/>
              </w:rPr>
              <w:t>s</w:t>
            </w:r>
          </w:p>
        </w:tc>
        <w:tc>
          <w:tcPr>
            <w:tcW w:w="1722" w:type="dxa"/>
            <w:noWrap/>
          </w:tcPr>
          <w:p w14:paraId="38A68DC5"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68997E2E"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7307493A" w14:textId="77777777" w:rsidTr="0040080B">
        <w:trPr>
          <w:trHeight w:val="70"/>
        </w:trPr>
        <w:tc>
          <w:tcPr>
            <w:tcW w:w="709" w:type="dxa"/>
            <w:noWrap/>
          </w:tcPr>
          <w:p w14:paraId="554538CC"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1.2</w:t>
            </w:r>
            <w:r w:rsidR="00BC2F79">
              <w:rPr>
                <w:rFonts w:ascii="Arial Black" w:eastAsia="Times New Roman" w:hAnsi="Arial Black" w:cs="Arial"/>
                <w:sz w:val="15"/>
                <w:szCs w:val="15"/>
                <w:lang w:val="en-US"/>
              </w:rPr>
              <w:t>2</w:t>
            </w:r>
          </w:p>
        </w:tc>
        <w:tc>
          <w:tcPr>
            <w:tcW w:w="1843" w:type="dxa"/>
            <w:noWrap/>
          </w:tcPr>
          <w:p w14:paraId="5BA0CEA9" w14:textId="77777777" w:rsidR="00F007C1" w:rsidRPr="00F007C1" w:rsidRDefault="00F007C1" w:rsidP="00F007C1">
            <w:pPr>
              <w:spacing w:after="160" w:line="259" w:lineRule="auto"/>
              <w:rPr>
                <w:b/>
                <w:sz w:val="18"/>
                <w:szCs w:val="18"/>
                <w:lang w:val="en-ZA"/>
              </w:rPr>
            </w:pPr>
          </w:p>
        </w:tc>
        <w:tc>
          <w:tcPr>
            <w:tcW w:w="3119" w:type="dxa"/>
            <w:noWrap/>
          </w:tcPr>
          <w:p w14:paraId="43252075"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Floor pad (black/red) 400mm</w:t>
            </w:r>
          </w:p>
        </w:tc>
        <w:tc>
          <w:tcPr>
            <w:tcW w:w="283" w:type="dxa"/>
          </w:tcPr>
          <w:p w14:paraId="025AF409"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7650B457"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noWrap/>
          </w:tcPr>
          <w:p w14:paraId="11235ADB"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146147AC"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3E06B5" w:rsidRPr="003E06B5" w14:paraId="5B7CE0AC" w14:textId="77777777" w:rsidTr="0040080B">
        <w:trPr>
          <w:trHeight w:val="70"/>
        </w:trPr>
        <w:tc>
          <w:tcPr>
            <w:tcW w:w="709" w:type="dxa"/>
            <w:noWrap/>
          </w:tcPr>
          <w:p w14:paraId="79913BAA" w14:textId="77777777" w:rsidR="00F007C1" w:rsidRPr="003E06B5" w:rsidRDefault="00F007C1" w:rsidP="00F007C1">
            <w:pPr>
              <w:spacing w:after="160" w:line="259" w:lineRule="auto"/>
              <w:rPr>
                <w:lang w:val="en-ZA"/>
              </w:rPr>
            </w:pPr>
            <w:r w:rsidRPr="003E06B5">
              <w:rPr>
                <w:rFonts w:ascii="Arial Black" w:eastAsia="Times New Roman" w:hAnsi="Arial Black" w:cs="Arial"/>
                <w:sz w:val="15"/>
                <w:szCs w:val="15"/>
                <w:lang w:val="en-US"/>
              </w:rPr>
              <w:t>1.2</w:t>
            </w:r>
            <w:r w:rsidR="00BC2F79" w:rsidRPr="003E06B5">
              <w:rPr>
                <w:rFonts w:ascii="Arial Black" w:eastAsia="Times New Roman" w:hAnsi="Arial Black" w:cs="Arial"/>
                <w:sz w:val="15"/>
                <w:szCs w:val="15"/>
                <w:lang w:val="en-US"/>
              </w:rPr>
              <w:t>3</w:t>
            </w:r>
          </w:p>
        </w:tc>
        <w:tc>
          <w:tcPr>
            <w:tcW w:w="1843" w:type="dxa"/>
            <w:noWrap/>
          </w:tcPr>
          <w:p w14:paraId="53AAE3DD" w14:textId="77777777" w:rsidR="00F007C1" w:rsidRPr="003E06B5" w:rsidRDefault="00F007C1" w:rsidP="00F007C1">
            <w:pPr>
              <w:spacing w:after="160" w:line="259" w:lineRule="auto"/>
              <w:rPr>
                <w:b/>
                <w:sz w:val="18"/>
                <w:szCs w:val="18"/>
                <w:lang w:val="en-ZA"/>
              </w:rPr>
            </w:pPr>
          </w:p>
        </w:tc>
        <w:tc>
          <w:tcPr>
            <w:tcW w:w="3119" w:type="dxa"/>
            <w:noWrap/>
          </w:tcPr>
          <w:p w14:paraId="5DF47FE8" w14:textId="77777777" w:rsidR="00F007C1" w:rsidRPr="003E06B5" w:rsidRDefault="00F007C1" w:rsidP="00F007C1">
            <w:pPr>
              <w:spacing w:after="160" w:line="259" w:lineRule="auto"/>
              <w:rPr>
                <w:rFonts w:ascii="Arial Black" w:hAnsi="Arial Black"/>
                <w:b/>
                <w:sz w:val="18"/>
                <w:szCs w:val="18"/>
                <w:lang w:val="en-ZA"/>
              </w:rPr>
            </w:pPr>
            <w:r w:rsidRPr="003E06B5">
              <w:rPr>
                <w:rFonts w:ascii="Arial Black" w:hAnsi="Arial Black"/>
                <w:b/>
                <w:sz w:val="18"/>
                <w:szCs w:val="18"/>
                <w:lang w:val="en-ZA"/>
              </w:rPr>
              <w:t>Air Fresh For Auto Air Fresh Dispenser (2</w:t>
            </w:r>
            <w:r w:rsidR="003E06B5">
              <w:rPr>
                <w:rFonts w:ascii="Arial Black" w:hAnsi="Arial Black"/>
                <w:b/>
                <w:sz w:val="18"/>
                <w:szCs w:val="18"/>
                <w:lang w:val="en-ZA"/>
              </w:rPr>
              <w:t>25</w:t>
            </w:r>
            <w:r w:rsidRPr="003E06B5">
              <w:rPr>
                <w:rFonts w:ascii="Arial Black" w:hAnsi="Arial Black"/>
                <w:b/>
                <w:sz w:val="18"/>
                <w:szCs w:val="18"/>
                <w:lang w:val="en-ZA"/>
              </w:rPr>
              <w:t>ml)</w:t>
            </w:r>
          </w:p>
        </w:tc>
        <w:tc>
          <w:tcPr>
            <w:tcW w:w="283" w:type="dxa"/>
          </w:tcPr>
          <w:p w14:paraId="07DBD355" w14:textId="77777777" w:rsidR="00F007C1" w:rsidRPr="003E06B5" w:rsidRDefault="00F007C1" w:rsidP="00F007C1">
            <w:pPr>
              <w:spacing w:after="0" w:line="240" w:lineRule="auto"/>
              <w:rPr>
                <w:rFonts w:ascii="Arial Black" w:eastAsia="Times New Roman" w:hAnsi="Arial Black" w:cs="Arial"/>
                <w:sz w:val="15"/>
                <w:szCs w:val="15"/>
                <w:lang w:val="en-US"/>
              </w:rPr>
            </w:pPr>
          </w:p>
        </w:tc>
        <w:tc>
          <w:tcPr>
            <w:tcW w:w="1276" w:type="dxa"/>
          </w:tcPr>
          <w:p w14:paraId="17471483" w14:textId="77777777" w:rsidR="00F007C1" w:rsidRPr="003E06B5" w:rsidRDefault="00F007C1" w:rsidP="00F007C1">
            <w:pPr>
              <w:spacing w:after="160" w:line="259" w:lineRule="auto"/>
              <w:rPr>
                <w:rFonts w:ascii="Arial Black" w:hAnsi="Arial Black"/>
                <w:sz w:val="18"/>
                <w:szCs w:val="18"/>
                <w:lang w:val="en-ZA"/>
              </w:rPr>
            </w:pPr>
            <w:r w:rsidRPr="003E06B5">
              <w:rPr>
                <w:rFonts w:ascii="Arial Black" w:hAnsi="Arial Black"/>
                <w:sz w:val="18"/>
                <w:szCs w:val="18"/>
                <w:lang w:val="en-ZA"/>
              </w:rPr>
              <w:t>each</w:t>
            </w:r>
          </w:p>
        </w:tc>
        <w:tc>
          <w:tcPr>
            <w:tcW w:w="1722" w:type="dxa"/>
            <w:noWrap/>
          </w:tcPr>
          <w:p w14:paraId="1CEA94A6" w14:textId="77777777" w:rsidR="00F007C1" w:rsidRPr="003E06B5" w:rsidRDefault="00F007C1" w:rsidP="00F007C1">
            <w:pPr>
              <w:spacing w:after="160" w:line="259" w:lineRule="auto"/>
              <w:rPr>
                <w:lang w:val="en-ZA"/>
              </w:rPr>
            </w:pPr>
            <w:r w:rsidRPr="003E06B5">
              <w:rPr>
                <w:rFonts w:ascii="Arial Black" w:eastAsia="Times New Roman" w:hAnsi="Arial Black" w:cs="Arial"/>
                <w:b/>
                <w:bCs/>
                <w:sz w:val="20"/>
                <w:szCs w:val="20"/>
                <w:lang w:val="en-US"/>
              </w:rPr>
              <w:t>R</w:t>
            </w:r>
          </w:p>
        </w:tc>
        <w:tc>
          <w:tcPr>
            <w:tcW w:w="1680" w:type="dxa"/>
            <w:noWrap/>
          </w:tcPr>
          <w:p w14:paraId="6E555A7A" w14:textId="77777777" w:rsidR="00F007C1" w:rsidRPr="003E06B5" w:rsidRDefault="00F007C1" w:rsidP="00F007C1">
            <w:pPr>
              <w:rPr>
                <w:rFonts w:ascii="Arial Black" w:eastAsia="Times New Roman" w:hAnsi="Arial Black" w:cs="Arial"/>
                <w:b/>
                <w:bCs/>
                <w:sz w:val="20"/>
                <w:szCs w:val="20"/>
                <w:lang w:val="en-US"/>
              </w:rPr>
            </w:pPr>
            <w:r w:rsidRPr="003E06B5">
              <w:rPr>
                <w:rFonts w:ascii="Arial Black" w:eastAsia="Times New Roman" w:hAnsi="Arial Black" w:cs="Arial"/>
                <w:b/>
                <w:bCs/>
                <w:sz w:val="20"/>
                <w:szCs w:val="20"/>
                <w:lang w:val="en-US"/>
              </w:rPr>
              <w:t>R</w:t>
            </w:r>
          </w:p>
        </w:tc>
      </w:tr>
      <w:tr w:rsidR="00F007C1" w:rsidRPr="00F007C1" w14:paraId="7E890C4A" w14:textId="77777777" w:rsidTr="0040080B">
        <w:trPr>
          <w:trHeight w:val="70"/>
        </w:trPr>
        <w:tc>
          <w:tcPr>
            <w:tcW w:w="709" w:type="dxa"/>
            <w:noWrap/>
          </w:tcPr>
          <w:p w14:paraId="60C4051E"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1.2</w:t>
            </w:r>
            <w:r w:rsidR="00BC2F79">
              <w:rPr>
                <w:rFonts w:ascii="Arial Black" w:eastAsia="Times New Roman" w:hAnsi="Arial Black" w:cs="Arial"/>
                <w:sz w:val="15"/>
                <w:szCs w:val="15"/>
                <w:lang w:val="en-US"/>
              </w:rPr>
              <w:t>4</w:t>
            </w:r>
          </w:p>
        </w:tc>
        <w:tc>
          <w:tcPr>
            <w:tcW w:w="1843" w:type="dxa"/>
            <w:noWrap/>
          </w:tcPr>
          <w:p w14:paraId="5B05398C" w14:textId="77777777" w:rsidR="00F007C1" w:rsidRPr="00F007C1" w:rsidRDefault="00F007C1" w:rsidP="00F007C1">
            <w:pPr>
              <w:spacing w:after="160" w:line="259" w:lineRule="auto"/>
              <w:rPr>
                <w:b/>
                <w:sz w:val="18"/>
                <w:szCs w:val="18"/>
                <w:lang w:val="en-ZA"/>
              </w:rPr>
            </w:pPr>
          </w:p>
        </w:tc>
        <w:tc>
          <w:tcPr>
            <w:tcW w:w="3119" w:type="dxa"/>
            <w:noWrap/>
          </w:tcPr>
          <w:p w14:paraId="727D8E0B"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Rim Toilet Deodoriser block in cag-clin on</w:t>
            </w:r>
          </w:p>
        </w:tc>
        <w:tc>
          <w:tcPr>
            <w:tcW w:w="283" w:type="dxa"/>
          </w:tcPr>
          <w:p w14:paraId="55BF2233"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208FCF14" w14:textId="77777777" w:rsidR="00F007C1" w:rsidRPr="00F007C1" w:rsidRDefault="00BC2F79" w:rsidP="00F007C1">
            <w:pPr>
              <w:spacing w:after="160" w:line="259" w:lineRule="auto"/>
              <w:rPr>
                <w:rFonts w:ascii="Arial Black" w:hAnsi="Arial Black"/>
                <w:sz w:val="18"/>
                <w:szCs w:val="18"/>
                <w:lang w:val="en-ZA"/>
              </w:rPr>
            </w:pPr>
            <w:r>
              <w:rPr>
                <w:rFonts w:ascii="Arial Black" w:hAnsi="Arial Black"/>
                <w:sz w:val="18"/>
                <w:szCs w:val="18"/>
                <w:lang w:val="en-ZA"/>
              </w:rPr>
              <w:t>5lt</w:t>
            </w:r>
          </w:p>
        </w:tc>
        <w:tc>
          <w:tcPr>
            <w:tcW w:w="1722" w:type="dxa"/>
            <w:noWrap/>
          </w:tcPr>
          <w:p w14:paraId="4807EFDB"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73898A3C"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3D70BE00" w14:textId="77777777" w:rsidTr="0040080B">
        <w:trPr>
          <w:trHeight w:val="70"/>
        </w:trPr>
        <w:tc>
          <w:tcPr>
            <w:tcW w:w="709" w:type="dxa"/>
            <w:noWrap/>
          </w:tcPr>
          <w:p w14:paraId="6AA973AF"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BC2F79">
              <w:rPr>
                <w:rFonts w:ascii="Arial Black" w:eastAsia="Times New Roman" w:hAnsi="Arial Black" w:cs="Arial"/>
                <w:sz w:val="15"/>
                <w:szCs w:val="15"/>
                <w:lang w:val="en-US"/>
              </w:rPr>
              <w:t>25</w:t>
            </w:r>
          </w:p>
        </w:tc>
        <w:tc>
          <w:tcPr>
            <w:tcW w:w="1843" w:type="dxa"/>
            <w:noWrap/>
          </w:tcPr>
          <w:p w14:paraId="01C7E3B5" w14:textId="77777777" w:rsidR="00F007C1" w:rsidRPr="00F007C1" w:rsidRDefault="00F007C1" w:rsidP="00F007C1">
            <w:pPr>
              <w:spacing w:after="160" w:line="259" w:lineRule="auto"/>
              <w:rPr>
                <w:b/>
                <w:sz w:val="18"/>
                <w:szCs w:val="18"/>
                <w:lang w:val="en-ZA"/>
              </w:rPr>
            </w:pPr>
          </w:p>
        </w:tc>
        <w:tc>
          <w:tcPr>
            <w:tcW w:w="3119" w:type="dxa"/>
            <w:noWrap/>
          </w:tcPr>
          <w:p w14:paraId="6C775624"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Deodoriser block (</w:t>
            </w:r>
            <w:r w:rsidRPr="00F007C1">
              <w:rPr>
                <w:rFonts w:ascii="Arial Black" w:hAnsi="Arial Black"/>
                <w:sz w:val="18"/>
                <w:szCs w:val="18"/>
                <w:lang w:val="en-ZA"/>
              </w:rPr>
              <w:t>200gm)</w:t>
            </w:r>
          </w:p>
        </w:tc>
        <w:tc>
          <w:tcPr>
            <w:tcW w:w="283" w:type="dxa"/>
          </w:tcPr>
          <w:p w14:paraId="3930968C"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180C3FD2"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loose</w:t>
            </w:r>
          </w:p>
        </w:tc>
        <w:tc>
          <w:tcPr>
            <w:tcW w:w="1722" w:type="dxa"/>
            <w:noWrap/>
          </w:tcPr>
          <w:p w14:paraId="28F90F4B"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75CC65F7"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0695D446" w14:textId="77777777" w:rsidTr="0040080B">
        <w:trPr>
          <w:trHeight w:val="70"/>
        </w:trPr>
        <w:tc>
          <w:tcPr>
            <w:tcW w:w="709" w:type="dxa"/>
            <w:noWrap/>
          </w:tcPr>
          <w:p w14:paraId="2935D6D9"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3E06B5">
              <w:rPr>
                <w:rFonts w:ascii="Arial Black" w:eastAsia="Times New Roman" w:hAnsi="Arial Black" w:cs="Arial"/>
                <w:sz w:val="15"/>
                <w:szCs w:val="15"/>
                <w:lang w:val="en-US"/>
              </w:rPr>
              <w:t>.26</w:t>
            </w:r>
          </w:p>
        </w:tc>
        <w:tc>
          <w:tcPr>
            <w:tcW w:w="1843" w:type="dxa"/>
            <w:noWrap/>
          </w:tcPr>
          <w:p w14:paraId="11801C4D" w14:textId="77777777" w:rsidR="00F007C1" w:rsidRPr="00F007C1" w:rsidRDefault="00F007C1" w:rsidP="00F007C1">
            <w:pPr>
              <w:spacing w:after="160" w:line="259" w:lineRule="auto"/>
              <w:rPr>
                <w:b/>
                <w:sz w:val="18"/>
                <w:szCs w:val="18"/>
                <w:lang w:val="en-ZA"/>
              </w:rPr>
            </w:pPr>
          </w:p>
        </w:tc>
        <w:tc>
          <w:tcPr>
            <w:tcW w:w="3119" w:type="dxa"/>
            <w:noWrap/>
          </w:tcPr>
          <w:p w14:paraId="7ACA64CD"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Pegs (wood)</w:t>
            </w:r>
          </w:p>
        </w:tc>
        <w:tc>
          <w:tcPr>
            <w:tcW w:w="283" w:type="dxa"/>
          </w:tcPr>
          <w:p w14:paraId="4189FA78"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655A99F2"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pack</w:t>
            </w:r>
          </w:p>
        </w:tc>
        <w:tc>
          <w:tcPr>
            <w:tcW w:w="1722" w:type="dxa"/>
            <w:noWrap/>
          </w:tcPr>
          <w:p w14:paraId="5FD0B646"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64ED81B4"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0EEF264A" w14:textId="77777777" w:rsidTr="0040080B">
        <w:trPr>
          <w:trHeight w:val="70"/>
        </w:trPr>
        <w:tc>
          <w:tcPr>
            <w:tcW w:w="709" w:type="dxa"/>
            <w:noWrap/>
          </w:tcPr>
          <w:p w14:paraId="3CFD3AE6"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3E06B5">
              <w:rPr>
                <w:rFonts w:ascii="Arial Black" w:eastAsia="Times New Roman" w:hAnsi="Arial Black" w:cs="Arial"/>
                <w:sz w:val="15"/>
                <w:szCs w:val="15"/>
                <w:lang w:val="en-US"/>
              </w:rPr>
              <w:t>27</w:t>
            </w:r>
          </w:p>
        </w:tc>
        <w:tc>
          <w:tcPr>
            <w:tcW w:w="1843" w:type="dxa"/>
            <w:noWrap/>
          </w:tcPr>
          <w:p w14:paraId="59C96F9B" w14:textId="77777777" w:rsidR="00F007C1" w:rsidRPr="00F007C1" w:rsidRDefault="00F007C1" w:rsidP="00F007C1">
            <w:pPr>
              <w:spacing w:after="160" w:line="259" w:lineRule="auto"/>
              <w:rPr>
                <w:b/>
                <w:sz w:val="18"/>
                <w:szCs w:val="18"/>
                <w:lang w:val="en-ZA"/>
              </w:rPr>
            </w:pPr>
          </w:p>
        </w:tc>
        <w:tc>
          <w:tcPr>
            <w:tcW w:w="3119" w:type="dxa"/>
            <w:noWrap/>
          </w:tcPr>
          <w:p w14:paraId="1FCB7649"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Hair nets </w:t>
            </w:r>
            <w:r w:rsidR="003E06B5">
              <w:rPr>
                <w:rFonts w:ascii="Arial Black" w:hAnsi="Arial Black"/>
                <w:b/>
                <w:sz w:val="18"/>
                <w:szCs w:val="18"/>
                <w:lang w:val="en-ZA"/>
              </w:rPr>
              <w:t>(different colours)</w:t>
            </w:r>
          </w:p>
        </w:tc>
        <w:tc>
          <w:tcPr>
            <w:tcW w:w="283" w:type="dxa"/>
          </w:tcPr>
          <w:p w14:paraId="5B85945A"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2E9925A0"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100</w:t>
            </w:r>
            <w:r w:rsidR="003E06B5">
              <w:rPr>
                <w:rFonts w:ascii="Arial Black" w:hAnsi="Arial Black"/>
                <w:sz w:val="18"/>
                <w:szCs w:val="18"/>
                <w:lang w:val="en-ZA"/>
              </w:rPr>
              <w:t xml:space="preserve"> pk</w:t>
            </w:r>
          </w:p>
        </w:tc>
        <w:tc>
          <w:tcPr>
            <w:tcW w:w="1722" w:type="dxa"/>
            <w:noWrap/>
          </w:tcPr>
          <w:p w14:paraId="4445384D"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2E8DBF43"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4045471C" w14:textId="77777777" w:rsidTr="0040080B">
        <w:trPr>
          <w:trHeight w:val="132"/>
        </w:trPr>
        <w:tc>
          <w:tcPr>
            <w:tcW w:w="709" w:type="dxa"/>
            <w:noWrap/>
          </w:tcPr>
          <w:p w14:paraId="079C9A29"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3E06B5">
              <w:rPr>
                <w:rFonts w:ascii="Arial Black" w:eastAsia="Times New Roman" w:hAnsi="Arial Black" w:cs="Arial"/>
                <w:sz w:val="15"/>
                <w:szCs w:val="15"/>
                <w:lang w:val="en-US"/>
              </w:rPr>
              <w:t>28</w:t>
            </w:r>
          </w:p>
        </w:tc>
        <w:tc>
          <w:tcPr>
            <w:tcW w:w="1843" w:type="dxa"/>
            <w:noWrap/>
          </w:tcPr>
          <w:p w14:paraId="1DD2CFFE" w14:textId="77777777" w:rsidR="00F007C1" w:rsidRPr="00F007C1" w:rsidRDefault="00F007C1" w:rsidP="00F007C1">
            <w:pPr>
              <w:spacing w:after="160" w:line="259" w:lineRule="auto"/>
              <w:rPr>
                <w:b/>
                <w:sz w:val="18"/>
                <w:szCs w:val="18"/>
                <w:lang w:val="en-ZA"/>
              </w:rPr>
            </w:pPr>
          </w:p>
        </w:tc>
        <w:tc>
          <w:tcPr>
            <w:tcW w:w="3119" w:type="dxa"/>
            <w:noWrap/>
          </w:tcPr>
          <w:p w14:paraId="3B82067C"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Mutton cloth 100% cotton</w:t>
            </w:r>
          </w:p>
        </w:tc>
        <w:tc>
          <w:tcPr>
            <w:tcW w:w="283" w:type="dxa"/>
          </w:tcPr>
          <w:p w14:paraId="063F9A44"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510DE6AA"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pack</w:t>
            </w:r>
          </w:p>
        </w:tc>
        <w:tc>
          <w:tcPr>
            <w:tcW w:w="1722" w:type="dxa"/>
            <w:noWrap/>
          </w:tcPr>
          <w:p w14:paraId="1D56D7EF" w14:textId="77777777" w:rsidR="00F007C1" w:rsidRPr="003E06B5" w:rsidRDefault="003E06B5" w:rsidP="00F007C1">
            <w:pPr>
              <w:spacing w:after="160" w:line="259" w:lineRule="auto"/>
              <w:rPr>
                <w:b/>
                <w:bCs/>
                <w:lang w:val="en-ZA"/>
              </w:rPr>
            </w:pPr>
            <w:r w:rsidRPr="003E06B5">
              <w:rPr>
                <w:b/>
                <w:bCs/>
                <w:lang w:val="en-ZA"/>
              </w:rPr>
              <w:t>R</w:t>
            </w:r>
          </w:p>
        </w:tc>
        <w:tc>
          <w:tcPr>
            <w:tcW w:w="1680" w:type="dxa"/>
            <w:noWrap/>
          </w:tcPr>
          <w:p w14:paraId="27A6ACF0"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3E06B5" w:rsidRPr="003E06B5" w14:paraId="6E6233CC" w14:textId="77777777" w:rsidTr="0040080B">
        <w:trPr>
          <w:trHeight w:val="70"/>
        </w:trPr>
        <w:tc>
          <w:tcPr>
            <w:tcW w:w="709" w:type="dxa"/>
            <w:noWrap/>
          </w:tcPr>
          <w:p w14:paraId="3CC5C16F" w14:textId="77777777" w:rsidR="00F007C1" w:rsidRPr="005B3E82" w:rsidRDefault="00F007C1" w:rsidP="00F007C1">
            <w:pPr>
              <w:spacing w:after="160" w:line="259" w:lineRule="auto"/>
              <w:rPr>
                <w:lang w:val="en-ZA"/>
              </w:rPr>
            </w:pPr>
            <w:r w:rsidRPr="005B3E82">
              <w:rPr>
                <w:rFonts w:ascii="Arial Black" w:eastAsia="Times New Roman" w:hAnsi="Arial Black" w:cs="Arial"/>
                <w:sz w:val="15"/>
                <w:szCs w:val="15"/>
                <w:lang w:val="en-US"/>
              </w:rPr>
              <w:t>1.</w:t>
            </w:r>
            <w:r w:rsidR="003E06B5" w:rsidRPr="005B3E82">
              <w:rPr>
                <w:rFonts w:ascii="Arial Black" w:eastAsia="Times New Roman" w:hAnsi="Arial Black" w:cs="Arial"/>
                <w:sz w:val="15"/>
                <w:szCs w:val="15"/>
                <w:lang w:val="en-US"/>
              </w:rPr>
              <w:t>29</w:t>
            </w:r>
          </w:p>
        </w:tc>
        <w:tc>
          <w:tcPr>
            <w:tcW w:w="1843" w:type="dxa"/>
            <w:noWrap/>
          </w:tcPr>
          <w:p w14:paraId="099A8503" w14:textId="77777777" w:rsidR="00F007C1" w:rsidRPr="005B3E82" w:rsidRDefault="00F007C1" w:rsidP="00F007C1">
            <w:pPr>
              <w:spacing w:after="160" w:line="259" w:lineRule="auto"/>
              <w:rPr>
                <w:b/>
                <w:sz w:val="18"/>
                <w:szCs w:val="18"/>
                <w:lang w:val="en-ZA"/>
              </w:rPr>
            </w:pPr>
          </w:p>
        </w:tc>
        <w:tc>
          <w:tcPr>
            <w:tcW w:w="3119" w:type="dxa"/>
            <w:noWrap/>
          </w:tcPr>
          <w:p w14:paraId="07ED74B9" w14:textId="77777777" w:rsidR="00F007C1" w:rsidRPr="005B3E82" w:rsidRDefault="00F007C1" w:rsidP="00F007C1">
            <w:pPr>
              <w:spacing w:after="160" w:line="259" w:lineRule="auto"/>
              <w:rPr>
                <w:rFonts w:ascii="Arial Black" w:hAnsi="Arial Black"/>
                <w:b/>
                <w:sz w:val="18"/>
                <w:szCs w:val="18"/>
                <w:lang w:val="en-ZA"/>
              </w:rPr>
            </w:pPr>
            <w:r w:rsidRPr="005B3E82">
              <w:rPr>
                <w:rFonts w:ascii="Arial Black" w:hAnsi="Arial Black"/>
                <w:b/>
                <w:sz w:val="18"/>
                <w:szCs w:val="18"/>
                <w:lang w:val="en-ZA"/>
              </w:rPr>
              <w:t>Dish cloths checked (500)</w:t>
            </w:r>
          </w:p>
        </w:tc>
        <w:tc>
          <w:tcPr>
            <w:tcW w:w="283" w:type="dxa"/>
          </w:tcPr>
          <w:p w14:paraId="3BA38C43" w14:textId="77777777" w:rsidR="00F007C1" w:rsidRPr="005B3E82" w:rsidRDefault="00F007C1" w:rsidP="00F007C1">
            <w:pPr>
              <w:spacing w:after="0" w:line="240" w:lineRule="auto"/>
              <w:rPr>
                <w:rFonts w:ascii="Arial Black" w:eastAsia="Times New Roman" w:hAnsi="Arial Black" w:cs="Arial"/>
                <w:sz w:val="15"/>
                <w:szCs w:val="15"/>
                <w:lang w:val="en-US"/>
              </w:rPr>
            </w:pPr>
          </w:p>
        </w:tc>
        <w:tc>
          <w:tcPr>
            <w:tcW w:w="1276" w:type="dxa"/>
          </w:tcPr>
          <w:p w14:paraId="0C48C2E1" w14:textId="77777777" w:rsidR="00F007C1" w:rsidRPr="005B3E82" w:rsidRDefault="00F007C1" w:rsidP="00F007C1">
            <w:pPr>
              <w:spacing w:after="160" w:line="259" w:lineRule="auto"/>
              <w:rPr>
                <w:rFonts w:ascii="Arial Black" w:hAnsi="Arial Black"/>
                <w:sz w:val="18"/>
                <w:szCs w:val="18"/>
                <w:lang w:val="en-ZA"/>
              </w:rPr>
            </w:pPr>
            <w:r w:rsidRPr="005B3E82">
              <w:rPr>
                <w:rFonts w:ascii="Arial Black" w:hAnsi="Arial Black"/>
                <w:sz w:val="18"/>
                <w:szCs w:val="18"/>
                <w:lang w:val="en-ZA"/>
              </w:rPr>
              <w:t>1kg</w:t>
            </w:r>
          </w:p>
        </w:tc>
        <w:tc>
          <w:tcPr>
            <w:tcW w:w="1722" w:type="dxa"/>
            <w:noWrap/>
          </w:tcPr>
          <w:p w14:paraId="5E68F1BA" w14:textId="77777777" w:rsidR="00F007C1" w:rsidRPr="005B3E82" w:rsidRDefault="00F007C1" w:rsidP="00F007C1">
            <w:pPr>
              <w:spacing w:after="160" w:line="259" w:lineRule="auto"/>
              <w:rPr>
                <w:lang w:val="en-ZA"/>
              </w:rPr>
            </w:pPr>
            <w:r w:rsidRPr="005B3E82">
              <w:rPr>
                <w:rFonts w:ascii="Arial Black" w:eastAsia="Times New Roman" w:hAnsi="Arial Black" w:cs="Arial"/>
                <w:b/>
                <w:bCs/>
                <w:sz w:val="20"/>
                <w:szCs w:val="20"/>
                <w:lang w:val="en-US"/>
              </w:rPr>
              <w:t>R</w:t>
            </w:r>
          </w:p>
        </w:tc>
        <w:tc>
          <w:tcPr>
            <w:tcW w:w="1680" w:type="dxa"/>
            <w:noWrap/>
          </w:tcPr>
          <w:p w14:paraId="7B0E4B0D" w14:textId="77777777" w:rsidR="00F007C1" w:rsidRPr="005B3E82" w:rsidRDefault="00F007C1" w:rsidP="00F007C1">
            <w:pPr>
              <w:rPr>
                <w:rFonts w:ascii="Arial Black" w:eastAsia="Times New Roman" w:hAnsi="Arial Black" w:cs="Arial"/>
                <w:b/>
                <w:bCs/>
                <w:sz w:val="20"/>
                <w:szCs w:val="20"/>
                <w:lang w:val="en-US"/>
              </w:rPr>
            </w:pPr>
            <w:r w:rsidRPr="005B3E82">
              <w:rPr>
                <w:rFonts w:ascii="Arial Black" w:eastAsia="Times New Roman" w:hAnsi="Arial Black" w:cs="Arial"/>
                <w:b/>
                <w:bCs/>
                <w:sz w:val="20"/>
                <w:szCs w:val="20"/>
                <w:lang w:val="en-US"/>
              </w:rPr>
              <w:t>R</w:t>
            </w:r>
          </w:p>
        </w:tc>
      </w:tr>
      <w:tr w:rsidR="00F007C1" w:rsidRPr="00F007C1" w14:paraId="1E785394" w14:textId="77777777" w:rsidTr="0040080B">
        <w:trPr>
          <w:trHeight w:val="70"/>
        </w:trPr>
        <w:tc>
          <w:tcPr>
            <w:tcW w:w="709" w:type="dxa"/>
            <w:noWrap/>
          </w:tcPr>
          <w:p w14:paraId="4869FF89"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3E06B5">
              <w:rPr>
                <w:rFonts w:ascii="Arial Black" w:eastAsia="Times New Roman" w:hAnsi="Arial Black" w:cs="Arial"/>
                <w:sz w:val="15"/>
                <w:szCs w:val="15"/>
                <w:lang w:val="en-US"/>
              </w:rPr>
              <w:t>30</w:t>
            </w:r>
          </w:p>
        </w:tc>
        <w:tc>
          <w:tcPr>
            <w:tcW w:w="1843" w:type="dxa"/>
            <w:noWrap/>
          </w:tcPr>
          <w:p w14:paraId="257D104D" w14:textId="77777777" w:rsidR="00F007C1" w:rsidRPr="00F007C1" w:rsidRDefault="00F007C1" w:rsidP="00F007C1">
            <w:pPr>
              <w:spacing w:after="160" w:line="259" w:lineRule="auto"/>
              <w:rPr>
                <w:b/>
                <w:sz w:val="18"/>
                <w:szCs w:val="18"/>
                <w:lang w:val="en-ZA"/>
              </w:rPr>
            </w:pPr>
          </w:p>
        </w:tc>
        <w:tc>
          <w:tcPr>
            <w:tcW w:w="3119" w:type="dxa"/>
            <w:noWrap/>
          </w:tcPr>
          <w:p w14:paraId="49E7122B"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All-purpose cloth</w:t>
            </w:r>
          </w:p>
        </w:tc>
        <w:tc>
          <w:tcPr>
            <w:tcW w:w="283" w:type="dxa"/>
          </w:tcPr>
          <w:p w14:paraId="40B0DE4D"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5C4D1247"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10’s</w:t>
            </w:r>
          </w:p>
        </w:tc>
        <w:tc>
          <w:tcPr>
            <w:tcW w:w="1722" w:type="dxa"/>
            <w:noWrap/>
          </w:tcPr>
          <w:p w14:paraId="13C313A0"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3DD48ED5"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71742377" w14:textId="77777777" w:rsidTr="0040080B">
        <w:trPr>
          <w:trHeight w:val="70"/>
        </w:trPr>
        <w:tc>
          <w:tcPr>
            <w:tcW w:w="709" w:type="dxa"/>
            <w:noWrap/>
          </w:tcPr>
          <w:p w14:paraId="092B1236"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1.3</w:t>
            </w:r>
            <w:r w:rsidR="003E06B5">
              <w:rPr>
                <w:rFonts w:ascii="Arial Black" w:eastAsia="Times New Roman" w:hAnsi="Arial Black" w:cs="Arial"/>
                <w:sz w:val="15"/>
                <w:szCs w:val="15"/>
                <w:lang w:val="en-US"/>
              </w:rPr>
              <w:t>1</w:t>
            </w:r>
          </w:p>
        </w:tc>
        <w:tc>
          <w:tcPr>
            <w:tcW w:w="1843" w:type="dxa"/>
            <w:noWrap/>
          </w:tcPr>
          <w:p w14:paraId="546652FE" w14:textId="77777777" w:rsidR="00F007C1" w:rsidRPr="00F007C1" w:rsidRDefault="00F007C1" w:rsidP="00F007C1">
            <w:pPr>
              <w:spacing w:after="160" w:line="259" w:lineRule="auto"/>
              <w:rPr>
                <w:b/>
                <w:sz w:val="18"/>
                <w:szCs w:val="18"/>
                <w:lang w:val="en-ZA"/>
              </w:rPr>
            </w:pPr>
          </w:p>
        </w:tc>
        <w:tc>
          <w:tcPr>
            <w:tcW w:w="3119" w:type="dxa"/>
            <w:noWrap/>
          </w:tcPr>
          <w:p w14:paraId="748ACF02"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Pot </w:t>
            </w:r>
            <w:proofErr w:type="spellStart"/>
            <w:r w:rsidRPr="00F007C1">
              <w:rPr>
                <w:rFonts w:ascii="Arial Black" w:hAnsi="Arial Black"/>
                <w:b/>
                <w:sz w:val="18"/>
                <w:szCs w:val="18"/>
                <w:lang w:val="en-ZA"/>
              </w:rPr>
              <w:t>scourers</w:t>
            </w:r>
            <w:proofErr w:type="spellEnd"/>
            <w:r w:rsidRPr="00F007C1">
              <w:rPr>
                <w:rFonts w:ascii="Arial Black" w:hAnsi="Arial Black"/>
                <w:b/>
                <w:sz w:val="18"/>
                <w:szCs w:val="18"/>
                <w:lang w:val="en-ZA"/>
              </w:rPr>
              <w:t xml:space="preserve"> 30gm</w:t>
            </w:r>
          </w:p>
        </w:tc>
        <w:tc>
          <w:tcPr>
            <w:tcW w:w="283" w:type="dxa"/>
          </w:tcPr>
          <w:p w14:paraId="0C347FC8"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5516DF77"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10’</w:t>
            </w:r>
            <w:r w:rsidR="002A463A">
              <w:rPr>
                <w:rFonts w:ascii="Arial Black" w:hAnsi="Arial Black"/>
                <w:sz w:val="18"/>
                <w:szCs w:val="18"/>
                <w:lang w:val="en-ZA"/>
              </w:rPr>
              <w:t>s</w:t>
            </w:r>
          </w:p>
        </w:tc>
        <w:tc>
          <w:tcPr>
            <w:tcW w:w="1722" w:type="dxa"/>
            <w:noWrap/>
          </w:tcPr>
          <w:p w14:paraId="6987C0D4"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680" w:type="dxa"/>
            <w:noWrap/>
          </w:tcPr>
          <w:p w14:paraId="17FD74BD"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319AA896"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0F817DE6"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1.3</w:t>
            </w:r>
            <w:r w:rsidR="003E06B5">
              <w:rPr>
                <w:rFonts w:ascii="Arial Black" w:eastAsia="Times New Roman" w:hAnsi="Arial Black" w:cs="Arial"/>
                <w:sz w:val="15"/>
                <w:szCs w:val="15"/>
                <w:lang w:val="en-US"/>
              </w:rPr>
              <w:t>2</w:t>
            </w:r>
          </w:p>
        </w:tc>
        <w:tc>
          <w:tcPr>
            <w:tcW w:w="1843" w:type="dxa"/>
            <w:tcBorders>
              <w:top w:val="single" w:sz="4" w:space="0" w:color="auto"/>
              <w:left w:val="single" w:sz="4" w:space="0" w:color="auto"/>
              <w:bottom w:val="single" w:sz="4" w:space="0" w:color="auto"/>
              <w:right w:val="single" w:sz="4" w:space="0" w:color="auto"/>
            </w:tcBorders>
            <w:noWrap/>
          </w:tcPr>
          <w:p w14:paraId="75C7A928"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7B1641D"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Dust pan’s meal </w:t>
            </w:r>
          </w:p>
        </w:tc>
        <w:tc>
          <w:tcPr>
            <w:tcW w:w="283" w:type="dxa"/>
            <w:tcBorders>
              <w:top w:val="single" w:sz="4" w:space="0" w:color="auto"/>
              <w:left w:val="single" w:sz="4" w:space="0" w:color="auto"/>
              <w:bottom w:val="single" w:sz="4" w:space="0" w:color="auto"/>
              <w:right w:val="single" w:sz="4" w:space="0" w:color="auto"/>
            </w:tcBorders>
          </w:tcPr>
          <w:p w14:paraId="3B5A5453"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361B8F1" w14:textId="77777777" w:rsidR="00F007C1" w:rsidRPr="00F007C1" w:rsidRDefault="002A463A" w:rsidP="00F007C1">
            <w:pPr>
              <w:spacing w:after="160" w:line="259" w:lineRule="auto"/>
              <w:rPr>
                <w:rFonts w:ascii="Arial Black" w:hAnsi="Arial Black"/>
                <w:sz w:val="18"/>
                <w:szCs w:val="18"/>
                <w:lang w:val="en-ZA"/>
              </w:rPr>
            </w:pPr>
            <w:r>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27009F4A"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5DEB9407"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716F10E8"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15424661"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1.3</w:t>
            </w:r>
            <w:r w:rsidR="002A463A">
              <w:rPr>
                <w:rFonts w:ascii="Arial Black" w:eastAsia="Times New Roman" w:hAnsi="Arial Black" w:cs="Arial"/>
                <w:sz w:val="15"/>
                <w:szCs w:val="15"/>
                <w:lang w:val="en-US"/>
              </w:rPr>
              <w:t>3</w:t>
            </w:r>
          </w:p>
        </w:tc>
        <w:tc>
          <w:tcPr>
            <w:tcW w:w="1843" w:type="dxa"/>
            <w:tcBorders>
              <w:top w:val="single" w:sz="4" w:space="0" w:color="auto"/>
              <w:left w:val="single" w:sz="4" w:space="0" w:color="auto"/>
              <w:bottom w:val="single" w:sz="4" w:space="0" w:color="auto"/>
              <w:right w:val="single" w:sz="4" w:space="0" w:color="auto"/>
            </w:tcBorders>
            <w:noWrap/>
          </w:tcPr>
          <w:p w14:paraId="2A92C072"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5AED9AA6"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Dustpan/scoop Plastic long handle</w:t>
            </w:r>
          </w:p>
        </w:tc>
        <w:tc>
          <w:tcPr>
            <w:tcW w:w="283" w:type="dxa"/>
            <w:tcBorders>
              <w:top w:val="single" w:sz="4" w:space="0" w:color="auto"/>
              <w:left w:val="single" w:sz="4" w:space="0" w:color="auto"/>
              <w:bottom w:val="single" w:sz="4" w:space="0" w:color="auto"/>
              <w:right w:val="single" w:sz="4" w:space="0" w:color="auto"/>
            </w:tcBorders>
          </w:tcPr>
          <w:p w14:paraId="6852A5D9"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5B163FA"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4155481C"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7FBC2F49"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28539D45"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4CE88B31"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2A463A">
              <w:rPr>
                <w:rFonts w:ascii="Arial Black" w:eastAsia="Times New Roman" w:hAnsi="Arial Black" w:cs="Arial"/>
                <w:sz w:val="15"/>
                <w:szCs w:val="15"/>
                <w:lang w:val="en-US"/>
              </w:rPr>
              <w:t>34</w:t>
            </w:r>
          </w:p>
        </w:tc>
        <w:tc>
          <w:tcPr>
            <w:tcW w:w="1843" w:type="dxa"/>
            <w:tcBorders>
              <w:top w:val="single" w:sz="4" w:space="0" w:color="auto"/>
              <w:left w:val="single" w:sz="4" w:space="0" w:color="auto"/>
              <w:bottom w:val="single" w:sz="4" w:space="0" w:color="auto"/>
              <w:right w:val="single" w:sz="4" w:space="0" w:color="auto"/>
            </w:tcBorders>
            <w:noWrap/>
          </w:tcPr>
          <w:p w14:paraId="1030BAD5"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87C43AA"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Dustpan set plastic</w:t>
            </w:r>
          </w:p>
        </w:tc>
        <w:tc>
          <w:tcPr>
            <w:tcW w:w="283" w:type="dxa"/>
            <w:tcBorders>
              <w:top w:val="single" w:sz="4" w:space="0" w:color="auto"/>
              <w:left w:val="single" w:sz="4" w:space="0" w:color="auto"/>
              <w:bottom w:val="single" w:sz="4" w:space="0" w:color="auto"/>
              <w:right w:val="single" w:sz="4" w:space="0" w:color="auto"/>
            </w:tcBorders>
          </w:tcPr>
          <w:p w14:paraId="123C92C6"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8D76A61" w14:textId="77777777" w:rsidR="00F007C1" w:rsidRPr="00F007C1" w:rsidRDefault="00F007C1" w:rsidP="00F007C1">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B18EAC6"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5F3781C"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2E69A882"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AC52467"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lastRenderedPageBreak/>
              <w:t>1.</w:t>
            </w:r>
            <w:r w:rsidR="002A463A">
              <w:rPr>
                <w:rFonts w:ascii="Arial Black" w:eastAsia="Times New Roman" w:hAnsi="Arial Black" w:cs="Arial"/>
                <w:sz w:val="15"/>
                <w:szCs w:val="15"/>
                <w:lang w:val="en-US"/>
              </w:rPr>
              <w:t>35</w:t>
            </w:r>
          </w:p>
        </w:tc>
        <w:tc>
          <w:tcPr>
            <w:tcW w:w="1843" w:type="dxa"/>
            <w:tcBorders>
              <w:top w:val="single" w:sz="4" w:space="0" w:color="auto"/>
              <w:left w:val="single" w:sz="4" w:space="0" w:color="auto"/>
              <w:bottom w:val="single" w:sz="4" w:space="0" w:color="auto"/>
              <w:right w:val="single" w:sz="4" w:space="0" w:color="auto"/>
            </w:tcBorders>
            <w:noWrap/>
          </w:tcPr>
          <w:p w14:paraId="68125011"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1969569"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Long handle dustpan plastic- lid &amp; broom</w:t>
            </w:r>
          </w:p>
        </w:tc>
        <w:tc>
          <w:tcPr>
            <w:tcW w:w="283" w:type="dxa"/>
            <w:tcBorders>
              <w:top w:val="single" w:sz="4" w:space="0" w:color="auto"/>
              <w:left w:val="single" w:sz="4" w:space="0" w:color="auto"/>
              <w:bottom w:val="single" w:sz="4" w:space="0" w:color="auto"/>
              <w:right w:val="single" w:sz="4" w:space="0" w:color="auto"/>
            </w:tcBorders>
          </w:tcPr>
          <w:p w14:paraId="28EEB2F0"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8537A33" w14:textId="77777777" w:rsidR="00F007C1" w:rsidRPr="00F007C1" w:rsidRDefault="00F007C1" w:rsidP="00F007C1">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6583EEA3"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1166C393"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655571DF"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6724F5B"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2A463A">
              <w:rPr>
                <w:rFonts w:ascii="Arial Black" w:eastAsia="Times New Roman" w:hAnsi="Arial Black" w:cs="Arial"/>
                <w:sz w:val="15"/>
                <w:szCs w:val="15"/>
                <w:lang w:val="en-US"/>
              </w:rPr>
              <w:t>36</w:t>
            </w:r>
          </w:p>
        </w:tc>
        <w:tc>
          <w:tcPr>
            <w:tcW w:w="1843" w:type="dxa"/>
            <w:tcBorders>
              <w:top w:val="single" w:sz="4" w:space="0" w:color="auto"/>
              <w:left w:val="single" w:sz="4" w:space="0" w:color="auto"/>
              <w:bottom w:val="single" w:sz="4" w:space="0" w:color="auto"/>
              <w:right w:val="single" w:sz="4" w:space="0" w:color="auto"/>
            </w:tcBorders>
            <w:noWrap/>
          </w:tcPr>
          <w:p w14:paraId="0A5B1E85"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4AE7A3A"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Feather duster: Shorter duster (</w:t>
            </w:r>
            <w:r w:rsidRPr="00F007C1">
              <w:rPr>
                <w:rFonts w:ascii="Arial Black" w:hAnsi="Arial Black"/>
                <w:sz w:val="18"/>
                <w:szCs w:val="18"/>
                <w:lang w:val="en-ZA"/>
              </w:rPr>
              <w:t>450mm)</w:t>
            </w:r>
          </w:p>
        </w:tc>
        <w:tc>
          <w:tcPr>
            <w:tcW w:w="283" w:type="dxa"/>
            <w:tcBorders>
              <w:top w:val="single" w:sz="4" w:space="0" w:color="auto"/>
              <w:left w:val="single" w:sz="4" w:space="0" w:color="auto"/>
              <w:bottom w:val="single" w:sz="4" w:space="0" w:color="auto"/>
              <w:right w:val="single" w:sz="4" w:space="0" w:color="auto"/>
            </w:tcBorders>
          </w:tcPr>
          <w:p w14:paraId="1493FFD4"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CCA2C0E"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4308C5DD"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29B92A4"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33E5B9AE"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19FE5F1E"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2A463A">
              <w:rPr>
                <w:rFonts w:ascii="Arial Black" w:eastAsia="Times New Roman" w:hAnsi="Arial Black" w:cs="Arial"/>
                <w:sz w:val="15"/>
                <w:szCs w:val="15"/>
                <w:lang w:val="en-US"/>
              </w:rPr>
              <w:t>37</w:t>
            </w:r>
          </w:p>
        </w:tc>
        <w:tc>
          <w:tcPr>
            <w:tcW w:w="1843" w:type="dxa"/>
            <w:tcBorders>
              <w:top w:val="single" w:sz="4" w:space="0" w:color="auto"/>
              <w:left w:val="single" w:sz="4" w:space="0" w:color="auto"/>
              <w:bottom w:val="single" w:sz="4" w:space="0" w:color="auto"/>
              <w:right w:val="single" w:sz="4" w:space="0" w:color="auto"/>
            </w:tcBorders>
            <w:noWrap/>
          </w:tcPr>
          <w:p w14:paraId="4E93B2FA"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345F9B0"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Long duster- ostrich grey (1.8)</w:t>
            </w:r>
          </w:p>
        </w:tc>
        <w:tc>
          <w:tcPr>
            <w:tcW w:w="283" w:type="dxa"/>
            <w:tcBorders>
              <w:top w:val="single" w:sz="4" w:space="0" w:color="auto"/>
              <w:left w:val="single" w:sz="4" w:space="0" w:color="auto"/>
              <w:bottom w:val="single" w:sz="4" w:space="0" w:color="auto"/>
              <w:right w:val="single" w:sz="4" w:space="0" w:color="auto"/>
            </w:tcBorders>
          </w:tcPr>
          <w:p w14:paraId="7E8898BE"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958BFFC"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CCA1644"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FC501E0"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43814271"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0F1110BF"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2A463A">
              <w:rPr>
                <w:rFonts w:ascii="Arial Black" w:eastAsia="Times New Roman" w:hAnsi="Arial Black" w:cs="Arial"/>
                <w:sz w:val="15"/>
                <w:szCs w:val="15"/>
                <w:lang w:val="en-US"/>
              </w:rPr>
              <w:t>38</w:t>
            </w:r>
          </w:p>
        </w:tc>
        <w:tc>
          <w:tcPr>
            <w:tcW w:w="1843" w:type="dxa"/>
            <w:tcBorders>
              <w:top w:val="single" w:sz="4" w:space="0" w:color="auto"/>
              <w:left w:val="single" w:sz="4" w:space="0" w:color="auto"/>
              <w:bottom w:val="single" w:sz="4" w:space="0" w:color="auto"/>
              <w:right w:val="single" w:sz="4" w:space="0" w:color="auto"/>
            </w:tcBorders>
            <w:noWrap/>
          </w:tcPr>
          <w:p w14:paraId="1CBC1C45"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7955556"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Yellow cloves </w:t>
            </w:r>
            <w:r w:rsidR="00620A54">
              <w:rPr>
                <w:rFonts w:ascii="Arial Black" w:hAnsi="Arial Black"/>
                <w:b/>
                <w:sz w:val="18"/>
                <w:szCs w:val="18"/>
                <w:lang w:val="en-ZA"/>
              </w:rPr>
              <w:t>Long</w:t>
            </w:r>
          </w:p>
        </w:tc>
        <w:tc>
          <w:tcPr>
            <w:tcW w:w="283" w:type="dxa"/>
            <w:tcBorders>
              <w:top w:val="single" w:sz="4" w:space="0" w:color="auto"/>
              <w:left w:val="single" w:sz="4" w:space="0" w:color="auto"/>
              <w:bottom w:val="single" w:sz="4" w:space="0" w:color="auto"/>
              <w:right w:val="single" w:sz="4" w:space="0" w:color="auto"/>
            </w:tcBorders>
          </w:tcPr>
          <w:p w14:paraId="36F7AF04"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7020026" w14:textId="77777777" w:rsidR="00F007C1" w:rsidRPr="00F007C1" w:rsidRDefault="00620A54" w:rsidP="00F007C1">
            <w:pPr>
              <w:spacing w:after="160" w:line="259" w:lineRule="auto"/>
              <w:rPr>
                <w:rFonts w:ascii="Arial Black" w:hAnsi="Arial Black"/>
                <w:sz w:val="18"/>
                <w:szCs w:val="18"/>
                <w:lang w:val="en-ZA"/>
              </w:rPr>
            </w:pPr>
            <w:r>
              <w:rPr>
                <w:rFonts w:ascii="Arial Black" w:hAnsi="Arial Black"/>
                <w:sz w:val="18"/>
                <w:szCs w:val="18"/>
                <w:lang w:val="en-ZA"/>
              </w:rPr>
              <w:t>pair</w:t>
            </w:r>
          </w:p>
        </w:tc>
        <w:tc>
          <w:tcPr>
            <w:tcW w:w="1722" w:type="dxa"/>
            <w:tcBorders>
              <w:top w:val="single" w:sz="4" w:space="0" w:color="auto"/>
              <w:left w:val="single" w:sz="4" w:space="0" w:color="auto"/>
              <w:bottom w:val="single" w:sz="4" w:space="0" w:color="auto"/>
              <w:right w:val="single" w:sz="4" w:space="0" w:color="auto"/>
            </w:tcBorders>
            <w:noWrap/>
          </w:tcPr>
          <w:p w14:paraId="02CC8787"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7B77F1B9"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620A54" w:rsidRPr="00F007C1" w14:paraId="6AE21D7D"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50DEB9BF" w14:textId="77777777" w:rsidR="00620A54" w:rsidRPr="00F007C1" w:rsidRDefault="00620A54" w:rsidP="00620A54">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1.39</w:t>
            </w:r>
          </w:p>
        </w:tc>
        <w:tc>
          <w:tcPr>
            <w:tcW w:w="1843" w:type="dxa"/>
            <w:tcBorders>
              <w:top w:val="single" w:sz="4" w:space="0" w:color="auto"/>
              <w:left w:val="single" w:sz="4" w:space="0" w:color="auto"/>
              <w:bottom w:val="single" w:sz="4" w:space="0" w:color="auto"/>
              <w:right w:val="single" w:sz="4" w:space="0" w:color="auto"/>
            </w:tcBorders>
            <w:noWrap/>
          </w:tcPr>
          <w:p w14:paraId="0B88C648" w14:textId="77777777" w:rsidR="00620A54" w:rsidRPr="00F007C1" w:rsidRDefault="00620A54" w:rsidP="00620A54">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92B6F3B" w14:textId="77777777" w:rsidR="00620A54" w:rsidRPr="00F007C1" w:rsidRDefault="00620A54" w:rsidP="00620A54">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Yellow cloves </w:t>
            </w:r>
            <w:r>
              <w:rPr>
                <w:rFonts w:ascii="Arial Black" w:hAnsi="Arial Black"/>
                <w:b/>
                <w:sz w:val="18"/>
                <w:szCs w:val="18"/>
                <w:lang w:val="en-ZA"/>
              </w:rPr>
              <w:t>short</w:t>
            </w:r>
          </w:p>
        </w:tc>
        <w:tc>
          <w:tcPr>
            <w:tcW w:w="283" w:type="dxa"/>
            <w:tcBorders>
              <w:top w:val="single" w:sz="4" w:space="0" w:color="auto"/>
              <w:left w:val="single" w:sz="4" w:space="0" w:color="auto"/>
              <w:bottom w:val="single" w:sz="4" w:space="0" w:color="auto"/>
              <w:right w:val="single" w:sz="4" w:space="0" w:color="auto"/>
            </w:tcBorders>
          </w:tcPr>
          <w:p w14:paraId="3256F151" w14:textId="77777777" w:rsidR="00620A54" w:rsidRPr="00F007C1" w:rsidRDefault="00620A54" w:rsidP="00620A54">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C7483D2" w14:textId="77777777" w:rsidR="00620A54" w:rsidRDefault="00620A54" w:rsidP="00620A54">
            <w:pPr>
              <w:spacing w:after="160" w:line="259" w:lineRule="auto"/>
              <w:rPr>
                <w:rFonts w:ascii="Arial Black" w:hAnsi="Arial Black"/>
                <w:sz w:val="18"/>
                <w:szCs w:val="18"/>
                <w:lang w:val="en-ZA"/>
              </w:rPr>
            </w:pPr>
            <w:r>
              <w:rPr>
                <w:rFonts w:ascii="Arial Black" w:hAnsi="Arial Black"/>
                <w:sz w:val="18"/>
                <w:szCs w:val="18"/>
                <w:lang w:val="en-ZA"/>
              </w:rPr>
              <w:t>pair</w:t>
            </w:r>
          </w:p>
        </w:tc>
        <w:tc>
          <w:tcPr>
            <w:tcW w:w="1722" w:type="dxa"/>
            <w:tcBorders>
              <w:top w:val="single" w:sz="4" w:space="0" w:color="auto"/>
              <w:left w:val="single" w:sz="4" w:space="0" w:color="auto"/>
              <w:bottom w:val="single" w:sz="4" w:space="0" w:color="auto"/>
              <w:right w:val="single" w:sz="4" w:space="0" w:color="auto"/>
            </w:tcBorders>
            <w:noWrap/>
          </w:tcPr>
          <w:p w14:paraId="2CF1EF80" w14:textId="77777777" w:rsidR="00620A54" w:rsidRPr="00F007C1" w:rsidRDefault="00620A54" w:rsidP="00620A54">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587DBDAB" w14:textId="77777777" w:rsidR="00620A54" w:rsidRPr="00F007C1" w:rsidRDefault="00620A54" w:rsidP="00620A54">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A74096" w:rsidRPr="00F007C1" w14:paraId="2ED7750A" w14:textId="77777777" w:rsidTr="0040080B">
        <w:trPr>
          <w:trHeight w:val="1177"/>
        </w:trPr>
        <w:tc>
          <w:tcPr>
            <w:tcW w:w="709" w:type="dxa"/>
            <w:tcBorders>
              <w:top w:val="single" w:sz="4" w:space="0" w:color="auto"/>
              <w:left w:val="single" w:sz="4" w:space="0" w:color="auto"/>
              <w:bottom w:val="single" w:sz="4" w:space="0" w:color="auto"/>
              <w:right w:val="single" w:sz="4" w:space="0" w:color="auto"/>
            </w:tcBorders>
            <w:noWrap/>
          </w:tcPr>
          <w:p w14:paraId="7F92327A" w14:textId="77777777" w:rsidR="00A74096" w:rsidRDefault="00A74096" w:rsidP="00A74096">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1.40</w:t>
            </w:r>
          </w:p>
        </w:tc>
        <w:tc>
          <w:tcPr>
            <w:tcW w:w="1843" w:type="dxa"/>
            <w:tcBorders>
              <w:top w:val="single" w:sz="4" w:space="0" w:color="auto"/>
              <w:left w:val="single" w:sz="4" w:space="0" w:color="auto"/>
              <w:bottom w:val="single" w:sz="4" w:space="0" w:color="auto"/>
              <w:right w:val="single" w:sz="4" w:space="0" w:color="auto"/>
            </w:tcBorders>
            <w:noWrap/>
          </w:tcPr>
          <w:p w14:paraId="26A76C15" w14:textId="77777777" w:rsidR="00A74096" w:rsidRPr="00F007C1" w:rsidRDefault="00A74096" w:rsidP="00A74096">
            <w:pPr>
              <w:spacing w:after="160" w:line="259" w:lineRule="auto"/>
              <w:rPr>
                <w:b/>
                <w:sz w:val="18"/>
                <w:szCs w:val="18"/>
                <w:lang w:val="en-ZA"/>
              </w:rPr>
            </w:pPr>
            <w:r w:rsidRPr="00620A54">
              <w:rPr>
                <w:b/>
                <w:noProof/>
                <w:sz w:val="18"/>
                <w:szCs w:val="18"/>
                <w:lang w:val="en-ZA" w:eastAsia="en-ZA"/>
              </w:rPr>
              <w:drawing>
                <wp:inline distT="0" distB="0" distL="0" distR="0" wp14:anchorId="0CD50059" wp14:editId="627B1F03">
                  <wp:extent cx="882650" cy="882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7FEA1B8B" w14:textId="77777777" w:rsidR="00A74096" w:rsidRPr="00620A54" w:rsidRDefault="00A74096" w:rsidP="00A74096">
            <w:pPr>
              <w:spacing w:after="160" w:line="259" w:lineRule="auto"/>
              <w:rPr>
                <w:rFonts w:ascii="Arial Black" w:hAnsi="Arial Black"/>
                <w:b/>
                <w:sz w:val="18"/>
                <w:szCs w:val="18"/>
                <w:lang w:val="en-ZA"/>
              </w:rPr>
            </w:pPr>
            <w:r w:rsidRPr="00620A54">
              <w:rPr>
                <w:rFonts w:ascii="Arial Black" w:hAnsi="Arial Black"/>
                <w:b/>
                <w:sz w:val="18"/>
                <w:szCs w:val="18"/>
                <w:lang w:val="en-ZA"/>
              </w:rPr>
              <w:t xml:space="preserve">LATEX GLOVES (box of 100'S) </w:t>
            </w:r>
            <w:proofErr w:type="spellStart"/>
            <w:r w:rsidRPr="00620A54">
              <w:rPr>
                <w:rFonts w:ascii="Arial Black" w:hAnsi="Arial Black"/>
                <w:b/>
                <w:sz w:val="18"/>
                <w:szCs w:val="18"/>
                <w:lang w:val="en-ZA"/>
              </w:rPr>
              <w:t>Small,Medium,Large</w:t>
            </w:r>
            <w:proofErr w:type="spellEnd"/>
            <w:r w:rsidRPr="00620A54">
              <w:rPr>
                <w:rFonts w:ascii="Arial Black" w:hAnsi="Arial Black"/>
                <w:b/>
                <w:sz w:val="18"/>
                <w:szCs w:val="18"/>
                <w:lang w:val="en-ZA"/>
              </w:rPr>
              <w:t xml:space="preserve"> </w:t>
            </w:r>
          </w:p>
          <w:p w14:paraId="532FB35C" w14:textId="77777777" w:rsidR="00A74096" w:rsidRPr="00F007C1" w:rsidRDefault="00A74096" w:rsidP="00A74096">
            <w:pPr>
              <w:spacing w:after="160" w:line="259" w:lineRule="auto"/>
              <w:rPr>
                <w:rFonts w:ascii="Arial Black" w:hAnsi="Arial Black"/>
                <w:b/>
                <w:sz w:val="18"/>
                <w:szCs w:val="18"/>
                <w:lang w:val="en-ZA"/>
              </w:rPr>
            </w:pPr>
          </w:p>
        </w:tc>
        <w:tc>
          <w:tcPr>
            <w:tcW w:w="283" w:type="dxa"/>
            <w:tcBorders>
              <w:top w:val="single" w:sz="4" w:space="0" w:color="auto"/>
              <w:left w:val="single" w:sz="4" w:space="0" w:color="auto"/>
              <w:bottom w:val="single" w:sz="4" w:space="0" w:color="auto"/>
              <w:right w:val="single" w:sz="4" w:space="0" w:color="auto"/>
            </w:tcBorders>
          </w:tcPr>
          <w:p w14:paraId="6800A0AB" w14:textId="77777777" w:rsidR="00A74096" w:rsidRPr="00F007C1" w:rsidRDefault="00A74096" w:rsidP="00A74096">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7B20AE90" w14:textId="77777777" w:rsidR="00A74096" w:rsidRDefault="00A74096" w:rsidP="00A74096">
            <w:pPr>
              <w:spacing w:after="160" w:line="259" w:lineRule="auto"/>
              <w:rPr>
                <w:rFonts w:ascii="Arial Black" w:hAnsi="Arial Black"/>
                <w:sz w:val="18"/>
                <w:szCs w:val="18"/>
                <w:lang w:val="en-ZA"/>
              </w:rPr>
            </w:pPr>
            <w:r w:rsidRPr="00620A54">
              <w:rPr>
                <w:rFonts w:ascii="Arial Black" w:hAnsi="Arial Black"/>
                <w:b/>
                <w:sz w:val="18"/>
                <w:szCs w:val="18"/>
                <w:lang w:val="en-ZA"/>
              </w:rPr>
              <w:t>BOX</w:t>
            </w:r>
          </w:p>
        </w:tc>
        <w:tc>
          <w:tcPr>
            <w:tcW w:w="1722" w:type="dxa"/>
            <w:tcBorders>
              <w:top w:val="single" w:sz="4" w:space="0" w:color="auto"/>
              <w:left w:val="single" w:sz="4" w:space="0" w:color="auto"/>
              <w:bottom w:val="single" w:sz="4" w:space="0" w:color="auto"/>
              <w:right w:val="single" w:sz="4" w:space="0" w:color="auto"/>
            </w:tcBorders>
            <w:noWrap/>
          </w:tcPr>
          <w:p w14:paraId="2FD5C07A" w14:textId="77777777" w:rsidR="00A74096" w:rsidRPr="00F007C1" w:rsidRDefault="00A74096" w:rsidP="00A74096">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645CD08" w14:textId="77777777" w:rsidR="00A74096" w:rsidRPr="00F007C1" w:rsidRDefault="00A74096" w:rsidP="00A74096">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A74096" w:rsidRPr="00F007C1" w14:paraId="23E9DCA2" w14:textId="77777777" w:rsidTr="0040080B">
        <w:trPr>
          <w:trHeight w:val="1177"/>
        </w:trPr>
        <w:tc>
          <w:tcPr>
            <w:tcW w:w="709" w:type="dxa"/>
            <w:tcBorders>
              <w:top w:val="single" w:sz="4" w:space="0" w:color="auto"/>
              <w:left w:val="single" w:sz="4" w:space="0" w:color="auto"/>
              <w:bottom w:val="single" w:sz="4" w:space="0" w:color="auto"/>
              <w:right w:val="single" w:sz="4" w:space="0" w:color="auto"/>
            </w:tcBorders>
            <w:noWrap/>
          </w:tcPr>
          <w:p w14:paraId="1AB1BEE7" w14:textId="77777777" w:rsidR="00A74096" w:rsidRDefault="00A74096" w:rsidP="00A74096">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1.41</w:t>
            </w:r>
          </w:p>
        </w:tc>
        <w:tc>
          <w:tcPr>
            <w:tcW w:w="1843" w:type="dxa"/>
            <w:tcBorders>
              <w:top w:val="single" w:sz="4" w:space="0" w:color="auto"/>
              <w:left w:val="single" w:sz="4" w:space="0" w:color="auto"/>
              <w:bottom w:val="single" w:sz="4" w:space="0" w:color="auto"/>
              <w:right w:val="single" w:sz="4" w:space="0" w:color="auto"/>
            </w:tcBorders>
            <w:noWrap/>
          </w:tcPr>
          <w:p w14:paraId="2FF55539" w14:textId="77777777" w:rsidR="00A74096" w:rsidRPr="00620A54" w:rsidRDefault="00A74096" w:rsidP="00A74096">
            <w:pPr>
              <w:spacing w:after="160" w:line="259" w:lineRule="auto"/>
              <w:rPr>
                <w:b/>
                <w:noProof/>
                <w:sz w:val="18"/>
                <w:szCs w:val="18"/>
                <w:lang w:val="en-ZA"/>
              </w:rPr>
            </w:pPr>
            <w:r w:rsidRPr="00620A54">
              <w:rPr>
                <w:b/>
                <w:noProof/>
                <w:sz w:val="18"/>
                <w:szCs w:val="18"/>
                <w:lang w:val="en-ZA" w:eastAsia="en-ZA"/>
              </w:rPr>
              <w:drawing>
                <wp:inline distT="0" distB="0" distL="0" distR="0" wp14:anchorId="28619746" wp14:editId="42F52276">
                  <wp:extent cx="855345" cy="946150"/>
                  <wp:effectExtent l="0" t="0" r="190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5345" cy="946150"/>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71D3331C" w14:textId="77777777" w:rsidR="00A74096" w:rsidRPr="00620A54" w:rsidRDefault="00A74096" w:rsidP="00A74096">
            <w:pPr>
              <w:spacing w:after="160" w:line="259" w:lineRule="auto"/>
              <w:rPr>
                <w:rFonts w:ascii="Arial Black" w:hAnsi="Arial Black"/>
                <w:b/>
                <w:sz w:val="18"/>
                <w:szCs w:val="18"/>
                <w:lang w:val="en-ZA"/>
              </w:rPr>
            </w:pPr>
            <w:r w:rsidRPr="00620A54">
              <w:rPr>
                <w:rFonts w:ascii="Arial Black" w:hAnsi="Arial Black"/>
                <w:b/>
                <w:sz w:val="18"/>
                <w:szCs w:val="18"/>
                <w:lang w:val="en-ZA"/>
              </w:rPr>
              <w:t xml:space="preserve">DISPOSABLE GLOVES 100'S </w:t>
            </w:r>
          </w:p>
        </w:tc>
        <w:tc>
          <w:tcPr>
            <w:tcW w:w="283" w:type="dxa"/>
            <w:tcBorders>
              <w:top w:val="single" w:sz="4" w:space="0" w:color="auto"/>
              <w:left w:val="single" w:sz="4" w:space="0" w:color="auto"/>
              <w:bottom w:val="single" w:sz="4" w:space="0" w:color="auto"/>
              <w:right w:val="single" w:sz="4" w:space="0" w:color="auto"/>
            </w:tcBorders>
          </w:tcPr>
          <w:p w14:paraId="4E5CBD58" w14:textId="77777777" w:rsidR="00A74096" w:rsidRPr="00F007C1" w:rsidRDefault="00A74096" w:rsidP="00A74096">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6D8C2B1" w14:textId="77777777" w:rsidR="00A74096" w:rsidRPr="00620A54" w:rsidRDefault="00A74096" w:rsidP="00A74096">
            <w:pPr>
              <w:spacing w:after="160" w:line="259" w:lineRule="auto"/>
              <w:rPr>
                <w:rFonts w:ascii="Arial Black" w:hAnsi="Arial Black"/>
                <w:b/>
                <w:sz w:val="18"/>
                <w:szCs w:val="18"/>
                <w:lang w:val="en-ZA"/>
              </w:rPr>
            </w:pPr>
            <w:r w:rsidRPr="00620A54">
              <w:rPr>
                <w:rFonts w:ascii="Arial Black" w:hAnsi="Arial Black"/>
                <w:b/>
                <w:sz w:val="18"/>
                <w:szCs w:val="18"/>
                <w:lang w:val="en-ZA"/>
              </w:rPr>
              <w:t>1X100</w:t>
            </w:r>
          </w:p>
        </w:tc>
        <w:tc>
          <w:tcPr>
            <w:tcW w:w="1722" w:type="dxa"/>
            <w:tcBorders>
              <w:top w:val="single" w:sz="4" w:space="0" w:color="auto"/>
              <w:left w:val="single" w:sz="4" w:space="0" w:color="auto"/>
              <w:bottom w:val="single" w:sz="4" w:space="0" w:color="auto"/>
              <w:right w:val="single" w:sz="4" w:space="0" w:color="auto"/>
            </w:tcBorders>
            <w:noWrap/>
          </w:tcPr>
          <w:p w14:paraId="54B1E574" w14:textId="77777777" w:rsidR="00A74096" w:rsidRPr="00F007C1" w:rsidRDefault="00A74096" w:rsidP="00A74096">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7BC7539" w14:textId="77777777" w:rsidR="00A74096" w:rsidRPr="00F007C1" w:rsidRDefault="00A74096" w:rsidP="00A74096">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A74096" w:rsidRPr="00F007C1" w14:paraId="563C971A" w14:textId="77777777" w:rsidTr="0040080B">
        <w:trPr>
          <w:trHeight w:val="1177"/>
        </w:trPr>
        <w:tc>
          <w:tcPr>
            <w:tcW w:w="709" w:type="dxa"/>
            <w:tcBorders>
              <w:top w:val="single" w:sz="4" w:space="0" w:color="auto"/>
              <w:left w:val="single" w:sz="4" w:space="0" w:color="auto"/>
              <w:bottom w:val="single" w:sz="4" w:space="0" w:color="auto"/>
              <w:right w:val="single" w:sz="4" w:space="0" w:color="auto"/>
            </w:tcBorders>
            <w:noWrap/>
          </w:tcPr>
          <w:p w14:paraId="5DC1ECEB" w14:textId="77777777" w:rsidR="00A74096" w:rsidRDefault="00A74096" w:rsidP="00A74096">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1.42</w:t>
            </w:r>
          </w:p>
        </w:tc>
        <w:tc>
          <w:tcPr>
            <w:tcW w:w="1843" w:type="dxa"/>
            <w:tcBorders>
              <w:top w:val="single" w:sz="4" w:space="0" w:color="auto"/>
              <w:left w:val="single" w:sz="4" w:space="0" w:color="auto"/>
              <w:bottom w:val="single" w:sz="4" w:space="0" w:color="auto"/>
              <w:right w:val="single" w:sz="4" w:space="0" w:color="auto"/>
            </w:tcBorders>
            <w:noWrap/>
          </w:tcPr>
          <w:p w14:paraId="73AAEACE" w14:textId="77777777" w:rsidR="00A74096" w:rsidRPr="00620A54" w:rsidRDefault="00A74096" w:rsidP="00A74096">
            <w:pPr>
              <w:spacing w:after="160" w:line="259" w:lineRule="auto"/>
              <w:rPr>
                <w:b/>
                <w:noProof/>
                <w:sz w:val="18"/>
                <w:szCs w:val="18"/>
                <w:lang w:val="en-ZA"/>
              </w:rPr>
            </w:pPr>
            <w:r w:rsidRPr="00A74096">
              <w:rPr>
                <w:b/>
                <w:noProof/>
                <w:sz w:val="18"/>
                <w:szCs w:val="18"/>
                <w:lang w:val="en-ZA" w:eastAsia="en-ZA"/>
              </w:rPr>
              <w:drawing>
                <wp:inline distT="0" distB="0" distL="0" distR="0" wp14:anchorId="5137CE06" wp14:editId="64E7AF1E">
                  <wp:extent cx="1031875" cy="148463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875" cy="1484630"/>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7EFECF34" w14:textId="77777777" w:rsidR="00A74096" w:rsidRPr="00620A54" w:rsidRDefault="00A74096" w:rsidP="00A74096">
            <w:pPr>
              <w:spacing w:after="160" w:line="259" w:lineRule="auto"/>
              <w:rPr>
                <w:rFonts w:ascii="Arial Black" w:hAnsi="Arial Black"/>
                <w:b/>
                <w:sz w:val="18"/>
                <w:szCs w:val="18"/>
                <w:lang w:val="en-ZA"/>
              </w:rPr>
            </w:pPr>
            <w:r w:rsidRPr="00A74096">
              <w:rPr>
                <w:rFonts w:ascii="Arial Black" w:hAnsi="Arial Black"/>
                <w:b/>
                <w:sz w:val="18"/>
                <w:szCs w:val="18"/>
                <w:lang w:val="en-ZA"/>
              </w:rPr>
              <w:t xml:space="preserve">PVC LONG GLOVES (40cm) </w:t>
            </w:r>
          </w:p>
        </w:tc>
        <w:tc>
          <w:tcPr>
            <w:tcW w:w="283" w:type="dxa"/>
            <w:tcBorders>
              <w:top w:val="single" w:sz="4" w:space="0" w:color="auto"/>
              <w:left w:val="single" w:sz="4" w:space="0" w:color="auto"/>
              <w:bottom w:val="single" w:sz="4" w:space="0" w:color="auto"/>
              <w:right w:val="single" w:sz="4" w:space="0" w:color="auto"/>
            </w:tcBorders>
          </w:tcPr>
          <w:p w14:paraId="105FED2A" w14:textId="77777777" w:rsidR="00A74096" w:rsidRPr="00F007C1" w:rsidRDefault="00A74096" w:rsidP="00A74096">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B1A0DB1" w14:textId="77777777" w:rsidR="00A74096" w:rsidRPr="00620A54" w:rsidRDefault="00A74096" w:rsidP="00A74096">
            <w:pPr>
              <w:spacing w:after="160" w:line="259" w:lineRule="auto"/>
              <w:rPr>
                <w:rFonts w:ascii="Arial Black" w:hAnsi="Arial Black"/>
                <w:b/>
                <w:sz w:val="18"/>
                <w:szCs w:val="18"/>
                <w:lang w:val="en-ZA"/>
              </w:rPr>
            </w:pPr>
            <w:r w:rsidRPr="00A74096">
              <w:rPr>
                <w:rFonts w:ascii="Arial Black" w:hAnsi="Arial Black"/>
                <w:b/>
                <w:sz w:val="18"/>
                <w:szCs w:val="18"/>
                <w:lang w:val="en-ZA"/>
              </w:rPr>
              <w:t>PAIR</w:t>
            </w:r>
          </w:p>
        </w:tc>
        <w:tc>
          <w:tcPr>
            <w:tcW w:w="1722" w:type="dxa"/>
            <w:tcBorders>
              <w:top w:val="single" w:sz="4" w:space="0" w:color="auto"/>
              <w:left w:val="single" w:sz="4" w:space="0" w:color="auto"/>
              <w:bottom w:val="single" w:sz="4" w:space="0" w:color="auto"/>
              <w:right w:val="single" w:sz="4" w:space="0" w:color="auto"/>
            </w:tcBorders>
            <w:noWrap/>
          </w:tcPr>
          <w:p w14:paraId="418C2A4C" w14:textId="77777777" w:rsidR="00A74096" w:rsidRPr="00F007C1" w:rsidRDefault="00A74096" w:rsidP="00A74096">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93F8E23" w14:textId="77777777" w:rsidR="00A74096" w:rsidRPr="00F007C1" w:rsidRDefault="00A74096" w:rsidP="00A74096">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A74096" w:rsidRPr="00F007C1" w14:paraId="6C0F61BA" w14:textId="77777777" w:rsidTr="0040080B">
        <w:trPr>
          <w:trHeight w:val="1177"/>
        </w:trPr>
        <w:tc>
          <w:tcPr>
            <w:tcW w:w="709" w:type="dxa"/>
            <w:tcBorders>
              <w:top w:val="single" w:sz="4" w:space="0" w:color="auto"/>
              <w:left w:val="single" w:sz="4" w:space="0" w:color="auto"/>
              <w:bottom w:val="single" w:sz="4" w:space="0" w:color="auto"/>
              <w:right w:val="single" w:sz="4" w:space="0" w:color="auto"/>
            </w:tcBorders>
            <w:noWrap/>
          </w:tcPr>
          <w:p w14:paraId="6D7D97BC" w14:textId="77777777" w:rsidR="00A74096" w:rsidRDefault="00A74096" w:rsidP="00A74096">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1.43</w:t>
            </w:r>
          </w:p>
        </w:tc>
        <w:tc>
          <w:tcPr>
            <w:tcW w:w="1843" w:type="dxa"/>
            <w:tcBorders>
              <w:top w:val="single" w:sz="4" w:space="0" w:color="auto"/>
              <w:left w:val="single" w:sz="4" w:space="0" w:color="auto"/>
              <w:bottom w:val="single" w:sz="4" w:space="0" w:color="auto"/>
              <w:right w:val="single" w:sz="4" w:space="0" w:color="auto"/>
            </w:tcBorders>
            <w:noWrap/>
          </w:tcPr>
          <w:p w14:paraId="0632F898" w14:textId="77777777" w:rsidR="00A74096" w:rsidRPr="00A74096" w:rsidRDefault="00A74096" w:rsidP="00A74096">
            <w:pPr>
              <w:spacing w:after="160" w:line="259" w:lineRule="auto"/>
              <w:rPr>
                <w:b/>
                <w:noProof/>
                <w:sz w:val="18"/>
                <w:szCs w:val="18"/>
                <w:lang w:val="en-ZA"/>
              </w:rPr>
            </w:pPr>
            <w:r w:rsidRPr="00A74096">
              <w:rPr>
                <w:b/>
                <w:noProof/>
                <w:sz w:val="18"/>
                <w:szCs w:val="18"/>
                <w:lang w:val="en-ZA" w:eastAsia="en-ZA"/>
              </w:rPr>
              <w:drawing>
                <wp:inline distT="0" distB="0" distL="0" distR="0" wp14:anchorId="2736042A" wp14:editId="5E4A992C">
                  <wp:extent cx="1031875" cy="1018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1875" cy="1018540"/>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6C7784E8" w14:textId="77777777" w:rsidR="00A74096" w:rsidRPr="00A74096" w:rsidRDefault="00A74096" w:rsidP="00A74096">
            <w:pPr>
              <w:spacing w:after="160" w:line="259" w:lineRule="auto"/>
              <w:rPr>
                <w:rFonts w:ascii="Arial Black" w:hAnsi="Arial Black"/>
                <w:b/>
                <w:sz w:val="18"/>
                <w:szCs w:val="18"/>
                <w:lang w:val="en-ZA"/>
              </w:rPr>
            </w:pPr>
            <w:r w:rsidRPr="00A74096">
              <w:rPr>
                <w:rFonts w:ascii="Arial Black" w:hAnsi="Arial Black"/>
                <w:b/>
                <w:sz w:val="18"/>
                <w:szCs w:val="18"/>
                <w:lang w:val="en-ZA"/>
              </w:rPr>
              <w:t xml:space="preserve">PVC SHORT GLOVES WITH KNITTED WRIST </w:t>
            </w:r>
          </w:p>
          <w:p w14:paraId="4032A022" w14:textId="77777777" w:rsidR="00A74096" w:rsidRPr="00A74096" w:rsidRDefault="00A74096" w:rsidP="00A74096">
            <w:pPr>
              <w:spacing w:after="160" w:line="259" w:lineRule="auto"/>
              <w:rPr>
                <w:rFonts w:ascii="Arial Black" w:hAnsi="Arial Black"/>
                <w:b/>
                <w:sz w:val="18"/>
                <w:szCs w:val="18"/>
                <w:lang w:val="en-ZA"/>
              </w:rPr>
            </w:pPr>
          </w:p>
        </w:tc>
        <w:tc>
          <w:tcPr>
            <w:tcW w:w="283" w:type="dxa"/>
            <w:tcBorders>
              <w:top w:val="single" w:sz="4" w:space="0" w:color="auto"/>
              <w:left w:val="single" w:sz="4" w:space="0" w:color="auto"/>
              <w:bottom w:val="single" w:sz="4" w:space="0" w:color="auto"/>
              <w:right w:val="single" w:sz="4" w:space="0" w:color="auto"/>
            </w:tcBorders>
          </w:tcPr>
          <w:p w14:paraId="713608E6" w14:textId="77777777" w:rsidR="00A74096" w:rsidRPr="00F007C1" w:rsidRDefault="00A74096" w:rsidP="00A74096">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1004382" w14:textId="77777777" w:rsidR="00A74096" w:rsidRPr="00A74096" w:rsidRDefault="00A74096" w:rsidP="00A74096">
            <w:pPr>
              <w:spacing w:after="160" w:line="259" w:lineRule="auto"/>
              <w:rPr>
                <w:rFonts w:ascii="Arial Black" w:hAnsi="Arial Black"/>
                <w:b/>
                <w:sz w:val="18"/>
                <w:szCs w:val="18"/>
                <w:lang w:val="en-ZA"/>
              </w:rPr>
            </w:pPr>
            <w:r w:rsidRPr="00A74096">
              <w:rPr>
                <w:rFonts w:ascii="Arial Black" w:hAnsi="Arial Black"/>
                <w:b/>
                <w:sz w:val="18"/>
                <w:szCs w:val="18"/>
                <w:lang w:val="en-ZA"/>
              </w:rPr>
              <w:t>PAIR</w:t>
            </w:r>
          </w:p>
        </w:tc>
        <w:tc>
          <w:tcPr>
            <w:tcW w:w="1722" w:type="dxa"/>
            <w:tcBorders>
              <w:top w:val="single" w:sz="4" w:space="0" w:color="auto"/>
              <w:left w:val="single" w:sz="4" w:space="0" w:color="auto"/>
              <w:bottom w:val="single" w:sz="4" w:space="0" w:color="auto"/>
              <w:right w:val="single" w:sz="4" w:space="0" w:color="auto"/>
            </w:tcBorders>
            <w:noWrap/>
          </w:tcPr>
          <w:p w14:paraId="422AB80E" w14:textId="77777777" w:rsidR="00A74096" w:rsidRPr="00F007C1" w:rsidRDefault="00A74096" w:rsidP="00A74096">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7BE3C527" w14:textId="77777777" w:rsidR="00A74096" w:rsidRPr="00F007C1" w:rsidRDefault="00A74096" w:rsidP="00A74096">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A74096" w:rsidRPr="00F007C1" w14:paraId="18CC0EDF" w14:textId="77777777" w:rsidTr="0040080B">
        <w:trPr>
          <w:trHeight w:val="1177"/>
        </w:trPr>
        <w:tc>
          <w:tcPr>
            <w:tcW w:w="709" w:type="dxa"/>
            <w:tcBorders>
              <w:top w:val="single" w:sz="4" w:space="0" w:color="auto"/>
              <w:left w:val="single" w:sz="4" w:space="0" w:color="auto"/>
              <w:bottom w:val="single" w:sz="4" w:space="0" w:color="auto"/>
              <w:right w:val="single" w:sz="4" w:space="0" w:color="auto"/>
            </w:tcBorders>
            <w:noWrap/>
          </w:tcPr>
          <w:p w14:paraId="25250074" w14:textId="77777777" w:rsidR="00A74096" w:rsidRDefault="00A74096" w:rsidP="00A74096">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1.44</w:t>
            </w:r>
          </w:p>
        </w:tc>
        <w:tc>
          <w:tcPr>
            <w:tcW w:w="1843" w:type="dxa"/>
            <w:tcBorders>
              <w:top w:val="single" w:sz="4" w:space="0" w:color="auto"/>
              <w:left w:val="single" w:sz="4" w:space="0" w:color="auto"/>
              <w:bottom w:val="single" w:sz="4" w:space="0" w:color="auto"/>
              <w:right w:val="single" w:sz="4" w:space="0" w:color="auto"/>
            </w:tcBorders>
            <w:noWrap/>
          </w:tcPr>
          <w:p w14:paraId="178F1A90" w14:textId="77777777" w:rsidR="00A74096" w:rsidRPr="00A74096" w:rsidRDefault="00A74096" w:rsidP="00A74096">
            <w:pPr>
              <w:spacing w:after="160" w:line="259" w:lineRule="auto"/>
              <w:rPr>
                <w:b/>
                <w:noProof/>
                <w:sz w:val="18"/>
                <w:szCs w:val="18"/>
                <w:lang w:val="en-ZA"/>
              </w:rPr>
            </w:pPr>
            <w:r w:rsidRPr="00A74096">
              <w:rPr>
                <w:b/>
                <w:noProof/>
                <w:sz w:val="18"/>
                <w:szCs w:val="18"/>
                <w:lang w:val="en-ZA" w:eastAsia="en-ZA"/>
              </w:rPr>
              <w:drawing>
                <wp:inline distT="0" distB="0" distL="0" distR="0" wp14:anchorId="6EE3059F" wp14:editId="165BA065">
                  <wp:extent cx="579120" cy="6972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 cy="697230"/>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67FAD788" w14:textId="77777777" w:rsidR="00A74096" w:rsidRPr="00A74096" w:rsidRDefault="00A74096" w:rsidP="00A74096">
            <w:pPr>
              <w:spacing w:after="160" w:line="259" w:lineRule="auto"/>
              <w:rPr>
                <w:rFonts w:ascii="Arial Black" w:hAnsi="Arial Black"/>
                <w:b/>
                <w:sz w:val="18"/>
                <w:szCs w:val="18"/>
                <w:lang w:val="en-ZA"/>
              </w:rPr>
            </w:pPr>
            <w:r w:rsidRPr="00A74096">
              <w:rPr>
                <w:rFonts w:ascii="Arial Black" w:hAnsi="Arial Black"/>
                <w:b/>
                <w:sz w:val="18"/>
                <w:szCs w:val="18"/>
                <w:lang w:val="en-ZA"/>
              </w:rPr>
              <w:t xml:space="preserve">CANDY STRIPE GLOVES </w:t>
            </w:r>
          </w:p>
        </w:tc>
        <w:tc>
          <w:tcPr>
            <w:tcW w:w="283" w:type="dxa"/>
            <w:tcBorders>
              <w:top w:val="single" w:sz="4" w:space="0" w:color="auto"/>
              <w:left w:val="single" w:sz="4" w:space="0" w:color="auto"/>
              <w:bottom w:val="single" w:sz="4" w:space="0" w:color="auto"/>
              <w:right w:val="single" w:sz="4" w:space="0" w:color="auto"/>
            </w:tcBorders>
          </w:tcPr>
          <w:p w14:paraId="1D2B78B7" w14:textId="77777777" w:rsidR="00A74096" w:rsidRPr="00F007C1" w:rsidRDefault="00A74096" w:rsidP="00A74096">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7C2C512" w14:textId="77777777" w:rsidR="00A74096" w:rsidRPr="00A74096" w:rsidRDefault="00A74096" w:rsidP="00A74096">
            <w:pPr>
              <w:spacing w:after="160" w:line="259" w:lineRule="auto"/>
              <w:rPr>
                <w:rFonts w:ascii="Arial Black" w:hAnsi="Arial Black"/>
                <w:b/>
                <w:sz w:val="18"/>
                <w:szCs w:val="18"/>
                <w:lang w:val="en-ZA"/>
              </w:rPr>
            </w:pPr>
            <w:r w:rsidRPr="00A74096">
              <w:rPr>
                <w:rFonts w:ascii="Arial Black" w:hAnsi="Arial Black"/>
                <w:b/>
                <w:sz w:val="18"/>
                <w:szCs w:val="18"/>
                <w:lang w:val="en-ZA"/>
              </w:rPr>
              <w:t>PAIR</w:t>
            </w:r>
          </w:p>
        </w:tc>
        <w:tc>
          <w:tcPr>
            <w:tcW w:w="1722" w:type="dxa"/>
            <w:tcBorders>
              <w:top w:val="single" w:sz="4" w:space="0" w:color="auto"/>
              <w:left w:val="single" w:sz="4" w:space="0" w:color="auto"/>
              <w:bottom w:val="single" w:sz="4" w:space="0" w:color="auto"/>
              <w:right w:val="single" w:sz="4" w:space="0" w:color="auto"/>
            </w:tcBorders>
            <w:noWrap/>
          </w:tcPr>
          <w:p w14:paraId="760F0D0A" w14:textId="77777777" w:rsidR="00A74096" w:rsidRPr="00F007C1" w:rsidRDefault="00A74096" w:rsidP="00A74096">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A74401B" w14:textId="77777777" w:rsidR="00A74096" w:rsidRPr="00F007C1" w:rsidRDefault="00A74096" w:rsidP="00A74096">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0897AACA"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67634A4A"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A74096">
              <w:rPr>
                <w:rFonts w:ascii="Arial Black" w:eastAsia="Times New Roman" w:hAnsi="Arial Black" w:cs="Arial"/>
                <w:sz w:val="15"/>
                <w:szCs w:val="15"/>
                <w:lang w:val="en-US"/>
              </w:rPr>
              <w:t>45</w:t>
            </w:r>
          </w:p>
        </w:tc>
        <w:tc>
          <w:tcPr>
            <w:tcW w:w="1843" w:type="dxa"/>
            <w:tcBorders>
              <w:top w:val="single" w:sz="4" w:space="0" w:color="auto"/>
              <w:left w:val="single" w:sz="4" w:space="0" w:color="auto"/>
              <w:bottom w:val="single" w:sz="4" w:space="0" w:color="auto"/>
              <w:right w:val="single" w:sz="4" w:space="0" w:color="auto"/>
            </w:tcBorders>
            <w:noWrap/>
          </w:tcPr>
          <w:p w14:paraId="6725EB72"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4C66A34"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Drain cleaner </w:t>
            </w:r>
            <w:r w:rsidR="002A463A">
              <w:rPr>
                <w:rFonts w:ascii="Arial Black" w:hAnsi="Arial Black"/>
                <w:b/>
                <w:sz w:val="18"/>
                <w:szCs w:val="18"/>
                <w:lang w:val="en-ZA"/>
              </w:rPr>
              <w:t>Liquid</w:t>
            </w:r>
            <w:r w:rsidR="00A74096">
              <w:rPr>
                <w:rFonts w:ascii="Arial Black" w:hAnsi="Arial Black"/>
                <w:b/>
                <w:sz w:val="18"/>
                <w:szCs w:val="18"/>
                <w:lang w:val="en-ZA"/>
              </w:rPr>
              <w:t xml:space="preserve"> 5L</w:t>
            </w:r>
          </w:p>
        </w:tc>
        <w:tc>
          <w:tcPr>
            <w:tcW w:w="283" w:type="dxa"/>
            <w:tcBorders>
              <w:top w:val="single" w:sz="4" w:space="0" w:color="auto"/>
              <w:left w:val="single" w:sz="4" w:space="0" w:color="auto"/>
              <w:bottom w:val="single" w:sz="4" w:space="0" w:color="auto"/>
              <w:right w:val="single" w:sz="4" w:space="0" w:color="auto"/>
            </w:tcBorders>
          </w:tcPr>
          <w:p w14:paraId="3AE5150C"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1654421"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24F36681"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8B02567"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620A54" w:rsidRPr="00F007C1" w14:paraId="73612FEA"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3D7FB25B" w14:textId="77777777" w:rsidR="00620A54" w:rsidRPr="00F007C1" w:rsidRDefault="00620A54" w:rsidP="00620A54">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1.4</w:t>
            </w:r>
            <w:r w:rsidR="00A74096">
              <w:rPr>
                <w:rFonts w:ascii="Arial Black" w:eastAsia="Times New Roman" w:hAnsi="Arial Black" w:cs="Arial"/>
                <w:sz w:val="15"/>
                <w:szCs w:val="15"/>
                <w:lang w:val="en-US"/>
              </w:rPr>
              <w:t>6</w:t>
            </w:r>
          </w:p>
        </w:tc>
        <w:tc>
          <w:tcPr>
            <w:tcW w:w="1843" w:type="dxa"/>
            <w:tcBorders>
              <w:top w:val="single" w:sz="4" w:space="0" w:color="auto"/>
              <w:left w:val="single" w:sz="4" w:space="0" w:color="auto"/>
              <w:bottom w:val="single" w:sz="4" w:space="0" w:color="auto"/>
              <w:right w:val="single" w:sz="4" w:space="0" w:color="auto"/>
            </w:tcBorders>
            <w:noWrap/>
          </w:tcPr>
          <w:p w14:paraId="66EA1A45" w14:textId="77777777" w:rsidR="00620A54" w:rsidRPr="00F007C1" w:rsidRDefault="00620A54" w:rsidP="00620A54">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DFEBD0E" w14:textId="77777777" w:rsidR="00620A54" w:rsidRPr="00F007C1" w:rsidRDefault="00620A54" w:rsidP="00620A54">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Drain cleaner </w:t>
            </w:r>
            <w:r>
              <w:rPr>
                <w:rFonts w:ascii="Arial Black" w:hAnsi="Arial Black"/>
                <w:b/>
                <w:sz w:val="18"/>
                <w:szCs w:val="18"/>
                <w:lang w:val="en-ZA"/>
              </w:rPr>
              <w:t>Powder</w:t>
            </w:r>
            <w:r w:rsidR="00A74096">
              <w:rPr>
                <w:rFonts w:ascii="Arial Black" w:hAnsi="Arial Black"/>
                <w:b/>
                <w:sz w:val="18"/>
                <w:szCs w:val="18"/>
                <w:lang w:val="en-ZA"/>
              </w:rPr>
              <w:t xml:space="preserve"> 5L</w:t>
            </w:r>
          </w:p>
        </w:tc>
        <w:tc>
          <w:tcPr>
            <w:tcW w:w="283" w:type="dxa"/>
            <w:tcBorders>
              <w:top w:val="single" w:sz="4" w:space="0" w:color="auto"/>
              <w:left w:val="single" w:sz="4" w:space="0" w:color="auto"/>
              <w:bottom w:val="single" w:sz="4" w:space="0" w:color="auto"/>
              <w:right w:val="single" w:sz="4" w:space="0" w:color="auto"/>
            </w:tcBorders>
          </w:tcPr>
          <w:p w14:paraId="70A7A2D1" w14:textId="77777777" w:rsidR="00620A54" w:rsidRPr="00F007C1" w:rsidRDefault="00620A54" w:rsidP="00620A54">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A1E18DF" w14:textId="77777777" w:rsidR="00620A54" w:rsidRPr="00F007C1" w:rsidRDefault="00620A54" w:rsidP="00620A54">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1FAD010D" w14:textId="77777777" w:rsidR="00620A54" w:rsidRPr="00F007C1" w:rsidRDefault="00620A54" w:rsidP="00620A54">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B0E01A0" w14:textId="77777777" w:rsidR="00620A54" w:rsidRPr="00F007C1" w:rsidRDefault="00620A54" w:rsidP="00620A54">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562FD7E6"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72780736"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1.4</w:t>
            </w:r>
            <w:r w:rsidR="00A74096">
              <w:rPr>
                <w:rFonts w:ascii="Arial Black" w:eastAsia="Times New Roman" w:hAnsi="Arial Black" w:cs="Arial"/>
                <w:sz w:val="15"/>
                <w:szCs w:val="15"/>
                <w:lang w:val="en-US"/>
              </w:rPr>
              <w:t>7</w:t>
            </w:r>
          </w:p>
        </w:tc>
        <w:tc>
          <w:tcPr>
            <w:tcW w:w="1843" w:type="dxa"/>
            <w:tcBorders>
              <w:top w:val="single" w:sz="4" w:space="0" w:color="auto"/>
              <w:left w:val="single" w:sz="4" w:space="0" w:color="auto"/>
              <w:bottom w:val="single" w:sz="4" w:space="0" w:color="auto"/>
              <w:right w:val="single" w:sz="4" w:space="0" w:color="auto"/>
            </w:tcBorders>
            <w:noWrap/>
          </w:tcPr>
          <w:p w14:paraId="01B98F58"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6BCC5A9"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Glass and window cleaner</w:t>
            </w:r>
          </w:p>
        </w:tc>
        <w:tc>
          <w:tcPr>
            <w:tcW w:w="283" w:type="dxa"/>
            <w:tcBorders>
              <w:top w:val="single" w:sz="4" w:space="0" w:color="auto"/>
              <w:left w:val="single" w:sz="4" w:space="0" w:color="auto"/>
              <w:bottom w:val="single" w:sz="4" w:space="0" w:color="auto"/>
              <w:right w:val="single" w:sz="4" w:space="0" w:color="auto"/>
            </w:tcBorders>
          </w:tcPr>
          <w:p w14:paraId="52F7C20E"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5DC85E1"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7808C6B3"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03BBC98D"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A74096" w:rsidRPr="00F007C1" w14:paraId="40F2C7F7"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047A7CCF" w14:textId="77777777" w:rsidR="00A74096" w:rsidRPr="00F007C1" w:rsidRDefault="009274F9" w:rsidP="00F007C1">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lastRenderedPageBreak/>
              <w:t>1.48</w:t>
            </w:r>
          </w:p>
        </w:tc>
        <w:tc>
          <w:tcPr>
            <w:tcW w:w="1843" w:type="dxa"/>
            <w:tcBorders>
              <w:top w:val="single" w:sz="4" w:space="0" w:color="auto"/>
              <w:left w:val="single" w:sz="4" w:space="0" w:color="auto"/>
              <w:bottom w:val="single" w:sz="4" w:space="0" w:color="auto"/>
              <w:right w:val="single" w:sz="4" w:space="0" w:color="auto"/>
            </w:tcBorders>
            <w:noWrap/>
          </w:tcPr>
          <w:p w14:paraId="6A12B40A" w14:textId="77777777" w:rsidR="00A74096" w:rsidRPr="00F007C1" w:rsidRDefault="00A74096" w:rsidP="00F007C1">
            <w:pPr>
              <w:spacing w:after="160" w:line="259" w:lineRule="auto"/>
              <w:rPr>
                <w:b/>
                <w:sz w:val="18"/>
                <w:szCs w:val="18"/>
                <w:lang w:val="en-ZA"/>
              </w:rPr>
            </w:pPr>
            <w:r w:rsidRPr="00A74096">
              <w:rPr>
                <w:b/>
                <w:noProof/>
                <w:sz w:val="18"/>
                <w:szCs w:val="18"/>
                <w:lang w:val="en-ZA" w:eastAsia="en-ZA"/>
              </w:rPr>
              <w:drawing>
                <wp:inline distT="0" distB="0" distL="0" distR="0" wp14:anchorId="54251171" wp14:editId="2D1AF238">
                  <wp:extent cx="959485" cy="7829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9485" cy="782955"/>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6A91CF3A" w14:textId="77777777" w:rsidR="00A74096" w:rsidRDefault="00A74096" w:rsidP="00F007C1">
            <w:pPr>
              <w:spacing w:after="160" w:line="259" w:lineRule="auto"/>
              <w:rPr>
                <w:rFonts w:ascii="Arial Black" w:hAnsi="Arial Black"/>
                <w:b/>
                <w:sz w:val="18"/>
                <w:szCs w:val="18"/>
                <w:lang w:val="en-ZA"/>
              </w:rPr>
            </w:pPr>
            <w:r w:rsidRPr="00A74096">
              <w:rPr>
                <w:rFonts w:ascii="Arial Black" w:hAnsi="Arial Black"/>
                <w:b/>
                <w:sz w:val="18"/>
                <w:szCs w:val="18"/>
                <w:lang w:val="en-ZA"/>
              </w:rPr>
              <w:t>THINLINE GREEN HAND PADS (14cm X 21cm)</w:t>
            </w:r>
            <w:r w:rsidR="003732DE" w:rsidRPr="003732DE">
              <w:rPr>
                <w:rFonts w:ascii="Arial Black" w:hAnsi="Arial Black"/>
                <w:sz w:val="16"/>
                <w:szCs w:val="16"/>
                <w:lang w:val="en-ZA"/>
              </w:rPr>
              <w:t xml:space="preserve"> </w:t>
            </w:r>
            <w:r w:rsidR="003732DE" w:rsidRPr="003732DE">
              <w:rPr>
                <w:rFonts w:ascii="Arial Black" w:hAnsi="Arial Black"/>
                <w:b/>
                <w:sz w:val="18"/>
                <w:szCs w:val="18"/>
                <w:lang w:val="en-ZA"/>
              </w:rPr>
              <w:t>SIMILAR</w:t>
            </w:r>
          </w:p>
          <w:p w14:paraId="76C7DDFA" w14:textId="77777777" w:rsidR="00A74096" w:rsidRPr="00F007C1" w:rsidRDefault="00A74096" w:rsidP="00F007C1">
            <w:pPr>
              <w:spacing w:after="160" w:line="259" w:lineRule="auto"/>
              <w:rPr>
                <w:rFonts w:ascii="Arial Black" w:hAnsi="Arial Black"/>
                <w:b/>
                <w:sz w:val="18"/>
                <w:szCs w:val="18"/>
                <w:lang w:val="en-ZA"/>
              </w:rPr>
            </w:pPr>
            <w:r w:rsidRPr="00A74096">
              <w:rPr>
                <w:rFonts w:ascii="Arial Black" w:hAnsi="Arial Black"/>
                <w:b/>
                <w:sz w:val="18"/>
                <w:szCs w:val="18"/>
                <w:lang w:val="en-ZA"/>
              </w:rPr>
              <w:t>MINI THINLINE GREEN HAND PADS (7cm X 11cm)</w:t>
            </w:r>
            <w:r w:rsidR="003732DE" w:rsidRPr="003732DE">
              <w:rPr>
                <w:rFonts w:ascii="Arial Black" w:hAnsi="Arial Black"/>
                <w:sz w:val="16"/>
                <w:szCs w:val="16"/>
                <w:lang w:val="en-ZA"/>
              </w:rPr>
              <w:t xml:space="preserve"> </w:t>
            </w:r>
            <w:r w:rsidR="003732DE" w:rsidRPr="003732DE">
              <w:rPr>
                <w:rFonts w:ascii="Arial Black" w:hAnsi="Arial Black"/>
                <w:b/>
                <w:sz w:val="18"/>
                <w:szCs w:val="18"/>
                <w:lang w:val="en-ZA"/>
              </w:rPr>
              <w:t>SIMILAR</w:t>
            </w:r>
          </w:p>
        </w:tc>
        <w:tc>
          <w:tcPr>
            <w:tcW w:w="283" w:type="dxa"/>
            <w:tcBorders>
              <w:top w:val="single" w:sz="4" w:space="0" w:color="auto"/>
              <w:left w:val="single" w:sz="4" w:space="0" w:color="auto"/>
              <w:bottom w:val="single" w:sz="4" w:space="0" w:color="auto"/>
              <w:right w:val="single" w:sz="4" w:space="0" w:color="auto"/>
            </w:tcBorders>
          </w:tcPr>
          <w:p w14:paraId="6C9BADF6" w14:textId="77777777" w:rsidR="00A74096" w:rsidRPr="00F007C1" w:rsidRDefault="00A74096"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B6DB72C" w14:textId="77777777" w:rsidR="00A74096" w:rsidRPr="00F007C1" w:rsidRDefault="00A74096" w:rsidP="00F007C1">
            <w:pPr>
              <w:spacing w:after="160" w:line="259" w:lineRule="auto"/>
              <w:rPr>
                <w:rFonts w:ascii="Arial Black" w:hAnsi="Arial Black"/>
                <w:sz w:val="18"/>
                <w:szCs w:val="18"/>
                <w:lang w:val="en-ZA"/>
              </w:rPr>
            </w:pPr>
            <w:r>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2B18CFC1" w14:textId="77777777" w:rsidR="00A74096" w:rsidRPr="00F007C1" w:rsidRDefault="00EF34EB" w:rsidP="00F007C1">
            <w:pPr>
              <w:spacing w:after="160" w:line="259" w:lineRule="auto"/>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71E6DE80" w14:textId="77777777" w:rsidR="00A74096" w:rsidRPr="00F007C1" w:rsidRDefault="00EF34EB" w:rsidP="00F007C1">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r w:rsidR="009274F9" w:rsidRPr="00F007C1" w14:paraId="062D7CEC"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3CEE2520"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1.4</w:t>
            </w:r>
            <w:r>
              <w:rPr>
                <w:rFonts w:ascii="Arial Black" w:eastAsia="Times New Roman" w:hAnsi="Arial Black" w:cs="Arial"/>
                <w:sz w:val="15"/>
                <w:szCs w:val="15"/>
                <w:lang w:val="en-US"/>
              </w:rPr>
              <w:t>9</w:t>
            </w:r>
          </w:p>
        </w:tc>
        <w:tc>
          <w:tcPr>
            <w:tcW w:w="1843" w:type="dxa"/>
            <w:tcBorders>
              <w:top w:val="single" w:sz="4" w:space="0" w:color="auto"/>
              <w:left w:val="single" w:sz="4" w:space="0" w:color="auto"/>
              <w:bottom w:val="single" w:sz="4" w:space="0" w:color="auto"/>
              <w:right w:val="single" w:sz="4" w:space="0" w:color="auto"/>
            </w:tcBorders>
            <w:noWrap/>
          </w:tcPr>
          <w:p w14:paraId="171300AA" w14:textId="77777777" w:rsidR="009274F9" w:rsidRPr="00F007C1" w:rsidRDefault="009274F9" w:rsidP="009274F9">
            <w:pPr>
              <w:spacing w:after="160" w:line="259" w:lineRule="auto"/>
              <w:rPr>
                <w:b/>
                <w:sz w:val="18"/>
                <w:szCs w:val="18"/>
                <w:lang w:val="en-ZA"/>
              </w:rPr>
            </w:pPr>
            <w:r w:rsidRPr="009274F9">
              <w:rPr>
                <w:b/>
                <w:noProof/>
                <w:sz w:val="18"/>
                <w:szCs w:val="18"/>
                <w:lang w:val="en-ZA" w:eastAsia="en-ZA"/>
              </w:rPr>
              <w:drawing>
                <wp:inline distT="0" distB="0" distL="0" distR="0" wp14:anchorId="7DCB23D5" wp14:editId="752AAC3E">
                  <wp:extent cx="932815" cy="588645"/>
                  <wp:effectExtent l="0" t="0" r="63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2815" cy="588645"/>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4F0D2A89" w14:textId="77777777" w:rsidR="009274F9" w:rsidRPr="00A74096" w:rsidRDefault="009274F9" w:rsidP="009274F9">
            <w:pPr>
              <w:spacing w:after="160" w:line="259" w:lineRule="auto"/>
              <w:rPr>
                <w:rFonts w:ascii="Arial Black" w:hAnsi="Arial Black"/>
                <w:b/>
                <w:sz w:val="18"/>
                <w:szCs w:val="18"/>
                <w:lang w:val="en-ZA"/>
              </w:rPr>
            </w:pPr>
            <w:r w:rsidRPr="009274F9">
              <w:rPr>
                <w:rFonts w:ascii="Arial Black" w:hAnsi="Arial Black"/>
                <w:b/>
                <w:sz w:val="18"/>
                <w:szCs w:val="18"/>
                <w:lang w:val="en-ZA"/>
              </w:rPr>
              <w:t>POT SCOURERS</w:t>
            </w:r>
          </w:p>
        </w:tc>
        <w:tc>
          <w:tcPr>
            <w:tcW w:w="283" w:type="dxa"/>
            <w:tcBorders>
              <w:top w:val="single" w:sz="4" w:space="0" w:color="auto"/>
              <w:left w:val="single" w:sz="4" w:space="0" w:color="auto"/>
              <w:bottom w:val="single" w:sz="4" w:space="0" w:color="auto"/>
              <w:right w:val="single" w:sz="4" w:space="0" w:color="auto"/>
            </w:tcBorders>
          </w:tcPr>
          <w:p w14:paraId="4725AD20"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B6F78EC" w14:textId="77777777" w:rsidR="009274F9" w:rsidRDefault="009274F9" w:rsidP="009274F9">
            <w:pPr>
              <w:spacing w:after="160" w:line="259" w:lineRule="auto"/>
              <w:rPr>
                <w:rFonts w:ascii="Arial Black" w:hAnsi="Arial Black"/>
                <w:sz w:val="18"/>
                <w:szCs w:val="18"/>
                <w:lang w:val="en-ZA"/>
              </w:rPr>
            </w:pPr>
            <w:r>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4E7EB679" w14:textId="77777777" w:rsidR="009274F9" w:rsidRPr="00F007C1" w:rsidRDefault="00EF34EB" w:rsidP="009274F9">
            <w:pPr>
              <w:spacing w:after="160" w:line="259" w:lineRule="auto"/>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E2B1765" w14:textId="77777777" w:rsidR="009274F9" w:rsidRPr="00F007C1" w:rsidRDefault="00EF34EB" w:rsidP="009274F9">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r w:rsidR="009274F9" w:rsidRPr="00F007C1" w14:paraId="0BE4D7FF"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1A1E2DB2" w14:textId="77777777" w:rsidR="009274F9" w:rsidRPr="000C10C7" w:rsidRDefault="009274F9" w:rsidP="009274F9">
            <w:pPr>
              <w:spacing w:after="160" w:line="259" w:lineRule="auto"/>
              <w:rPr>
                <w:rFonts w:ascii="Arial Black" w:hAnsi="Arial Black"/>
                <w:sz w:val="16"/>
                <w:szCs w:val="16"/>
                <w:lang w:val="en-ZA"/>
              </w:rPr>
            </w:pPr>
            <w:r w:rsidRPr="000C10C7">
              <w:rPr>
                <w:rFonts w:ascii="Arial Black" w:hAnsi="Arial Black"/>
                <w:sz w:val="16"/>
                <w:szCs w:val="16"/>
                <w:lang w:val="en-ZA"/>
              </w:rPr>
              <w:t>1.50</w:t>
            </w:r>
          </w:p>
        </w:tc>
        <w:tc>
          <w:tcPr>
            <w:tcW w:w="1843" w:type="dxa"/>
            <w:tcBorders>
              <w:top w:val="single" w:sz="4" w:space="0" w:color="auto"/>
              <w:left w:val="single" w:sz="4" w:space="0" w:color="auto"/>
              <w:bottom w:val="single" w:sz="4" w:space="0" w:color="auto"/>
              <w:right w:val="single" w:sz="4" w:space="0" w:color="auto"/>
            </w:tcBorders>
            <w:noWrap/>
          </w:tcPr>
          <w:p w14:paraId="12CBD5D7" w14:textId="77777777" w:rsidR="009274F9" w:rsidRPr="00F007C1" w:rsidRDefault="009274F9" w:rsidP="009274F9">
            <w:pPr>
              <w:spacing w:after="160" w:line="259" w:lineRule="auto"/>
              <w:rPr>
                <w:b/>
                <w:sz w:val="18"/>
                <w:szCs w:val="18"/>
                <w:lang w:val="en-ZA"/>
              </w:rPr>
            </w:pPr>
            <w:r w:rsidRPr="009274F9">
              <w:rPr>
                <w:b/>
                <w:noProof/>
                <w:sz w:val="18"/>
                <w:szCs w:val="18"/>
                <w:lang w:val="en-ZA" w:eastAsia="en-ZA"/>
              </w:rPr>
              <w:drawing>
                <wp:inline distT="0" distB="0" distL="0" distR="0" wp14:anchorId="011ECF1F" wp14:editId="15FC90D6">
                  <wp:extent cx="706120" cy="782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6120" cy="782955"/>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30D75A38"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Stainless steel cleaner </w:t>
            </w:r>
          </w:p>
        </w:tc>
        <w:tc>
          <w:tcPr>
            <w:tcW w:w="283" w:type="dxa"/>
            <w:tcBorders>
              <w:top w:val="single" w:sz="4" w:space="0" w:color="auto"/>
              <w:left w:val="single" w:sz="4" w:space="0" w:color="auto"/>
              <w:bottom w:val="single" w:sz="4" w:space="0" w:color="auto"/>
              <w:right w:val="single" w:sz="4" w:space="0" w:color="auto"/>
            </w:tcBorders>
          </w:tcPr>
          <w:p w14:paraId="50ACEA43"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4A3F6F7"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7146276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B62E480"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2115AEDE"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653F0EC7"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151355">
              <w:rPr>
                <w:rFonts w:ascii="Arial Black" w:eastAsia="Times New Roman" w:hAnsi="Arial Black" w:cs="Arial"/>
                <w:sz w:val="15"/>
                <w:szCs w:val="15"/>
                <w:lang w:val="en-US"/>
              </w:rPr>
              <w:t>51</w:t>
            </w:r>
          </w:p>
        </w:tc>
        <w:tc>
          <w:tcPr>
            <w:tcW w:w="1843" w:type="dxa"/>
            <w:tcBorders>
              <w:top w:val="single" w:sz="4" w:space="0" w:color="auto"/>
              <w:left w:val="single" w:sz="4" w:space="0" w:color="auto"/>
              <w:bottom w:val="single" w:sz="4" w:space="0" w:color="auto"/>
              <w:right w:val="single" w:sz="4" w:space="0" w:color="auto"/>
            </w:tcBorders>
            <w:noWrap/>
          </w:tcPr>
          <w:p w14:paraId="3F26CA86"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E34558A"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Aroma 225ml 6Xpack</w:t>
            </w:r>
            <w:r w:rsidR="003732DE" w:rsidRPr="003732DE">
              <w:rPr>
                <w:rFonts w:ascii="Arial Black" w:hAnsi="Arial Black"/>
                <w:sz w:val="16"/>
                <w:szCs w:val="16"/>
                <w:lang w:val="en-ZA"/>
              </w:rPr>
              <w:t xml:space="preserve"> </w:t>
            </w:r>
            <w:r w:rsidR="003732DE">
              <w:rPr>
                <w:rFonts w:ascii="Arial Black" w:hAnsi="Arial Black"/>
                <w:sz w:val="16"/>
                <w:szCs w:val="16"/>
                <w:lang w:val="en-ZA"/>
              </w:rPr>
              <w:t>/</w:t>
            </w:r>
            <w:r w:rsidR="003732DE" w:rsidRPr="003732DE">
              <w:rPr>
                <w:rFonts w:ascii="Arial Black" w:hAnsi="Arial Black"/>
                <w:b/>
                <w:sz w:val="18"/>
                <w:szCs w:val="18"/>
                <w:lang w:val="en-ZA"/>
              </w:rPr>
              <w:t xml:space="preserve">SIMILAR </w:t>
            </w:r>
          </w:p>
        </w:tc>
        <w:tc>
          <w:tcPr>
            <w:tcW w:w="283" w:type="dxa"/>
            <w:tcBorders>
              <w:top w:val="single" w:sz="4" w:space="0" w:color="auto"/>
              <w:left w:val="single" w:sz="4" w:space="0" w:color="auto"/>
              <w:bottom w:val="single" w:sz="4" w:space="0" w:color="auto"/>
              <w:right w:val="single" w:sz="4" w:space="0" w:color="auto"/>
            </w:tcBorders>
          </w:tcPr>
          <w:p w14:paraId="48C26753"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502ACF9"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Pack</w:t>
            </w:r>
          </w:p>
        </w:tc>
        <w:tc>
          <w:tcPr>
            <w:tcW w:w="1722" w:type="dxa"/>
            <w:tcBorders>
              <w:top w:val="single" w:sz="4" w:space="0" w:color="auto"/>
              <w:left w:val="single" w:sz="4" w:space="0" w:color="auto"/>
              <w:bottom w:val="single" w:sz="4" w:space="0" w:color="auto"/>
              <w:right w:val="single" w:sz="4" w:space="0" w:color="auto"/>
            </w:tcBorders>
            <w:noWrap/>
          </w:tcPr>
          <w:p w14:paraId="32B2B3C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0CA7EC02"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CFE391D"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57E23F95"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151355">
              <w:rPr>
                <w:rFonts w:ascii="Arial Black" w:eastAsia="Times New Roman" w:hAnsi="Arial Black" w:cs="Arial"/>
                <w:sz w:val="15"/>
                <w:szCs w:val="15"/>
                <w:lang w:val="en-US"/>
              </w:rPr>
              <w:t>52</w:t>
            </w:r>
          </w:p>
        </w:tc>
        <w:tc>
          <w:tcPr>
            <w:tcW w:w="1843" w:type="dxa"/>
            <w:tcBorders>
              <w:top w:val="single" w:sz="4" w:space="0" w:color="auto"/>
              <w:left w:val="single" w:sz="4" w:space="0" w:color="auto"/>
              <w:bottom w:val="single" w:sz="4" w:space="0" w:color="auto"/>
              <w:right w:val="single" w:sz="4" w:space="0" w:color="auto"/>
            </w:tcBorders>
            <w:noWrap/>
          </w:tcPr>
          <w:p w14:paraId="1DAE152B"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A6EC486"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Air freshener liquid 25lt</w:t>
            </w:r>
          </w:p>
        </w:tc>
        <w:tc>
          <w:tcPr>
            <w:tcW w:w="283" w:type="dxa"/>
            <w:tcBorders>
              <w:top w:val="single" w:sz="4" w:space="0" w:color="auto"/>
              <w:left w:val="single" w:sz="4" w:space="0" w:color="auto"/>
              <w:bottom w:val="single" w:sz="4" w:space="0" w:color="auto"/>
              <w:right w:val="single" w:sz="4" w:space="0" w:color="auto"/>
            </w:tcBorders>
          </w:tcPr>
          <w:p w14:paraId="46762178"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CEEDBCD"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2730DD5"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02E66D5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5FD585D"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1FE1ED73"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151355">
              <w:rPr>
                <w:rFonts w:ascii="Arial Black" w:eastAsia="Times New Roman" w:hAnsi="Arial Black" w:cs="Arial"/>
                <w:sz w:val="15"/>
                <w:szCs w:val="15"/>
                <w:lang w:val="en-US"/>
              </w:rPr>
              <w:t>53</w:t>
            </w:r>
          </w:p>
        </w:tc>
        <w:tc>
          <w:tcPr>
            <w:tcW w:w="1843" w:type="dxa"/>
            <w:tcBorders>
              <w:top w:val="single" w:sz="4" w:space="0" w:color="auto"/>
              <w:left w:val="single" w:sz="4" w:space="0" w:color="auto"/>
              <w:bottom w:val="single" w:sz="4" w:space="0" w:color="auto"/>
              <w:right w:val="single" w:sz="4" w:space="0" w:color="auto"/>
            </w:tcBorders>
            <w:noWrap/>
          </w:tcPr>
          <w:p w14:paraId="395F0C13"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E5F10B1"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Dishwash liquid 25l</w:t>
            </w:r>
          </w:p>
        </w:tc>
        <w:tc>
          <w:tcPr>
            <w:tcW w:w="283" w:type="dxa"/>
            <w:tcBorders>
              <w:top w:val="single" w:sz="4" w:space="0" w:color="auto"/>
              <w:left w:val="single" w:sz="4" w:space="0" w:color="auto"/>
              <w:bottom w:val="single" w:sz="4" w:space="0" w:color="auto"/>
              <w:right w:val="single" w:sz="4" w:space="0" w:color="auto"/>
            </w:tcBorders>
          </w:tcPr>
          <w:p w14:paraId="70101D55"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5422736"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45E71AA8"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DF68947"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4418ADAD"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6333AD04"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1.5</w:t>
            </w:r>
            <w:r w:rsidR="00151355">
              <w:rPr>
                <w:rFonts w:ascii="Arial Black" w:eastAsia="Times New Roman" w:hAnsi="Arial Black" w:cs="Arial"/>
                <w:sz w:val="15"/>
                <w:szCs w:val="15"/>
                <w:lang w:val="en-US"/>
              </w:rPr>
              <w:t>4</w:t>
            </w:r>
          </w:p>
        </w:tc>
        <w:tc>
          <w:tcPr>
            <w:tcW w:w="1843" w:type="dxa"/>
            <w:tcBorders>
              <w:top w:val="single" w:sz="4" w:space="0" w:color="auto"/>
              <w:left w:val="single" w:sz="4" w:space="0" w:color="auto"/>
              <w:bottom w:val="single" w:sz="4" w:space="0" w:color="auto"/>
              <w:right w:val="single" w:sz="4" w:space="0" w:color="auto"/>
            </w:tcBorders>
            <w:noWrap/>
          </w:tcPr>
          <w:p w14:paraId="50816C5C"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026F392"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Sunlight</w:t>
            </w:r>
            <w:r w:rsidR="00373C38">
              <w:rPr>
                <w:rFonts w:ascii="Arial Black" w:hAnsi="Arial Black"/>
                <w:b/>
                <w:sz w:val="18"/>
                <w:szCs w:val="18"/>
                <w:lang w:val="en-ZA"/>
              </w:rPr>
              <w:t xml:space="preserve">/similar </w:t>
            </w:r>
            <w:r w:rsidRPr="00F007C1">
              <w:rPr>
                <w:rFonts w:ascii="Arial Black" w:hAnsi="Arial Black"/>
                <w:b/>
                <w:sz w:val="18"/>
                <w:szCs w:val="18"/>
                <w:lang w:val="en-ZA"/>
              </w:rPr>
              <w:t xml:space="preserve"> green bar 50g</w:t>
            </w:r>
          </w:p>
        </w:tc>
        <w:tc>
          <w:tcPr>
            <w:tcW w:w="283" w:type="dxa"/>
            <w:tcBorders>
              <w:top w:val="single" w:sz="4" w:space="0" w:color="auto"/>
              <w:left w:val="single" w:sz="4" w:space="0" w:color="auto"/>
              <w:bottom w:val="single" w:sz="4" w:space="0" w:color="auto"/>
              <w:right w:val="single" w:sz="4" w:space="0" w:color="auto"/>
            </w:tcBorders>
          </w:tcPr>
          <w:p w14:paraId="415ADBF7"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5B567D9"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box</w:t>
            </w:r>
          </w:p>
        </w:tc>
        <w:tc>
          <w:tcPr>
            <w:tcW w:w="1722" w:type="dxa"/>
            <w:tcBorders>
              <w:top w:val="single" w:sz="4" w:space="0" w:color="auto"/>
              <w:left w:val="single" w:sz="4" w:space="0" w:color="auto"/>
              <w:bottom w:val="single" w:sz="4" w:space="0" w:color="auto"/>
              <w:right w:val="single" w:sz="4" w:space="0" w:color="auto"/>
            </w:tcBorders>
            <w:noWrap/>
          </w:tcPr>
          <w:p w14:paraId="2B5DD6DC"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A088665"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151355" w:rsidRPr="00F007C1" w14:paraId="4B79951D"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01CBAFA7" w14:textId="77777777" w:rsidR="00151355" w:rsidRPr="00F007C1" w:rsidRDefault="00151355" w:rsidP="00151355">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1.55</w:t>
            </w:r>
          </w:p>
        </w:tc>
        <w:tc>
          <w:tcPr>
            <w:tcW w:w="1843" w:type="dxa"/>
            <w:tcBorders>
              <w:top w:val="single" w:sz="4" w:space="0" w:color="auto"/>
              <w:left w:val="single" w:sz="4" w:space="0" w:color="auto"/>
              <w:bottom w:val="single" w:sz="4" w:space="0" w:color="auto"/>
              <w:right w:val="single" w:sz="4" w:space="0" w:color="auto"/>
            </w:tcBorders>
            <w:noWrap/>
          </w:tcPr>
          <w:p w14:paraId="7E1E390F" w14:textId="77777777" w:rsidR="00151355" w:rsidRPr="00F007C1" w:rsidRDefault="00151355" w:rsidP="00151355">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87FF8C6" w14:textId="77777777" w:rsidR="00151355" w:rsidRPr="00F007C1" w:rsidRDefault="00151355" w:rsidP="00151355">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2kg </w:t>
            </w:r>
            <w:r>
              <w:rPr>
                <w:rFonts w:ascii="Arial Black" w:hAnsi="Arial Black"/>
                <w:b/>
                <w:sz w:val="18"/>
                <w:szCs w:val="18"/>
                <w:lang w:val="en-ZA"/>
              </w:rPr>
              <w:t>Hand</w:t>
            </w:r>
            <w:r w:rsidRPr="00F007C1">
              <w:rPr>
                <w:rFonts w:ascii="Arial Black" w:hAnsi="Arial Black"/>
                <w:b/>
                <w:sz w:val="18"/>
                <w:szCs w:val="18"/>
                <w:lang w:val="en-ZA"/>
              </w:rPr>
              <w:t xml:space="preserve"> washing powder</w:t>
            </w:r>
          </w:p>
        </w:tc>
        <w:tc>
          <w:tcPr>
            <w:tcW w:w="283" w:type="dxa"/>
            <w:tcBorders>
              <w:top w:val="single" w:sz="4" w:space="0" w:color="auto"/>
              <w:left w:val="single" w:sz="4" w:space="0" w:color="auto"/>
              <w:bottom w:val="single" w:sz="4" w:space="0" w:color="auto"/>
              <w:right w:val="single" w:sz="4" w:space="0" w:color="auto"/>
            </w:tcBorders>
          </w:tcPr>
          <w:p w14:paraId="1077AC4F" w14:textId="77777777" w:rsidR="00151355" w:rsidRPr="00F007C1" w:rsidRDefault="00151355" w:rsidP="00151355">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A1A0726" w14:textId="77777777" w:rsidR="00151355" w:rsidRPr="00F007C1" w:rsidRDefault="00151355" w:rsidP="00151355">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3911C57" w14:textId="77777777" w:rsidR="00151355" w:rsidRPr="00F007C1" w:rsidRDefault="00151355" w:rsidP="00151355">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0F8FFC8" w14:textId="77777777" w:rsidR="00151355" w:rsidRPr="00F007C1" w:rsidRDefault="00151355" w:rsidP="00151355">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4726F02F"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125A643C"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1.5</w:t>
            </w:r>
            <w:r w:rsidR="00151355">
              <w:rPr>
                <w:rFonts w:ascii="Arial Black" w:eastAsia="Times New Roman" w:hAnsi="Arial Black" w:cs="Arial"/>
                <w:sz w:val="15"/>
                <w:szCs w:val="15"/>
                <w:lang w:val="en-US"/>
              </w:rPr>
              <w:t>6</w:t>
            </w:r>
          </w:p>
        </w:tc>
        <w:tc>
          <w:tcPr>
            <w:tcW w:w="1843" w:type="dxa"/>
            <w:tcBorders>
              <w:top w:val="single" w:sz="4" w:space="0" w:color="auto"/>
              <w:left w:val="single" w:sz="4" w:space="0" w:color="auto"/>
              <w:bottom w:val="single" w:sz="4" w:space="0" w:color="auto"/>
              <w:right w:val="single" w:sz="4" w:space="0" w:color="auto"/>
            </w:tcBorders>
            <w:noWrap/>
          </w:tcPr>
          <w:p w14:paraId="30C41E73"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ED0F4A5"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2kg  </w:t>
            </w:r>
            <w:r w:rsidR="00151355">
              <w:rPr>
                <w:rFonts w:ascii="Arial Black" w:hAnsi="Arial Black"/>
                <w:b/>
                <w:sz w:val="18"/>
                <w:szCs w:val="18"/>
                <w:lang w:val="en-ZA"/>
              </w:rPr>
              <w:t xml:space="preserve">Auto </w:t>
            </w:r>
            <w:r w:rsidRPr="00F007C1">
              <w:rPr>
                <w:rFonts w:ascii="Arial Black" w:hAnsi="Arial Black"/>
                <w:b/>
                <w:sz w:val="18"/>
                <w:szCs w:val="18"/>
                <w:lang w:val="en-ZA"/>
              </w:rPr>
              <w:t>washing powder</w:t>
            </w:r>
          </w:p>
        </w:tc>
        <w:tc>
          <w:tcPr>
            <w:tcW w:w="283" w:type="dxa"/>
            <w:tcBorders>
              <w:top w:val="single" w:sz="4" w:space="0" w:color="auto"/>
              <w:left w:val="single" w:sz="4" w:space="0" w:color="auto"/>
              <w:bottom w:val="single" w:sz="4" w:space="0" w:color="auto"/>
              <w:right w:val="single" w:sz="4" w:space="0" w:color="auto"/>
            </w:tcBorders>
          </w:tcPr>
          <w:p w14:paraId="61465A19"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2FB4A2C"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5D5952B3"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6C67944"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3F1DBE4A"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3BD903AE"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1.5</w:t>
            </w:r>
            <w:r w:rsidR="00151355">
              <w:rPr>
                <w:rFonts w:ascii="Arial Black" w:eastAsia="Times New Roman" w:hAnsi="Arial Black" w:cs="Arial"/>
                <w:sz w:val="15"/>
                <w:szCs w:val="15"/>
                <w:lang w:val="en-US"/>
              </w:rPr>
              <w:t>7</w:t>
            </w:r>
          </w:p>
        </w:tc>
        <w:tc>
          <w:tcPr>
            <w:tcW w:w="1843" w:type="dxa"/>
            <w:tcBorders>
              <w:top w:val="single" w:sz="4" w:space="0" w:color="auto"/>
              <w:left w:val="single" w:sz="4" w:space="0" w:color="auto"/>
              <w:bottom w:val="single" w:sz="4" w:space="0" w:color="auto"/>
              <w:right w:val="single" w:sz="4" w:space="0" w:color="auto"/>
            </w:tcBorders>
            <w:noWrap/>
          </w:tcPr>
          <w:p w14:paraId="0F6F046E"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10997C0"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Hard broom</w:t>
            </w:r>
          </w:p>
        </w:tc>
        <w:tc>
          <w:tcPr>
            <w:tcW w:w="283" w:type="dxa"/>
            <w:tcBorders>
              <w:top w:val="single" w:sz="4" w:space="0" w:color="auto"/>
              <w:left w:val="single" w:sz="4" w:space="0" w:color="auto"/>
              <w:bottom w:val="single" w:sz="4" w:space="0" w:color="auto"/>
              <w:right w:val="single" w:sz="4" w:space="0" w:color="auto"/>
            </w:tcBorders>
          </w:tcPr>
          <w:p w14:paraId="580F6588"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1B708DE"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45DC0D28"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5F18F93"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3AB52D0F"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7319E616"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1.5</w:t>
            </w:r>
            <w:r w:rsidR="00151355">
              <w:rPr>
                <w:rFonts w:ascii="Arial Black" w:eastAsia="Times New Roman" w:hAnsi="Arial Black" w:cs="Arial"/>
                <w:sz w:val="15"/>
                <w:szCs w:val="15"/>
                <w:lang w:val="en-US"/>
              </w:rPr>
              <w:t>8</w:t>
            </w:r>
          </w:p>
        </w:tc>
        <w:tc>
          <w:tcPr>
            <w:tcW w:w="1843" w:type="dxa"/>
            <w:tcBorders>
              <w:top w:val="single" w:sz="4" w:space="0" w:color="auto"/>
              <w:left w:val="single" w:sz="4" w:space="0" w:color="auto"/>
              <w:bottom w:val="single" w:sz="4" w:space="0" w:color="auto"/>
              <w:right w:val="single" w:sz="4" w:space="0" w:color="auto"/>
            </w:tcBorders>
            <w:noWrap/>
          </w:tcPr>
          <w:p w14:paraId="439CC597"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0550566"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Household broom </w:t>
            </w:r>
          </w:p>
        </w:tc>
        <w:tc>
          <w:tcPr>
            <w:tcW w:w="283" w:type="dxa"/>
            <w:tcBorders>
              <w:top w:val="single" w:sz="4" w:space="0" w:color="auto"/>
              <w:left w:val="single" w:sz="4" w:space="0" w:color="auto"/>
              <w:bottom w:val="single" w:sz="4" w:space="0" w:color="auto"/>
              <w:right w:val="single" w:sz="4" w:space="0" w:color="auto"/>
            </w:tcBorders>
          </w:tcPr>
          <w:p w14:paraId="08BD0834"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6F066F7"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5FAAF4C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C7DA1CE"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9B54379"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538E6E64"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1.5</w:t>
            </w:r>
            <w:r w:rsidR="00151355">
              <w:rPr>
                <w:rFonts w:ascii="Arial Black" w:eastAsia="Times New Roman" w:hAnsi="Arial Black" w:cs="Arial"/>
                <w:sz w:val="15"/>
                <w:szCs w:val="15"/>
                <w:lang w:val="en-US"/>
              </w:rPr>
              <w:t>9</w:t>
            </w:r>
          </w:p>
        </w:tc>
        <w:tc>
          <w:tcPr>
            <w:tcW w:w="1843" w:type="dxa"/>
            <w:tcBorders>
              <w:top w:val="single" w:sz="4" w:space="0" w:color="auto"/>
              <w:left w:val="single" w:sz="4" w:space="0" w:color="auto"/>
              <w:bottom w:val="single" w:sz="4" w:space="0" w:color="auto"/>
              <w:right w:val="single" w:sz="4" w:space="0" w:color="auto"/>
            </w:tcBorders>
            <w:noWrap/>
          </w:tcPr>
          <w:p w14:paraId="1A2DD948"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BF568A9"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Mop head (long)</w:t>
            </w:r>
          </w:p>
        </w:tc>
        <w:tc>
          <w:tcPr>
            <w:tcW w:w="283" w:type="dxa"/>
            <w:tcBorders>
              <w:top w:val="single" w:sz="4" w:space="0" w:color="auto"/>
              <w:left w:val="single" w:sz="4" w:space="0" w:color="auto"/>
              <w:bottom w:val="single" w:sz="4" w:space="0" w:color="auto"/>
              <w:right w:val="single" w:sz="4" w:space="0" w:color="auto"/>
            </w:tcBorders>
          </w:tcPr>
          <w:p w14:paraId="40BCFC80"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D2FA3ED"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17B08461"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9D34970"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89C5AEA"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69EA6779"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60</w:t>
            </w:r>
          </w:p>
        </w:tc>
        <w:tc>
          <w:tcPr>
            <w:tcW w:w="1843" w:type="dxa"/>
            <w:tcBorders>
              <w:top w:val="single" w:sz="4" w:space="0" w:color="auto"/>
              <w:left w:val="single" w:sz="4" w:space="0" w:color="auto"/>
              <w:bottom w:val="single" w:sz="4" w:space="0" w:color="auto"/>
              <w:right w:val="single" w:sz="4" w:space="0" w:color="auto"/>
            </w:tcBorders>
            <w:noWrap/>
          </w:tcPr>
          <w:p w14:paraId="60908A16"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40E54DF"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Mop stock (long)</w:t>
            </w:r>
          </w:p>
        </w:tc>
        <w:tc>
          <w:tcPr>
            <w:tcW w:w="283" w:type="dxa"/>
            <w:tcBorders>
              <w:top w:val="single" w:sz="4" w:space="0" w:color="auto"/>
              <w:left w:val="single" w:sz="4" w:space="0" w:color="auto"/>
              <w:bottom w:val="single" w:sz="4" w:space="0" w:color="auto"/>
              <w:right w:val="single" w:sz="4" w:space="0" w:color="auto"/>
            </w:tcBorders>
          </w:tcPr>
          <w:p w14:paraId="54DAB18C"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4DA2D16"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21008E0B"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D5608C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7ED81B1A"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0158B6ED"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61</w:t>
            </w:r>
          </w:p>
        </w:tc>
        <w:tc>
          <w:tcPr>
            <w:tcW w:w="1843" w:type="dxa"/>
            <w:tcBorders>
              <w:top w:val="single" w:sz="4" w:space="0" w:color="auto"/>
              <w:left w:val="single" w:sz="4" w:space="0" w:color="auto"/>
              <w:bottom w:val="single" w:sz="4" w:space="0" w:color="auto"/>
              <w:right w:val="single" w:sz="4" w:space="0" w:color="auto"/>
            </w:tcBorders>
            <w:noWrap/>
          </w:tcPr>
          <w:p w14:paraId="436E5580"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AD2DA34"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Mop complete</w:t>
            </w:r>
          </w:p>
        </w:tc>
        <w:tc>
          <w:tcPr>
            <w:tcW w:w="283" w:type="dxa"/>
            <w:tcBorders>
              <w:top w:val="single" w:sz="4" w:space="0" w:color="auto"/>
              <w:left w:val="single" w:sz="4" w:space="0" w:color="auto"/>
              <w:bottom w:val="single" w:sz="4" w:space="0" w:color="auto"/>
              <w:right w:val="single" w:sz="4" w:space="0" w:color="auto"/>
            </w:tcBorders>
          </w:tcPr>
          <w:p w14:paraId="0609E5D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4C43B8E"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72DA27C"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CBF3819"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2ADE306"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4394B6BF"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62</w:t>
            </w:r>
          </w:p>
        </w:tc>
        <w:tc>
          <w:tcPr>
            <w:tcW w:w="1843" w:type="dxa"/>
            <w:tcBorders>
              <w:top w:val="single" w:sz="4" w:space="0" w:color="auto"/>
              <w:left w:val="single" w:sz="4" w:space="0" w:color="auto"/>
              <w:bottom w:val="single" w:sz="4" w:space="0" w:color="auto"/>
              <w:right w:val="single" w:sz="4" w:space="0" w:color="auto"/>
            </w:tcBorders>
            <w:noWrap/>
          </w:tcPr>
          <w:p w14:paraId="3B33926E"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4856605"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Bleach/</w:t>
            </w:r>
            <w:proofErr w:type="spellStart"/>
            <w:r w:rsidRPr="00F007C1">
              <w:rPr>
                <w:rFonts w:ascii="Arial Black" w:hAnsi="Arial Black"/>
                <w:b/>
                <w:sz w:val="18"/>
                <w:szCs w:val="18"/>
                <w:lang w:val="en-ZA"/>
              </w:rPr>
              <w:t>Jik</w:t>
            </w:r>
            <w:proofErr w:type="spellEnd"/>
            <w:r w:rsidRPr="00F007C1">
              <w:rPr>
                <w:rFonts w:ascii="Arial Black" w:hAnsi="Arial Black"/>
                <w:b/>
                <w:sz w:val="18"/>
                <w:szCs w:val="18"/>
                <w:lang w:val="en-ZA"/>
              </w:rPr>
              <w:t xml:space="preserve"> 25lt</w:t>
            </w:r>
          </w:p>
        </w:tc>
        <w:tc>
          <w:tcPr>
            <w:tcW w:w="283" w:type="dxa"/>
            <w:tcBorders>
              <w:top w:val="single" w:sz="4" w:space="0" w:color="auto"/>
              <w:left w:val="single" w:sz="4" w:space="0" w:color="auto"/>
              <w:bottom w:val="single" w:sz="4" w:space="0" w:color="auto"/>
              <w:right w:val="single" w:sz="4" w:space="0" w:color="auto"/>
            </w:tcBorders>
          </w:tcPr>
          <w:p w14:paraId="4CA7A269"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60E72C1"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03554370"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7908D3AF"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4FEB56E7"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43EB5717"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63</w:t>
            </w:r>
          </w:p>
        </w:tc>
        <w:tc>
          <w:tcPr>
            <w:tcW w:w="1843" w:type="dxa"/>
            <w:tcBorders>
              <w:top w:val="single" w:sz="4" w:space="0" w:color="auto"/>
              <w:left w:val="single" w:sz="4" w:space="0" w:color="auto"/>
              <w:bottom w:val="single" w:sz="4" w:space="0" w:color="auto"/>
              <w:right w:val="single" w:sz="4" w:space="0" w:color="auto"/>
            </w:tcBorders>
            <w:noWrap/>
          </w:tcPr>
          <w:p w14:paraId="3678D523"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54957A01"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Laundry Soap Powder lower foam 20kg</w:t>
            </w:r>
          </w:p>
        </w:tc>
        <w:tc>
          <w:tcPr>
            <w:tcW w:w="283" w:type="dxa"/>
            <w:tcBorders>
              <w:top w:val="single" w:sz="4" w:space="0" w:color="auto"/>
              <w:left w:val="single" w:sz="4" w:space="0" w:color="auto"/>
              <w:bottom w:val="single" w:sz="4" w:space="0" w:color="auto"/>
              <w:right w:val="single" w:sz="4" w:space="0" w:color="auto"/>
            </w:tcBorders>
          </w:tcPr>
          <w:p w14:paraId="05764D7C"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6874EB6"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2FE36C97"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2C9B9D7"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724BC58E"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1271C80B"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64</w:t>
            </w:r>
          </w:p>
        </w:tc>
        <w:tc>
          <w:tcPr>
            <w:tcW w:w="1843" w:type="dxa"/>
            <w:tcBorders>
              <w:top w:val="single" w:sz="4" w:space="0" w:color="auto"/>
              <w:left w:val="single" w:sz="4" w:space="0" w:color="auto"/>
              <w:bottom w:val="single" w:sz="4" w:space="0" w:color="auto"/>
              <w:right w:val="single" w:sz="4" w:space="0" w:color="auto"/>
            </w:tcBorders>
            <w:noWrap/>
          </w:tcPr>
          <w:p w14:paraId="32140598"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5276984"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Jeys fluid/black Dip 25l</w:t>
            </w:r>
          </w:p>
        </w:tc>
        <w:tc>
          <w:tcPr>
            <w:tcW w:w="283" w:type="dxa"/>
            <w:tcBorders>
              <w:top w:val="single" w:sz="4" w:space="0" w:color="auto"/>
              <w:left w:val="single" w:sz="4" w:space="0" w:color="auto"/>
              <w:bottom w:val="single" w:sz="4" w:space="0" w:color="auto"/>
              <w:right w:val="single" w:sz="4" w:space="0" w:color="auto"/>
            </w:tcBorders>
          </w:tcPr>
          <w:p w14:paraId="1407C9D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9D8061F"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F6F76C7"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22C8DE1"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36DAA734"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5FE6CA1A"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1.6</w:t>
            </w:r>
            <w:r w:rsidR="00373C38">
              <w:rPr>
                <w:rFonts w:ascii="Arial Black" w:eastAsia="Times New Roman" w:hAnsi="Arial Black" w:cs="Arial"/>
                <w:sz w:val="15"/>
                <w:szCs w:val="15"/>
                <w:lang w:val="en-US"/>
              </w:rPr>
              <w:t>5</w:t>
            </w:r>
          </w:p>
        </w:tc>
        <w:tc>
          <w:tcPr>
            <w:tcW w:w="1843" w:type="dxa"/>
            <w:tcBorders>
              <w:top w:val="single" w:sz="4" w:space="0" w:color="auto"/>
              <w:left w:val="single" w:sz="4" w:space="0" w:color="auto"/>
              <w:bottom w:val="single" w:sz="4" w:space="0" w:color="auto"/>
              <w:right w:val="single" w:sz="4" w:space="0" w:color="auto"/>
            </w:tcBorders>
            <w:noWrap/>
          </w:tcPr>
          <w:p w14:paraId="33E4287A"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52F1B2C6"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Floor polish wax white 25lt</w:t>
            </w:r>
          </w:p>
        </w:tc>
        <w:tc>
          <w:tcPr>
            <w:tcW w:w="283" w:type="dxa"/>
            <w:tcBorders>
              <w:top w:val="single" w:sz="4" w:space="0" w:color="auto"/>
              <w:left w:val="single" w:sz="4" w:space="0" w:color="auto"/>
              <w:bottom w:val="single" w:sz="4" w:space="0" w:color="auto"/>
              <w:right w:val="single" w:sz="4" w:space="0" w:color="auto"/>
            </w:tcBorders>
          </w:tcPr>
          <w:p w14:paraId="1D6449B2"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B6BFD7E"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68E89DB8"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EF7789B"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27A1C92"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7D4D4802"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1.6</w:t>
            </w:r>
            <w:r w:rsidR="00373C38">
              <w:rPr>
                <w:rFonts w:ascii="Arial Black" w:eastAsia="Times New Roman" w:hAnsi="Arial Black" w:cs="Arial"/>
                <w:sz w:val="15"/>
                <w:szCs w:val="15"/>
                <w:lang w:val="en-US"/>
              </w:rPr>
              <w:t>6</w:t>
            </w:r>
          </w:p>
        </w:tc>
        <w:tc>
          <w:tcPr>
            <w:tcW w:w="1843" w:type="dxa"/>
            <w:tcBorders>
              <w:top w:val="single" w:sz="4" w:space="0" w:color="auto"/>
              <w:left w:val="single" w:sz="4" w:space="0" w:color="auto"/>
              <w:bottom w:val="single" w:sz="4" w:space="0" w:color="auto"/>
              <w:right w:val="single" w:sz="4" w:space="0" w:color="auto"/>
            </w:tcBorders>
            <w:noWrap/>
          </w:tcPr>
          <w:p w14:paraId="18D077EE"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0959B0A"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Floor stripper 25lt</w:t>
            </w:r>
          </w:p>
        </w:tc>
        <w:tc>
          <w:tcPr>
            <w:tcW w:w="283" w:type="dxa"/>
            <w:tcBorders>
              <w:top w:val="single" w:sz="4" w:space="0" w:color="auto"/>
              <w:left w:val="single" w:sz="4" w:space="0" w:color="auto"/>
              <w:bottom w:val="single" w:sz="4" w:space="0" w:color="auto"/>
              <w:right w:val="single" w:sz="4" w:space="0" w:color="auto"/>
            </w:tcBorders>
          </w:tcPr>
          <w:p w14:paraId="56697D3D"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7F66640"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2BD7DF7"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A9648F8"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2D53BF94"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01A6FC03"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1.6</w:t>
            </w:r>
            <w:r w:rsidR="00373C38">
              <w:rPr>
                <w:rFonts w:ascii="Arial Black" w:eastAsia="Times New Roman" w:hAnsi="Arial Black" w:cs="Arial"/>
                <w:sz w:val="15"/>
                <w:szCs w:val="15"/>
                <w:lang w:val="en-US"/>
              </w:rPr>
              <w:t>7</w:t>
            </w:r>
          </w:p>
        </w:tc>
        <w:tc>
          <w:tcPr>
            <w:tcW w:w="1843" w:type="dxa"/>
            <w:tcBorders>
              <w:top w:val="single" w:sz="4" w:space="0" w:color="auto"/>
              <w:left w:val="single" w:sz="4" w:space="0" w:color="auto"/>
              <w:bottom w:val="single" w:sz="4" w:space="0" w:color="auto"/>
              <w:right w:val="single" w:sz="4" w:space="0" w:color="auto"/>
            </w:tcBorders>
            <w:noWrap/>
          </w:tcPr>
          <w:p w14:paraId="7E1EB2F0"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AC395B3"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Handy Andy 25lt</w:t>
            </w:r>
          </w:p>
        </w:tc>
        <w:tc>
          <w:tcPr>
            <w:tcW w:w="283" w:type="dxa"/>
            <w:tcBorders>
              <w:top w:val="single" w:sz="4" w:space="0" w:color="auto"/>
              <w:left w:val="single" w:sz="4" w:space="0" w:color="auto"/>
              <w:bottom w:val="single" w:sz="4" w:space="0" w:color="auto"/>
              <w:right w:val="single" w:sz="4" w:space="0" w:color="auto"/>
            </w:tcBorders>
          </w:tcPr>
          <w:p w14:paraId="3C52EACA"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4061D79"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09A59FD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1F20919"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E3434F9"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00E94CCA"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lastRenderedPageBreak/>
              <w:t>1.6</w:t>
            </w:r>
            <w:r w:rsidR="00373C38">
              <w:rPr>
                <w:rFonts w:ascii="Arial Black" w:eastAsia="Times New Roman" w:hAnsi="Arial Black" w:cs="Arial"/>
                <w:sz w:val="15"/>
                <w:szCs w:val="15"/>
                <w:lang w:val="en-US"/>
              </w:rPr>
              <w:t>8</w:t>
            </w:r>
          </w:p>
        </w:tc>
        <w:tc>
          <w:tcPr>
            <w:tcW w:w="1843" w:type="dxa"/>
            <w:tcBorders>
              <w:top w:val="single" w:sz="4" w:space="0" w:color="auto"/>
              <w:left w:val="single" w:sz="4" w:space="0" w:color="auto"/>
              <w:bottom w:val="single" w:sz="4" w:space="0" w:color="auto"/>
              <w:right w:val="single" w:sz="4" w:space="0" w:color="auto"/>
            </w:tcBorders>
            <w:noWrap/>
          </w:tcPr>
          <w:p w14:paraId="11338175"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FFA0F16"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Disinfectant detergent 25lt</w:t>
            </w:r>
          </w:p>
        </w:tc>
        <w:tc>
          <w:tcPr>
            <w:tcW w:w="283" w:type="dxa"/>
            <w:tcBorders>
              <w:top w:val="single" w:sz="4" w:space="0" w:color="auto"/>
              <w:left w:val="single" w:sz="4" w:space="0" w:color="auto"/>
              <w:bottom w:val="single" w:sz="4" w:space="0" w:color="auto"/>
              <w:right w:val="single" w:sz="4" w:space="0" w:color="auto"/>
            </w:tcBorders>
          </w:tcPr>
          <w:p w14:paraId="3721C36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5531B92"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005563E5"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6E5EFFA"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5E2AD9E"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53E0EC94"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1.6</w:t>
            </w:r>
            <w:r w:rsidR="00373C38">
              <w:rPr>
                <w:rFonts w:ascii="Arial Black" w:eastAsia="Times New Roman" w:hAnsi="Arial Black" w:cs="Arial"/>
                <w:sz w:val="15"/>
                <w:szCs w:val="15"/>
                <w:lang w:val="en-US"/>
              </w:rPr>
              <w:t>9</w:t>
            </w:r>
          </w:p>
        </w:tc>
        <w:tc>
          <w:tcPr>
            <w:tcW w:w="1843" w:type="dxa"/>
            <w:tcBorders>
              <w:top w:val="single" w:sz="4" w:space="0" w:color="auto"/>
              <w:left w:val="single" w:sz="4" w:space="0" w:color="auto"/>
              <w:bottom w:val="single" w:sz="4" w:space="0" w:color="auto"/>
              <w:right w:val="single" w:sz="4" w:space="0" w:color="auto"/>
            </w:tcBorders>
            <w:noWrap/>
          </w:tcPr>
          <w:p w14:paraId="76E0C57A"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804BFC0"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Multi-purpose liquid 25lt</w:t>
            </w:r>
          </w:p>
        </w:tc>
        <w:tc>
          <w:tcPr>
            <w:tcW w:w="283" w:type="dxa"/>
            <w:tcBorders>
              <w:top w:val="single" w:sz="4" w:space="0" w:color="auto"/>
              <w:left w:val="single" w:sz="4" w:space="0" w:color="auto"/>
              <w:bottom w:val="single" w:sz="4" w:space="0" w:color="auto"/>
              <w:right w:val="single" w:sz="4" w:space="0" w:color="auto"/>
            </w:tcBorders>
          </w:tcPr>
          <w:p w14:paraId="593CE7EA"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099DA92"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7962CF5A"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5EB9B85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34A109B4"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342B341B"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70</w:t>
            </w:r>
          </w:p>
        </w:tc>
        <w:tc>
          <w:tcPr>
            <w:tcW w:w="1843" w:type="dxa"/>
            <w:tcBorders>
              <w:top w:val="single" w:sz="4" w:space="0" w:color="auto"/>
              <w:left w:val="single" w:sz="4" w:space="0" w:color="auto"/>
              <w:bottom w:val="single" w:sz="4" w:space="0" w:color="auto"/>
              <w:right w:val="single" w:sz="4" w:space="0" w:color="auto"/>
            </w:tcBorders>
            <w:noWrap/>
          </w:tcPr>
          <w:p w14:paraId="787AC200"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871842C"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Laundry soap auto 25kg</w:t>
            </w:r>
          </w:p>
        </w:tc>
        <w:tc>
          <w:tcPr>
            <w:tcW w:w="283" w:type="dxa"/>
            <w:tcBorders>
              <w:top w:val="single" w:sz="4" w:space="0" w:color="auto"/>
              <w:left w:val="single" w:sz="4" w:space="0" w:color="auto"/>
              <w:bottom w:val="single" w:sz="4" w:space="0" w:color="auto"/>
              <w:right w:val="single" w:sz="4" w:space="0" w:color="auto"/>
            </w:tcBorders>
          </w:tcPr>
          <w:p w14:paraId="55E83D5C"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986E729"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575EE995"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F33E33A"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72B797DB"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0FE0BF2"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71</w:t>
            </w:r>
          </w:p>
        </w:tc>
        <w:tc>
          <w:tcPr>
            <w:tcW w:w="1843" w:type="dxa"/>
            <w:tcBorders>
              <w:top w:val="single" w:sz="4" w:space="0" w:color="auto"/>
              <w:left w:val="single" w:sz="4" w:space="0" w:color="auto"/>
              <w:bottom w:val="single" w:sz="4" w:space="0" w:color="auto"/>
              <w:right w:val="single" w:sz="4" w:space="0" w:color="auto"/>
            </w:tcBorders>
            <w:noWrap/>
          </w:tcPr>
          <w:p w14:paraId="4D1CF650"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B224C21" w14:textId="77777777" w:rsidR="009274F9" w:rsidRPr="00F007C1" w:rsidRDefault="00373C38" w:rsidP="009274F9">
            <w:pPr>
              <w:spacing w:after="160" w:line="259" w:lineRule="auto"/>
              <w:rPr>
                <w:rFonts w:ascii="Arial Black" w:hAnsi="Arial Black"/>
                <w:b/>
                <w:sz w:val="18"/>
                <w:szCs w:val="18"/>
                <w:lang w:val="en-ZA"/>
              </w:rPr>
            </w:pPr>
            <w:r>
              <w:rPr>
                <w:rFonts w:ascii="Arial Black" w:hAnsi="Arial Black"/>
                <w:b/>
                <w:sz w:val="18"/>
                <w:szCs w:val="18"/>
                <w:lang w:val="en-ZA"/>
              </w:rPr>
              <w:t>Fabric</w:t>
            </w:r>
            <w:r w:rsidR="009274F9" w:rsidRPr="00F007C1">
              <w:rPr>
                <w:rFonts w:ascii="Arial Black" w:hAnsi="Arial Black"/>
                <w:b/>
                <w:sz w:val="18"/>
                <w:szCs w:val="18"/>
                <w:lang w:val="en-ZA"/>
              </w:rPr>
              <w:t xml:space="preserve"> </w:t>
            </w:r>
            <w:proofErr w:type="spellStart"/>
            <w:r w:rsidR="009274F9" w:rsidRPr="00F007C1">
              <w:rPr>
                <w:rFonts w:ascii="Arial Black" w:hAnsi="Arial Black"/>
                <w:b/>
                <w:sz w:val="18"/>
                <w:szCs w:val="18"/>
                <w:lang w:val="en-ZA"/>
              </w:rPr>
              <w:t>soft</w:t>
            </w:r>
            <w:r>
              <w:rPr>
                <w:rFonts w:ascii="Arial Black" w:hAnsi="Arial Black"/>
                <w:b/>
                <w:sz w:val="18"/>
                <w:szCs w:val="18"/>
                <w:lang w:val="en-ZA"/>
              </w:rPr>
              <w:t>ner</w:t>
            </w:r>
            <w:proofErr w:type="spellEnd"/>
            <w:r w:rsidR="009274F9" w:rsidRPr="00F007C1">
              <w:rPr>
                <w:rFonts w:ascii="Arial Black" w:hAnsi="Arial Black"/>
                <w:b/>
                <w:sz w:val="18"/>
                <w:szCs w:val="18"/>
                <w:lang w:val="en-ZA"/>
              </w:rPr>
              <w:t xml:space="preserve"> 25lt</w:t>
            </w:r>
          </w:p>
        </w:tc>
        <w:tc>
          <w:tcPr>
            <w:tcW w:w="283" w:type="dxa"/>
            <w:tcBorders>
              <w:top w:val="single" w:sz="4" w:space="0" w:color="auto"/>
              <w:left w:val="single" w:sz="4" w:space="0" w:color="auto"/>
              <w:bottom w:val="single" w:sz="4" w:space="0" w:color="auto"/>
              <w:right w:val="single" w:sz="4" w:space="0" w:color="auto"/>
            </w:tcBorders>
          </w:tcPr>
          <w:p w14:paraId="1DCF6B80"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95BDB5A"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13FADAF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19AF3CAE"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2913551"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084992B1"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72</w:t>
            </w:r>
          </w:p>
        </w:tc>
        <w:tc>
          <w:tcPr>
            <w:tcW w:w="1843" w:type="dxa"/>
            <w:tcBorders>
              <w:top w:val="single" w:sz="4" w:space="0" w:color="auto"/>
              <w:left w:val="single" w:sz="4" w:space="0" w:color="auto"/>
              <w:bottom w:val="single" w:sz="4" w:space="0" w:color="auto"/>
              <w:right w:val="single" w:sz="4" w:space="0" w:color="auto"/>
            </w:tcBorders>
            <w:noWrap/>
          </w:tcPr>
          <w:p w14:paraId="098D3398"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90116E7"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Carpet shampoo 10lt</w:t>
            </w:r>
          </w:p>
        </w:tc>
        <w:tc>
          <w:tcPr>
            <w:tcW w:w="283" w:type="dxa"/>
            <w:tcBorders>
              <w:top w:val="single" w:sz="4" w:space="0" w:color="auto"/>
              <w:left w:val="single" w:sz="4" w:space="0" w:color="auto"/>
              <w:bottom w:val="single" w:sz="4" w:space="0" w:color="auto"/>
              <w:right w:val="single" w:sz="4" w:space="0" w:color="auto"/>
            </w:tcBorders>
          </w:tcPr>
          <w:p w14:paraId="09D856B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B845AB0"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2F97FD76"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74E36471"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4AE73F3C"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7B73E6B"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73</w:t>
            </w:r>
          </w:p>
        </w:tc>
        <w:tc>
          <w:tcPr>
            <w:tcW w:w="1843" w:type="dxa"/>
            <w:tcBorders>
              <w:top w:val="single" w:sz="4" w:space="0" w:color="auto"/>
              <w:left w:val="single" w:sz="4" w:space="0" w:color="auto"/>
              <w:bottom w:val="single" w:sz="4" w:space="0" w:color="auto"/>
              <w:right w:val="single" w:sz="4" w:space="0" w:color="auto"/>
            </w:tcBorders>
            <w:noWrap/>
          </w:tcPr>
          <w:p w14:paraId="3BE2481E"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2F5780B"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Toilet cleaner 5lt</w:t>
            </w:r>
          </w:p>
        </w:tc>
        <w:tc>
          <w:tcPr>
            <w:tcW w:w="283" w:type="dxa"/>
            <w:tcBorders>
              <w:top w:val="single" w:sz="4" w:space="0" w:color="auto"/>
              <w:left w:val="single" w:sz="4" w:space="0" w:color="auto"/>
              <w:bottom w:val="single" w:sz="4" w:space="0" w:color="auto"/>
              <w:right w:val="single" w:sz="4" w:space="0" w:color="auto"/>
            </w:tcBorders>
          </w:tcPr>
          <w:p w14:paraId="4E0B3355"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EBD2F1B"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5AC4CF83"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B59B0FA"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4AE4F88D"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471C787"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74</w:t>
            </w:r>
          </w:p>
        </w:tc>
        <w:tc>
          <w:tcPr>
            <w:tcW w:w="1843" w:type="dxa"/>
            <w:tcBorders>
              <w:top w:val="single" w:sz="4" w:space="0" w:color="auto"/>
              <w:left w:val="single" w:sz="4" w:space="0" w:color="auto"/>
              <w:bottom w:val="single" w:sz="4" w:space="0" w:color="auto"/>
              <w:right w:val="single" w:sz="4" w:space="0" w:color="auto"/>
            </w:tcBorders>
            <w:noWrap/>
          </w:tcPr>
          <w:p w14:paraId="3C003AA5"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FD6930C"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Tile cleaner 20lt</w:t>
            </w:r>
          </w:p>
        </w:tc>
        <w:tc>
          <w:tcPr>
            <w:tcW w:w="283" w:type="dxa"/>
            <w:tcBorders>
              <w:top w:val="single" w:sz="4" w:space="0" w:color="auto"/>
              <w:left w:val="single" w:sz="4" w:space="0" w:color="auto"/>
              <w:bottom w:val="single" w:sz="4" w:space="0" w:color="auto"/>
              <w:right w:val="single" w:sz="4" w:space="0" w:color="auto"/>
            </w:tcBorders>
          </w:tcPr>
          <w:p w14:paraId="15D41BAA"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535F63E"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023465D2"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F32CCBB"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2A83F209"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4D20292A"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1.7</w:t>
            </w:r>
            <w:r w:rsidR="00373C38">
              <w:rPr>
                <w:rFonts w:ascii="Arial Black" w:eastAsia="Times New Roman" w:hAnsi="Arial Black" w:cs="Arial"/>
                <w:sz w:val="15"/>
                <w:szCs w:val="15"/>
                <w:lang w:val="en-US"/>
              </w:rPr>
              <w:t>5</w:t>
            </w:r>
          </w:p>
        </w:tc>
        <w:tc>
          <w:tcPr>
            <w:tcW w:w="1843" w:type="dxa"/>
            <w:tcBorders>
              <w:top w:val="single" w:sz="4" w:space="0" w:color="auto"/>
              <w:left w:val="single" w:sz="4" w:space="0" w:color="auto"/>
              <w:bottom w:val="single" w:sz="4" w:space="0" w:color="auto"/>
              <w:right w:val="single" w:sz="4" w:space="0" w:color="auto"/>
            </w:tcBorders>
            <w:noWrap/>
          </w:tcPr>
          <w:p w14:paraId="65D81855"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E2A5A2F" w14:textId="77777777" w:rsidR="009274F9" w:rsidRPr="00F007C1" w:rsidRDefault="009274F9" w:rsidP="009274F9">
            <w:pPr>
              <w:spacing w:after="160" w:line="259" w:lineRule="auto"/>
              <w:rPr>
                <w:rFonts w:ascii="Arial Black" w:hAnsi="Arial Black"/>
                <w:b/>
                <w:sz w:val="18"/>
                <w:szCs w:val="18"/>
                <w:lang w:val="en-ZA"/>
              </w:rPr>
            </w:pPr>
            <w:proofErr w:type="spellStart"/>
            <w:r w:rsidRPr="00F007C1">
              <w:rPr>
                <w:rFonts w:ascii="Arial Black" w:hAnsi="Arial Black"/>
                <w:b/>
                <w:sz w:val="18"/>
                <w:szCs w:val="18"/>
                <w:lang w:val="en-ZA"/>
              </w:rPr>
              <w:t>Bioside</w:t>
            </w:r>
            <w:proofErr w:type="spellEnd"/>
            <w:r w:rsidRPr="00F007C1">
              <w:rPr>
                <w:rFonts w:ascii="Arial Black" w:hAnsi="Arial Black"/>
                <w:b/>
                <w:sz w:val="18"/>
                <w:szCs w:val="18"/>
                <w:lang w:val="en-ZA"/>
              </w:rPr>
              <w:t xml:space="preserve"> 30g</w:t>
            </w:r>
          </w:p>
        </w:tc>
        <w:tc>
          <w:tcPr>
            <w:tcW w:w="283" w:type="dxa"/>
            <w:tcBorders>
              <w:top w:val="single" w:sz="4" w:space="0" w:color="auto"/>
              <w:left w:val="single" w:sz="4" w:space="0" w:color="auto"/>
              <w:bottom w:val="single" w:sz="4" w:space="0" w:color="auto"/>
              <w:right w:val="single" w:sz="4" w:space="0" w:color="auto"/>
            </w:tcBorders>
          </w:tcPr>
          <w:p w14:paraId="29D286BB"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C877C9E"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44C47438"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FAB5260"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4B34A550"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2E90FD9"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1.7</w:t>
            </w:r>
            <w:r w:rsidR="00373C38">
              <w:rPr>
                <w:rFonts w:ascii="Arial Black" w:eastAsia="Times New Roman" w:hAnsi="Arial Black" w:cs="Arial"/>
                <w:sz w:val="15"/>
                <w:szCs w:val="15"/>
                <w:lang w:val="en-US"/>
              </w:rPr>
              <w:t>6</w:t>
            </w:r>
          </w:p>
        </w:tc>
        <w:tc>
          <w:tcPr>
            <w:tcW w:w="1843" w:type="dxa"/>
            <w:tcBorders>
              <w:top w:val="single" w:sz="4" w:space="0" w:color="auto"/>
              <w:left w:val="single" w:sz="4" w:space="0" w:color="auto"/>
              <w:bottom w:val="single" w:sz="4" w:space="0" w:color="auto"/>
              <w:right w:val="single" w:sz="4" w:space="0" w:color="auto"/>
            </w:tcBorders>
            <w:noWrap/>
          </w:tcPr>
          <w:p w14:paraId="6211C3BC"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5E8EDD36"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Floor polish self-shine liquid 25lt</w:t>
            </w:r>
          </w:p>
        </w:tc>
        <w:tc>
          <w:tcPr>
            <w:tcW w:w="283" w:type="dxa"/>
            <w:tcBorders>
              <w:top w:val="single" w:sz="4" w:space="0" w:color="auto"/>
              <w:left w:val="single" w:sz="4" w:space="0" w:color="auto"/>
              <w:bottom w:val="single" w:sz="4" w:space="0" w:color="auto"/>
              <w:right w:val="single" w:sz="4" w:space="0" w:color="auto"/>
            </w:tcBorders>
          </w:tcPr>
          <w:p w14:paraId="29C93942"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7A66E3F"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6E0357D"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5270C4A4"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4F511FD"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3DB6D0D2"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1.7</w:t>
            </w:r>
            <w:r w:rsidR="00373C38">
              <w:rPr>
                <w:rFonts w:ascii="Arial Black" w:eastAsia="Times New Roman" w:hAnsi="Arial Black" w:cs="Arial"/>
                <w:sz w:val="15"/>
                <w:szCs w:val="15"/>
                <w:lang w:val="en-US"/>
              </w:rPr>
              <w:t>7</w:t>
            </w:r>
          </w:p>
        </w:tc>
        <w:tc>
          <w:tcPr>
            <w:tcW w:w="1843" w:type="dxa"/>
            <w:tcBorders>
              <w:top w:val="single" w:sz="4" w:space="0" w:color="auto"/>
              <w:left w:val="single" w:sz="4" w:space="0" w:color="auto"/>
              <w:bottom w:val="single" w:sz="4" w:space="0" w:color="auto"/>
              <w:right w:val="single" w:sz="4" w:space="0" w:color="auto"/>
            </w:tcBorders>
            <w:noWrap/>
          </w:tcPr>
          <w:p w14:paraId="2975CB34"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701453C"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Insect </w:t>
            </w:r>
            <w:r w:rsidR="00373C38">
              <w:rPr>
                <w:rFonts w:ascii="Arial Black" w:hAnsi="Arial Black"/>
                <w:b/>
                <w:sz w:val="18"/>
                <w:szCs w:val="18"/>
                <w:lang w:val="en-ZA"/>
              </w:rPr>
              <w:t>Killer</w:t>
            </w:r>
            <w:r w:rsidRPr="00F007C1">
              <w:rPr>
                <w:rFonts w:ascii="Arial Black" w:hAnsi="Arial Black"/>
                <w:b/>
                <w:sz w:val="18"/>
                <w:szCs w:val="18"/>
                <w:lang w:val="en-ZA"/>
              </w:rPr>
              <w:t xml:space="preserve"> </w:t>
            </w:r>
            <w:r w:rsidR="00247024">
              <w:rPr>
                <w:rFonts w:ascii="Arial Black" w:hAnsi="Arial Black"/>
                <w:b/>
                <w:sz w:val="18"/>
                <w:szCs w:val="18"/>
                <w:lang w:val="en-ZA"/>
              </w:rPr>
              <w:t>1 x 6 pack</w:t>
            </w:r>
          </w:p>
        </w:tc>
        <w:tc>
          <w:tcPr>
            <w:tcW w:w="283" w:type="dxa"/>
            <w:tcBorders>
              <w:top w:val="single" w:sz="4" w:space="0" w:color="auto"/>
              <w:left w:val="single" w:sz="4" w:space="0" w:color="auto"/>
              <w:bottom w:val="single" w:sz="4" w:space="0" w:color="auto"/>
              <w:right w:val="single" w:sz="4" w:space="0" w:color="auto"/>
            </w:tcBorders>
          </w:tcPr>
          <w:p w14:paraId="76C9E33D"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A1F9033"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67EBC3E0"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5AC64FE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F7DAAC9"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48BFD70C"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1.7</w:t>
            </w:r>
            <w:r w:rsidR="00373C38">
              <w:rPr>
                <w:rFonts w:ascii="Arial Black" w:eastAsia="Times New Roman" w:hAnsi="Arial Black" w:cs="Arial"/>
                <w:sz w:val="15"/>
                <w:szCs w:val="15"/>
                <w:lang w:val="en-US"/>
              </w:rPr>
              <w:t>8</w:t>
            </w:r>
          </w:p>
        </w:tc>
        <w:tc>
          <w:tcPr>
            <w:tcW w:w="1843" w:type="dxa"/>
            <w:tcBorders>
              <w:top w:val="single" w:sz="4" w:space="0" w:color="auto"/>
              <w:left w:val="single" w:sz="4" w:space="0" w:color="auto"/>
              <w:bottom w:val="single" w:sz="4" w:space="0" w:color="auto"/>
              <w:right w:val="single" w:sz="4" w:space="0" w:color="auto"/>
            </w:tcBorders>
            <w:noWrap/>
          </w:tcPr>
          <w:p w14:paraId="02A9D3C9"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82E7320"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Urinal block 5l</w:t>
            </w:r>
          </w:p>
        </w:tc>
        <w:tc>
          <w:tcPr>
            <w:tcW w:w="283" w:type="dxa"/>
            <w:tcBorders>
              <w:top w:val="single" w:sz="4" w:space="0" w:color="auto"/>
              <w:left w:val="single" w:sz="4" w:space="0" w:color="auto"/>
              <w:bottom w:val="single" w:sz="4" w:space="0" w:color="auto"/>
              <w:right w:val="single" w:sz="4" w:space="0" w:color="auto"/>
            </w:tcBorders>
          </w:tcPr>
          <w:p w14:paraId="390379C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564A2E2"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10C9AA25"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3911274"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78B936AA"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630D8ECD"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1.7</w:t>
            </w:r>
            <w:r w:rsidR="00F215E1">
              <w:rPr>
                <w:rFonts w:ascii="Arial Black" w:eastAsia="Times New Roman" w:hAnsi="Arial Black" w:cs="Arial"/>
                <w:sz w:val="15"/>
                <w:szCs w:val="15"/>
                <w:lang w:val="en-US"/>
              </w:rPr>
              <w:t>9</w:t>
            </w:r>
          </w:p>
        </w:tc>
        <w:tc>
          <w:tcPr>
            <w:tcW w:w="1843" w:type="dxa"/>
            <w:tcBorders>
              <w:top w:val="single" w:sz="4" w:space="0" w:color="auto"/>
              <w:left w:val="single" w:sz="4" w:space="0" w:color="auto"/>
              <w:bottom w:val="single" w:sz="4" w:space="0" w:color="auto"/>
              <w:right w:val="single" w:sz="4" w:space="0" w:color="auto"/>
            </w:tcBorders>
            <w:noWrap/>
          </w:tcPr>
          <w:p w14:paraId="1A2C27A4" w14:textId="77777777" w:rsidR="009274F9" w:rsidRPr="00F007C1" w:rsidRDefault="00F215E1" w:rsidP="009274F9">
            <w:pPr>
              <w:spacing w:after="160" w:line="259" w:lineRule="auto"/>
              <w:rPr>
                <w:b/>
                <w:sz w:val="18"/>
                <w:szCs w:val="18"/>
                <w:lang w:val="en-ZA"/>
              </w:rPr>
            </w:pPr>
            <w:r w:rsidRPr="00F215E1">
              <w:rPr>
                <w:b/>
                <w:noProof/>
                <w:sz w:val="18"/>
                <w:szCs w:val="18"/>
                <w:lang w:val="en-ZA" w:eastAsia="en-ZA"/>
              </w:rPr>
              <w:drawing>
                <wp:inline distT="0" distB="0" distL="0" distR="0" wp14:anchorId="154D1A8B" wp14:editId="49FFF956">
                  <wp:extent cx="1031875" cy="8235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1875" cy="823595"/>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2AF977E6"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Sponge </w:t>
            </w:r>
            <w:proofErr w:type="spellStart"/>
            <w:r w:rsidRPr="00F007C1">
              <w:rPr>
                <w:rFonts w:ascii="Arial Black" w:hAnsi="Arial Black"/>
                <w:b/>
                <w:sz w:val="18"/>
                <w:szCs w:val="18"/>
                <w:lang w:val="en-ZA"/>
              </w:rPr>
              <w:t>scourers</w:t>
            </w:r>
            <w:proofErr w:type="spellEnd"/>
            <w:r w:rsidRPr="00F007C1">
              <w:rPr>
                <w:rFonts w:ascii="Arial Black" w:hAnsi="Arial Black"/>
                <w:b/>
                <w:sz w:val="18"/>
                <w:szCs w:val="18"/>
                <w:lang w:val="en-ZA"/>
              </w:rPr>
              <w:t xml:space="preserve"> pack of 10</w:t>
            </w:r>
          </w:p>
        </w:tc>
        <w:tc>
          <w:tcPr>
            <w:tcW w:w="283" w:type="dxa"/>
            <w:tcBorders>
              <w:top w:val="single" w:sz="4" w:space="0" w:color="auto"/>
              <w:left w:val="single" w:sz="4" w:space="0" w:color="auto"/>
              <w:bottom w:val="single" w:sz="4" w:space="0" w:color="auto"/>
              <w:right w:val="single" w:sz="4" w:space="0" w:color="auto"/>
            </w:tcBorders>
          </w:tcPr>
          <w:p w14:paraId="3F798AAC"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4C9B357"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8F1D5B1"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09FACE9"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AA33552"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747317A8"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80</w:t>
            </w:r>
          </w:p>
        </w:tc>
        <w:tc>
          <w:tcPr>
            <w:tcW w:w="1843" w:type="dxa"/>
            <w:tcBorders>
              <w:top w:val="single" w:sz="4" w:space="0" w:color="auto"/>
              <w:left w:val="single" w:sz="4" w:space="0" w:color="auto"/>
              <w:bottom w:val="single" w:sz="4" w:space="0" w:color="auto"/>
              <w:right w:val="single" w:sz="4" w:space="0" w:color="auto"/>
            </w:tcBorders>
            <w:noWrap/>
          </w:tcPr>
          <w:p w14:paraId="7E5F8AA1"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2563368"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Window wiper 1m extendable </w:t>
            </w:r>
          </w:p>
        </w:tc>
        <w:tc>
          <w:tcPr>
            <w:tcW w:w="283" w:type="dxa"/>
            <w:tcBorders>
              <w:top w:val="single" w:sz="4" w:space="0" w:color="auto"/>
              <w:left w:val="single" w:sz="4" w:space="0" w:color="auto"/>
              <w:bottom w:val="single" w:sz="4" w:space="0" w:color="auto"/>
              <w:right w:val="single" w:sz="4" w:space="0" w:color="auto"/>
            </w:tcBorders>
          </w:tcPr>
          <w:p w14:paraId="2FFEEC6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1C11505"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47505195"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F56A920"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D0C99C9"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12417F02"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81</w:t>
            </w:r>
          </w:p>
        </w:tc>
        <w:tc>
          <w:tcPr>
            <w:tcW w:w="1843" w:type="dxa"/>
            <w:tcBorders>
              <w:top w:val="single" w:sz="4" w:space="0" w:color="auto"/>
              <w:left w:val="single" w:sz="4" w:space="0" w:color="auto"/>
              <w:bottom w:val="single" w:sz="4" w:space="0" w:color="auto"/>
              <w:right w:val="single" w:sz="4" w:space="0" w:color="auto"/>
            </w:tcBorders>
            <w:noWrap/>
          </w:tcPr>
          <w:p w14:paraId="75B218A2"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C6805CC"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Hand towel (paper) </w:t>
            </w:r>
          </w:p>
        </w:tc>
        <w:tc>
          <w:tcPr>
            <w:tcW w:w="283" w:type="dxa"/>
            <w:tcBorders>
              <w:top w:val="single" w:sz="4" w:space="0" w:color="auto"/>
              <w:left w:val="single" w:sz="4" w:space="0" w:color="auto"/>
              <w:bottom w:val="single" w:sz="4" w:space="0" w:color="auto"/>
              <w:right w:val="single" w:sz="4" w:space="0" w:color="auto"/>
            </w:tcBorders>
          </w:tcPr>
          <w:p w14:paraId="4DB34231"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70FF3EE5"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 xml:space="preserve">24 </w:t>
            </w:r>
            <w:r w:rsidR="00F215E1">
              <w:rPr>
                <w:rFonts w:ascii="Arial Black" w:hAnsi="Arial Black"/>
                <w:sz w:val="18"/>
                <w:szCs w:val="18"/>
                <w:lang w:val="en-ZA"/>
              </w:rPr>
              <w:t xml:space="preserve">x </w:t>
            </w:r>
            <w:r w:rsidRPr="00F007C1">
              <w:rPr>
                <w:rFonts w:ascii="Arial Black" w:hAnsi="Arial Black"/>
                <w:sz w:val="18"/>
                <w:szCs w:val="18"/>
                <w:lang w:val="en-ZA"/>
              </w:rPr>
              <w:t>pack</w:t>
            </w:r>
          </w:p>
        </w:tc>
        <w:tc>
          <w:tcPr>
            <w:tcW w:w="1722" w:type="dxa"/>
            <w:tcBorders>
              <w:top w:val="single" w:sz="4" w:space="0" w:color="auto"/>
              <w:left w:val="single" w:sz="4" w:space="0" w:color="auto"/>
              <w:bottom w:val="single" w:sz="4" w:space="0" w:color="auto"/>
              <w:right w:val="single" w:sz="4" w:space="0" w:color="auto"/>
            </w:tcBorders>
            <w:noWrap/>
          </w:tcPr>
          <w:p w14:paraId="0B1CC304"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972329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6CA5D78"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47748B50"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1.8</w:t>
            </w:r>
            <w:r w:rsidR="00F215E1">
              <w:rPr>
                <w:rFonts w:ascii="Arial Black" w:eastAsia="Times New Roman" w:hAnsi="Arial Black" w:cs="Arial"/>
                <w:sz w:val="15"/>
                <w:szCs w:val="15"/>
                <w:lang w:val="en-US"/>
              </w:rPr>
              <w:t>2</w:t>
            </w:r>
          </w:p>
        </w:tc>
        <w:tc>
          <w:tcPr>
            <w:tcW w:w="1843" w:type="dxa"/>
            <w:tcBorders>
              <w:top w:val="single" w:sz="4" w:space="0" w:color="auto"/>
              <w:left w:val="single" w:sz="4" w:space="0" w:color="auto"/>
              <w:bottom w:val="single" w:sz="4" w:space="0" w:color="auto"/>
              <w:right w:val="single" w:sz="4" w:space="0" w:color="auto"/>
            </w:tcBorders>
            <w:noWrap/>
          </w:tcPr>
          <w:p w14:paraId="5D1146FD"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ADD4A53"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Air freshener 280ml 6Xpack</w:t>
            </w:r>
          </w:p>
        </w:tc>
        <w:tc>
          <w:tcPr>
            <w:tcW w:w="283" w:type="dxa"/>
            <w:tcBorders>
              <w:top w:val="single" w:sz="4" w:space="0" w:color="auto"/>
              <w:left w:val="single" w:sz="4" w:space="0" w:color="auto"/>
              <w:bottom w:val="single" w:sz="4" w:space="0" w:color="auto"/>
              <w:right w:val="single" w:sz="4" w:space="0" w:color="auto"/>
            </w:tcBorders>
          </w:tcPr>
          <w:p w14:paraId="16793A01"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3B308E9"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6</w:t>
            </w:r>
            <w:r w:rsidR="00F215E1">
              <w:rPr>
                <w:rFonts w:ascii="Arial Black" w:hAnsi="Arial Black"/>
                <w:sz w:val="18"/>
                <w:szCs w:val="18"/>
                <w:lang w:val="en-ZA"/>
              </w:rPr>
              <w:t xml:space="preserve"> x </w:t>
            </w:r>
            <w:r w:rsidRPr="00F007C1">
              <w:rPr>
                <w:rFonts w:ascii="Arial Black" w:hAnsi="Arial Black"/>
                <w:sz w:val="18"/>
                <w:szCs w:val="18"/>
                <w:lang w:val="en-ZA"/>
              </w:rPr>
              <w:t>pack</w:t>
            </w:r>
          </w:p>
        </w:tc>
        <w:tc>
          <w:tcPr>
            <w:tcW w:w="1722" w:type="dxa"/>
            <w:tcBorders>
              <w:top w:val="single" w:sz="4" w:space="0" w:color="auto"/>
              <w:left w:val="single" w:sz="4" w:space="0" w:color="auto"/>
              <w:bottom w:val="single" w:sz="4" w:space="0" w:color="auto"/>
              <w:right w:val="single" w:sz="4" w:space="0" w:color="auto"/>
            </w:tcBorders>
            <w:noWrap/>
          </w:tcPr>
          <w:p w14:paraId="4669B69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08EF142"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7353356"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7C70C564"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1.82</w:t>
            </w:r>
          </w:p>
        </w:tc>
        <w:tc>
          <w:tcPr>
            <w:tcW w:w="1843" w:type="dxa"/>
            <w:tcBorders>
              <w:top w:val="single" w:sz="4" w:space="0" w:color="auto"/>
              <w:left w:val="single" w:sz="4" w:space="0" w:color="auto"/>
              <w:bottom w:val="single" w:sz="4" w:space="0" w:color="auto"/>
              <w:right w:val="single" w:sz="4" w:space="0" w:color="auto"/>
            </w:tcBorders>
            <w:noWrap/>
          </w:tcPr>
          <w:p w14:paraId="0D5196C0"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E10FC53"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Moth wax 5l</w:t>
            </w:r>
          </w:p>
        </w:tc>
        <w:tc>
          <w:tcPr>
            <w:tcW w:w="283" w:type="dxa"/>
            <w:tcBorders>
              <w:top w:val="single" w:sz="4" w:space="0" w:color="auto"/>
              <w:left w:val="single" w:sz="4" w:space="0" w:color="auto"/>
              <w:bottom w:val="single" w:sz="4" w:space="0" w:color="auto"/>
              <w:right w:val="single" w:sz="4" w:space="0" w:color="auto"/>
            </w:tcBorders>
          </w:tcPr>
          <w:p w14:paraId="3CACB4F3"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8A69BFA"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ABAAD86"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69FB025"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82F844B"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EFF576A"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1.8</w:t>
            </w:r>
            <w:r w:rsidR="00F215E1">
              <w:rPr>
                <w:rFonts w:ascii="Arial Black" w:eastAsia="Times New Roman" w:hAnsi="Arial Black" w:cs="Arial"/>
                <w:sz w:val="15"/>
                <w:szCs w:val="15"/>
                <w:lang w:val="en-US"/>
              </w:rPr>
              <w:t>3</w:t>
            </w:r>
          </w:p>
        </w:tc>
        <w:tc>
          <w:tcPr>
            <w:tcW w:w="1843" w:type="dxa"/>
            <w:tcBorders>
              <w:top w:val="single" w:sz="4" w:space="0" w:color="auto"/>
              <w:left w:val="single" w:sz="4" w:space="0" w:color="auto"/>
              <w:bottom w:val="single" w:sz="4" w:space="0" w:color="auto"/>
              <w:right w:val="single" w:sz="4" w:space="0" w:color="auto"/>
            </w:tcBorders>
            <w:noWrap/>
          </w:tcPr>
          <w:p w14:paraId="14C949F0"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9263A28" w14:textId="77777777" w:rsidR="009274F9" w:rsidRPr="00F007C1" w:rsidRDefault="009274F9" w:rsidP="009274F9">
            <w:pPr>
              <w:spacing w:after="160" w:line="259" w:lineRule="auto"/>
              <w:rPr>
                <w:rFonts w:ascii="Arial Black" w:hAnsi="Arial Black"/>
                <w:b/>
                <w:sz w:val="18"/>
                <w:szCs w:val="18"/>
                <w:lang w:val="en-ZA"/>
              </w:rPr>
            </w:pPr>
            <w:proofErr w:type="spellStart"/>
            <w:r w:rsidRPr="00F007C1">
              <w:rPr>
                <w:rFonts w:ascii="Arial Black" w:hAnsi="Arial Black"/>
                <w:b/>
                <w:sz w:val="18"/>
                <w:szCs w:val="18"/>
                <w:lang w:val="en-ZA"/>
              </w:rPr>
              <w:t>All purpose</w:t>
            </w:r>
            <w:proofErr w:type="spellEnd"/>
            <w:r w:rsidRPr="00F007C1">
              <w:rPr>
                <w:rFonts w:ascii="Arial Black" w:hAnsi="Arial Black"/>
                <w:b/>
                <w:sz w:val="18"/>
                <w:szCs w:val="18"/>
                <w:lang w:val="en-ZA"/>
              </w:rPr>
              <w:t xml:space="preserve"> 5lt</w:t>
            </w:r>
          </w:p>
        </w:tc>
        <w:tc>
          <w:tcPr>
            <w:tcW w:w="283" w:type="dxa"/>
            <w:tcBorders>
              <w:top w:val="single" w:sz="4" w:space="0" w:color="auto"/>
              <w:left w:val="single" w:sz="4" w:space="0" w:color="auto"/>
              <w:bottom w:val="single" w:sz="4" w:space="0" w:color="auto"/>
              <w:right w:val="single" w:sz="4" w:space="0" w:color="auto"/>
            </w:tcBorders>
          </w:tcPr>
          <w:p w14:paraId="1A91CC54"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658640B"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6802D64E"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4FE46625"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A2FA02F"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1F2E579"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1.8</w:t>
            </w:r>
            <w:r w:rsidR="00F215E1">
              <w:rPr>
                <w:rFonts w:ascii="Arial Black" w:eastAsia="Times New Roman" w:hAnsi="Arial Black" w:cs="Arial"/>
                <w:sz w:val="15"/>
                <w:szCs w:val="15"/>
                <w:lang w:val="en-US"/>
              </w:rPr>
              <w:t>4</w:t>
            </w:r>
          </w:p>
        </w:tc>
        <w:tc>
          <w:tcPr>
            <w:tcW w:w="1843" w:type="dxa"/>
            <w:tcBorders>
              <w:top w:val="single" w:sz="4" w:space="0" w:color="auto"/>
              <w:left w:val="single" w:sz="4" w:space="0" w:color="auto"/>
              <w:bottom w:val="single" w:sz="4" w:space="0" w:color="auto"/>
              <w:right w:val="single" w:sz="4" w:space="0" w:color="auto"/>
            </w:tcBorders>
            <w:noWrap/>
          </w:tcPr>
          <w:p w14:paraId="7E5A1D95"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22DDA08" w14:textId="77777777" w:rsidR="009274F9" w:rsidRPr="00F007C1" w:rsidRDefault="009274F9" w:rsidP="009274F9">
            <w:pPr>
              <w:spacing w:after="160" w:line="259" w:lineRule="auto"/>
              <w:rPr>
                <w:rFonts w:ascii="Arial Black" w:hAnsi="Arial Black"/>
                <w:lang w:val="en-ZA"/>
              </w:rPr>
            </w:pPr>
            <w:r w:rsidRPr="00F007C1">
              <w:rPr>
                <w:rFonts w:ascii="Arial Black" w:hAnsi="Arial Black"/>
                <w:b/>
                <w:sz w:val="18"/>
                <w:szCs w:val="18"/>
                <w:lang w:val="en-ZA"/>
              </w:rPr>
              <w:t>Refuse bag blue</w:t>
            </w:r>
            <w:r w:rsidR="00F215E1">
              <w:rPr>
                <w:rFonts w:ascii="Arial Black" w:hAnsi="Arial Black"/>
                <w:b/>
                <w:sz w:val="18"/>
                <w:szCs w:val="18"/>
                <w:lang w:val="en-ZA"/>
              </w:rPr>
              <w:t xml:space="preserve"> 750 mm x 950m </w:t>
            </w:r>
            <w:r w:rsidRPr="00F007C1">
              <w:rPr>
                <w:rFonts w:ascii="Arial Black" w:hAnsi="Arial Black"/>
                <w:b/>
                <w:sz w:val="18"/>
                <w:szCs w:val="18"/>
                <w:lang w:val="en-ZA"/>
              </w:rPr>
              <w:t>(heavy duty</w:t>
            </w:r>
            <w:r w:rsidR="00F215E1">
              <w:rPr>
                <w:rFonts w:ascii="Arial Black" w:hAnsi="Arial Black"/>
                <w:b/>
                <w:sz w:val="18"/>
                <w:szCs w:val="18"/>
                <w:lang w:val="en-ZA"/>
              </w:rPr>
              <w:t>)</w:t>
            </w:r>
          </w:p>
        </w:tc>
        <w:tc>
          <w:tcPr>
            <w:tcW w:w="283" w:type="dxa"/>
            <w:tcBorders>
              <w:top w:val="single" w:sz="4" w:space="0" w:color="auto"/>
              <w:left w:val="single" w:sz="4" w:space="0" w:color="auto"/>
              <w:bottom w:val="single" w:sz="4" w:space="0" w:color="auto"/>
              <w:right w:val="single" w:sz="4" w:space="0" w:color="auto"/>
            </w:tcBorders>
          </w:tcPr>
          <w:p w14:paraId="14125D52"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F92C24C" w14:textId="77777777" w:rsidR="009274F9" w:rsidRPr="00F007C1" w:rsidRDefault="00F215E1" w:rsidP="009274F9">
            <w:pPr>
              <w:spacing w:after="160" w:line="259" w:lineRule="auto"/>
              <w:rPr>
                <w:rFonts w:ascii="Arial Black" w:hAnsi="Arial Black"/>
                <w:sz w:val="18"/>
                <w:szCs w:val="18"/>
                <w:lang w:val="en-ZA"/>
              </w:rPr>
            </w:pPr>
            <w:r>
              <w:rPr>
                <w:rFonts w:ascii="Arial Black" w:hAnsi="Arial Black"/>
                <w:sz w:val="18"/>
                <w:szCs w:val="18"/>
                <w:lang w:val="en-ZA"/>
              </w:rPr>
              <w:t xml:space="preserve"> 20 x pack</w:t>
            </w:r>
          </w:p>
        </w:tc>
        <w:tc>
          <w:tcPr>
            <w:tcW w:w="1722" w:type="dxa"/>
            <w:tcBorders>
              <w:top w:val="single" w:sz="4" w:space="0" w:color="auto"/>
              <w:left w:val="single" w:sz="4" w:space="0" w:color="auto"/>
              <w:bottom w:val="single" w:sz="4" w:space="0" w:color="auto"/>
              <w:right w:val="single" w:sz="4" w:space="0" w:color="auto"/>
            </w:tcBorders>
            <w:noWrap/>
          </w:tcPr>
          <w:p w14:paraId="5C34973A"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89A800F"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16D315E"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6020F1A8"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85</w:t>
            </w:r>
          </w:p>
        </w:tc>
        <w:tc>
          <w:tcPr>
            <w:tcW w:w="1843" w:type="dxa"/>
            <w:tcBorders>
              <w:top w:val="single" w:sz="4" w:space="0" w:color="auto"/>
              <w:left w:val="single" w:sz="4" w:space="0" w:color="auto"/>
              <w:bottom w:val="single" w:sz="4" w:space="0" w:color="auto"/>
              <w:right w:val="single" w:sz="4" w:space="0" w:color="auto"/>
            </w:tcBorders>
            <w:noWrap/>
          </w:tcPr>
          <w:p w14:paraId="6AE397EA"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847DCB3" w14:textId="77777777" w:rsidR="009274F9" w:rsidRPr="00F007C1" w:rsidRDefault="009274F9" w:rsidP="009274F9">
            <w:pPr>
              <w:spacing w:after="160" w:line="259" w:lineRule="auto"/>
              <w:rPr>
                <w:rFonts w:ascii="Arial Black" w:hAnsi="Arial Black"/>
                <w:lang w:val="en-ZA"/>
              </w:rPr>
            </w:pPr>
            <w:r w:rsidRPr="00F007C1">
              <w:rPr>
                <w:rFonts w:ascii="Arial Black" w:hAnsi="Arial Black"/>
                <w:b/>
                <w:sz w:val="18"/>
                <w:szCs w:val="18"/>
                <w:lang w:val="en-ZA"/>
              </w:rPr>
              <w:t xml:space="preserve">Refuse bag </w:t>
            </w:r>
            <w:r w:rsidR="00F215E1">
              <w:rPr>
                <w:rFonts w:ascii="Arial Black" w:hAnsi="Arial Black"/>
                <w:b/>
                <w:sz w:val="18"/>
                <w:szCs w:val="18"/>
                <w:lang w:val="en-ZA"/>
              </w:rPr>
              <w:t>Red 750 mm x 950mm ( heavy duty)</w:t>
            </w:r>
          </w:p>
        </w:tc>
        <w:tc>
          <w:tcPr>
            <w:tcW w:w="283" w:type="dxa"/>
            <w:tcBorders>
              <w:top w:val="single" w:sz="4" w:space="0" w:color="auto"/>
              <w:left w:val="single" w:sz="4" w:space="0" w:color="auto"/>
              <w:bottom w:val="single" w:sz="4" w:space="0" w:color="auto"/>
              <w:right w:val="single" w:sz="4" w:space="0" w:color="auto"/>
            </w:tcBorders>
          </w:tcPr>
          <w:p w14:paraId="37EAA00F"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F0B41E8" w14:textId="77777777" w:rsidR="009274F9" w:rsidRPr="00F007C1" w:rsidRDefault="00F215E1" w:rsidP="009274F9">
            <w:pPr>
              <w:spacing w:after="160" w:line="259" w:lineRule="auto"/>
              <w:rPr>
                <w:rFonts w:ascii="Arial Black" w:hAnsi="Arial Black"/>
                <w:sz w:val="18"/>
                <w:szCs w:val="18"/>
                <w:lang w:val="en-ZA"/>
              </w:rPr>
            </w:pPr>
            <w:r>
              <w:rPr>
                <w:rFonts w:ascii="Arial Black" w:hAnsi="Arial Black"/>
                <w:sz w:val="18"/>
                <w:szCs w:val="18"/>
                <w:lang w:val="en-ZA"/>
              </w:rPr>
              <w:t>20 x pack</w:t>
            </w:r>
          </w:p>
        </w:tc>
        <w:tc>
          <w:tcPr>
            <w:tcW w:w="1722" w:type="dxa"/>
            <w:tcBorders>
              <w:top w:val="single" w:sz="4" w:space="0" w:color="auto"/>
              <w:left w:val="single" w:sz="4" w:space="0" w:color="auto"/>
              <w:bottom w:val="single" w:sz="4" w:space="0" w:color="auto"/>
              <w:right w:val="single" w:sz="4" w:space="0" w:color="auto"/>
            </w:tcBorders>
            <w:noWrap/>
          </w:tcPr>
          <w:p w14:paraId="2DEC2EAF"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58C7BB67"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BE03D39"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550B998C"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86</w:t>
            </w:r>
          </w:p>
        </w:tc>
        <w:tc>
          <w:tcPr>
            <w:tcW w:w="1843" w:type="dxa"/>
            <w:tcBorders>
              <w:top w:val="single" w:sz="4" w:space="0" w:color="auto"/>
              <w:left w:val="single" w:sz="4" w:space="0" w:color="auto"/>
              <w:bottom w:val="single" w:sz="4" w:space="0" w:color="auto"/>
              <w:right w:val="single" w:sz="4" w:space="0" w:color="auto"/>
            </w:tcBorders>
            <w:noWrap/>
          </w:tcPr>
          <w:p w14:paraId="390E64C1"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83C1DB2"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Refuse bag transparent </w:t>
            </w:r>
            <w:r w:rsidR="00F215E1">
              <w:rPr>
                <w:rFonts w:ascii="Arial Black" w:hAnsi="Arial Black"/>
                <w:b/>
                <w:sz w:val="18"/>
                <w:szCs w:val="18"/>
                <w:lang w:val="en-ZA"/>
              </w:rPr>
              <w:t xml:space="preserve">75mm x 950mm </w:t>
            </w:r>
            <w:r w:rsidRPr="00F007C1">
              <w:rPr>
                <w:rFonts w:ascii="Arial Black" w:hAnsi="Arial Black"/>
                <w:b/>
                <w:sz w:val="18"/>
                <w:szCs w:val="18"/>
                <w:lang w:val="en-ZA"/>
              </w:rPr>
              <w:t>(heavy duty)</w:t>
            </w:r>
          </w:p>
        </w:tc>
        <w:tc>
          <w:tcPr>
            <w:tcW w:w="283" w:type="dxa"/>
            <w:tcBorders>
              <w:top w:val="single" w:sz="4" w:space="0" w:color="auto"/>
              <w:left w:val="single" w:sz="4" w:space="0" w:color="auto"/>
              <w:bottom w:val="single" w:sz="4" w:space="0" w:color="auto"/>
              <w:right w:val="single" w:sz="4" w:space="0" w:color="auto"/>
            </w:tcBorders>
          </w:tcPr>
          <w:p w14:paraId="354C30D9"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6FABFFC" w14:textId="77777777" w:rsidR="009274F9" w:rsidRPr="00F007C1" w:rsidRDefault="00F215E1" w:rsidP="009274F9">
            <w:pPr>
              <w:spacing w:after="160" w:line="259" w:lineRule="auto"/>
              <w:rPr>
                <w:rFonts w:ascii="Arial Black" w:hAnsi="Arial Black"/>
                <w:sz w:val="18"/>
                <w:szCs w:val="18"/>
                <w:lang w:val="en-ZA"/>
              </w:rPr>
            </w:pPr>
            <w:r>
              <w:rPr>
                <w:rFonts w:ascii="Arial Black" w:hAnsi="Arial Black"/>
                <w:sz w:val="18"/>
                <w:szCs w:val="18"/>
                <w:lang w:val="en-ZA"/>
              </w:rPr>
              <w:t>20 x pack</w:t>
            </w:r>
          </w:p>
        </w:tc>
        <w:tc>
          <w:tcPr>
            <w:tcW w:w="1722" w:type="dxa"/>
            <w:tcBorders>
              <w:top w:val="single" w:sz="4" w:space="0" w:color="auto"/>
              <w:left w:val="single" w:sz="4" w:space="0" w:color="auto"/>
              <w:bottom w:val="single" w:sz="4" w:space="0" w:color="auto"/>
              <w:right w:val="single" w:sz="4" w:space="0" w:color="auto"/>
            </w:tcBorders>
            <w:noWrap/>
          </w:tcPr>
          <w:p w14:paraId="1CA40782"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5BC0BB59"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ABC4B65"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349958CC"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87</w:t>
            </w:r>
          </w:p>
        </w:tc>
        <w:tc>
          <w:tcPr>
            <w:tcW w:w="1843" w:type="dxa"/>
            <w:tcBorders>
              <w:top w:val="single" w:sz="4" w:space="0" w:color="auto"/>
              <w:left w:val="single" w:sz="4" w:space="0" w:color="auto"/>
              <w:bottom w:val="single" w:sz="4" w:space="0" w:color="auto"/>
              <w:right w:val="single" w:sz="4" w:space="0" w:color="auto"/>
            </w:tcBorders>
            <w:noWrap/>
          </w:tcPr>
          <w:p w14:paraId="79F06093"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5B5D8C6" w14:textId="77777777" w:rsidR="009274F9" w:rsidRPr="00F007C1" w:rsidRDefault="00805678" w:rsidP="009274F9">
            <w:pPr>
              <w:spacing w:after="160" w:line="259" w:lineRule="auto"/>
              <w:rPr>
                <w:rFonts w:ascii="Arial Black" w:hAnsi="Arial Black"/>
                <w:b/>
                <w:sz w:val="18"/>
                <w:szCs w:val="18"/>
                <w:lang w:val="en-ZA"/>
              </w:rPr>
            </w:pPr>
            <w:r>
              <w:rPr>
                <w:rFonts w:ascii="Arial Black" w:hAnsi="Arial Black"/>
                <w:b/>
                <w:sz w:val="18"/>
                <w:szCs w:val="18"/>
                <w:lang w:val="en-ZA"/>
              </w:rPr>
              <w:t>Metal Polish 100ml</w:t>
            </w:r>
          </w:p>
        </w:tc>
        <w:tc>
          <w:tcPr>
            <w:tcW w:w="283" w:type="dxa"/>
            <w:tcBorders>
              <w:top w:val="single" w:sz="4" w:space="0" w:color="auto"/>
              <w:left w:val="single" w:sz="4" w:space="0" w:color="auto"/>
              <w:bottom w:val="single" w:sz="4" w:space="0" w:color="auto"/>
              <w:right w:val="single" w:sz="4" w:space="0" w:color="auto"/>
            </w:tcBorders>
          </w:tcPr>
          <w:p w14:paraId="7C49D0A9"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6D6CE18"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69AD3B5E"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5CB7E62"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B309969"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04A53AB6"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88</w:t>
            </w:r>
          </w:p>
        </w:tc>
        <w:tc>
          <w:tcPr>
            <w:tcW w:w="1843" w:type="dxa"/>
            <w:tcBorders>
              <w:top w:val="single" w:sz="4" w:space="0" w:color="auto"/>
              <w:left w:val="single" w:sz="4" w:space="0" w:color="auto"/>
              <w:bottom w:val="single" w:sz="4" w:space="0" w:color="auto"/>
              <w:right w:val="single" w:sz="4" w:space="0" w:color="auto"/>
            </w:tcBorders>
            <w:noWrap/>
          </w:tcPr>
          <w:p w14:paraId="51CA0380"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DF525DB"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Dry vacuum cleaner</w:t>
            </w:r>
            <w:r w:rsidR="00805678">
              <w:rPr>
                <w:rFonts w:ascii="Arial Black" w:hAnsi="Arial Black"/>
                <w:b/>
                <w:sz w:val="18"/>
                <w:szCs w:val="18"/>
                <w:lang w:val="en-ZA"/>
              </w:rPr>
              <w:t xml:space="preserve"> 15L</w:t>
            </w:r>
          </w:p>
        </w:tc>
        <w:tc>
          <w:tcPr>
            <w:tcW w:w="283" w:type="dxa"/>
            <w:tcBorders>
              <w:top w:val="single" w:sz="4" w:space="0" w:color="auto"/>
              <w:left w:val="single" w:sz="4" w:space="0" w:color="auto"/>
              <w:bottom w:val="single" w:sz="4" w:space="0" w:color="auto"/>
              <w:right w:val="single" w:sz="4" w:space="0" w:color="auto"/>
            </w:tcBorders>
          </w:tcPr>
          <w:p w14:paraId="50BA3306"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2445FAC" w14:textId="77777777" w:rsidR="009274F9" w:rsidRPr="00F007C1" w:rsidRDefault="00805678" w:rsidP="009274F9">
            <w:pPr>
              <w:spacing w:after="160" w:line="259" w:lineRule="auto"/>
              <w:rPr>
                <w:rFonts w:ascii="Arial Black" w:hAnsi="Arial Black"/>
                <w:sz w:val="18"/>
                <w:szCs w:val="18"/>
                <w:lang w:val="en-ZA"/>
              </w:rPr>
            </w:pPr>
            <w:r>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641711F0"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41816D3"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279C76E3"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627A152D"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89</w:t>
            </w:r>
          </w:p>
        </w:tc>
        <w:tc>
          <w:tcPr>
            <w:tcW w:w="1843" w:type="dxa"/>
            <w:tcBorders>
              <w:top w:val="single" w:sz="4" w:space="0" w:color="auto"/>
              <w:left w:val="single" w:sz="4" w:space="0" w:color="auto"/>
              <w:bottom w:val="single" w:sz="4" w:space="0" w:color="auto"/>
              <w:right w:val="single" w:sz="4" w:space="0" w:color="auto"/>
            </w:tcBorders>
            <w:noWrap/>
          </w:tcPr>
          <w:p w14:paraId="008B5CDB"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D75FA8C"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Dry vacuum cleaner</w:t>
            </w:r>
            <w:r w:rsidR="00805678">
              <w:rPr>
                <w:rFonts w:ascii="Arial Black" w:hAnsi="Arial Black"/>
                <w:b/>
                <w:sz w:val="18"/>
                <w:szCs w:val="18"/>
                <w:lang w:val="en-ZA"/>
              </w:rPr>
              <w:t xml:space="preserve"> 25L</w:t>
            </w:r>
          </w:p>
        </w:tc>
        <w:tc>
          <w:tcPr>
            <w:tcW w:w="283" w:type="dxa"/>
            <w:tcBorders>
              <w:top w:val="single" w:sz="4" w:space="0" w:color="auto"/>
              <w:left w:val="single" w:sz="4" w:space="0" w:color="auto"/>
              <w:bottom w:val="single" w:sz="4" w:space="0" w:color="auto"/>
              <w:right w:val="single" w:sz="4" w:space="0" w:color="auto"/>
            </w:tcBorders>
          </w:tcPr>
          <w:p w14:paraId="3219C785"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20805AC" w14:textId="77777777" w:rsidR="009274F9" w:rsidRPr="00F007C1" w:rsidRDefault="00805678" w:rsidP="009274F9">
            <w:pPr>
              <w:spacing w:after="160" w:line="259" w:lineRule="auto"/>
              <w:rPr>
                <w:rFonts w:ascii="Arial Black" w:hAnsi="Arial Black"/>
                <w:sz w:val="18"/>
                <w:szCs w:val="18"/>
                <w:lang w:val="en-ZA"/>
              </w:rPr>
            </w:pPr>
            <w:r>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28CE4E7C"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0DA5AAF7"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78E4E318"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38899BF0"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lastRenderedPageBreak/>
              <w:t>1.9</w:t>
            </w:r>
            <w:r w:rsidR="00F215E1">
              <w:rPr>
                <w:rFonts w:ascii="Arial Black" w:eastAsia="Times New Roman" w:hAnsi="Arial Black" w:cs="Arial"/>
                <w:sz w:val="15"/>
                <w:szCs w:val="15"/>
                <w:lang w:val="en-US"/>
              </w:rPr>
              <w:t>0</w:t>
            </w:r>
          </w:p>
        </w:tc>
        <w:tc>
          <w:tcPr>
            <w:tcW w:w="1843" w:type="dxa"/>
            <w:tcBorders>
              <w:top w:val="single" w:sz="4" w:space="0" w:color="auto"/>
              <w:left w:val="single" w:sz="4" w:space="0" w:color="auto"/>
              <w:bottom w:val="single" w:sz="4" w:space="0" w:color="auto"/>
              <w:right w:val="single" w:sz="4" w:space="0" w:color="auto"/>
            </w:tcBorders>
            <w:noWrap/>
          </w:tcPr>
          <w:p w14:paraId="123005E1"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575E4B59"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Window cleaning stock with sponge</w:t>
            </w:r>
          </w:p>
        </w:tc>
        <w:tc>
          <w:tcPr>
            <w:tcW w:w="283" w:type="dxa"/>
            <w:tcBorders>
              <w:top w:val="single" w:sz="4" w:space="0" w:color="auto"/>
              <w:left w:val="single" w:sz="4" w:space="0" w:color="auto"/>
              <w:bottom w:val="single" w:sz="4" w:space="0" w:color="auto"/>
              <w:right w:val="single" w:sz="4" w:space="0" w:color="auto"/>
            </w:tcBorders>
          </w:tcPr>
          <w:p w14:paraId="577D8187"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4DEFCFA"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799BA9A1"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3C78923"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C889AAD"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7FE918AF"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1.9</w:t>
            </w:r>
            <w:r w:rsidR="00805678">
              <w:rPr>
                <w:rFonts w:ascii="Arial Black" w:eastAsia="Times New Roman" w:hAnsi="Arial Black" w:cs="Arial"/>
                <w:sz w:val="15"/>
                <w:szCs w:val="15"/>
                <w:lang w:val="en-US"/>
              </w:rPr>
              <w:t>1</w:t>
            </w:r>
          </w:p>
        </w:tc>
        <w:tc>
          <w:tcPr>
            <w:tcW w:w="1843" w:type="dxa"/>
            <w:tcBorders>
              <w:top w:val="single" w:sz="4" w:space="0" w:color="auto"/>
              <w:left w:val="single" w:sz="4" w:space="0" w:color="auto"/>
              <w:bottom w:val="single" w:sz="4" w:space="0" w:color="auto"/>
              <w:right w:val="single" w:sz="4" w:space="0" w:color="auto"/>
            </w:tcBorders>
            <w:noWrap/>
          </w:tcPr>
          <w:p w14:paraId="2C64F347"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7D5AE74"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Storage container</w:t>
            </w:r>
            <w:r w:rsidR="00805678">
              <w:rPr>
                <w:rFonts w:ascii="Arial Black" w:hAnsi="Arial Black"/>
                <w:b/>
                <w:sz w:val="18"/>
                <w:szCs w:val="18"/>
                <w:lang w:val="en-ZA"/>
              </w:rPr>
              <w:t xml:space="preserve"> with Lid 25L</w:t>
            </w:r>
          </w:p>
        </w:tc>
        <w:tc>
          <w:tcPr>
            <w:tcW w:w="283" w:type="dxa"/>
            <w:tcBorders>
              <w:top w:val="single" w:sz="4" w:space="0" w:color="auto"/>
              <w:left w:val="single" w:sz="4" w:space="0" w:color="auto"/>
              <w:bottom w:val="single" w:sz="4" w:space="0" w:color="auto"/>
              <w:right w:val="single" w:sz="4" w:space="0" w:color="auto"/>
            </w:tcBorders>
          </w:tcPr>
          <w:p w14:paraId="1B9272C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C4B1A6E"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4841E6BF"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33DFFBC"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AD46C87"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3FA2AE59"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1.9</w:t>
            </w:r>
            <w:r w:rsidR="00087DDF">
              <w:rPr>
                <w:rFonts w:ascii="Arial Black" w:eastAsia="Times New Roman" w:hAnsi="Arial Black" w:cs="Arial"/>
                <w:sz w:val="15"/>
                <w:szCs w:val="15"/>
                <w:lang w:val="en-US"/>
              </w:rPr>
              <w:t>2</w:t>
            </w:r>
          </w:p>
        </w:tc>
        <w:tc>
          <w:tcPr>
            <w:tcW w:w="1843" w:type="dxa"/>
            <w:tcBorders>
              <w:top w:val="single" w:sz="4" w:space="0" w:color="auto"/>
              <w:left w:val="single" w:sz="4" w:space="0" w:color="auto"/>
              <w:bottom w:val="single" w:sz="4" w:space="0" w:color="auto"/>
              <w:right w:val="single" w:sz="4" w:space="0" w:color="auto"/>
            </w:tcBorders>
            <w:noWrap/>
          </w:tcPr>
          <w:p w14:paraId="5F075B74"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84C6A27" w14:textId="77777777" w:rsidR="009274F9" w:rsidRPr="00F007C1" w:rsidRDefault="00805678" w:rsidP="009274F9">
            <w:pPr>
              <w:spacing w:after="160" w:line="259" w:lineRule="auto"/>
              <w:rPr>
                <w:rFonts w:ascii="Arial Black" w:hAnsi="Arial Black"/>
                <w:b/>
                <w:sz w:val="18"/>
                <w:szCs w:val="18"/>
                <w:lang w:val="en-ZA"/>
              </w:rPr>
            </w:pPr>
            <w:r>
              <w:rPr>
                <w:rFonts w:ascii="Arial Black" w:hAnsi="Arial Black"/>
                <w:b/>
                <w:sz w:val="18"/>
                <w:szCs w:val="18"/>
                <w:lang w:val="en-ZA"/>
              </w:rPr>
              <w:t xml:space="preserve">Empty </w:t>
            </w:r>
            <w:r w:rsidR="009274F9" w:rsidRPr="00F007C1">
              <w:rPr>
                <w:rFonts w:ascii="Arial Black" w:hAnsi="Arial Black"/>
                <w:b/>
                <w:sz w:val="18"/>
                <w:szCs w:val="18"/>
                <w:lang w:val="en-ZA"/>
              </w:rPr>
              <w:t>Spr</w:t>
            </w:r>
            <w:r>
              <w:rPr>
                <w:rFonts w:ascii="Arial Black" w:hAnsi="Arial Black"/>
                <w:b/>
                <w:sz w:val="18"/>
                <w:szCs w:val="18"/>
                <w:lang w:val="en-ZA"/>
              </w:rPr>
              <w:t>a</w:t>
            </w:r>
            <w:r w:rsidR="009274F9" w:rsidRPr="00F007C1">
              <w:rPr>
                <w:rFonts w:ascii="Arial Black" w:hAnsi="Arial Black"/>
                <w:b/>
                <w:sz w:val="18"/>
                <w:szCs w:val="18"/>
                <w:lang w:val="en-ZA"/>
              </w:rPr>
              <w:t>y bottles 500ml</w:t>
            </w:r>
          </w:p>
        </w:tc>
        <w:tc>
          <w:tcPr>
            <w:tcW w:w="283" w:type="dxa"/>
            <w:tcBorders>
              <w:top w:val="single" w:sz="4" w:space="0" w:color="auto"/>
              <w:left w:val="single" w:sz="4" w:space="0" w:color="auto"/>
              <w:bottom w:val="single" w:sz="4" w:space="0" w:color="auto"/>
              <w:right w:val="single" w:sz="4" w:space="0" w:color="auto"/>
            </w:tcBorders>
          </w:tcPr>
          <w:p w14:paraId="66911B0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7C7CD76"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77221EDA"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73067C1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C1F9F2F"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2546AF6" w14:textId="77777777" w:rsidR="009274F9" w:rsidRPr="00F007C1" w:rsidRDefault="009274F9" w:rsidP="009274F9">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93</w:t>
            </w:r>
          </w:p>
        </w:tc>
        <w:tc>
          <w:tcPr>
            <w:tcW w:w="1843" w:type="dxa"/>
            <w:tcBorders>
              <w:top w:val="single" w:sz="4" w:space="0" w:color="auto"/>
              <w:left w:val="single" w:sz="4" w:space="0" w:color="auto"/>
              <w:bottom w:val="single" w:sz="4" w:space="0" w:color="auto"/>
              <w:right w:val="single" w:sz="4" w:space="0" w:color="auto"/>
            </w:tcBorders>
            <w:noWrap/>
          </w:tcPr>
          <w:p w14:paraId="1B9812C5"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414DA45"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Chubby Scrub brush</w:t>
            </w:r>
          </w:p>
        </w:tc>
        <w:tc>
          <w:tcPr>
            <w:tcW w:w="283" w:type="dxa"/>
            <w:tcBorders>
              <w:top w:val="single" w:sz="4" w:space="0" w:color="auto"/>
              <w:left w:val="single" w:sz="4" w:space="0" w:color="auto"/>
              <w:bottom w:val="single" w:sz="4" w:space="0" w:color="auto"/>
              <w:right w:val="single" w:sz="4" w:space="0" w:color="auto"/>
            </w:tcBorders>
          </w:tcPr>
          <w:p w14:paraId="1F066694"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39A099E"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576FC1AC"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7565C410"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E925AE2"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442AB434" w14:textId="77777777" w:rsidR="009274F9" w:rsidRPr="00F007C1" w:rsidRDefault="009274F9" w:rsidP="009274F9">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94</w:t>
            </w:r>
          </w:p>
        </w:tc>
        <w:tc>
          <w:tcPr>
            <w:tcW w:w="1843" w:type="dxa"/>
            <w:tcBorders>
              <w:top w:val="single" w:sz="4" w:space="0" w:color="auto"/>
              <w:left w:val="single" w:sz="4" w:space="0" w:color="auto"/>
              <w:bottom w:val="single" w:sz="4" w:space="0" w:color="auto"/>
              <w:right w:val="single" w:sz="4" w:space="0" w:color="auto"/>
            </w:tcBorders>
            <w:noWrap/>
          </w:tcPr>
          <w:p w14:paraId="354FF879"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57FBFBAB"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Strong handle toilet </w:t>
            </w:r>
            <w:proofErr w:type="spellStart"/>
            <w:r w:rsidRPr="00F007C1">
              <w:rPr>
                <w:rFonts w:ascii="Arial Black" w:hAnsi="Arial Black"/>
                <w:b/>
                <w:sz w:val="18"/>
                <w:szCs w:val="18"/>
                <w:lang w:val="en-ZA"/>
              </w:rPr>
              <w:t>brushe</w:t>
            </w:r>
            <w:proofErr w:type="spellEnd"/>
          </w:p>
        </w:tc>
        <w:tc>
          <w:tcPr>
            <w:tcW w:w="283" w:type="dxa"/>
            <w:tcBorders>
              <w:top w:val="single" w:sz="4" w:space="0" w:color="auto"/>
              <w:left w:val="single" w:sz="4" w:space="0" w:color="auto"/>
              <w:bottom w:val="single" w:sz="4" w:space="0" w:color="auto"/>
              <w:right w:val="single" w:sz="4" w:space="0" w:color="auto"/>
            </w:tcBorders>
          </w:tcPr>
          <w:p w14:paraId="78F2B46C"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2008341"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38B81D5F"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0A4B874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B6B2F05"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1FB555A3" w14:textId="77777777" w:rsidR="009274F9" w:rsidRPr="00F007C1" w:rsidRDefault="009274F9" w:rsidP="009274F9">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95</w:t>
            </w:r>
          </w:p>
        </w:tc>
        <w:tc>
          <w:tcPr>
            <w:tcW w:w="1843" w:type="dxa"/>
            <w:tcBorders>
              <w:top w:val="single" w:sz="4" w:space="0" w:color="auto"/>
              <w:left w:val="single" w:sz="4" w:space="0" w:color="auto"/>
              <w:bottom w:val="single" w:sz="4" w:space="0" w:color="auto"/>
              <w:right w:val="single" w:sz="4" w:space="0" w:color="auto"/>
            </w:tcBorders>
            <w:noWrap/>
          </w:tcPr>
          <w:p w14:paraId="0AA31746"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DC08FBA"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Brush scrubbing 280mm</w:t>
            </w:r>
          </w:p>
        </w:tc>
        <w:tc>
          <w:tcPr>
            <w:tcW w:w="283" w:type="dxa"/>
            <w:tcBorders>
              <w:top w:val="single" w:sz="4" w:space="0" w:color="auto"/>
              <w:left w:val="single" w:sz="4" w:space="0" w:color="auto"/>
              <w:bottom w:val="single" w:sz="4" w:space="0" w:color="auto"/>
              <w:right w:val="single" w:sz="4" w:space="0" w:color="auto"/>
            </w:tcBorders>
          </w:tcPr>
          <w:p w14:paraId="4F56AE5B"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B6BC674"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00A9317A"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75DBC6EB"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1733B8E"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29F78565" w14:textId="77777777" w:rsidR="009274F9" w:rsidRPr="00F007C1" w:rsidRDefault="009274F9" w:rsidP="009274F9">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96</w:t>
            </w:r>
          </w:p>
        </w:tc>
        <w:tc>
          <w:tcPr>
            <w:tcW w:w="1843" w:type="dxa"/>
            <w:tcBorders>
              <w:top w:val="single" w:sz="4" w:space="0" w:color="auto"/>
              <w:left w:val="single" w:sz="4" w:space="0" w:color="auto"/>
              <w:bottom w:val="single" w:sz="4" w:space="0" w:color="auto"/>
              <w:right w:val="single" w:sz="4" w:space="0" w:color="auto"/>
            </w:tcBorders>
            <w:noWrap/>
          </w:tcPr>
          <w:p w14:paraId="17C53E79"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4FA6614"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Brush floor scrubbing 225mm fibre</w:t>
            </w:r>
          </w:p>
        </w:tc>
        <w:tc>
          <w:tcPr>
            <w:tcW w:w="283" w:type="dxa"/>
            <w:tcBorders>
              <w:top w:val="single" w:sz="4" w:space="0" w:color="auto"/>
              <w:left w:val="single" w:sz="4" w:space="0" w:color="auto"/>
              <w:bottom w:val="single" w:sz="4" w:space="0" w:color="auto"/>
              <w:right w:val="single" w:sz="4" w:space="0" w:color="auto"/>
            </w:tcBorders>
          </w:tcPr>
          <w:p w14:paraId="152AB0A2"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1C70681"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6B51398F"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261A13B8"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A2C02BC" w14:textId="77777777" w:rsidTr="0040080B">
        <w:trPr>
          <w:trHeight w:val="70"/>
        </w:trPr>
        <w:tc>
          <w:tcPr>
            <w:tcW w:w="709" w:type="dxa"/>
            <w:tcBorders>
              <w:top w:val="single" w:sz="4" w:space="0" w:color="auto"/>
              <w:left w:val="single" w:sz="4" w:space="0" w:color="auto"/>
              <w:bottom w:val="single" w:sz="4" w:space="0" w:color="auto"/>
              <w:right w:val="single" w:sz="4" w:space="0" w:color="auto"/>
            </w:tcBorders>
            <w:noWrap/>
          </w:tcPr>
          <w:p w14:paraId="4CC09BE3"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97</w:t>
            </w:r>
          </w:p>
        </w:tc>
        <w:tc>
          <w:tcPr>
            <w:tcW w:w="1843" w:type="dxa"/>
            <w:tcBorders>
              <w:top w:val="single" w:sz="4" w:space="0" w:color="auto"/>
              <w:left w:val="single" w:sz="4" w:space="0" w:color="auto"/>
              <w:bottom w:val="single" w:sz="4" w:space="0" w:color="auto"/>
              <w:right w:val="single" w:sz="4" w:space="0" w:color="auto"/>
            </w:tcBorders>
            <w:noWrap/>
          </w:tcPr>
          <w:p w14:paraId="1429437C"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E0EB4BB"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Sweep mop</w:t>
            </w:r>
          </w:p>
        </w:tc>
        <w:tc>
          <w:tcPr>
            <w:tcW w:w="283" w:type="dxa"/>
            <w:tcBorders>
              <w:top w:val="single" w:sz="4" w:space="0" w:color="auto"/>
              <w:left w:val="single" w:sz="4" w:space="0" w:color="auto"/>
              <w:bottom w:val="single" w:sz="4" w:space="0" w:color="auto"/>
              <w:right w:val="single" w:sz="4" w:space="0" w:color="auto"/>
            </w:tcBorders>
          </w:tcPr>
          <w:p w14:paraId="653824C0"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5E6CA25"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71E5B29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14018A86"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8293544" w14:textId="77777777" w:rsidTr="0040080B">
        <w:trPr>
          <w:trHeight w:val="204"/>
        </w:trPr>
        <w:tc>
          <w:tcPr>
            <w:tcW w:w="709" w:type="dxa"/>
            <w:tcBorders>
              <w:top w:val="single" w:sz="4" w:space="0" w:color="auto"/>
              <w:left w:val="single" w:sz="4" w:space="0" w:color="auto"/>
              <w:bottom w:val="single" w:sz="4" w:space="0" w:color="auto"/>
              <w:right w:val="single" w:sz="4" w:space="0" w:color="auto"/>
            </w:tcBorders>
            <w:noWrap/>
          </w:tcPr>
          <w:p w14:paraId="2571A7C9"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98</w:t>
            </w:r>
          </w:p>
        </w:tc>
        <w:tc>
          <w:tcPr>
            <w:tcW w:w="1843" w:type="dxa"/>
            <w:tcBorders>
              <w:top w:val="single" w:sz="4" w:space="0" w:color="auto"/>
              <w:left w:val="single" w:sz="4" w:space="0" w:color="auto"/>
              <w:bottom w:val="single" w:sz="4" w:space="0" w:color="auto"/>
              <w:right w:val="single" w:sz="4" w:space="0" w:color="auto"/>
            </w:tcBorders>
            <w:noWrap/>
          </w:tcPr>
          <w:p w14:paraId="143E9A6C"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0B6D0E4" w14:textId="77777777" w:rsidR="009274F9" w:rsidRPr="00F007C1" w:rsidRDefault="009E4086"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PVC APRON RUBBER</w:t>
            </w:r>
          </w:p>
        </w:tc>
        <w:tc>
          <w:tcPr>
            <w:tcW w:w="283" w:type="dxa"/>
            <w:tcBorders>
              <w:top w:val="single" w:sz="4" w:space="0" w:color="auto"/>
              <w:left w:val="single" w:sz="4" w:space="0" w:color="auto"/>
              <w:bottom w:val="single" w:sz="4" w:space="0" w:color="auto"/>
              <w:right w:val="single" w:sz="4" w:space="0" w:color="auto"/>
            </w:tcBorders>
          </w:tcPr>
          <w:p w14:paraId="40788263"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A2ED559"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21BB98D1"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4E24977"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1F41084" w14:textId="77777777" w:rsidTr="0040080B">
        <w:trPr>
          <w:trHeight w:val="204"/>
        </w:trPr>
        <w:tc>
          <w:tcPr>
            <w:tcW w:w="709" w:type="dxa"/>
            <w:tcBorders>
              <w:top w:val="single" w:sz="4" w:space="0" w:color="auto"/>
              <w:left w:val="single" w:sz="4" w:space="0" w:color="auto"/>
              <w:bottom w:val="single" w:sz="4" w:space="0" w:color="auto"/>
              <w:right w:val="single" w:sz="4" w:space="0" w:color="auto"/>
            </w:tcBorders>
            <w:noWrap/>
          </w:tcPr>
          <w:p w14:paraId="0FED6625"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99</w:t>
            </w:r>
          </w:p>
        </w:tc>
        <w:tc>
          <w:tcPr>
            <w:tcW w:w="1843" w:type="dxa"/>
            <w:tcBorders>
              <w:top w:val="single" w:sz="4" w:space="0" w:color="auto"/>
              <w:left w:val="single" w:sz="4" w:space="0" w:color="auto"/>
              <w:bottom w:val="single" w:sz="4" w:space="0" w:color="auto"/>
              <w:right w:val="single" w:sz="4" w:space="0" w:color="auto"/>
            </w:tcBorders>
            <w:noWrap/>
          </w:tcPr>
          <w:p w14:paraId="21745742"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7445333" w14:textId="77777777" w:rsidR="009274F9" w:rsidRPr="00F007C1" w:rsidRDefault="009E4086"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DISPOSABLE PLASTIC APRON PACK OF 100</w:t>
            </w:r>
          </w:p>
        </w:tc>
        <w:tc>
          <w:tcPr>
            <w:tcW w:w="283" w:type="dxa"/>
            <w:tcBorders>
              <w:top w:val="single" w:sz="4" w:space="0" w:color="auto"/>
              <w:left w:val="single" w:sz="4" w:space="0" w:color="auto"/>
              <w:bottom w:val="single" w:sz="4" w:space="0" w:color="auto"/>
              <w:right w:val="single" w:sz="4" w:space="0" w:color="auto"/>
            </w:tcBorders>
          </w:tcPr>
          <w:p w14:paraId="6338854C"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A5E902D"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68CDC07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85DCFA7"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E68CBC9" w14:textId="77777777" w:rsidTr="0040080B">
        <w:trPr>
          <w:trHeight w:val="204"/>
        </w:trPr>
        <w:tc>
          <w:tcPr>
            <w:tcW w:w="709" w:type="dxa"/>
            <w:tcBorders>
              <w:top w:val="single" w:sz="4" w:space="0" w:color="auto"/>
              <w:left w:val="single" w:sz="4" w:space="0" w:color="auto"/>
              <w:bottom w:val="single" w:sz="4" w:space="0" w:color="auto"/>
              <w:right w:val="single" w:sz="4" w:space="0" w:color="auto"/>
            </w:tcBorders>
            <w:noWrap/>
          </w:tcPr>
          <w:p w14:paraId="0B2A3913"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100</w:t>
            </w:r>
          </w:p>
        </w:tc>
        <w:tc>
          <w:tcPr>
            <w:tcW w:w="1843" w:type="dxa"/>
            <w:tcBorders>
              <w:top w:val="single" w:sz="4" w:space="0" w:color="auto"/>
              <w:left w:val="single" w:sz="4" w:space="0" w:color="auto"/>
              <w:bottom w:val="single" w:sz="4" w:space="0" w:color="auto"/>
              <w:right w:val="single" w:sz="4" w:space="0" w:color="auto"/>
            </w:tcBorders>
            <w:noWrap/>
          </w:tcPr>
          <w:p w14:paraId="6DDC4C51"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768BC06" w14:textId="77777777" w:rsidR="009274F9" w:rsidRPr="00F007C1" w:rsidRDefault="009E4086" w:rsidP="009274F9">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 xml:space="preserve">DISPOSABLE </w:t>
            </w:r>
            <w:r w:rsidRPr="00F007C1">
              <w:rPr>
                <w:rFonts w:ascii="Arial Black" w:eastAsia="Times New Roman" w:hAnsi="Arial Black" w:cs="Arial"/>
                <w:sz w:val="15"/>
                <w:szCs w:val="15"/>
                <w:lang w:val="en-US"/>
              </w:rPr>
              <w:t>MO</w:t>
            </w:r>
            <w:r>
              <w:rPr>
                <w:rFonts w:ascii="Arial Black" w:eastAsia="Times New Roman" w:hAnsi="Arial Black" w:cs="Arial"/>
                <w:sz w:val="15"/>
                <w:szCs w:val="15"/>
                <w:lang w:val="en-US"/>
              </w:rPr>
              <w:t>B</w:t>
            </w:r>
            <w:r w:rsidRPr="00F007C1">
              <w:rPr>
                <w:rFonts w:ascii="Arial Black" w:eastAsia="Times New Roman" w:hAnsi="Arial Black" w:cs="Arial"/>
                <w:sz w:val="15"/>
                <w:szCs w:val="15"/>
                <w:lang w:val="en-US"/>
              </w:rPr>
              <w:t xml:space="preserve"> CAP PACK OF 100</w:t>
            </w:r>
          </w:p>
        </w:tc>
        <w:tc>
          <w:tcPr>
            <w:tcW w:w="283" w:type="dxa"/>
            <w:tcBorders>
              <w:top w:val="single" w:sz="4" w:space="0" w:color="auto"/>
              <w:left w:val="single" w:sz="4" w:space="0" w:color="auto"/>
              <w:bottom w:val="single" w:sz="4" w:space="0" w:color="auto"/>
              <w:right w:val="single" w:sz="4" w:space="0" w:color="auto"/>
            </w:tcBorders>
          </w:tcPr>
          <w:p w14:paraId="4801FF6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FB10338" w14:textId="77777777" w:rsidR="009274F9" w:rsidRPr="00F007C1" w:rsidRDefault="006F12BC" w:rsidP="009274F9">
            <w:pPr>
              <w:spacing w:after="160" w:line="259" w:lineRule="auto"/>
              <w:rPr>
                <w:rFonts w:ascii="Arial Black" w:hAnsi="Arial Black"/>
                <w:sz w:val="18"/>
                <w:szCs w:val="18"/>
                <w:lang w:val="en-ZA"/>
              </w:rPr>
            </w:pPr>
            <w:r>
              <w:rPr>
                <w:rFonts w:ascii="Arial Black" w:hAnsi="Arial Black"/>
                <w:sz w:val="18"/>
                <w:szCs w:val="18"/>
                <w:lang w:val="en-ZA"/>
              </w:rPr>
              <w:t>1 pack</w:t>
            </w:r>
          </w:p>
        </w:tc>
        <w:tc>
          <w:tcPr>
            <w:tcW w:w="1722" w:type="dxa"/>
            <w:tcBorders>
              <w:top w:val="single" w:sz="4" w:space="0" w:color="auto"/>
              <w:left w:val="single" w:sz="4" w:space="0" w:color="auto"/>
              <w:bottom w:val="single" w:sz="4" w:space="0" w:color="auto"/>
              <w:right w:val="single" w:sz="4" w:space="0" w:color="auto"/>
            </w:tcBorders>
            <w:noWrap/>
          </w:tcPr>
          <w:p w14:paraId="14D5302C"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51A5BDA2"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383759FD" w14:textId="77777777" w:rsidTr="0040080B">
        <w:trPr>
          <w:trHeight w:val="204"/>
        </w:trPr>
        <w:tc>
          <w:tcPr>
            <w:tcW w:w="709" w:type="dxa"/>
            <w:tcBorders>
              <w:top w:val="single" w:sz="4" w:space="0" w:color="auto"/>
              <w:left w:val="single" w:sz="4" w:space="0" w:color="auto"/>
              <w:bottom w:val="single" w:sz="4" w:space="0" w:color="auto"/>
              <w:right w:val="single" w:sz="4" w:space="0" w:color="auto"/>
            </w:tcBorders>
            <w:noWrap/>
          </w:tcPr>
          <w:p w14:paraId="755ED959"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w:t>
            </w:r>
            <w:r w:rsidR="00087DDF">
              <w:rPr>
                <w:rFonts w:ascii="Arial Black" w:eastAsia="Times New Roman" w:hAnsi="Arial Black" w:cs="Arial"/>
                <w:sz w:val="15"/>
                <w:szCs w:val="15"/>
                <w:lang w:val="en-US"/>
              </w:rPr>
              <w:t>01</w:t>
            </w:r>
          </w:p>
        </w:tc>
        <w:tc>
          <w:tcPr>
            <w:tcW w:w="1843" w:type="dxa"/>
            <w:tcBorders>
              <w:top w:val="single" w:sz="4" w:space="0" w:color="auto"/>
              <w:left w:val="single" w:sz="4" w:space="0" w:color="auto"/>
              <w:bottom w:val="single" w:sz="4" w:space="0" w:color="auto"/>
              <w:right w:val="single" w:sz="4" w:space="0" w:color="auto"/>
            </w:tcBorders>
            <w:noWrap/>
          </w:tcPr>
          <w:p w14:paraId="52C52AC9"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10739CF" w14:textId="77777777" w:rsidR="009274F9" w:rsidRPr="00F007C1" w:rsidRDefault="009274F9" w:rsidP="009274F9">
            <w:pPr>
              <w:spacing w:after="160" w:line="259" w:lineRule="auto"/>
              <w:rPr>
                <w:rFonts w:ascii="Arial Black" w:eastAsia="Times New Roman" w:hAnsi="Arial Black" w:cs="Arial"/>
                <w:b/>
                <w:sz w:val="18"/>
                <w:szCs w:val="18"/>
                <w:lang w:val="en-US"/>
              </w:rPr>
            </w:pPr>
            <w:r w:rsidRPr="00F007C1">
              <w:rPr>
                <w:rFonts w:ascii="Arial Black" w:hAnsi="Arial Black"/>
                <w:b/>
                <w:sz w:val="18"/>
                <w:szCs w:val="18"/>
                <w:lang w:val="en-ZA"/>
              </w:rPr>
              <w:t>Bin refuse drum black plastic (85- 240L) with lid complete</w:t>
            </w:r>
          </w:p>
        </w:tc>
        <w:tc>
          <w:tcPr>
            <w:tcW w:w="283" w:type="dxa"/>
            <w:tcBorders>
              <w:top w:val="single" w:sz="4" w:space="0" w:color="auto"/>
              <w:left w:val="single" w:sz="4" w:space="0" w:color="auto"/>
              <w:bottom w:val="single" w:sz="4" w:space="0" w:color="auto"/>
              <w:right w:val="single" w:sz="4" w:space="0" w:color="auto"/>
            </w:tcBorders>
          </w:tcPr>
          <w:p w14:paraId="3D419D68"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9406524"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5674DF0F"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5C9E1924"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4EBC88EA" w14:textId="77777777" w:rsidTr="0040080B">
        <w:trPr>
          <w:trHeight w:val="204"/>
        </w:trPr>
        <w:tc>
          <w:tcPr>
            <w:tcW w:w="709" w:type="dxa"/>
            <w:tcBorders>
              <w:top w:val="single" w:sz="4" w:space="0" w:color="auto"/>
              <w:left w:val="single" w:sz="4" w:space="0" w:color="auto"/>
              <w:bottom w:val="single" w:sz="4" w:space="0" w:color="auto"/>
              <w:right w:val="single" w:sz="4" w:space="0" w:color="auto"/>
            </w:tcBorders>
            <w:noWrap/>
          </w:tcPr>
          <w:p w14:paraId="3E840591"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w:t>
            </w:r>
            <w:r w:rsidR="006F12BC">
              <w:rPr>
                <w:rFonts w:ascii="Arial Black" w:eastAsia="Times New Roman" w:hAnsi="Arial Black" w:cs="Arial"/>
                <w:sz w:val="15"/>
                <w:szCs w:val="15"/>
                <w:lang w:val="en-US"/>
              </w:rPr>
              <w:t>02</w:t>
            </w:r>
          </w:p>
        </w:tc>
        <w:tc>
          <w:tcPr>
            <w:tcW w:w="1843" w:type="dxa"/>
            <w:tcBorders>
              <w:top w:val="single" w:sz="4" w:space="0" w:color="auto"/>
              <w:left w:val="single" w:sz="4" w:space="0" w:color="auto"/>
              <w:bottom w:val="single" w:sz="4" w:space="0" w:color="auto"/>
              <w:right w:val="single" w:sz="4" w:space="0" w:color="auto"/>
            </w:tcBorders>
            <w:noWrap/>
          </w:tcPr>
          <w:p w14:paraId="69D67087"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2A7D79D" w14:textId="77777777" w:rsidR="009274F9" w:rsidRPr="00F007C1" w:rsidRDefault="009274F9" w:rsidP="009274F9">
            <w:pPr>
              <w:spacing w:after="160" w:line="259" w:lineRule="auto"/>
              <w:rPr>
                <w:rFonts w:ascii="Arial Black" w:eastAsia="Times New Roman" w:hAnsi="Arial Black" w:cs="Arial"/>
                <w:b/>
                <w:sz w:val="18"/>
                <w:szCs w:val="18"/>
                <w:lang w:val="en-US"/>
              </w:rPr>
            </w:pPr>
            <w:r w:rsidRPr="00F007C1">
              <w:rPr>
                <w:rFonts w:ascii="Arial Black" w:hAnsi="Arial Black"/>
                <w:b/>
                <w:sz w:val="18"/>
                <w:szCs w:val="18"/>
                <w:lang w:val="en-ZA"/>
              </w:rPr>
              <w:t>Spirits methylated 750ml</w:t>
            </w:r>
          </w:p>
        </w:tc>
        <w:tc>
          <w:tcPr>
            <w:tcW w:w="283" w:type="dxa"/>
            <w:tcBorders>
              <w:top w:val="single" w:sz="4" w:space="0" w:color="auto"/>
              <w:left w:val="single" w:sz="4" w:space="0" w:color="auto"/>
              <w:bottom w:val="single" w:sz="4" w:space="0" w:color="auto"/>
              <w:right w:val="single" w:sz="4" w:space="0" w:color="auto"/>
            </w:tcBorders>
          </w:tcPr>
          <w:p w14:paraId="5C078371"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74A64FD"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Pack of 6</w:t>
            </w:r>
          </w:p>
        </w:tc>
        <w:tc>
          <w:tcPr>
            <w:tcW w:w="1722" w:type="dxa"/>
            <w:tcBorders>
              <w:top w:val="single" w:sz="4" w:space="0" w:color="auto"/>
              <w:left w:val="single" w:sz="4" w:space="0" w:color="auto"/>
              <w:bottom w:val="single" w:sz="4" w:space="0" w:color="auto"/>
              <w:right w:val="single" w:sz="4" w:space="0" w:color="auto"/>
            </w:tcBorders>
            <w:noWrap/>
          </w:tcPr>
          <w:p w14:paraId="6C10F6B4"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61D54B74"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419DAAD" w14:textId="77777777" w:rsidTr="0040080B">
        <w:trPr>
          <w:trHeight w:val="204"/>
        </w:trPr>
        <w:tc>
          <w:tcPr>
            <w:tcW w:w="709" w:type="dxa"/>
            <w:tcBorders>
              <w:top w:val="single" w:sz="4" w:space="0" w:color="auto"/>
              <w:left w:val="single" w:sz="4" w:space="0" w:color="auto"/>
              <w:bottom w:val="single" w:sz="4" w:space="0" w:color="auto"/>
              <w:right w:val="single" w:sz="4" w:space="0" w:color="auto"/>
            </w:tcBorders>
            <w:noWrap/>
          </w:tcPr>
          <w:p w14:paraId="31DD68CD"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w:t>
            </w:r>
            <w:r w:rsidR="006F12BC">
              <w:rPr>
                <w:rFonts w:ascii="Arial Black" w:eastAsia="Times New Roman" w:hAnsi="Arial Black" w:cs="Arial"/>
                <w:sz w:val="15"/>
                <w:szCs w:val="15"/>
                <w:lang w:val="en-US"/>
              </w:rPr>
              <w:t>03</w:t>
            </w:r>
          </w:p>
        </w:tc>
        <w:tc>
          <w:tcPr>
            <w:tcW w:w="1843" w:type="dxa"/>
            <w:tcBorders>
              <w:top w:val="single" w:sz="4" w:space="0" w:color="auto"/>
              <w:left w:val="single" w:sz="4" w:space="0" w:color="auto"/>
              <w:bottom w:val="single" w:sz="4" w:space="0" w:color="auto"/>
              <w:right w:val="single" w:sz="4" w:space="0" w:color="auto"/>
            </w:tcBorders>
            <w:noWrap/>
          </w:tcPr>
          <w:p w14:paraId="160A5A9D"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6430038" w14:textId="77777777" w:rsidR="009274F9" w:rsidRPr="00F007C1" w:rsidRDefault="009274F9" w:rsidP="009274F9">
            <w:pPr>
              <w:spacing w:after="160" w:line="259" w:lineRule="auto"/>
              <w:rPr>
                <w:rFonts w:ascii="Arial Black" w:eastAsia="Times New Roman" w:hAnsi="Arial Black" w:cs="Arial"/>
                <w:b/>
                <w:sz w:val="18"/>
                <w:szCs w:val="18"/>
                <w:lang w:val="en-US"/>
              </w:rPr>
            </w:pPr>
            <w:r w:rsidRPr="00F007C1">
              <w:rPr>
                <w:rFonts w:ascii="Arial Black" w:hAnsi="Arial Black"/>
                <w:b/>
                <w:sz w:val="18"/>
                <w:szCs w:val="18"/>
                <w:lang w:val="en-ZA"/>
              </w:rPr>
              <w:t>Spirits methylated 5 litre</w:t>
            </w:r>
          </w:p>
        </w:tc>
        <w:tc>
          <w:tcPr>
            <w:tcW w:w="283" w:type="dxa"/>
            <w:tcBorders>
              <w:top w:val="single" w:sz="4" w:space="0" w:color="auto"/>
              <w:left w:val="single" w:sz="4" w:space="0" w:color="auto"/>
              <w:bottom w:val="single" w:sz="4" w:space="0" w:color="auto"/>
              <w:right w:val="single" w:sz="4" w:space="0" w:color="auto"/>
            </w:tcBorders>
          </w:tcPr>
          <w:p w14:paraId="736C2D3F"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810BFFA"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noWrap/>
          </w:tcPr>
          <w:p w14:paraId="55A1977C"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680" w:type="dxa"/>
            <w:tcBorders>
              <w:top w:val="single" w:sz="4" w:space="0" w:color="auto"/>
              <w:left w:val="single" w:sz="4" w:space="0" w:color="auto"/>
              <w:bottom w:val="single" w:sz="4" w:space="0" w:color="auto"/>
              <w:right w:val="single" w:sz="4" w:space="0" w:color="auto"/>
            </w:tcBorders>
            <w:noWrap/>
          </w:tcPr>
          <w:p w14:paraId="333D5CB2"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B6595F" w:rsidRPr="00F007C1" w14:paraId="3073C61F" w14:textId="77777777" w:rsidTr="0040080B">
        <w:trPr>
          <w:trHeight w:val="204"/>
        </w:trPr>
        <w:tc>
          <w:tcPr>
            <w:tcW w:w="709" w:type="dxa"/>
            <w:tcBorders>
              <w:top w:val="single" w:sz="4" w:space="0" w:color="auto"/>
              <w:left w:val="single" w:sz="4" w:space="0" w:color="auto"/>
              <w:bottom w:val="single" w:sz="4" w:space="0" w:color="auto"/>
              <w:right w:val="single" w:sz="4" w:space="0" w:color="auto"/>
            </w:tcBorders>
            <w:noWrap/>
          </w:tcPr>
          <w:p w14:paraId="7EE6F9A8" w14:textId="77777777" w:rsidR="00B6595F" w:rsidRPr="00F007C1" w:rsidRDefault="00B6595F" w:rsidP="009274F9">
            <w:pPr>
              <w:spacing w:after="160" w:line="259" w:lineRule="auto"/>
              <w:rPr>
                <w:rFonts w:ascii="Arial Black" w:eastAsia="Times New Roman" w:hAnsi="Arial Black" w:cs="Arial"/>
                <w:sz w:val="15"/>
                <w:szCs w:val="15"/>
                <w:lang w:val="en-US"/>
              </w:rPr>
            </w:pPr>
          </w:p>
        </w:tc>
        <w:tc>
          <w:tcPr>
            <w:tcW w:w="1843" w:type="dxa"/>
            <w:tcBorders>
              <w:top w:val="single" w:sz="4" w:space="0" w:color="auto"/>
              <w:left w:val="single" w:sz="4" w:space="0" w:color="auto"/>
              <w:bottom w:val="single" w:sz="4" w:space="0" w:color="auto"/>
              <w:right w:val="single" w:sz="4" w:space="0" w:color="auto"/>
            </w:tcBorders>
            <w:noWrap/>
          </w:tcPr>
          <w:p w14:paraId="7E04A7ED" w14:textId="77777777" w:rsidR="00B6595F" w:rsidRPr="00F007C1" w:rsidRDefault="00B6595F"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3AB1FB8" w14:textId="77777777" w:rsidR="00B6595F" w:rsidRPr="00F007C1" w:rsidRDefault="00B6595F" w:rsidP="009274F9">
            <w:pPr>
              <w:spacing w:after="160" w:line="259" w:lineRule="auto"/>
              <w:rPr>
                <w:rFonts w:ascii="Arial Black" w:hAnsi="Arial Black"/>
                <w:b/>
                <w:sz w:val="18"/>
                <w:szCs w:val="18"/>
                <w:lang w:val="en-ZA"/>
              </w:rPr>
            </w:pPr>
          </w:p>
        </w:tc>
        <w:tc>
          <w:tcPr>
            <w:tcW w:w="283" w:type="dxa"/>
            <w:tcBorders>
              <w:top w:val="single" w:sz="4" w:space="0" w:color="auto"/>
              <w:left w:val="single" w:sz="4" w:space="0" w:color="auto"/>
              <w:bottom w:val="single" w:sz="4" w:space="0" w:color="auto"/>
              <w:right w:val="single" w:sz="4" w:space="0" w:color="auto"/>
            </w:tcBorders>
          </w:tcPr>
          <w:p w14:paraId="26EC899F" w14:textId="77777777" w:rsidR="00B6595F" w:rsidRPr="00F007C1" w:rsidRDefault="00B6595F"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B685FF1" w14:textId="77777777" w:rsidR="00B6595F" w:rsidRPr="00F007C1" w:rsidRDefault="00B6595F" w:rsidP="009274F9">
            <w:pPr>
              <w:spacing w:after="160" w:line="259" w:lineRule="auto"/>
              <w:rPr>
                <w:rFonts w:ascii="Arial Black" w:hAnsi="Arial Black"/>
                <w:sz w:val="18"/>
                <w:szCs w:val="18"/>
                <w:lang w:val="en-ZA"/>
              </w:rPr>
            </w:pPr>
          </w:p>
        </w:tc>
        <w:tc>
          <w:tcPr>
            <w:tcW w:w="1722" w:type="dxa"/>
            <w:tcBorders>
              <w:top w:val="single" w:sz="4" w:space="0" w:color="auto"/>
              <w:left w:val="single" w:sz="4" w:space="0" w:color="auto"/>
              <w:bottom w:val="single" w:sz="4" w:space="0" w:color="auto"/>
              <w:right w:val="single" w:sz="4" w:space="0" w:color="auto"/>
            </w:tcBorders>
            <w:noWrap/>
          </w:tcPr>
          <w:p w14:paraId="4E358FD2" w14:textId="77777777" w:rsidR="00B6595F" w:rsidRPr="00F007C1" w:rsidRDefault="00B6595F" w:rsidP="009274F9">
            <w:pPr>
              <w:spacing w:after="160" w:line="259" w:lineRule="auto"/>
              <w:rPr>
                <w:rFonts w:ascii="Arial Black" w:eastAsia="Times New Roman" w:hAnsi="Arial Black" w:cs="Arial"/>
                <w:b/>
                <w:bCs/>
                <w:sz w:val="20"/>
                <w:szCs w:val="20"/>
                <w:lang w:val="en-US"/>
              </w:rPr>
            </w:pPr>
          </w:p>
        </w:tc>
        <w:tc>
          <w:tcPr>
            <w:tcW w:w="1680" w:type="dxa"/>
            <w:tcBorders>
              <w:top w:val="single" w:sz="4" w:space="0" w:color="auto"/>
              <w:left w:val="single" w:sz="4" w:space="0" w:color="auto"/>
              <w:bottom w:val="single" w:sz="4" w:space="0" w:color="auto"/>
              <w:right w:val="single" w:sz="4" w:space="0" w:color="auto"/>
            </w:tcBorders>
            <w:noWrap/>
          </w:tcPr>
          <w:p w14:paraId="77DB3B02" w14:textId="77777777" w:rsidR="00B6595F" w:rsidRPr="00F007C1" w:rsidRDefault="00B6595F" w:rsidP="009274F9">
            <w:pPr>
              <w:rPr>
                <w:rFonts w:ascii="Arial Black" w:eastAsia="Times New Roman" w:hAnsi="Arial Black" w:cs="Arial"/>
                <w:b/>
                <w:bCs/>
                <w:sz w:val="20"/>
                <w:szCs w:val="20"/>
                <w:lang w:val="en-US"/>
              </w:rPr>
            </w:pPr>
          </w:p>
        </w:tc>
      </w:tr>
    </w:tbl>
    <w:tbl>
      <w:tblPr>
        <w:tblStyle w:val="TableGrid"/>
        <w:tblpPr w:leftFromText="180" w:rightFromText="180" w:vertAnchor="text" w:horzAnchor="page" w:tblpX="479" w:tblpY="424"/>
        <w:tblW w:w="10768" w:type="dxa"/>
        <w:tblLook w:val="04A0" w:firstRow="1" w:lastRow="0" w:firstColumn="1" w:lastColumn="0" w:noHBand="0" w:noVBand="1"/>
      </w:tblPr>
      <w:tblGrid>
        <w:gridCol w:w="669"/>
        <w:gridCol w:w="2768"/>
        <w:gridCol w:w="2686"/>
        <w:gridCol w:w="267"/>
        <w:gridCol w:w="1197"/>
        <w:gridCol w:w="1395"/>
        <w:gridCol w:w="1786"/>
      </w:tblGrid>
      <w:tr w:rsidR="00BF06E7" w14:paraId="446EF1BE" w14:textId="77777777" w:rsidTr="0040080B">
        <w:tc>
          <w:tcPr>
            <w:tcW w:w="10768" w:type="dxa"/>
            <w:gridSpan w:val="7"/>
            <w:shd w:val="clear" w:color="auto" w:fill="FFFFFF" w:themeFill="background1"/>
            <w:vAlign w:val="center"/>
          </w:tcPr>
          <w:p w14:paraId="6484599E" w14:textId="77777777" w:rsidR="00BF06E7" w:rsidRPr="00BF06E7" w:rsidRDefault="00BF06E7" w:rsidP="00805678">
            <w:pPr>
              <w:spacing w:after="0" w:line="240" w:lineRule="auto"/>
              <w:jc w:val="center"/>
              <w:rPr>
                <w:rFonts w:ascii="Arial" w:eastAsia="Times New Roman" w:hAnsi="Arial" w:cs="Arial"/>
                <w:b/>
                <w:bCs/>
                <w:sz w:val="32"/>
                <w:szCs w:val="32"/>
                <w:lang w:val="en-US"/>
              </w:rPr>
            </w:pPr>
            <w:r w:rsidRPr="00BF06E7">
              <w:rPr>
                <w:rFonts w:ascii="Arial" w:eastAsia="Times New Roman" w:hAnsi="Arial" w:cs="Arial"/>
                <w:b/>
                <w:bCs/>
                <w:sz w:val="32"/>
                <w:szCs w:val="32"/>
                <w:lang w:val="en-US"/>
              </w:rPr>
              <w:t xml:space="preserve">CLEANING EQUIPMENTS </w:t>
            </w:r>
          </w:p>
        </w:tc>
      </w:tr>
      <w:tr w:rsidR="00805678" w14:paraId="6938B982" w14:textId="77777777" w:rsidTr="0040080B">
        <w:tc>
          <w:tcPr>
            <w:tcW w:w="669" w:type="dxa"/>
            <w:shd w:val="clear" w:color="auto" w:fill="8DB3E2" w:themeFill="text2" w:themeFillTint="66"/>
            <w:vAlign w:val="center"/>
          </w:tcPr>
          <w:p w14:paraId="6F3CDCB7" w14:textId="77777777" w:rsidR="00805678" w:rsidRDefault="00805678" w:rsidP="00805678">
            <w:pPr>
              <w:pStyle w:val="BodyText"/>
              <w:rPr>
                <w:rFonts w:ascii="Calibri" w:eastAsia="Calibri" w:hAnsi="Calibri"/>
                <w:snapToGrid/>
                <w:sz w:val="22"/>
                <w:szCs w:val="22"/>
                <w:lang w:val="af-ZA"/>
              </w:rPr>
            </w:pPr>
            <w:bookmarkStart w:id="5" w:name="_Hlk122434952"/>
            <w:r w:rsidRPr="00F007C1">
              <w:rPr>
                <w:rFonts w:ascii="Arial" w:hAnsi="Arial" w:cs="Arial"/>
                <w:bCs/>
                <w:sz w:val="15"/>
                <w:szCs w:val="15"/>
                <w:lang w:val="en-US"/>
              </w:rPr>
              <w:t>ITEM NR</w:t>
            </w:r>
          </w:p>
        </w:tc>
        <w:tc>
          <w:tcPr>
            <w:tcW w:w="2768" w:type="dxa"/>
            <w:shd w:val="clear" w:color="auto" w:fill="8DB3E2" w:themeFill="text2" w:themeFillTint="66"/>
            <w:vAlign w:val="center"/>
          </w:tcPr>
          <w:p w14:paraId="0CEC3864" w14:textId="77777777" w:rsidR="00805678" w:rsidRDefault="00805678" w:rsidP="00805678">
            <w:pPr>
              <w:pStyle w:val="BodyText"/>
              <w:rPr>
                <w:rFonts w:ascii="Arial" w:hAnsi="Arial" w:cs="Arial"/>
                <w:bCs/>
                <w:sz w:val="15"/>
                <w:szCs w:val="15"/>
                <w:lang w:val="en-US"/>
              </w:rPr>
            </w:pPr>
          </w:p>
          <w:p w14:paraId="5D3C1AFC" w14:textId="77777777" w:rsidR="00B6595F" w:rsidRDefault="00B6595F" w:rsidP="00805678">
            <w:pPr>
              <w:pStyle w:val="BodyText"/>
              <w:rPr>
                <w:rFonts w:ascii="Calibri" w:eastAsia="Calibri" w:hAnsi="Calibri"/>
                <w:snapToGrid/>
                <w:sz w:val="22"/>
                <w:szCs w:val="22"/>
                <w:lang w:val="af-ZA"/>
              </w:rPr>
            </w:pPr>
          </w:p>
        </w:tc>
        <w:tc>
          <w:tcPr>
            <w:tcW w:w="2686" w:type="dxa"/>
            <w:shd w:val="clear" w:color="auto" w:fill="8DB3E2" w:themeFill="text2" w:themeFillTint="66"/>
            <w:vAlign w:val="center"/>
          </w:tcPr>
          <w:p w14:paraId="65E41A66" w14:textId="77777777" w:rsidR="00805678" w:rsidRDefault="00805678" w:rsidP="00805678">
            <w:pPr>
              <w:pStyle w:val="BodyText"/>
              <w:rPr>
                <w:rFonts w:ascii="Calibri" w:eastAsia="Calibri" w:hAnsi="Calibri"/>
                <w:snapToGrid/>
                <w:sz w:val="22"/>
                <w:szCs w:val="22"/>
                <w:lang w:val="af-ZA"/>
              </w:rPr>
            </w:pPr>
            <w:r w:rsidRPr="00F007C1">
              <w:rPr>
                <w:rFonts w:ascii="Arial" w:hAnsi="Arial" w:cs="Arial"/>
                <w:bCs/>
                <w:sz w:val="15"/>
                <w:szCs w:val="15"/>
                <w:lang w:val="en-US"/>
              </w:rPr>
              <w:t>ITEM DESCRIPTION</w:t>
            </w:r>
          </w:p>
        </w:tc>
        <w:tc>
          <w:tcPr>
            <w:tcW w:w="267" w:type="dxa"/>
            <w:shd w:val="clear" w:color="auto" w:fill="8DB3E2" w:themeFill="text2" w:themeFillTint="66"/>
            <w:vAlign w:val="center"/>
          </w:tcPr>
          <w:p w14:paraId="7AD5A79F" w14:textId="77777777" w:rsidR="00805678" w:rsidRDefault="00805678" w:rsidP="00805678">
            <w:pPr>
              <w:pStyle w:val="BodyText"/>
              <w:rPr>
                <w:rFonts w:ascii="Calibri" w:eastAsia="Calibri" w:hAnsi="Calibri"/>
                <w:snapToGrid/>
                <w:sz w:val="22"/>
                <w:szCs w:val="22"/>
                <w:lang w:val="af-ZA"/>
              </w:rPr>
            </w:pPr>
          </w:p>
        </w:tc>
        <w:tc>
          <w:tcPr>
            <w:tcW w:w="1197" w:type="dxa"/>
            <w:shd w:val="clear" w:color="auto" w:fill="8DB3E2" w:themeFill="text2" w:themeFillTint="66"/>
            <w:vAlign w:val="center"/>
          </w:tcPr>
          <w:p w14:paraId="718C8687" w14:textId="77777777" w:rsidR="00805678" w:rsidRDefault="00805678" w:rsidP="00805678">
            <w:pPr>
              <w:pStyle w:val="BodyText"/>
              <w:rPr>
                <w:rFonts w:ascii="Calibri" w:eastAsia="Calibri" w:hAnsi="Calibri"/>
                <w:snapToGrid/>
                <w:sz w:val="22"/>
                <w:szCs w:val="22"/>
                <w:lang w:val="af-ZA"/>
              </w:rPr>
            </w:pPr>
            <w:r w:rsidRPr="00F007C1">
              <w:rPr>
                <w:rFonts w:ascii="Arial" w:hAnsi="Arial" w:cs="Arial"/>
                <w:bCs/>
                <w:sz w:val="15"/>
                <w:szCs w:val="15"/>
                <w:lang w:val="en-US"/>
              </w:rPr>
              <w:t>QUANTITY</w:t>
            </w:r>
          </w:p>
        </w:tc>
        <w:tc>
          <w:tcPr>
            <w:tcW w:w="1395" w:type="dxa"/>
            <w:shd w:val="clear" w:color="auto" w:fill="8DB3E2" w:themeFill="text2" w:themeFillTint="66"/>
            <w:vAlign w:val="center"/>
          </w:tcPr>
          <w:p w14:paraId="3711EE57" w14:textId="77777777" w:rsidR="00805678" w:rsidRDefault="00805678" w:rsidP="00805678">
            <w:pPr>
              <w:pStyle w:val="BodyText"/>
              <w:rPr>
                <w:rFonts w:ascii="Calibri" w:eastAsia="Calibri" w:hAnsi="Calibri"/>
                <w:snapToGrid/>
                <w:sz w:val="22"/>
                <w:szCs w:val="22"/>
                <w:lang w:val="af-ZA"/>
              </w:rPr>
            </w:pPr>
            <w:r w:rsidRPr="00F007C1">
              <w:rPr>
                <w:rFonts w:ascii="Arial" w:hAnsi="Arial" w:cs="Arial"/>
                <w:bCs/>
                <w:sz w:val="15"/>
                <w:szCs w:val="15"/>
                <w:lang w:val="en-US"/>
              </w:rPr>
              <w:t>UNIT</w:t>
            </w:r>
          </w:p>
        </w:tc>
        <w:tc>
          <w:tcPr>
            <w:tcW w:w="1786" w:type="dxa"/>
            <w:shd w:val="clear" w:color="auto" w:fill="8DB3E2" w:themeFill="text2" w:themeFillTint="66"/>
            <w:vAlign w:val="center"/>
          </w:tcPr>
          <w:p w14:paraId="45F15ED7" w14:textId="77777777" w:rsidR="00805678" w:rsidRPr="00F007C1" w:rsidRDefault="00805678" w:rsidP="00805678">
            <w:pPr>
              <w:spacing w:after="0" w:line="240" w:lineRule="auto"/>
              <w:jc w:val="center"/>
              <w:rPr>
                <w:rFonts w:ascii="Arial" w:eastAsia="Times New Roman" w:hAnsi="Arial" w:cs="Arial"/>
                <w:b/>
                <w:bCs/>
                <w:sz w:val="15"/>
                <w:szCs w:val="15"/>
                <w:lang w:val="en-US"/>
              </w:rPr>
            </w:pPr>
            <w:r w:rsidRPr="00F007C1">
              <w:rPr>
                <w:rFonts w:ascii="Arial" w:eastAsia="Times New Roman" w:hAnsi="Arial" w:cs="Arial"/>
                <w:b/>
                <w:bCs/>
                <w:sz w:val="15"/>
                <w:szCs w:val="15"/>
                <w:lang w:val="en-US"/>
              </w:rPr>
              <w:t>BID PRICE IN RSA CURRENCY</w:t>
            </w:r>
          </w:p>
          <w:p w14:paraId="57D032C6" w14:textId="77777777" w:rsidR="00805678" w:rsidRDefault="00805678" w:rsidP="00805678">
            <w:pPr>
              <w:pStyle w:val="BodyText"/>
              <w:rPr>
                <w:rFonts w:ascii="Calibri" w:eastAsia="Calibri" w:hAnsi="Calibri"/>
                <w:snapToGrid/>
                <w:sz w:val="22"/>
                <w:szCs w:val="22"/>
                <w:lang w:val="af-ZA"/>
              </w:rPr>
            </w:pPr>
            <w:r w:rsidRPr="00F007C1">
              <w:rPr>
                <w:rFonts w:ascii="Arial" w:hAnsi="Arial" w:cs="Arial"/>
                <w:bCs/>
                <w:sz w:val="15"/>
                <w:szCs w:val="15"/>
                <w:lang w:val="en-US"/>
              </w:rPr>
              <w:t xml:space="preserve">                                 (VAT INCL.)</w:t>
            </w:r>
          </w:p>
        </w:tc>
      </w:tr>
      <w:tr w:rsidR="000C10C7" w14:paraId="47F5893D" w14:textId="77777777" w:rsidTr="0040080B">
        <w:tc>
          <w:tcPr>
            <w:tcW w:w="669" w:type="dxa"/>
            <w:shd w:val="clear" w:color="auto" w:fill="8DB3E2" w:themeFill="text2" w:themeFillTint="66"/>
            <w:vAlign w:val="center"/>
          </w:tcPr>
          <w:p w14:paraId="4031996D" w14:textId="77777777" w:rsidR="000C10C7" w:rsidRPr="000C10C7" w:rsidRDefault="000C10C7" w:rsidP="00805678">
            <w:pPr>
              <w:pStyle w:val="BodyText"/>
              <w:rPr>
                <w:rFonts w:ascii="Arial Black" w:hAnsi="Arial Black" w:cs="Arial"/>
                <w:bCs/>
                <w:sz w:val="15"/>
                <w:szCs w:val="15"/>
                <w:lang w:val="en-US"/>
              </w:rPr>
            </w:pPr>
            <w:r>
              <w:rPr>
                <w:rFonts w:ascii="Arial Black" w:hAnsi="Arial Black" w:cs="Arial"/>
                <w:bCs/>
                <w:sz w:val="15"/>
                <w:szCs w:val="15"/>
                <w:lang w:val="en-US"/>
              </w:rPr>
              <w:t>2</w:t>
            </w:r>
          </w:p>
        </w:tc>
        <w:tc>
          <w:tcPr>
            <w:tcW w:w="2768" w:type="dxa"/>
            <w:shd w:val="clear" w:color="auto" w:fill="8DB3E2" w:themeFill="text2" w:themeFillTint="66"/>
            <w:vAlign w:val="center"/>
          </w:tcPr>
          <w:p w14:paraId="49D7C556" w14:textId="77777777" w:rsidR="000C10C7" w:rsidRPr="00F007C1" w:rsidRDefault="000C10C7" w:rsidP="00805678">
            <w:pPr>
              <w:pStyle w:val="BodyText"/>
              <w:rPr>
                <w:rFonts w:ascii="Arial" w:hAnsi="Arial" w:cs="Arial"/>
                <w:bCs/>
                <w:sz w:val="15"/>
                <w:szCs w:val="15"/>
                <w:lang w:val="en-US"/>
              </w:rPr>
            </w:pPr>
          </w:p>
        </w:tc>
        <w:tc>
          <w:tcPr>
            <w:tcW w:w="2686" w:type="dxa"/>
            <w:shd w:val="clear" w:color="auto" w:fill="8DB3E2" w:themeFill="text2" w:themeFillTint="66"/>
            <w:vAlign w:val="center"/>
          </w:tcPr>
          <w:p w14:paraId="75BA4CCE" w14:textId="77777777" w:rsidR="000C10C7" w:rsidRPr="00F007C1" w:rsidRDefault="000C10C7" w:rsidP="00805678">
            <w:pPr>
              <w:pStyle w:val="BodyText"/>
              <w:rPr>
                <w:rFonts w:ascii="Arial" w:hAnsi="Arial" w:cs="Arial"/>
                <w:bCs/>
                <w:sz w:val="15"/>
                <w:szCs w:val="15"/>
                <w:lang w:val="en-US"/>
              </w:rPr>
            </w:pPr>
          </w:p>
        </w:tc>
        <w:tc>
          <w:tcPr>
            <w:tcW w:w="267" w:type="dxa"/>
            <w:shd w:val="clear" w:color="auto" w:fill="8DB3E2" w:themeFill="text2" w:themeFillTint="66"/>
            <w:vAlign w:val="center"/>
          </w:tcPr>
          <w:p w14:paraId="07216F81" w14:textId="77777777" w:rsidR="000C10C7" w:rsidRDefault="000C10C7" w:rsidP="00805678">
            <w:pPr>
              <w:pStyle w:val="BodyText"/>
              <w:rPr>
                <w:rFonts w:ascii="Calibri" w:eastAsia="Calibri" w:hAnsi="Calibri"/>
                <w:snapToGrid/>
                <w:sz w:val="22"/>
                <w:szCs w:val="22"/>
                <w:lang w:val="af-ZA"/>
              </w:rPr>
            </w:pPr>
          </w:p>
        </w:tc>
        <w:tc>
          <w:tcPr>
            <w:tcW w:w="1197" w:type="dxa"/>
            <w:shd w:val="clear" w:color="auto" w:fill="8DB3E2" w:themeFill="text2" w:themeFillTint="66"/>
            <w:vAlign w:val="center"/>
          </w:tcPr>
          <w:p w14:paraId="28BF544C" w14:textId="77777777" w:rsidR="000C10C7" w:rsidRPr="00F007C1" w:rsidRDefault="000C10C7" w:rsidP="00805678">
            <w:pPr>
              <w:pStyle w:val="BodyText"/>
              <w:rPr>
                <w:rFonts w:ascii="Arial" w:hAnsi="Arial" w:cs="Arial"/>
                <w:bCs/>
                <w:sz w:val="15"/>
                <w:szCs w:val="15"/>
                <w:lang w:val="en-US"/>
              </w:rPr>
            </w:pPr>
          </w:p>
        </w:tc>
        <w:tc>
          <w:tcPr>
            <w:tcW w:w="1395" w:type="dxa"/>
            <w:shd w:val="clear" w:color="auto" w:fill="8DB3E2" w:themeFill="text2" w:themeFillTint="66"/>
            <w:vAlign w:val="center"/>
          </w:tcPr>
          <w:p w14:paraId="4F11B66F" w14:textId="77777777" w:rsidR="000C10C7" w:rsidRPr="00F007C1" w:rsidRDefault="000C10C7" w:rsidP="00805678">
            <w:pPr>
              <w:pStyle w:val="BodyText"/>
              <w:rPr>
                <w:rFonts w:ascii="Arial" w:hAnsi="Arial" w:cs="Arial"/>
                <w:bCs/>
                <w:sz w:val="15"/>
                <w:szCs w:val="15"/>
                <w:lang w:val="en-US"/>
              </w:rPr>
            </w:pPr>
          </w:p>
        </w:tc>
        <w:tc>
          <w:tcPr>
            <w:tcW w:w="1786" w:type="dxa"/>
            <w:shd w:val="clear" w:color="auto" w:fill="8DB3E2" w:themeFill="text2" w:themeFillTint="66"/>
            <w:vAlign w:val="center"/>
          </w:tcPr>
          <w:p w14:paraId="75909D75" w14:textId="77777777" w:rsidR="000C10C7" w:rsidRPr="00F007C1" w:rsidRDefault="000C10C7" w:rsidP="00805678">
            <w:pPr>
              <w:spacing w:after="0" w:line="240" w:lineRule="auto"/>
              <w:jc w:val="center"/>
              <w:rPr>
                <w:rFonts w:ascii="Arial" w:eastAsia="Times New Roman" w:hAnsi="Arial" w:cs="Arial"/>
                <w:b/>
                <w:bCs/>
                <w:sz w:val="15"/>
                <w:szCs w:val="15"/>
                <w:lang w:val="en-US"/>
              </w:rPr>
            </w:pPr>
          </w:p>
        </w:tc>
      </w:tr>
      <w:bookmarkEnd w:id="5"/>
      <w:tr w:rsidR="0074644D" w14:paraId="53C57BEE" w14:textId="77777777" w:rsidTr="0040080B">
        <w:tc>
          <w:tcPr>
            <w:tcW w:w="669" w:type="dxa"/>
            <w:tcBorders>
              <w:top w:val="single" w:sz="4" w:space="0" w:color="auto"/>
              <w:left w:val="single" w:sz="4" w:space="0" w:color="auto"/>
              <w:bottom w:val="single" w:sz="4" w:space="0" w:color="auto"/>
              <w:right w:val="single" w:sz="4" w:space="0" w:color="auto"/>
            </w:tcBorders>
          </w:tcPr>
          <w:p w14:paraId="319ECD31" w14:textId="77777777" w:rsidR="00087DDF" w:rsidRPr="000C10C7" w:rsidRDefault="00087DDF" w:rsidP="00087DDF">
            <w:pPr>
              <w:pStyle w:val="BodyText"/>
              <w:rPr>
                <w:rFonts w:ascii="Arial Black" w:eastAsia="Calibri" w:hAnsi="Arial Black"/>
                <w:b w:val="0"/>
                <w:bCs/>
                <w:snapToGrid/>
                <w:sz w:val="16"/>
                <w:szCs w:val="16"/>
                <w:lang w:val="af-ZA"/>
              </w:rPr>
            </w:pPr>
            <w:r w:rsidRPr="000C10C7">
              <w:rPr>
                <w:rFonts w:ascii="Arial Black" w:hAnsi="Arial Black"/>
                <w:b w:val="0"/>
                <w:bCs/>
                <w:sz w:val="16"/>
                <w:szCs w:val="16"/>
                <w:lang w:val="af-ZA"/>
              </w:rPr>
              <w:t>2.</w:t>
            </w:r>
            <w:r w:rsidR="00B6595F" w:rsidRPr="000C10C7">
              <w:rPr>
                <w:rFonts w:ascii="Arial Black" w:hAnsi="Arial Black"/>
                <w:b w:val="0"/>
                <w:bCs/>
                <w:sz w:val="16"/>
                <w:szCs w:val="16"/>
                <w:lang w:val="af-ZA"/>
              </w:rPr>
              <w:t>1</w:t>
            </w:r>
          </w:p>
        </w:tc>
        <w:tc>
          <w:tcPr>
            <w:tcW w:w="2768" w:type="dxa"/>
            <w:tcBorders>
              <w:top w:val="single" w:sz="4" w:space="0" w:color="auto"/>
              <w:left w:val="single" w:sz="4" w:space="0" w:color="auto"/>
              <w:bottom w:val="single" w:sz="4" w:space="0" w:color="auto"/>
              <w:right w:val="single" w:sz="4" w:space="0" w:color="auto"/>
            </w:tcBorders>
          </w:tcPr>
          <w:p w14:paraId="34329716" w14:textId="77777777" w:rsidR="00087DDF" w:rsidRPr="006F12BC" w:rsidRDefault="00087DDF" w:rsidP="00087DDF">
            <w:pPr>
              <w:pStyle w:val="BodyText"/>
              <w:rPr>
                <w:rFonts w:ascii="Calibri" w:eastAsia="Calibri" w:hAnsi="Calibri"/>
                <w:b w:val="0"/>
                <w:bCs/>
                <w:snapToGrid/>
                <w:sz w:val="22"/>
                <w:szCs w:val="22"/>
                <w:lang w:val="af-ZA"/>
              </w:rPr>
            </w:pPr>
          </w:p>
        </w:tc>
        <w:tc>
          <w:tcPr>
            <w:tcW w:w="2686" w:type="dxa"/>
            <w:tcBorders>
              <w:top w:val="single" w:sz="4" w:space="0" w:color="auto"/>
              <w:left w:val="single" w:sz="4" w:space="0" w:color="auto"/>
              <w:bottom w:val="single" w:sz="4" w:space="0" w:color="auto"/>
              <w:right w:val="single" w:sz="4" w:space="0" w:color="auto"/>
            </w:tcBorders>
          </w:tcPr>
          <w:p w14:paraId="13DAE902" w14:textId="77777777" w:rsidR="00087DDF" w:rsidRDefault="00087DDF" w:rsidP="00087DDF">
            <w:pPr>
              <w:pStyle w:val="BodyText"/>
              <w:rPr>
                <w:rFonts w:ascii="Arial Black" w:hAnsi="Arial Black"/>
                <w:b w:val="0"/>
                <w:bCs/>
                <w:sz w:val="18"/>
                <w:szCs w:val="18"/>
                <w:lang w:val="en-ZA"/>
              </w:rPr>
            </w:pPr>
            <w:r w:rsidRPr="006F12BC">
              <w:rPr>
                <w:rFonts w:ascii="Arial Black" w:hAnsi="Arial Black"/>
                <w:b w:val="0"/>
                <w:bCs/>
                <w:sz w:val="18"/>
                <w:szCs w:val="18"/>
                <w:lang w:val="en-ZA"/>
              </w:rPr>
              <w:t>Scrubbing machine (Numeric)</w:t>
            </w:r>
          </w:p>
          <w:p w14:paraId="5029A62D" w14:textId="77777777" w:rsidR="00A04ECA" w:rsidRPr="006F12BC" w:rsidRDefault="00A04ECA" w:rsidP="00087DDF">
            <w:pPr>
              <w:pStyle w:val="BodyText"/>
              <w:rPr>
                <w:rFonts w:ascii="Calibri" w:eastAsia="Calibri" w:hAnsi="Calibri"/>
                <w:b w:val="0"/>
                <w:bCs/>
                <w:snapToGrid/>
                <w:sz w:val="22"/>
                <w:szCs w:val="22"/>
                <w:lang w:val="af-ZA"/>
              </w:rPr>
            </w:pPr>
          </w:p>
        </w:tc>
        <w:tc>
          <w:tcPr>
            <w:tcW w:w="267" w:type="dxa"/>
            <w:tcBorders>
              <w:top w:val="single" w:sz="4" w:space="0" w:color="auto"/>
              <w:left w:val="single" w:sz="4" w:space="0" w:color="auto"/>
              <w:bottom w:val="single" w:sz="4" w:space="0" w:color="auto"/>
              <w:right w:val="single" w:sz="4" w:space="0" w:color="auto"/>
            </w:tcBorders>
          </w:tcPr>
          <w:p w14:paraId="68D8EBE1" w14:textId="77777777" w:rsidR="00087DDF" w:rsidRPr="006F12BC" w:rsidRDefault="00087DDF" w:rsidP="00087DDF">
            <w:pPr>
              <w:pStyle w:val="BodyText"/>
              <w:rPr>
                <w:rFonts w:ascii="Calibri" w:eastAsia="Calibri" w:hAnsi="Calibri"/>
                <w:b w:val="0"/>
                <w:bCs/>
                <w:snapToGrid/>
                <w:sz w:val="22"/>
                <w:szCs w:val="22"/>
                <w:lang w:val="af-ZA"/>
              </w:rPr>
            </w:pPr>
          </w:p>
        </w:tc>
        <w:tc>
          <w:tcPr>
            <w:tcW w:w="1197" w:type="dxa"/>
            <w:tcBorders>
              <w:top w:val="single" w:sz="4" w:space="0" w:color="auto"/>
              <w:left w:val="single" w:sz="4" w:space="0" w:color="auto"/>
              <w:bottom w:val="single" w:sz="4" w:space="0" w:color="auto"/>
              <w:right w:val="single" w:sz="4" w:space="0" w:color="auto"/>
            </w:tcBorders>
          </w:tcPr>
          <w:p w14:paraId="64DE0747"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b w:val="0"/>
                <w:bCs/>
                <w:sz w:val="18"/>
                <w:szCs w:val="18"/>
                <w:lang w:val="en-ZA"/>
              </w:rPr>
              <w:t>each</w:t>
            </w:r>
          </w:p>
        </w:tc>
        <w:tc>
          <w:tcPr>
            <w:tcW w:w="1395" w:type="dxa"/>
            <w:tcBorders>
              <w:top w:val="single" w:sz="4" w:space="0" w:color="auto"/>
              <w:left w:val="single" w:sz="4" w:space="0" w:color="auto"/>
              <w:bottom w:val="single" w:sz="4" w:space="0" w:color="auto"/>
              <w:right w:val="single" w:sz="4" w:space="0" w:color="auto"/>
            </w:tcBorders>
          </w:tcPr>
          <w:p w14:paraId="34CA2841"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c>
          <w:tcPr>
            <w:tcW w:w="1786" w:type="dxa"/>
            <w:tcBorders>
              <w:top w:val="single" w:sz="4" w:space="0" w:color="auto"/>
              <w:left w:val="single" w:sz="4" w:space="0" w:color="auto"/>
              <w:bottom w:val="single" w:sz="4" w:space="0" w:color="auto"/>
              <w:right w:val="single" w:sz="4" w:space="0" w:color="auto"/>
            </w:tcBorders>
          </w:tcPr>
          <w:p w14:paraId="4A7709F3"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r>
      <w:tr w:rsidR="0074644D" w14:paraId="2A96AC3A" w14:textId="77777777" w:rsidTr="0040080B">
        <w:tc>
          <w:tcPr>
            <w:tcW w:w="669" w:type="dxa"/>
            <w:tcBorders>
              <w:top w:val="single" w:sz="4" w:space="0" w:color="auto"/>
              <w:left w:val="single" w:sz="4" w:space="0" w:color="auto"/>
              <w:bottom w:val="single" w:sz="4" w:space="0" w:color="auto"/>
              <w:right w:val="single" w:sz="4" w:space="0" w:color="auto"/>
            </w:tcBorders>
          </w:tcPr>
          <w:p w14:paraId="5A302C55" w14:textId="77777777" w:rsidR="00087DDF" w:rsidRPr="000C10C7" w:rsidRDefault="00087DDF" w:rsidP="00087DDF">
            <w:pPr>
              <w:pStyle w:val="BodyText"/>
              <w:rPr>
                <w:rFonts w:ascii="Arial Black" w:eastAsia="Calibri" w:hAnsi="Arial Black"/>
                <w:b w:val="0"/>
                <w:bCs/>
                <w:snapToGrid/>
                <w:sz w:val="16"/>
                <w:szCs w:val="16"/>
                <w:lang w:val="af-ZA"/>
              </w:rPr>
            </w:pPr>
            <w:r w:rsidRPr="000C10C7">
              <w:rPr>
                <w:rFonts w:ascii="Arial Black" w:hAnsi="Arial Black"/>
                <w:b w:val="0"/>
                <w:bCs/>
                <w:sz w:val="16"/>
                <w:szCs w:val="16"/>
                <w:lang w:val="af-ZA"/>
              </w:rPr>
              <w:t>2.</w:t>
            </w:r>
            <w:r w:rsidR="00B6595F" w:rsidRPr="000C10C7">
              <w:rPr>
                <w:rFonts w:ascii="Arial Black" w:hAnsi="Arial Black"/>
                <w:b w:val="0"/>
                <w:bCs/>
                <w:sz w:val="16"/>
                <w:szCs w:val="16"/>
                <w:lang w:val="af-ZA"/>
              </w:rPr>
              <w:t>2</w:t>
            </w:r>
          </w:p>
        </w:tc>
        <w:tc>
          <w:tcPr>
            <w:tcW w:w="2768" w:type="dxa"/>
            <w:tcBorders>
              <w:top w:val="single" w:sz="4" w:space="0" w:color="auto"/>
              <w:left w:val="single" w:sz="4" w:space="0" w:color="auto"/>
              <w:bottom w:val="single" w:sz="4" w:space="0" w:color="auto"/>
              <w:right w:val="single" w:sz="4" w:space="0" w:color="auto"/>
            </w:tcBorders>
          </w:tcPr>
          <w:p w14:paraId="05218EAD" w14:textId="77777777" w:rsidR="00087DDF" w:rsidRPr="006F12BC" w:rsidRDefault="00087DDF" w:rsidP="00087DDF">
            <w:pPr>
              <w:pStyle w:val="BodyText"/>
              <w:rPr>
                <w:rFonts w:ascii="Calibri" w:eastAsia="Calibri" w:hAnsi="Calibri"/>
                <w:b w:val="0"/>
                <w:bCs/>
                <w:snapToGrid/>
                <w:sz w:val="22"/>
                <w:szCs w:val="22"/>
                <w:lang w:val="af-ZA"/>
              </w:rPr>
            </w:pPr>
          </w:p>
        </w:tc>
        <w:tc>
          <w:tcPr>
            <w:tcW w:w="2686" w:type="dxa"/>
            <w:tcBorders>
              <w:top w:val="single" w:sz="4" w:space="0" w:color="auto"/>
              <w:left w:val="single" w:sz="4" w:space="0" w:color="auto"/>
              <w:bottom w:val="single" w:sz="4" w:space="0" w:color="auto"/>
              <w:right w:val="single" w:sz="4" w:space="0" w:color="auto"/>
            </w:tcBorders>
          </w:tcPr>
          <w:p w14:paraId="736B357F" w14:textId="77777777" w:rsidR="00087DDF" w:rsidRDefault="00087DDF" w:rsidP="00087DDF">
            <w:pPr>
              <w:pStyle w:val="BodyText"/>
              <w:rPr>
                <w:rFonts w:ascii="Arial Black" w:hAnsi="Arial Black"/>
                <w:b w:val="0"/>
                <w:bCs/>
                <w:sz w:val="18"/>
                <w:szCs w:val="18"/>
                <w:lang w:val="en-ZA"/>
              </w:rPr>
            </w:pPr>
            <w:r w:rsidRPr="006F12BC">
              <w:rPr>
                <w:rFonts w:ascii="Arial Black" w:hAnsi="Arial Black"/>
                <w:b w:val="0"/>
                <w:bCs/>
                <w:sz w:val="18"/>
                <w:szCs w:val="18"/>
                <w:lang w:val="en-ZA"/>
              </w:rPr>
              <w:t>Scrubbing machine brushes</w:t>
            </w:r>
          </w:p>
          <w:p w14:paraId="72F0413E" w14:textId="77777777" w:rsidR="00A04ECA" w:rsidRPr="006F12BC" w:rsidRDefault="00A04ECA" w:rsidP="00087DDF">
            <w:pPr>
              <w:pStyle w:val="BodyText"/>
              <w:rPr>
                <w:rFonts w:ascii="Calibri" w:eastAsia="Calibri" w:hAnsi="Calibri"/>
                <w:b w:val="0"/>
                <w:bCs/>
                <w:snapToGrid/>
                <w:sz w:val="22"/>
                <w:szCs w:val="22"/>
                <w:lang w:val="af-ZA"/>
              </w:rPr>
            </w:pPr>
          </w:p>
        </w:tc>
        <w:tc>
          <w:tcPr>
            <w:tcW w:w="267" w:type="dxa"/>
            <w:tcBorders>
              <w:top w:val="single" w:sz="4" w:space="0" w:color="auto"/>
              <w:left w:val="single" w:sz="4" w:space="0" w:color="auto"/>
              <w:bottom w:val="single" w:sz="4" w:space="0" w:color="auto"/>
              <w:right w:val="single" w:sz="4" w:space="0" w:color="auto"/>
            </w:tcBorders>
          </w:tcPr>
          <w:p w14:paraId="0603EE53" w14:textId="77777777" w:rsidR="00087DDF" w:rsidRPr="006F12BC" w:rsidRDefault="00087DDF" w:rsidP="00087DDF">
            <w:pPr>
              <w:pStyle w:val="BodyText"/>
              <w:rPr>
                <w:rFonts w:ascii="Calibri" w:eastAsia="Calibri" w:hAnsi="Calibri"/>
                <w:b w:val="0"/>
                <w:bCs/>
                <w:snapToGrid/>
                <w:sz w:val="22"/>
                <w:szCs w:val="22"/>
                <w:lang w:val="af-ZA"/>
              </w:rPr>
            </w:pPr>
          </w:p>
        </w:tc>
        <w:tc>
          <w:tcPr>
            <w:tcW w:w="1197" w:type="dxa"/>
            <w:tcBorders>
              <w:top w:val="single" w:sz="4" w:space="0" w:color="auto"/>
              <w:left w:val="single" w:sz="4" w:space="0" w:color="auto"/>
              <w:bottom w:val="single" w:sz="4" w:space="0" w:color="auto"/>
              <w:right w:val="single" w:sz="4" w:space="0" w:color="auto"/>
            </w:tcBorders>
          </w:tcPr>
          <w:p w14:paraId="5FDA90EF"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b w:val="0"/>
                <w:bCs/>
                <w:sz w:val="18"/>
                <w:szCs w:val="18"/>
                <w:lang w:val="en-ZA"/>
              </w:rPr>
              <w:t>each</w:t>
            </w:r>
          </w:p>
        </w:tc>
        <w:tc>
          <w:tcPr>
            <w:tcW w:w="1395" w:type="dxa"/>
            <w:tcBorders>
              <w:top w:val="single" w:sz="4" w:space="0" w:color="auto"/>
              <w:left w:val="single" w:sz="4" w:space="0" w:color="auto"/>
              <w:bottom w:val="single" w:sz="4" w:space="0" w:color="auto"/>
              <w:right w:val="single" w:sz="4" w:space="0" w:color="auto"/>
            </w:tcBorders>
          </w:tcPr>
          <w:p w14:paraId="5EF71629"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c>
          <w:tcPr>
            <w:tcW w:w="1786" w:type="dxa"/>
            <w:tcBorders>
              <w:top w:val="single" w:sz="4" w:space="0" w:color="auto"/>
              <w:left w:val="single" w:sz="4" w:space="0" w:color="auto"/>
              <w:bottom w:val="single" w:sz="4" w:space="0" w:color="auto"/>
              <w:right w:val="single" w:sz="4" w:space="0" w:color="auto"/>
            </w:tcBorders>
          </w:tcPr>
          <w:p w14:paraId="481A0DF8"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r>
      <w:tr w:rsidR="0074644D" w14:paraId="495F8E68" w14:textId="77777777" w:rsidTr="0040080B">
        <w:tc>
          <w:tcPr>
            <w:tcW w:w="669" w:type="dxa"/>
            <w:tcBorders>
              <w:top w:val="single" w:sz="4" w:space="0" w:color="auto"/>
              <w:left w:val="single" w:sz="4" w:space="0" w:color="auto"/>
              <w:bottom w:val="single" w:sz="4" w:space="0" w:color="auto"/>
              <w:right w:val="single" w:sz="4" w:space="0" w:color="auto"/>
            </w:tcBorders>
          </w:tcPr>
          <w:p w14:paraId="7159EB55" w14:textId="77777777" w:rsidR="00087DDF" w:rsidRPr="000C10C7" w:rsidRDefault="00087DDF" w:rsidP="00087DDF">
            <w:pPr>
              <w:pStyle w:val="BodyText"/>
              <w:rPr>
                <w:rFonts w:ascii="Arial Black" w:eastAsia="Calibri" w:hAnsi="Arial Black"/>
                <w:b w:val="0"/>
                <w:bCs/>
                <w:snapToGrid/>
                <w:sz w:val="16"/>
                <w:szCs w:val="16"/>
                <w:lang w:val="af-ZA"/>
              </w:rPr>
            </w:pPr>
            <w:r w:rsidRPr="000C10C7">
              <w:rPr>
                <w:rFonts w:ascii="Arial Black" w:hAnsi="Arial Black"/>
                <w:b w:val="0"/>
                <w:bCs/>
                <w:sz w:val="16"/>
                <w:szCs w:val="16"/>
                <w:lang w:val="af-ZA"/>
              </w:rPr>
              <w:t>2.</w:t>
            </w:r>
            <w:r w:rsidR="00B6595F" w:rsidRPr="000C10C7">
              <w:rPr>
                <w:rFonts w:ascii="Arial Black" w:hAnsi="Arial Black"/>
                <w:b w:val="0"/>
                <w:bCs/>
                <w:sz w:val="16"/>
                <w:szCs w:val="16"/>
                <w:lang w:val="af-ZA"/>
              </w:rPr>
              <w:t>3</w:t>
            </w:r>
          </w:p>
        </w:tc>
        <w:tc>
          <w:tcPr>
            <w:tcW w:w="2768" w:type="dxa"/>
            <w:tcBorders>
              <w:top w:val="single" w:sz="4" w:space="0" w:color="auto"/>
              <w:left w:val="single" w:sz="4" w:space="0" w:color="auto"/>
              <w:bottom w:val="single" w:sz="4" w:space="0" w:color="auto"/>
              <w:right w:val="single" w:sz="4" w:space="0" w:color="auto"/>
            </w:tcBorders>
          </w:tcPr>
          <w:p w14:paraId="21A619E9" w14:textId="77777777" w:rsidR="00087DDF" w:rsidRPr="006F12BC" w:rsidRDefault="00087DDF" w:rsidP="00087DDF">
            <w:pPr>
              <w:pStyle w:val="BodyText"/>
              <w:rPr>
                <w:rFonts w:ascii="Calibri" w:eastAsia="Calibri" w:hAnsi="Calibri"/>
                <w:b w:val="0"/>
                <w:bCs/>
                <w:snapToGrid/>
                <w:sz w:val="22"/>
                <w:szCs w:val="22"/>
                <w:lang w:val="af-ZA"/>
              </w:rPr>
            </w:pPr>
          </w:p>
        </w:tc>
        <w:tc>
          <w:tcPr>
            <w:tcW w:w="2686" w:type="dxa"/>
            <w:tcBorders>
              <w:top w:val="single" w:sz="4" w:space="0" w:color="auto"/>
              <w:left w:val="single" w:sz="4" w:space="0" w:color="auto"/>
              <w:bottom w:val="single" w:sz="4" w:space="0" w:color="auto"/>
              <w:right w:val="single" w:sz="4" w:space="0" w:color="auto"/>
            </w:tcBorders>
          </w:tcPr>
          <w:p w14:paraId="7C3CC733" w14:textId="77777777" w:rsidR="00087DDF" w:rsidRDefault="00087DDF" w:rsidP="00087DDF">
            <w:pPr>
              <w:pStyle w:val="BodyText"/>
              <w:rPr>
                <w:rFonts w:ascii="Arial Black" w:hAnsi="Arial Black"/>
                <w:b w:val="0"/>
                <w:bCs/>
                <w:sz w:val="18"/>
                <w:szCs w:val="18"/>
                <w:lang w:val="en-ZA"/>
              </w:rPr>
            </w:pPr>
            <w:r w:rsidRPr="006F12BC">
              <w:rPr>
                <w:rFonts w:ascii="Arial Black" w:hAnsi="Arial Black"/>
                <w:b w:val="0"/>
                <w:bCs/>
                <w:sz w:val="18"/>
                <w:szCs w:val="18"/>
                <w:lang w:val="en-ZA"/>
              </w:rPr>
              <w:t>Industrial hoover 60kl</w:t>
            </w:r>
          </w:p>
          <w:p w14:paraId="42B2DB46" w14:textId="77777777" w:rsidR="00A04ECA" w:rsidRPr="006F12BC" w:rsidRDefault="00A04ECA" w:rsidP="00087DDF">
            <w:pPr>
              <w:pStyle w:val="BodyText"/>
              <w:rPr>
                <w:rFonts w:ascii="Calibri" w:eastAsia="Calibri" w:hAnsi="Calibri"/>
                <w:b w:val="0"/>
                <w:bCs/>
                <w:snapToGrid/>
                <w:sz w:val="22"/>
                <w:szCs w:val="22"/>
                <w:lang w:val="af-ZA"/>
              </w:rPr>
            </w:pPr>
          </w:p>
        </w:tc>
        <w:tc>
          <w:tcPr>
            <w:tcW w:w="267" w:type="dxa"/>
            <w:tcBorders>
              <w:top w:val="single" w:sz="4" w:space="0" w:color="auto"/>
              <w:left w:val="single" w:sz="4" w:space="0" w:color="auto"/>
              <w:bottom w:val="single" w:sz="4" w:space="0" w:color="auto"/>
              <w:right w:val="single" w:sz="4" w:space="0" w:color="auto"/>
            </w:tcBorders>
          </w:tcPr>
          <w:p w14:paraId="6292EE0F" w14:textId="77777777" w:rsidR="00087DDF" w:rsidRPr="006F12BC" w:rsidRDefault="00087DDF" w:rsidP="00087DDF">
            <w:pPr>
              <w:pStyle w:val="BodyText"/>
              <w:rPr>
                <w:rFonts w:ascii="Calibri" w:eastAsia="Calibri" w:hAnsi="Calibri"/>
                <w:b w:val="0"/>
                <w:bCs/>
                <w:snapToGrid/>
                <w:sz w:val="22"/>
                <w:szCs w:val="22"/>
                <w:lang w:val="af-ZA"/>
              </w:rPr>
            </w:pPr>
          </w:p>
        </w:tc>
        <w:tc>
          <w:tcPr>
            <w:tcW w:w="1197" w:type="dxa"/>
            <w:tcBorders>
              <w:top w:val="single" w:sz="4" w:space="0" w:color="auto"/>
              <w:left w:val="single" w:sz="4" w:space="0" w:color="auto"/>
              <w:bottom w:val="single" w:sz="4" w:space="0" w:color="auto"/>
              <w:right w:val="single" w:sz="4" w:space="0" w:color="auto"/>
            </w:tcBorders>
          </w:tcPr>
          <w:p w14:paraId="39C3A94A"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b w:val="0"/>
                <w:bCs/>
                <w:sz w:val="18"/>
                <w:szCs w:val="18"/>
                <w:lang w:val="en-ZA"/>
              </w:rPr>
              <w:t>each</w:t>
            </w:r>
          </w:p>
        </w:tc>
        <w:tc>
          <w:tcPr>
            <w:tcW w:w="1395" w:type="dxa"/>
            <w:tcBorders>
              <w:top w:val="single" w:sz="4" w:space="0" w:color="auto"/>
              <w:left w:val="single" w:sz="4" w:space="0" w:color="auto"/>
              <w:bottom w:val="single" w:sz="4" w:space="0" w:color="auto"/>
              <w:right w:val="single" w:sz="4" w:space="0" w:color="auto"/>
            </w:tcBorders>
          </w:tcPr>
          <w:p w14:paraId="22424EAE"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c>
          <w:tcPr>
            <w:tcW w:w="1786" w:type="dxa"/>
            <w:tcBorders>
              <w:top w:val="single" w:sz="4" w:space="0" w:color="auto"/>
              <w:left w:val="single" w:sz="4" w:space="0" w:color="auto"/>
              <w:bottom w:val="single" w:sz="4" w:space="0" w:color="auto"/>
              <w:right w:val="single" w:sz="4" w:space="0" w:color="auto"/>
            </w:tcBorders>
          </w:tcPr>
          <w:p w14:paraId="64D13809"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r>
      <w:tr w:rsidR="00B6595F" w14:paraId="69A062C9" w14:textId="77777777" w:rsidTr="0040080B">
        <w:tc>
          <w:tcPr>
            <w:tcW w:w="669" w:type="dxa"/>
            <w:tcBorders>
              <w:top w:val="single" w:sz="4" w:space="0" w:color="auto"/>
              <w:left w:val="single" w:sz="4" w:space="0" w:color="auto"/>
              <w:bottom w:val="single" w:sz="4" w:space="0" w:color="auto"/>
              <w:right w:val="single" w:sz="4" w:space="0" w:color="auto"/>
            </w:tcBorders>
          </w:tcPr>
          <w:p w14:paraId="71E6FD27" w14:textId="77777777" w:rsidR="00B6595F" w:rsidRPr="000C10C7" w:rsidRDefault="00B6595F" w:rsidP="00B6595F">
            <w:pPr>
              <w:pStyle w:val="BodyText"/>
              <w:rPr>
                <w:rFonts w:ascii="Arial Black" w:hAnsi="Arial Black"/>
                <w:b w:val="0"/>
                <w:bCs/>
                <w:sz w:val="16"/>
                <w:szCs w:val="16"/>
                <w:lang w:val="af-ZA"/>
              </w:rPr>
            </w:pPr>
          </w:p>
        </w:tc>
        <w:tc>
          <w:tcPr>
            <w:tcW w:w="2768" w:type="dxa"/>
            <w:tcBorders>
              <w:top w:val="single" w:sz="4" w:space="0" w:color="auto"/>
              <w:left w:val="single" w:sz="4" w:space="0" w:color="auto"/>
              <w:bottom w:val="single" w:sz="4" w:space="0" w:color="auto"/>
              <w:right w:val="single" w:sz="4" w:space="0" w:color="auto"/>
            </w:tcBorders>
          </w:tcPr>
          <w:p w14:paraId="458AA50C" w14:textId="77777777" w:rsidR="00B6595F" w:rsidRPr="006F12BC" w:rsidRDefault="00B6595F" w:rsidP="00B6595F">
            <w:pPr>
              <w:pStyle w:val="BodyText"/>
              <w:rPr>
                <w:rFonts w:ascii="Calibri" w:eastAsia="Calibri" w:hAnsi="Calibri"/>
                <w:b w:val="0"/>
                <w:bCs/>
                <w:snapToGrid/>
                <w:sz w:val="22"/>
                <w:szCs w:val="22"/>
                <w:lang w:val="af-ZA"/>
              </w:rPr>
            </w:pPr>
            <w:r w:rsidRPr="00B6595F">
              <w:rPr>
                <w:rFonts w:ascii="Calibri" w:eastAsia="Calibri" w:hAnsi="Calibri"/>
                <w:b w:val="0"/>
                <w:bCs/>
                <w:noProof/>
                <w:snapToGrid/>
                <w:sz w:val="22"/>
                <w:szCs w:val="22"/>
                <w:lang w:val="en-ZA" w:eastAsia="en-ZA"/>
              </w:rPr>
              <w:drawing>
                <wp:inline distT="0" distB="0" distL="0" distR="0" wp14:anchorId="7C0D283A" wp14:editId="1FCD2246">
                  <wp:extent cx="1390015" cy="1684020"/>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015" cy="1684020"/>
                          </a:xfrm>
                          <a:prstGeom prst="rect">
                            <a:avLst/>
                          </a:prstGeom>
                          <a:noFill/>
                          <a:ln>
                            <a:noFill/>
                          </a:ln>
                        </pic:spPr>
                      </pic:pic>
                    </a:graphicData>
                  </a:graphic>
                </wp:inline>
              </w:drawing>
            </w:r>
          </w:p>
        </w:tc>
        <w:tc>
          <w:tcPr>
            <w:tcW w:w="2686" w:type="dxa"/>
            <w:tcBorders>
              <w:top w:val="single" w:sz="4" w:space="0" w:color="auto"/>
              <w:left w:val="single" w:sz="4" w:space="0" w:color="auto"/>
              <w:bottom w:val="single" w:sz="4" w:space="0" w:color="auto"/>
              <w:right w:val="single" w:sz="4" w:space="0" w:color="auto"/>
            </w:tcBorders>
          </w:tcPr>
          <w:p w14:paraId="72EA9C24" w14:textId="77777777" w:rsidR="00B6595F" w:rsidRPr="006F12BC" w:rsidRDefault="00B6595F" w:rsidP="00B6595F">
            <w:pPr>
              <w:pStyle w:val="BodyText"/>
              <w:rPr>
                <w:rFonts w:ascii="Arial Black" w:hAnsi="Arial Black"/>
                <w:b w:val="0"/>
                <w:bCs/>
                <w:sz w:val="18"/>
                <w:szCs w:val="18"/>
                <w:lang w:val="en-ZA"/>
              </w:rPr>
            </w:pPr>
            <w:r w:rsidRPr="00B6595F">
              <w:rPr>
                <w:rFonts w:ascii="Arial Black" w:hAnsi="Arial Black"/>
                <w:b w:val="0"/>
                <w:bCs/>
                <w:sz w:val="18"/>
                <w:szCs w:val="18"/>
                <w:lang w:val="en-ZA"/>
              </w:rPr>
              <w:t>DIRTBUSTER SYSTEM ( NO WRINGER)</w:t>
            </w:r>
          </w:p>
        </w:tc>
        <w:tc>
          <w:tcPr>
            <w:tcW w:w="267" w:type="dxa"/>
            <w:tcBorders>
              <w:top w:val="single" w:sz="4" w:space="0" w:color="auto"/>
              <w:left w:val="single" w:sz="4" w:space="0" w:color="auto"/>
              <w:bottom w:val="single" w:sz="4" w:space="0" w:color="auto"/>
              <w:right w:val="single" w:sz="4" w:space="0" w:color="auto"/>
            </w:tcBorders>
          </w:tcPr>
          <w:p w14:paraId="2D7508AA" w14:textId="77777777" w:rsidR="00B6595F" w:rsidRPr="006F12BC" w:rsidRDefault="00B6595F" w:rsidP="00B6595F">
            <w:pPr>
              <w:pStyle w:val="BodyText"/>
              <w:rPr>
                <w:rFonts w:ascii="Calibri" w:eastAsia="Calibri" w:hAnsi="Calibri"/>
                <w:b w:val="0"/>
                <w:bCs/>
                <w:snapToGrid/>
                <w:sz w:val="22"/>
                <w:szCs w:val="22"/>
                <w:lang w:val="af-ZA"/>
              </w:rPr>
            </w:pPr>
          </w:p>
        </w:tc>
        <w:tc>
          <w:tcPr>
            <w:tcW w:w="1197" w:type="dxa"/>
            <w:tcBorders>
              <w:top w:val="single" w:sz="4" w:space="0" w:color="auto"/>
              <w:left w:val="single" w:sz="4" w:space="0" w:color="auto"/>
              <w:bottom w:val="single" w:sz="4" w:space="0" w:color="auto"/>
              <w:right w:val="single" w:sz="4" w:space="0" w:color="auto"/>
            </w:tcBorders>
          </w:tcPr>
          <w:p w14:paraId="7DDA37B2" w14:textId="77777777" w:rsidR="00B6595F" w:rsidRPr="006F12BC" w:rsidRDefault="00B6595F" w:rsidP="00B6595F">
            <w:pPr>
              <w:pStyle w:val="BodyText"/>
              <w:rPr>
                <w:rFonts w:ascii="Arial Black" w:hAnsi="Arial Black"/>
                <w:b w:val="0"/>
                <w:bCs/>
                <w:sz w:val="18"/>
                <w:szCs w:val="18"/>
                <w:lang w:val="en-ZA"/>
              </w:rPr>
            </w:pPr>
            <w:r>
              <w:rPr>
                <w:rFonts w:ascii="Arial Black" w:hAnsi="Arial Black"/>
                <w:b w:val="0"/>
                <w:bCs/>
                <w:sz w:val="18"/>
                <w:szCs w:val="18"/>
                <w:lang w:val="en-ZA"/>
              </w:rPr>
              <w:t>each</w:t>
            </w:r>
          </w:p>
        </w:tc>
        <w:tc>
          <w:tcPr>
            <w:tcW w:w="1395" w:type="dxa"/>
            <w:tcBorders>
              <w:top w:val="single" w:sz="4" w:space="0" w:color="auto"/>
              <w:left w:val="single" w:sz="4" w:space="0" w:color="auto"/>
              <w:bottom w:val="single" w:sz="4" w:space="0" w:color="auto"/>
              <w:right w:val="single" w:sz="4" w:space="0" w:color="auto"/>
            </w:tcBorders>
          </w:tcPr>
          <w:p w14:paraId="3797B4FB" w14:textId="77777777" w:rsidR="00B6595F" w:rsidRPr="006F12BC" w:rsidRDefault="00B6595F" w:rsidP="00B6595F">
            <w:pPr>
              <w:pStyle w:val="BodyText"/>
              <w:rPr>
                <w:rFonts w:ascii="Arial Black" w:hAnsi="Arial Black" w:cs="Arial"/>
                <w:b w:val="0"/>
                <w:bCs/>
                <w:sz w:val="20"/>
                <w:lang w:val="en-US"/>
              </w:rPr>
            </w:pPr>
            <w:r w:rsidRPr="006F12BC">
              <w:rPr>
                <w:rFonts w:ascii="Arial Black" w:hAnsi="Arial Black" w:cs="Arial"/>
                <w:b w:val="0"/>
                <w:bCs/>
                <w:sz w:val="20"/>
                <w:lang w:val="en-US"/>
              </w:rPr>
              <w:t>R</w:t>
            </w:r>
          </w:p>
        </w:tc>
        <w:tc>
          <w:tcPr>
            <w:tcW w:w="1786" w:type="dxa"/>
            <w:tcBorders>
              <w:top w:val="single" w:sz="4" w:space="0" w:color="auto"/>
              <w:left w:val="single" w:sz="4" w:space="0" w:color="auto"/>
              <w:bottom w:val="single" w:sz="4" w:space="0" w:color="auto"/>
              <w:right w:val="single" w:sz="4" w:space="0" w:color="auto"/>
            </w:tcBorders>
          </w:tcPr>
          <w:p w14:paraId="5206CAD6" w14:textId="77777777" w:rsidR="00B6595F" w:rsidRPr="006F12BC" w:rsidRDefault="00B6595F" w:rsidP="00B6595F">
            <w:pPr>
              <w:pStyle w:val="BodyText"/>
              <w:rPr>
                <w:rFonts w:ascii="Arial Black" w:hAnsi="Arial Black" w:cs="Arial"/>
                <w:b w:val="0"/>
                <w:bCs/>
                <w:sz w:val="20"/>
                <w:lang w:val="en-US"/>
              </w:rPr>
            </w:pPr>
            <w:r w:rsidRPr="006F12BC">
              <w:rPr>
                <w:rFonts w:ascii="Arial Black" w:hAnsi="Arial Black" w:cs="Arial"/>
                <w:b w:val="0"/>
                <w:bCs/>
                <w:sz w:val="20"/>
                <w:lang w:val="en-US"/>
              </w:rPr>
              <w:t>R</w:t>
            </w:r>
          </w:p>
        </w:tc>
      </w:tr>
      <w:tr w:rsidR="00B6595F" w14:paraId="0FD04FEC" w14:textId="77777777" w:rsidTr="0040080B">
        <w:tc>
          <w:tcPr>
            <w:tcW w:w="669" w:type="dxa"/>
            <w:tcBorders>
              <w:top w:val="single" w:sz="4" w:space="0" w:color="auto"/>
              <w:left w:val="single" w:sz="4" w:space="0" w:color="auto"/>
              <w:bottom w:val="single" w:sz="4" w:space="0" w:color="auto"/>
              <w:right w:val="single" w:sz="4" w:space="0" w:color="auto"/>
            </w:tcBorders>
          </w:tcPr>
          <w:p w14:paraId="48FA9A34" w14:textId="77777777" w:rsidR="00B6595F" w:rsidRPr="000C10C7" w:rsidRDefault="00B6595F" w:rsidP="00B6595F">
            <w:pPr>
              <w:pStyle w:val="BodyText"/>
              <w:rPr>
                <w:rFonts w:ascii="Arial Black" w:eastAsia="Calibri" w:hAnsi="Arial Black"/>
                <w:b w:val="0"/>
                <w:bCs/>
                <w:snapToGrid/>
                <w:sz w:val="16"/>
                <w:szCs w:val="16"/>
                <w:lang w:val="af-ZA"/>
              </w:rPr>
            </w:pPr>
            <w:r w:rsidRPr="000C10C7">
              <w:rPr>
                <w:rFonts w:ascii="Arial Black" w:hAnsi="Arial Black"/>
                <w:b w:val="0"/>
                <w:bCs/>
                <w:sz w:val="16"/>
                <w:szCs w:val="16"/>
                <w:lang w:val="af-ZA"/>
              </w:rPr>
              <w:t>2.4</w:t>
            </w:r>
          </w:p>
        </w:tc>
        <w:tc>
          <w:tcPr>
            <w:tcW w:w="2768" w:type="dxa"/>
            <w:tcBorders>
              <w:top w:val="single" w:sz="4" w:space="0" w:color="auto"/>
              <w:left w:val="single" w:sz="4" w:space="0" w:color="auto"/>
              <w:bottom w:val="single" w:sz="4" w:space="0" w:color="auto"/>
              <w:right w:val="single" w:sz="4" w:space="0" w:color="auto"/>
            </w:tcBorders>
          </w:tcPr>
          <w:p w14:paraId="50FA86EB" w14:textId="77777777" w:rsidR="00B6595F" w:rsidRPr="006F12BC" w:rsidRDefault="00B6595F" w:rsidP="00B6595F">
            <w:pPr>
              <w:pStyle w:val="BodyText"/>
              <w:rPr>
                <w:rFonts w:ascii="Calibri" w:eastAsia="Calibri" w:hAnsi="Calibri"/>
                <w:b w:val="0"/>
                <w:bCs/>
                <w:snapToGrid/>
                <w:sz w:val="22"/>
                <w:szCs w:val="22"/>
                <w:lang w:val="af-ZA"/>
              </w:rPr>
            </w:pPr>
            <w:r w:rsidRPr="0074644D">
              <w:rPr>
                <w:rFonts w:ascii="Calibri" w:eastAsia="Calibri" w:hAnsi="Calibri"/>
                <w:b w:val="0"/>
                <w:bCs/>
                <w:noProof/>
                <w:snapToGrid/>
                <w:sz w:val="22"/>
                <w:szCs w:val="22"/>
                <w:lang w:val="en-ZA" w:eastAsia="en-ZA"/>
              </w:rPr>
              <w:drawing>
                <wp:inline distT="0" distB="0" distL="0" distR="0" wp14:anchorId="1BA88BCF" wp14:editId="2C083667">
                  <wp:extent cx="1620520" cy="20459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20520" cy="2045970"/>
                          </a:xfrm>
                          <a:prstGeom prst="rect">
                            <a:avLst/>
                          </a:prstGeom>
                          <a:noFill/>
                          <a:ln>
                            <a:noFill/>
                          </a:ln>
                        </pic:spPr>
                      </pic:pic>
                    </a:graphicData>
                  </a:graphic>
                </wp:inline>
              </w:drawing>
            </w:r>
          </w:p>
        </w:tc>
        <w:tc>
          <w:tcPr>
            <w:tcW w:w="2686" w:type="dxa"/>
            <w:tcBorders>
              <w:top w:val="single" w:sz="4" w:space="0" w:color="auto"/>
              <w:left w:val="single" w:sz="4" w:space="0" w:color="auto"/>
              <w:bottom w:val="single" w:sz="4" w:space="0" w:color="auto"/>
              <w:right w:val="single" w:sz="4" w:space="0" w:color="auto"/>
            </w:tcBorders>
          </w:tcPr>
          <w:p w14:paraId="3616D0E5" w14:textId="77777777" w:rsidR="00B6595F" w:rsidRPr="006F12BC" w:rsidRDefault="00B6595F" w:rsidP="00B6595F">
            <w:pPr>
              <w:pStyle w:val="BodyText"/>
              <w:rPr>
                <w:rFonts w:ascii="Calibri" w:eastAsia="Calibri" w:hAnsi="Calibri"/>
                <w:b w:val="0"/>
                <w:bCs/>
                <w:snapToGrid/>
                <w:sz w:val="22"/>
                <w:szCs w:val="22"/>
                <w:lang w:val="af-ZA"/>
              </w:rPr>
            </w:pPr>
            <w:r w:rsidRPr="006F12BC">
              <w:rPr>
                <w:rFonts w:ascii="Arial Black" w:hAnsi="Arial Black"/>
                <w:b w:val="0"/>
                <w:bCs/>
                <w:sz w:val="18"/>
                <w:szCs w:val="18"/>
                <w:lang w:val="en-ZA"/>
              </w:rPr>
              <w:t>Mop trolley 20lt X2buckets, 5lt X 2buckets, waste bin bag, mop wringer</w:t>
            </w:r>
          </w:p>
        </w:tc>
        <w:tc>
          <w:tcPr>
            <w:tcW w:w="267" w:type="dxa"/>
            <w:tcBorders>
              <w:top w:val="single" w:sz="4" w:space="0" w:color="auto"/>
              <w:left w:val="single" w:sz="4" w:space="0" w:color="auto"/>
              <w:bottom w:val="single" w:sz="4" w:space="0" w:color="auto"/>
              <w:right w:val="single" w:sz="4" w:space="0" w:color="auto"/>
            </w:tcBorders>
          </w:tcPr>
          <w:p w14:paraId="2458ADC5" w14:textId="77777777" w:rsidR="00B6595F" w:rsidRPr="006F12BC" w:rsidRDefault="00B6595F" w:rsidP="00B6595F">
            <w:pPr>
              <w:pStyle w:val="BodyText"/>
              <w:rPr>
                <w:rFonts w:ascii="Calibri" w:eastAsia="Calibri" w:hAnsi="Calibri"/>
                <w:b w:val="0"/>
                <w:bCs/>
                <w:snapToGrid/>
                <w:sz w:val="22"/>
                <w:szCs w:val="22"/>
                <w:lang w:val="af-ZA"/>
              </w:rPr>
            </w:pPr>
          </w:p>
        </w:tc>
        <w:tc>
          <w:tcPr>
            <w:tcW w:w="1197" w:type="dxa"/>
            <w:tcBorders>
              <w:top w:val="single" w:sz="4" w:space="0" w:color="auto"/>
              <w:left w:val="single" w:sz="4" w:space="0" w:color="auto"/>
              <w:bottom w:val="single" w:sz="4" w:space="0" w:color="auto"/>
              <w:right w:val="single" w:sz="4" w:space="0" w:color="auto"/>
            </w:tcBorders>
          </w:tcPr>
          <w:p w14:paraId="790F2A77" w14:textId="77777777" w:rsidR="00B6595F" w:rsidRPr="006F12BC" w:rsidRDefault="00B6595F" w:rsidP="00B6595F">
            <w:pPr>
              <w:pStyle w:val="BodyText"/>
              <w:rPr>
                <w:rFonts w:ascii="Calibri" w:eastAsia="Calibri" w:hAnsi="Calibri"/>
                <w:b w:val="0"/>
                <w:bCs/>
                <w:snapToGrid/>
                <w:sz w:val="22"/>
                <w:szCs w:val="22"/>
                <w:lang w:val="af-ZA"/>
              </w:rPr>
            </w:pPr>
            <w:r w:rsidRPr="006F12BC">
              <w:rPr>
                <w:rFonts w:ascii="Arial Black" w:hAnsi="Arial Black"/>
                <w:b w:val="0"/>
                <w:bCs/>
                <w:sz w:val="18"/>
                <w:szCs w:val="18"/>
                <w:lang w:val="en-ZA"/>
              </w:rPr>
              <w:t>each</w:t>
            </w:r>
          </w:p>
        </w:tc>
        <w:tc>
          <w:tcPr>
            <w:tcW w:w="1395" w:type="dxa"/>
            <w:tcBorders>
              <w:top w:val="single" w:sz="4" w:space="0" w:color="auto"/>
              <w:left w:val="single" w:sz="4" w:space="0" w:color="auto"/>
              <w:bottom w:val="single" w:sz="4" w:space="0" w:color="auto"/>
              <w:right w:val="single" w:sz="4" w:space="0" w:color="auto"/>
            </w:tcBorders>
          </w:tcPr>
          <w:p w14:paraId="55DD1782" w14:textId="77777777" w:rsidR="00B6595F" w:rsidRPr="006F12BC" w:rsidRDefault="00B6595F" w:rsidP="00B6595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c>
          <w:tcPr>
            <w:tcW w:w="1786" w:type="dxa"/>
            <w:tcBorders>
              <w:top w:val="single" w:sz="4" w:space="0" w:color="auto"/>
              <w:left w:val="single" w:sz="4" w:space="0" w:color="auto"/>
              <w:bottom w:val="single" w:sz="4" w:space="0" w:color="auto"/>
              <w:right w:val="single" w:sz="4" w:space="0" w:color="auto"/>
            </w:tcBorders>
          </w:tcPr>
          <w:p w14:paraId="1DDBAEDF" w14:textId="77777777" w:rsidR="00B6595F" w:rsidRPr="006F12BC" w:rsidRDefault="00B6595F" w:rsidP="00B6595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r>
      <w:tr w:rsidR="00B6595F" w14:paraId="5BAB9D5E" w14:textId="77777777" w:rsidTr="0040080B">
        <w:tc>
          <w:tcPr>
            <w:tcW w:w="669" w:type="dxa"/>
          </w:tcPr>
          <w:p w14:paraId="4596B8F9" w14:textId="77777777" w:rsidR="00B6595F" w:rsidRPr="000C10C7" w:rsidRDefault="00B6595F" w:rsidP="00B6595F">
            <w:pPr>
              <w:pStyle w:val="BodyText"/>
              <w:rPr>
                <w:rFonts w:ascii="Arial Black" w:hAnsi="Arial Black"/>
                <w:b w:val="0"/>
                <w:bCs/>
                <w:sz w:val="16"/>
                <w:szCs w:val="16"/>
                <w:lang w:val="af-ZA"/>
              </w:rPr>
            </w:pPr>
            <w:r w:rsidRPr="000C10C7">
              <w:rPr>
                <w:rFonts w:ascii="Arial Black" w:hAnsi="Arial Black" w:cs="Arial"/>
                <w:b w:val="0"/>
                <w:bCs/>
                <w:sz w:val="16"/>
                <w:szCs w:val="16"/>
                <w:lang w:val="en-US"/>
              </w:rPr>
              <w:t> 2.5</w:t>
            </w:r>
          </w:p>
        </w:tc>
        <w:tc>
          <w:tcPr>
            <w:tcW w:w="2768" w:type="dxa"/>
          </w:tcPr>
          <w:p w14:paraId="4242F0B0" w14:textId="77777777" w:rsidR="00B6595F" w:rsidRPr="005B3E82" w:rsidRDefault="00B6595F" w:rsidP="00B6595F">
            <w:pPr>
              <w:pStyle w:val="BodyText"/>
              <w:rPr>
                <w:rFonts w:ascii="Calibri" w:eastAsia="Calibri" w:hAnsi="Calibri"/>
                <w:b w:val="0"/>
                <w:bCs/>
                <w:snapToGrid/>
                <w:sz w:val="22"/>
                <w:szCs w:val="22"/>
                <w:lang w:val="af-ZA"/>
              </w:rPr>
            </w:pPr>
            <w:r w:rsidRPr="0074644D">
              <w:rPr>
                <w:rFonts w:ascii="Calibri" w:eastAsia="Calibri" w:hAnsi="Calibri"/>
                <w:b w:val="0"/>
                <w:bCs/>
                <w:noProof/>
                <w:snapToGrid/>
                <w:sz w:val="22"/>
                <w:szCs w:val="22"/>
                <w:lang w:val="en-ZA" w:eastAsia="en-ZA"/>
              </w:rPr>
              <w:drawing>
                <wp:inline distT="0" distB="0" distL="0" distR="0" wp14:anchorId="521BDBB8" wp14:editId="11C8F491">
                  <wp:extent cx="1186180" cy="116776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6180" cy="1167765"/>
                          </a:xfrm>
                          <a:prstGeom prst="rect">
                            <a:avLst/>
                          </a:prstGeom>
                          <a:noFill/>
                          <a:ln>
                            <a:noFill/>
                          </a:ln>
                        </pic:spPr>
                      </pic:pic>
                    </a:graphicData>
                  </a:graphic>
                </wp:inline>
              </w:drawing>
            </w:r>
          </w:p>
        </w:tc>
        <w:tc>
          <w:tcPr>
            <w:tcW w:w="2686" w:type="dxa"/>
          </w:tcPr>
          <w:p w14:paraId="1D186DAD" w14:textId="77777777" w:rsidR="00B6595F" w:rsidRPr="005B3E82" w:rsidRDefault="00B6595F" w:rsidP="00B6595F">
            <w:pPr>
              <w:pStyle w:val="BodyText"/>
              <w:rPr>
                <w:rFonts w:ascii="Arial Black" w:hAnsi="Arial Black"/>
                <w:b w:val="0"/>
                <w:bCs/>
                <w:sz w:val="18"/>
                <w:szCs w:val="18"/>
                <w:lang w:val="en-ZA"/>
              </w:rPr>
            </w:pPr>
            <w:r w:rsidRPr="005B3E82">
              <w:rPr>
                <w:rFonts w:ascii="Arial Black" w:hAnsi="Arial Black"/>
                <w:sz w:val="18"/>
                <w:szCs w:val="18"/>
                <w:lang w:val="en-ZA"/>
              </w:rPr>
              <w:t>Mopping trolley 20L RS PRO</w:t>
            </w:r>
          </w:p>
        </w:tc>
        <w:tc>
          <w:tcPr>
            <w:tcW w:w="267" w:type="dxa"/>
          </w:tcPr>
          <w:p w14:paraId="4D34423D" w14:textId="77777777" w:rsidR="00B6595F" w:rsidRPr="005B3E82" w:rsidRDefault="00B6595F" w:rsidP="00B6595F">
            <w:pPr>
              <w:pStyle w:val="BodyText"/>
              <w:rPr>
                <w:rFonts w:ascii="Calibri" w:eastAsia="Calibri" w:hAnsi="Calibri"/>
                <w:b w:val="0"/>
                <w:bCs/>
                <w:snapToGrid/>
                <w:sz w:val="22"/>
                <w:szCs w:val="22"/>
                <w:lang w:val="af-ZA"/>
              </w:rPr>
            </w:pPr>
          </w:p>
        </w:tc>
        <w:tc>
          <w:tcPr>
            <w:tcW w:w="1197" w:type="dxa"/>
          </w:tcPr>
          <w:p w14:paraId="68DE076F" w14:textId="77777777" w:rsidR="00B6595F" w:rsidRPr="005B3E82" w:rsidRDefault="00B6595F" w:rsidP="00B6595F">
            <w:pPr>
              <w:pStyle w:val="BodyText"/>
              <w:rPr>
                <w:rFonts w:ascii="Arial Black" w:hAnsi="Arial Black"/>
                <w:b w:val="0"/>
                <w:bCs/>
                <w:sz w:val="18"/>
                <w:szCs w:val="18"/>
                <w:lang w:val="en-ZA"/>
              </w:rPr>
            </w:pPr>
            <w:r w:rsidRPr="005B3E82">
              <w:rPr>
                <w:rFonts w:ascii="Arial Black" w:hAnsi="Arial Black"/>
                <w:sz w:val="18"/>
                <w:szCs w:val="18"/>
                <w:lang w:val="en-ZA"/>
              </w:rPr>
              <w:t>1</w:t>
            </w:r>
          </w:p>
        </w:tc>
        <w:tc>
          <w:tcPr>
            <w:tcW w:w="1395" w:type="dxa"/>
            <w:tcBorders>
              <w:top w:val="single" w:sz="4" w:space="0" w:color="auto"/>
              <w:left w:val="single" w:sz="4" w:space="0" w:color="auto"/>
              <w:bottom w:val="single" w:sz="4" w:space="0" w:color="auto"/>
              <w:right w:val="single" w:sz="4" w:space="0" w:color="auto"/>
            </w:tcBorders>
          </w:tcPr>
          <w:p w14:paraId="28D00F08" w14:textId="77777777" w:rsidR="00B6595F" w:rsidRPr="005B3E82" w:rsidRDefault="00B6595F" w:rsidP="00B6595F">
            <w:pPr>
              <w:pStyle w:val="BodyText"/>
              <w:rPr>
                <w:rFonts w:ascii="Arial Black" w:hAnsi="Arial Black" w:cs="Arial"/>
                <w:b w:val="0"/>
                <w:bCs/>
                <w:sz w:val="20"/>
                <w:lang w:val="en-US"/>
              </w:rPr>
            </w:pPr>
            <w:r w:rsidRPr="006F12BC">
              <w:rPr>
                <w:rFonts w:ascii="Arial Black" w:hAnsi="Arial Black" w:cs="Arial"/>
                <w:b w:val="0"/>
                <w:bCs/>
                <w:sz w:val="20"/>
                <w:lang w:val="en-US"/>
              </w:rPr>
              <w:t>R</w:t>
            </w:r>
          </w:p>
        </w:tc>
        <w:tc>
          <w:tcPr>
            <w:tcW w:w="1786" w:type="dxa"/>
            <w:tcBorders>
              <w:top w:val="single" w:sz="4" w:space="0" w:color="auto"/>
              <w:left w:val="single" w:sz="4" w:space="0" w:color="auto"/>
              <w:bottom w:val="single" w:sz="4" w:space="0" w:color="auto"/>
              <w:right w:val="single" w:sz="4" w:space="0" w:color="auto"/>
            </w:tcBorders>
          </w:tcPr>
          <w:p w14:paraId="50DD7A5A" w14:textId="77777777" w:rsidR="00B6595F" w:rsidRPr="005B3E82" w:rsidRDefault="00B6595F" w:rsidP="00B6595F">
            <w:pPr>
              <w:pStyle w:val="BodyText"/>
              <w:rPr>
                <w:rFonts w:ascii="Arial Black" w:hAnsi="Arial Black" w:cs="Arial"/>
                <w:b w:val="0"/>
                <w:bCs/>
                <w:sz w:val="20"/>
                <w:lang w:val="en-US"/>
              </w:rPr>
            </w:pPr>
            <w:r w:rsidRPr="006F12BC">
              <w:rPr>
                <w:rFonts w:ascii="Arial Black" w:hAnsi="Arial Black" w:cs="Arial"/>
                <w:b w:val="0"/>
                <w:bCs/>
                <w:sz w:val="20"/>
                <w:lang w:val="en-US"/>
              </w:rPr>
              <w:t>R</w:t>
            </w:r>
          </w:p>
        </w:tc>
      </w:tr>
      <w:tr w:rsidR="0040080B" w14:paraId="1D313165" w14:textId="77777777" w:rsidTr="00536A0C">
        <w:tc>
          <w:tcPr>
            <w:tcW w:w="669" w:type="dxa"/>
          </w:tcPr>
          <w:p w14:paraId="1806CE3D" w14:textId="77777777" w:rsidR="0040080B" w:rsidRPr="000C10C7" w:rsidRDefault="0040080B" w:rsidP="0040080B">
            <w:pPr>
              <w:pStyle w:val="BodyText"/>
              <w:rPr>
                <w:rFonts w:ascii="Arial Black" w:hAnsi="Arial Black" w:cs="Arial"/>
                <w:b w:val="0"/>
                <w:bCs/>
                <w:sz w:val="16"/>
                <w:szCs w:val="16"/>
                <w:lang w:val="en-US"/>
              </w:rPr>
            </w:pPr>
            <w:r w:rsidRPr="000C10C7">
              <w:rPr>
                <w:rFonts w:ascii="Arial Black" w:hAnsi="Arial Black" w:cs="Arial"/>
                <w:b w:val="0"/>
                <w:bCs/>
                <w:sz w:val="16"/>
                <w:szCs w:val="16"/>
                <w:lang w:val="en-US"/>
              </w:rPr>
              <w:t>2.6</w:t>
            </w:r>
          </w:p>
        </w:tc>
        <w:tc>
          <w:tcPr>
            <w:tcW w:w="2768" w:type="dxa"/>
          </w:tcPr>
          <w:p w14:paraId="5822A924" w14:textId="77777777" w:rsidR="0040080B" w:rsidRDefault="0040080B" w:rsidP="0040080B">
            <w:pPr>
              <w:pStyle w:val="BodyText"/>
              <w:rPr>
                <w:b w:val="0"/>
                <w:bCs/>
                <w:sz w:val="18"/>
                <w:szCs w:val="18"/>
                <w:lang w:val="en-ZA"/>
              </w:rPr>
            </w:pPr>
            <w:r w:rsidRPr="0074644D">
              <w:rPr>
                <w:b w:val="0"/>
                <w:bCs/>
                <w:noProof/>
                <w:sz w:val="18"/>
                <w:szCs w:val="18"/>
                <w:lang w:val="en-ZA" w:eastAsia="en-ZA"/>
              </w:rPr>
              <w:drawing>
                <wp:inline distT="0" distB="0" distL="0" distR="0" wp14:anchorId="0340A412" wp14:editId="61E2F8BD">
                  <wp:extent cx="728980" cy="1480185"/>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8980" cy="1480185"/>
                          </a:xfrm>
                          <a:prstGeom prst="rect">
                            <a:avLst/>
                          </a:prstGeom>
                          <a:noFill/>
                          <a:ln>
                            <a:noFill/>
                          </a:ln>
                        </pic:spPr>
                      </pic:pic>
                    </a:graphicData>
                  </a:graphic>
                </wp:inline>
              </w:drawing>
            </w:r>
          </w:p>
          <w:p w14:paraId="44BF9FA5" w14:textId="77777777" w:rsidR="0040080B" w:rsidRPr="005B3E82" w:rsidRDefault="0040080B" w:rsidP="0040080B">
            <w:pPr>
              <w:pStyle w:val="BodyText"/>
              <w:rPr>
                <w:b w:val="0"/>
                <w:bCs/>
                <w:sz w:val="18"/>
                <w:szCs w:val="18"/>
                <w:lang w:val="en-ZA"/>
              </w:rPr>
            </w:pPr>
          </w:p>
        </w:tc>
        <w:tc>
          <w:tcPr>
            <w:tcW w:w="2686" w:type="dxa"/>
          </w:tcPr>
          <w:p w14:paraId="065C676B" w14:textId="77777777" w:rsidR="0040080B" w:rsidRPr="005B3E82" w:rsidRDefault="0040080B" w:rsidP="0040080B">
            <w:pPr>
              <w:pStyle w:val="BodyText"/>
              <w:rPr>
                <w:rFonts w:ascii="Arial Black" w:hAnsi="Arial Black"/>
                <w:sz w:val="18"/>
                <w:szCs w:val="18"/>
                <w:lang w:val="en-ZA"/>
              </w:rPr>
            </w:pPr>
            <w:r w:rsidRPr="0074644D">
              <w:rPr>
                <w:rFonts w:ascii="Arial Black" w:hAnsi="Arial Black"/>
                <w:sz w:val="18"/>
                <w:szCs w:val="18"/>
                <w:lang w:val="en-ZA"/>
              </w:rPr>
              <w:t>GEERPRESS METAL MOP WRINGER</w:t>
            </w:r>
          </w:p>
        </w:tc>
        <w:tc>
          <w:tcPr>
            <w:tcW w:w="267" w:type="dxa"/>
          </w:tcPr>
          <w:p w14:paraId="21F82B9F" w14:textId="77777777" w:rsidR="0040080B" w:rsidRPr="005B3E82" w:rsidRDefault="0040080B" w:rsidP="0040080B">
            <w:pPr>
              <w:pStyle w:val="BodyText"/>
              <w:rPr>
                <w:rFonts w:ascii="Calibri" w:eastAsia="Calibri" w:hAnsi="Calibri"/>
                <w:b w:val="0"/>
                <w:bCs/>
                <w:snapToGrid/>
                <w:sz w:val="22"/>
                <w:szCs w:val="22"/>
                <w:lang w:val="af-ZA"/>
              </w:rPr>
            </w:pPr>
          </w:p>
        </w:tc>
        <w:tc>
          <w:tcPr>
            <w:tcW w:w="1197" w:type="dxa"/>
          </w:tcPr>
          <w:p w14:paraId="48AE2BA2" w14:textId="77777777" w:rsidR="0040080B" w:rsidRPr="005B3E82" w:rsidRDefault="0040080B" w:rsidP="0040080B">
            <w:pPr>
              <w:pStyle w:val="BodyText"/>
              <w:rPr>
                <w:rFonts w:ascii="Arial Black" w:hAnsi="Arial Black"/>
                <w:sz w:val="18"/>
                <w:szCs w:val="18"/>
                <w:lang w:val="en-ZA"/>
              </w:rPr>
            </w:pPr>
            <w:r>
              <w:rPr>
                <w:rFonts w:ascii="Arial Black" w:hAnsi="Arial Black"/>
                <w:sz w:val="18"/>
                <w:szCs w:val="18"/>
                <w:lang w:val="en-ZA"/>
              </w:rPr>
              <w:t>each</w:t>
            </w:r>
          </w:p>
        </w:tc>
        <w:tc>
          <w:tcPr>
            <w:tcW w:w="1395" w:type="dxa"/>
            <w:tcBorders>
              <w:top w:val="single" w:sz="4" w:space="0" w:color="auto"/>
              <w:left w:val="single" w:sz="4" w:space="0" w:color="auto"/>
              <w:bottom w:val="single" w:sz="4" w:space="0" w:color="auto"/>
              <w:right w:val="single" w:sz="4" w:space="0" w:color="auto"/>
            </w:tcBorders>
          </w:tcPr>
          <w:p w14:paraId="5CCCBA85" w14:textId="77777777" w:rsidR="0040080B" w:rsidRPr="005B3E82" w:rsidRDefault="0040080B" w:rsidP="0040080B">
            <w:pPr>
              <w:pStyle w:val="BodyText"/>
              <w:rPr>
                <w:rFonts w:ascii="Arial Black" w:hAnsi="Arial Black" w:cs="Arial"/>
                <w:bCs/>
                <w:sz w:val="20"/>
                <w:lang w:val="en-US"/>
              </w:rPr>
            </w:pPr>
            <w:r w:rsidRPr="006F12BC">
              <w:rPr>
                <w:rFonts w:ascii="Arial Black" w:hAnsi="Arial Black" w:cs="Arial"/>
                <w:b w:val="0"/>
                <w:bCs/>
                <w:sz w:val="20"/>
                <w:lang w:val="en-US"/>
              </w:rPr>
              <w:t>R</w:t>
            </w:r>
          </w:p>
        </w:tc>
        <w:tc>
          <w:tcPr>
            <w:tcW w:w="1786" w:type="dxa"/>
            <w:tcBorders>
              <w:top w:val="single" w:sz="4" w:space="0" w:color="auto"/>
              <w:left w:val="single" w:sz="4" w:space="0" w:color="auto"/>
              <w:bottom w:val="single" w:sz="4" w:space="0" w:color="auto"/>
              <w:right w:val="single" w:sz="4" w:space="0" w:color="auto"/>
            </w:tcBorders>
          </w:tcPr>
          <w:p w14:paraId="351C63E6" w14:textId="77777777" w:rsidR="0040080B" w:rsidRPr="005B3E82" w:rsidRDefault="0040080B" w:rsidP="0040080B">
            <w:pPr>
              <w:pStyle w:val="BodyText"/>
              <w:rPr>
                <w:rFonts w:ascii="Arial Black" w:hAnsi="Arial Black" w:cs="Arial"/>
                <w:bCs/>
                <w:sz w:val="20"/>
                <w:lang w:val="en-US"/>
              </w:rPr>
            </w:pPr>
            <w:r w:rsidRPr="006F12BC">
              <w:rPr>
                <w:rFonts w:ascii="Arial Black" w:hAnsi="Arial Black" w:cs="Arial"/>
                <w:b w:val="0"/>
                <w:bCs/>
                <w:sz w:val="20"/>
                <w:lang w:val="en-US"/>
              </w:rPr>
              <w:t>R</w:t>
            </w:r>
          </w:p>
        </w:tc>
      </w:tr>
      <w:bookmarkEnd w:id="3"/>
    </w:tbl>
    <w:tbl>
      <w:tblPr>
        <w:tblpPr w:leftFromText="180" w:rightFromText="180" w:vertAnchor="text" w:horzAnchor="margin" w:tblpXSpec="center" w:tblpY="-56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693"/>
        <w:gridCol w:w="236"/>
        <w:gridCol w:w="1181"/>
        <w:gridCol w:w="1560"/>
        <w:gridCol w:w="2126"/>
      </w:tblGrid>
      <w:tr w:rsidR="00A04ECA" w:rsidRPr="00BF06E7" w14:paraId="77B63832" w14:textId="77777777" w:rsidTr="00A04ECA">
        <w:trPr>
          <w:trHeight w:val="784"/>
        </w:trPr>
        <w:tc>
          <w:tcPr>
            <w:tcW w:w="1049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5F4BC" w14:textId="77777777" w:rsidR="00A04ECA" w:rsidRDefault="00A04ECA" w:rsidP="00A04ECA">
            <w:pPr>
              <w:spacing w:after="0" w:line="240" w:lineRule="auto"/>
              <w:jc w:val="center"/>
              <w:rPr>
                <w:rFonts w:ascii="Arial" w:eastAsia="Times New Roman" w:hAnsi="Arial" w:cs="Arial"/>
                <w:b/>
                <w:bCs/>
                <w:sz w:val="32"/>
                <w:szCs w:val="32"/>
                <w:lang w:val="en-US"/>
              </w:rPr>
            </w:pPr>
          </w:p>
          <w:p w14:paraId="167AA831" w14:textId="77777777" w:rsidR="00A04ECA" w:rsidRDefault="00A04ECA" w:rsidP="00A04ECA">
            <w:pPr>
              <w:spacing w:after="0" w:line="240" w:lineRule="auto"/>
              <w:rPr>
                <w:rFonts w:ascii="Arial" w:eastAsia="Times New Roman" w:hAnsi="Arial" w:cs="Arial"/>
                <w:b/>
                <w:bCs/>
                <w:sz w:val="32"/>
                <w:szCs w:val="32"/>
                <w:lang w:val="en-US"/>
              </w:rPr>
            </w:pPr>
          </w:p>
          <w:p w14:paraId="7A9315BF" w14:textId="77777777" w:rsidR="00A04ECA" w:rsidRPr="00BF06E7" w:rsidRDefault="00A04ECA" w:rsidP="00A04ECA">
            <w:pPr>
              <w:spacing w:after="0" w:line="240" w:lineRule="auto"/>
              <w:jc w:val="center"/>
              <w:rPr>
                <w:rFonts w:ascii="Arial" w:eastAsia="Times New Roman" w:hAnsi="Arial" w:cs="Arial"/>
                <w:b/>
                <w:bCs/>
                <w:sz w:val="32"/>
                <w:szCs w:val="32"/>
                <w:lang w:val="en-US"/>
              </w:rPr>
            </w:pPr>
            <w:r w:rsidRPr="00A03B69">
              <w:rPr>
                <w:rFonts w:ascii="Arial" w:eastAsia="Times New Roman" w:hAnsi="Arial" w:cs="Arial"/>
                <w:b/>
                <w:bCs/>
                <w:sz w:val="32"/>
                <w:szCs w:val="32"/>
                <w:lang w:val="en-US"/>
              </w:rPr>
              <w:t>TOILETRIES</w:t>
            </w:r>
          </w:p>
        </w:tc>
      </w:tr>
      <w:tr w:rsidR="00A04ECA" w:rsidRPr="00BF06E7" w14:paraId="6275A3E1" w14:textId="77777777" w:rsidTr="00A04ECA">
        <w:trPr>
          <w:trHeight w:val="1470"/>
        </w:trPr>
        <w:tc>
          <w:tcPr>
            <w:tcW w:w="709" w:type="dxa"/>
            <w:tcBorders>
              <w:top w:val="single" w:sz="4" w:space="0" w:color="auto"/>
            </w:tcBorders>
            <w:shd w:val="clear" w:color="auto" w:fill="C6D9F1"/>
            <w:vAlign w:val="center"/>
            <w:hideMark/>
          </w:tcPr>
          <w:p w14:paraId="2496C117" w14:textId="77777777" w:rsidR="00A04ECA" w:rsidRPr="00BF06E7" w:rsidRDefault="00A04ECA" w:rsidP="00A04ECA">
            <w:pPr>
              <w:spacing w:after="0" w:line="240" w:lineRule="auto"/>
              <w:jc w:val="center"/>
              <w:rPr>
                <w:rFonts w:ascii="Arial" w:eastAsia="Times New Roman" w:hAnsi="Arial" w:cs="Arial"/>
                <w:b/>
                <w:bCs/>
                <w:sz w:val="15"/>
                <w:szCs w:val="15"/>
                <w:lang w:val="en-US"/>
              </w:rPr>
            </w:pPr>
            <w:r w:rsidRPr="00BF06E7">
              <w:rPr>
                <w:rFonts w:ascii="Arial" w:eastAsia="Times New Roman" w:hAnsi="Arial" w:cs="Arial"/>
                <w:b/>
                <w:bCs/>
                <w:sz w:val="15"/>
                <w:szCs w:val="15"/>
                <w:lang w:val="en-US"/>
              </w:rPr>
              <w:t>ITEM NR</w:t>
            </w:r>
          </w:p>
        </w:tc>
        <w:tc>
          <w:tcPr>
            <w:tcW w:w="1985" w:type="dxa"/>
            <w:tcBorders>
              <w:top w:val="single" w:sz="4" w:space="0" w:color="auto"/>
            </w:tcBorders>
            <w:shd w:val="clear" w:color="auto" w:fill="C6D9F1"/>
            <w:vAlign w:val="center"/>
            <w:hideMark/>
          </w:tcPr>
          <w:p w14:paraId="467A4AA0" w14:textId="77777777" w:rsidR="00A04ECA" w:rsidRPr="00BF06E7" w:rsidRDefault="00A04ECA" w:rsidP="00A04ECA">
            <w:pPr>
              <w:spacing w:after="0" w:line="240" w:lineRule="auto"/>
              <w:jc w:val="center"/>
              <w:rPr>
                <w:rFonts w:ascii="Arial" w:eastAsia="Times New Roman" w:hAnsi="Arial" w:cs="Arial"/>
                <w:b/>
                <w:bCs/>
                <w:sz w:val="15"/>
                <w:szCs w:val="15"/>
                <w:lang w:val="en-US"/>
              </w:rPr>
            </w:pPr>
          </w:p>
        </w:tc>
        <w:tc>
          <w:tcPr>
            <w:tcW w:w="2693" w:type="dxa"/>
            <w:tcBorders>
              <w:top w:val="single" w:sz="4" w:space="0" w:color="auto"/>
            </w:tcBorders>
            <w:shd w:val="clear" w:color="auto" w:fill="C6D9F1"/>
            <w:vAlign w:val="center"/>
            <w:hideMark/>
          </w:tcPr>
          <w:p w14:paraId="5C8DA999" w14:textId="77777777" w:rsidR="00A04ECA" w:rsidRPr="00BF06E7" w:rsidRDefault="00A04ECA" w:rsidP="00A04ECA">
            <w:pPr>
              <w:spacing w:after="0" w:line="240" w:lineRule="auto"/>
              <w:jc w:val="center"/>
              <w:rPr>
                <w:rFonts w:ascii="Arial" w:eastAsia="Times New Roman" w:hAnsi="Arial" w:cs="Arial"/>
                <w:b/>
                <w:bCs/>
                <w:sz w:val="15"/>
                <w:szCs w:val="15"/>
                <w:lang w:val="en-US"/>
              </w:rPr>
            </w:pPr>
            <w:r w:rsidRPr="00BF06E7">
              <w:rPr>
                <w:rFonts w:ascii="Arial" w:eastAsia="Times New Roman" w:hAnsi="Arial" w:cs="Arial"/>
                <w:b/>
                <w:bCs/>
                <w:sz w:val="15"/>
                <w:szCs w:val="15"/>
                <w:lang w:val="en-US"/>
              </w:rPr>
              <w:t>ITEM DESCRIPTION</w:t>
            </w:r>
          </w:p>
        </w:tc>
        <w:tc>
          <w:tcPr>
            <w:tcW w:w="236" w:type="dxa"/>
            <w:tcBorders>
              <w:top w:val="single" w:sz="4" w:space="0" w:color="auto"/>
            </w:tcBorders>
            <w:shd w:val="clear" w:color="auto" w:fill="C6D9F1"/>
            <w:vAlign w:val="center"/>
            <w:hideMark/>
          </w:tcPr>
          <w:p w14:paraId="41B04BBE" w14:textId="77777777" w:rsidR="00A04ECA" w:rsidRPr="00BF06E7" w:rsidRDefault="00A04ECA" w:rsidP="00A04ECA">
            <w:pPr>
              <w:spacing w:after="0" w:line="240" w:lineRule="auto"/>
              <w:jc w:val="center"/>
              <w:rPr>
                <w:rFonts w:ascii="Arial" w:eastAsia="Times New Roman" w:hAnsi="Arial" w:cs="Arial"/>
                <w:b/>
                <w:bCs/>
                <w:sz w:val="15"/>
                <w:szCs w:val="15"/>
                <w:lang w:val="en-US"/>
              </w:rPr>
            </w:pPr>
          </w:p>
        </w:tc>
        <w:tc>
          <w:tcPr>
            <w:tcW w:w="1181" w:type="dxa"/>
            <w:tcBorders>
              <w:top w:val="single" w:sz="4" w:space="0" w:color="auto"/>
            </w:tcBorders>
            <w:shd w:val="clear" w:color="auto" w:fill="C6D9F1"/>
            <w:vAlign w:val="center"/>
            <w:hideMark/>
          </w:tcPr>
          <w:p w14:paraId="235686DA" w14:textId="77777777" w:rsidR="00A04ECA" w:rsidRPr="00BF06E7" w:rsidRDefault="00A04ECA" w:rsidP="00A04ECA">
            <w:pPr>
              <w:spacing w:after="0" w:line="240" w:lineRule="auto"/>
              <w:jc w:val="center"/>
              <w:rPr>
                <w:rFonts w:ascii="Arial" w:eastAsia="Times New Roman" w:hAnsi="Arial" w:cs="Arial"/>
                <w:b/>
                <w:bCs/>
                <w:sz w:val="15"/>
                <w:szCs w:val="15"/>
                <w:lang w:val="en-US"/>
              </w:rPr>
            </w:pPr>
            <w:r w:rsidRPr="00BF06E7">
              <w:rPr>
                <w:rFonts w:ascii="Arial" w:eastAsia="Times New Roman" w:hAnsi="Arial" w:cs="Arial"/>
                <w:b/>
                <w:bCs/>
                <w:sz w:val="15"/>
                <w:szCs w:val="15"/>
                <w:lang w:val="en-US"/>
              </w:rPr>
              <w:t>QUANTITY</w:t>
            </w:r>
          </w:p>
        </w:tc>
        <w:tc>
          <w:tcPr>
            <w:tcW w:w="1560" w:type="dxa"/>
            <w:tcBorders>
              <w:top w:val="single" w:sz="4" w:space="0" w:color="auto"/>
            </w:tcBorders>
            <w:shd w:val="clear" w:color="auto" w:fill="C6D9F1"/>
            <w:vAlign w:val="center"/>
            <w:hideMark/>
          </w:tcPr>
          <w:p w14:paraId="49800FF8" w14:textId="77777777" w:rsidR="00A04ECA" w:rsidRPr="00BF06E7" w:rsidRDefault="00A04ECA" w:rsidP="00A04ECA">
            <w:pPr>
              <w:spacing w:after="0" w:line="240" w:lineRule="auto"/>
              <w:jc w:val="center"/>
              <w:rPr>
                <w:rFonts w:ascii="Arial" w:eastAsia="Times New Roman" w:hAnsi="Arial" w:cs="Arial"/>
                <w:b/>
                <w:bCs/>
                <w:sz w:val="15"/>
                <w:szCs w:val="15"/>
                <w:lang w:val="en-US"/>
              </w:rPr>
            </w:pPr>
            <w:r w:rsidRPr="00BF06E7">
              <w:rPr>
                <w:rFonts w:ascii="Arial" w:eastAsia="Times New Roman" w:hAnsi="Arial" w:cs="Arial"/>
                <w:b/>
                <w:bCs/>
                <w:sz w:val="15"/>
                <w:szCs w:val="15"/>
                <w:lang w:val="en-US"/>
              </w:rPr>
              <w:t>UNIT</w:t>
            </w:r>
          </w:p>
        </w:tc>
        <w:tc>
          <w:tcPr>
            <w:tcW w:w="2126" w:type="dxa"/>
            <w:tcBorders>
              <w:top w:val="single" w:sz="4" w:space="0" w:color="auto"/>
            </w:tcBorders>
            <w:shd w:val="clear" w:color="auto" w:fill="C6D9F1"/>
            <w:vAlign w:val="center"/>
            <w:hideMark/>
          </w:tcPr>
          <w:p w14:paraId="50F16E77" w14:textId="77777777" w:rsidR="00A04ECA" w:rsidRPr="00BF06E7" w:rsidRDefault="00A04ECA" w:rsidP="00A04ECA">
            <w:pPr>
              <w:spacing w:after="0" w:line="240" w:lineRule="auto"/>
              <w:jc w:val="center"/>
              <w:rPr>
                <w:rFonts w:ascii="Arial" w:eastAsia="Times New Roman" w:hAnsi="Arial" w:cs="Arial"/>
                <w:b/>
                <w:bCs/>
                <w:sz w:val="15"/>
                <w:szCs w:val="15"/>
                <w:lang w:val="en-US"/>
              </w:rPr>
            </w:pPr>
            <w:r w:rsidRPr="00BF06E7">
              <w:rPr>
                <w:rFonts w:ascii="Arial" w:eastAsia="Times New Roman" w:hAnsi="Arial" w:cs="Arial"/>
                <w:b/>
                <w:bCs/>
                <w:sz w:val="15"/>
                <w:szCs w:val="15"/>
                <w:lang w:val="en-US"/>
              </w:rPr>
              <w:t>BID PRICE IN RSA CURRENCY</w:t>
            </w:r>
          </w:p>
          <w:p w14:paraId="5927AF1C" w14:textId="77777777" w:rsidR="00A04ECA" w:rsidRPr="00BF06E7" w:rsidRDefault="00A04ECA" w:rsidP="00A04ECA">
            <w:pPr>
              <w:spacing w:after="0" w:line="240" w:lineRule="auto"/>
              <w:jc w:val="center"/>
              <w:rPr>
                <w:rFonts w:ascii="Arial" w:eastAsia="Times New Roman" w:hAnsi="Arial" w:cs="Arial"/>
                <w:b/>
                <w:bCs/>
                <w:sz w:val="15"/>
                <w:szCs w:val="15"/>
                <w:lang w:val="en-US"/>
              </w:rPr>
            </w:pPr>
            <w:r w:rsidRPr="00BF06E7">
              <w:rPr>
                <w:rFonts w:ascii="Arial" w:eastAsia="Times New Roman" w:hAnsi="Arial" w:cs="Arial"/>
                <w:b/>
                <w:bCs/>
                <w:sz w:val="15"/>
                <w:szCs w:val="15"/>
                <w:lang w:val="en-US"/>
              </w:rPr>
              <w:t xml:space="preserve">                                 (VAT INCL.)</w:t>
            </w:r>
          </w:p>
        </w:tc>
      </w:tr>
      <w:tr w:rsidR="00A04ECA" w:rsidRPr="00BF06E7" w14:paraId="1B55C995" w14:textId="77777777" w:rsidTr="00A04ECA">
        <w:trPr>
          <w:trHeight w:val="555"/>
        </w:trPr>
        <w:tc>
          <w:tcPr>
            <w:tcW w:w="709" w:type="dxa"/>
            <w:shd w:val="clear" w:color="auto" w:fill="DDD9C3"/>
            <w:hideMark/>
          </w:tcPr>
          <w:p w14:paraId="561CDF5B" w14:textId="77777777" w:rsidR="00A04ECA" w:rsidRPr="000C10C7" w:rsidRDefault="00A04ECA" w:rsidP="00A04ECA">
            <w:pPr>
              <w:spacing w:after="0" w:line="240" w:lineRule="auto"/>
              <w:rPr>
                <w:rFonts w:ascii="Arial Black" w:eastAsia="Times New Roman" w:hAnsi="Arial Black" w:cs="Arial"/>
                <w:b/>
                <w:bCs/>
                <w:sz w:val="16"/>
                <w:szCs w:val="16"/>
                <w:lang w:val="en-US"/>
              </w:rPr>
            </w:pPr>
            <w:r w:rsidRPr="000C10C7">
              <w:rPr>
                <w:rFonts w:ascii="Arial Black" w:eastAsia="Times New Roman" w:hAnsi="Arial Black" w:cs="Arial"/>
                <w:b/>
                <w:bCs/>
                <w:sz w:val="16"/>
                <w:szCs w:val="16"/>
                <w:lang w:val="en-US"/>
              </w:rPr>
              <w:t>3</w:t>
            </w:r>
          </w:p>
        </w:tc>
        <w:tc>
          <w:tcPr>
            <w:tcW w:w="1985" w:type="dxa"/>
            <w:shd w:val="clear" w:color="auto" w:fill="DDD9C3"/>
            <w:hideMark/>
          </w:tcPr>
          <w:p w14:paraId="2CB18020" w14:textId="77777777" w:rsidR="00A04ECA" w:rsidRPr="00BF06E7" w:rsidRDefault="00A04ECA" w:rsidP="00A04ECA">
            <w:pPr>
              <w:spacing w:after="0" w:line="240" w:lineRule="auto"/>
              <w:rPr>
                <w:rFonts w:ascii="Arial" w:eastAsia="Times New Roman" w:hAnsi="Arial" w:cs="Arial"/>
                <w:b/>
                <w:bCs/>
                <w:sz w:val="16"/>
                <w:szCs w:val="16"/>
                <w:lang w:val="en-US"/>
              </w:rPr>
            </w:pPr>
            <w:r w:rsidRPr="00BF06E7">
              <w:rPr>
                <w:rFonts w:ascii="Arial" w:eastAsia="Times New Roman" w:hAnsi="Arial" w:cs="Arial"/>
                <w:b/>
                <w:bCs/>
                <w:sz w:val="16"/>
                <w:szCs w:val="16"/>
                <w:lang w:val="en-US"/>
              </w:rPr>
              <w:t> </w:t>
            </w:r>
          </w:p>
        </w:tc>
        <w:tc>
          <w:tcPr>
            <w:tcW w:w="2693" w:type="dxa"/>
            <w:shd w:val="clear" w:color="auto" w:fill="DDD9C3"/>
            <w:hideMark/>
          </w:tcPr>
          <w:p w14:paraId="308D0BD7" w14:textId="77777777" w:rsidR="00A04ECA" w:rsidRPr="00BF06E7" w:rsidRDefault="00A04ECA" w:rsidP="00A04ECA">
            <w:pPr>
              <w:spacing w:after="0" w:line="240" w:lineRule="auto"/>
              <w:rPr>
                <w:rFonts w:ascii="Arial" w:eastAsia="Times New Roman" w:hAnsi="Arial" w:cs="Arial"/>
                <w:b/>
                <w:bCs/>
                <w:sz w:val="16"/>
                <w:szCs w:val="16"/>
                <w:lang w:val="en-US"/>
              </w:rPr>
            </w:pPr>
          </w:p>
        </w:tc>
        <w:tc>
          <w:tcPr>
            <w:tcW w:w="2977" w:type="dxa"/>
            <w:gridSpan w:val="3"/>
            <w:shd w:val="clear" w:color="auto" w:fill="DDD9C3"/>
            <w:hideMark/>
          </w:tcPr>
          <w:p w14:paraId="2E0C0422" w14:textId="77777777" w:rsidR="00A04ECA" w:rsidRPr="00BF06E7" w:rsidRDefault="00A04ECA" w:rsidP="00A04ECA">
            <w:pPr>
              <w:spacing w:after="0" w:line="240" w:lineRule="auto"/>
              <w:rPr>
                <w:rFonts w:ascii="Arial" w:eastAsia="Times New Roman" w:hAnsi="Arial" w:cs="Arial"/>
                <w:b/>
                <w:bCs/>
                <w:sz w:val="16"/>
                <w:szCs w:val="16"/>
                <w:lang w:val="en-US"/>
              </w:rPr>
            </w:pPr>
            <w:r w:rsidRPr="00BF06E7">
              <w:rPr>
                <w:rFonts w:ascii="Arial" w:eastAsia="Times New Roman" w:hAnsi="Arial" w:cs="Arial"/>
                <w:b/>
                <w:bCs/>
                <w:sz w:val="16"/>
                <w:szCs w:val="16"/>
                <w:lang w:val="en-US"/>
              </w:rPr>
              <w:t> </w:t>
            </w:r>
          </w:p>
        </w:tc>
        <w:tc>
          <w:tcPr>
            <w:tcW w:w="2126" w:type="dxa"/>
            <w:shd w:val="clear" w:color="auto" w:fill="DDD9C3"/>
            <w:noWrap/>
            <w:hideMark/>
          </w:tcPr>
          <w:p w14:paraId="1E075BB4" w14:textId="77777777" w:rsidR="00A04ECA" w:rsidRPr="00BF06E7" w:rsidRDefault="00A04ECA" w:rsidP="00A04ECA">
            <w:pPr>
              <w:spacing w:after="0" w:line="240" w:lineRule="auto"/>
              <w:rPr>
                <w:rFonts w:ascii="Arial" w:eastAsia="Times New Roman" w:hAnsi="Arial" w:cs="Arial"/>
                <w:sz w:val="16"/>
                <w:szCs w:val="16"/>
                <w:lang w:val="en-US"/>
              </w:rPr>
            </w:pPr>
            <w:r w:rsidRPr="00BF06E7">
              <w:rPr>
                <w:rFonts w:ascii="Arial" w:eastAsia="Times New Roman" w:hAnsi="Arial" w:cs="Arial"/>
                <w:sz w:val="16"/>
                <w:szCs w:val="16"/>
                <w:lang w:val="en-US"/>
              </w:rPr>
              <w:t> </w:t>
            </w:r>
          </w:p>
        </w:tc>
      </w:tr>
      <w:tr w:rsidR="00A04ECA" w:rsidRPr="00BF06E7" w14:paraId="1C02676F" w14:textId="77777777" w:rsidTr="00A04ECA">
        <w:trPr>
          <w:trHeight w:val="587"/>
        </w:trPr>
        <w:tc>
          <w:tcPr>
            <w:tcW w:w="709" w:type="dxa"/>
            <w:noWrap/>
            <w:hideMark/>
          </w:tcPr>
          <w:p w14:paraId="45230DA7"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xml:space="preserve">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w:t>
            </w:r>
          </w:p>
        </w:tc>
        <w:tc>
          <w:tcPr>
            <w:tcW w:w="1985" w:type="dxa"/>
            <w:noWrap/>
          </w:tcPr>
          <w:p w14:paraId="6CCFA62B" w14:textId="77777777" w:rsidR="00A04ECA" w:rsidRPr="00BF06E7" w:rsidRDefault="00A04ECA" w:rsidP="00A04ECA">
            <w:pPr>
              <w:spacing w:after="160" w:line="259" w:lineRule="auto"/>
              <w:rPr>
                <w:lang w:val="en-ZA"/>
              </w:rPr>
            </w:pPr>
          </w:p>
        </w:tc>
        <w:tc>
          <w:tcPr>
            <w:tcW w:w="2693" w:type="dxa"/>
            <w:noWrap/>
          </w:tcPr>
          <w:p w14:paraId="7526AC0A" w14:textId="77777777" w:rsidR="00A04ECA" w:rsidRPr="003954AF" w:rsidRDefault="00A04ECA" w:rsidP="00A04ECA">
            <w:pPr>
              <w:spacing w:after="160" w:line="259" w:lineRule="auto"/>
              <w:rPr>
                <w:rFonts w:ascii="Arial Black" w:hAnsi="Arial Black" w:cs="Calibri"/>
                <w:b/>
                <w:sz w:val="18"/>
                <w:szCs w:val="18"/>
                <w:lang w:val="en-ZA"/>
              </w:rPr>
            </w:pPr>
            <w:r w:rsidRPr="003954AF">
              <w:rPr>
                <w:rFonts w:ascii="Arial Black" w:hAnsi="Arial Black" w:cs="Calibri"/>
                <w:b/>
                <w:bCs/>
                <w:sz w:val="18"/>
                <w:szCs w:val="18"/>
                <w:shd w:val="clear" w:color="auto" w:fill="FFFFFF"/>
                <w:lang w:val="en-ZA"/>
              </w:rPr>
              <w:t>Vaseline</w:t>
            </w:r>
            <w:r w:rsidRPr="003954AF">
              <w:rPr>
                <w:rFonts w:ascii="Arial Black" w:hAnsi="Arial Black" w:cs="Calibri"/>
                <w:b/>
                <w:sz w:val="18"/>
                <w:szCs w:val="18"/>
                <w:shd w:val="clear" w:color="auto" w:fill="FFFFFF"/>
                <w:lang w:val="en-ZA"/>
              </w:rPr>
              <w:t>® </w:t>
            </w:r>
            <w:r w:rsidRPr="003954AF">
              <w:rPr>
                <w:rFonts w:ascii="Arial Black" w:hAnsi="Arial Black" w:cs="Calibri"/>
                <w:b/>
                <w:bCs/>
                <w:sz w:val="18"/>
                <w:szCs w:val="18"/>
                <w:shd w:val="clear" w:color="auto" w:fill="FFFFFF"/>
                <w:lang w:val="en-ZA"/>
              </w:rPr>
              <w:t>Blue Seal</w:t>
            </w:r>
            <w:r w:rsidRPr="003954AF">
              <w:rPr>
                <w:rFonts w:ascii="Arial Black" w:hAnsi="Arial Black" w:cs="Calibri"/>
                <w:b/>
                <w:sz w:val="18"/>
                <w:szCs w:val="18"/>
                <w:shd w:val="clear" w:color="auto" w:fill="FFFFFF"/>
                <w:lang w:val="en-ZA"/>
              </w:rPr>
              <w:t xml:space="preserve"> Original </w:t>
            </w:r>
            <w:r w:rsidRPr="003954AF">
              <w:rPr>
                <w:rFonts w:ascii="Arial Black" w:hAnsi="Arial Black" w:cs="Calibri"/>
                <w:b/>
                <w:bCs/>
                <w:sz w:val="18"/>
                <w:szCs w:val="18"/>
                <w:shd w:val="clear" w:color="auto" w:fill="FFFFFF"/>
                <w:lang w:val="en-ZA"/>
              </w:rPr>
              <w:t>Petroleum Jelly or similar 450ml</w:t>
            </w:r>
          </w:p>
        </w:tc>
        <w:tc>
          <w:tcPr>
            <w:tcW w:w="236" w:type="dxa"/>
          </w:tcPr>
          <w:p w14:paraId="67A2F58A"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71B29D5A"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6C4B66F3"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23B96FCA" w14:textId="77777777" w:rsidR="00A04ECA" w:rsidRPr="00BF06E7" w:rsidRDefault="00A04ECA" w:rsidP="00A04ECA">
            <w:pPr>
              <w:spacing w:after="0" w:line="240" w:lineRule="auto"/>
              <w:rPr>
                <w:rFonts w:ascii="Arial Black" w:eastAsia="Times New Roman" w:hAnsi="Arial Black" w:cs="Arial"/>
                <w:b/>
                <w:bCs/>
                <w:sz w:val="20"/>
                <w:szCs w:val="20"/>
                <w:lang w:val="en-US"/>
              </w:rPr>
            </w:pPr>
            <w:r w:rsidRPr="00BF06E7">
              <w:rPr>
                <w:rFonts w:ascii="Arial Black" w:eastAsia="Times New Roman" w:hAnsi="Arial Black" w:cs="Arial"/>
                <w:b/>
                <w:bCs/>
                <w:sz w:val="20"/>
                <w:szCs w:val="20"/>
                <w:lang w:val="en-US"/>
              </w:rPr>
              <w:t>R</w:t>
            </w:r>
          </w:p>
        </w:tc>
      </w:tr>
      <w:tr w:rsidR="00A04ECA" w:rsidRPr="00BF06E7" w14:paraId="6114231C" w14:textId="77777777" w:rsidTr="00A04ECA">
        <w:trPr>
          <w:trHeight w:val="587"/>
        </w:trPr>
        <w:tc>
          <w:tcPr>
            <w:tcW w:w="709" w:type="dxa"/>
            <w:noWrap/>
          </w:tcPr>
          <w:p w14:paraId="2346D901"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w:t>
            </w:r>
          </w:p>
        </w:tc>
        <w:tc>
          <w:tcPr>
            <w:tcW w:w="1985" w:type="dxa"/>
            <w:noWrap/>
          </w:tcPr>
          <w:p w14:paraId="6FFFC05F" w14:textId="77777777" w:rsidR="00A04ECA" w:rsidRPr="00BF06E7" w:rsidRDefault="00A04ECA" w:rsidP="00A04ECA">
            <w:pPr>
              <w:spacing w:after="160" w:line="259" w:lineRule="auto"/>
              <w:rPr>
                <w:lang w:val="en-ZA"/>
              </w:rPr>
            </w:pPr>
          </w:p>
        </w:tc>
        <w:tc>
          <w:tcPr>
            <w:tcW w:w="2693" w:type="dxa"/>
            <w:noWrap/>
          </w:tcPr>
          <w:p w14:paraId="4183E184" w14:textId="77777777" w:rsidR="00A04ECA" w:rsidRPr="003954AF" w:rsidRDefault="00A04ECA" w:rsidP="00A04ECA">
            <w:pPr>
              <w:spacing w:after="160" w:line="259" w:lineRule="auto"/>
              <w:rPr>
                <w:rFonts w:ascii="Arial Black" w:hAnsi="Arial Black" w:cs="Calibri"/>
                <w:b/>
                <w:bCs/>
                <w:sz w:val="18"/>
                <w:szCs w:val="18"/>
                <w:shd w:val="clear" w:color="auto" w:fill="FFFFFF"/>
                <w:lang w:val="en-ZA"/>
              </w:rPr>
            </w:pPr>
            <w:r w:rsidRPr="003954AF">
              <w:rPr>
                <w:rFonts w:ascii="Arial Black" w:hAnsi="Arial Black" w:cs="Calibri"/>
                <w:b/>
                <w:bCs/>
                <w:sz w:val="18"/>
                <w:szCs w:val="18"/>
                <w:shd w:val="clear" w:color="auto" w:fill="FFFFFF"/>
                <w:lang w:val="en-ZA"/>
              </w:rPr>
              <w:t>Vaseline</w:t>
            </w:r>
            <w:r w:rsidRPr="003954AF">
              <w:rPr>
                <w:rFonts w:ascii="Arial Black" w:hAnsi="Arial Black" w:cs="Calibri"/>
                <w:b/>
                <w:sz w:val="18"/>
                <w:szCs w:val="18"/>
                <w:shd w:val="clear" w:color="auto" w:fill="FFFFFF"/>
                <w:lang w:val="en-ZA"/>
              </w:rPr>
              <w:t>® </w:t>
            </w:r>
            <w:r w:rsidRPr="003954AF">
              <w:rPr>
                <w:rFonts w:ascii="Arial Black" w:hAnsi="Arial Black" w:cs="Calibri"/>
                <w:b/>
                <w:bCs/>
                <w:sz w:val="18"/>
                <w:szCs w:val="18"/>
                <w:shd w:val="clear" w:color="auto" w:fill="FFFFFF"/>
                <w:lang w:val="en-ZA"/>
              </w:rPr>
              <w:t>Blue Seal</w:t>
            </w:r>
            <w:r w:rsidRPr="003954AF">
              <w:rPr>
                <w:rFonts w:ascii="Arial Black" w:hAnsi="Arial Black" w:cs="Calibri"/>
                <w:b/>
                <w:sz w:val="18"/>
                <w:szCs w:val="18"/>
                <w:shd w:val="clear" w:color="auto" w:fill="FFFFFF"/>
                <w:lang w:val="en-ZA"/>
              </w:rPr>
              <w:t xml:space="preserve"> Original </w:t>
            </w:r>
            <w:r w:rsidRPr="003954AF">
              <w:rPr>
                <w:rFonts w:ascii="Arial Black" w:hAnsi="Arial Black" w:cs="Calibri"/>
                <w:b/>
                <w:bCs/>
                <w:sz w:val="18"/>
                <w:szCs w:val="18"/>
                <w:shd w:val="clear" w:color="auto" w:fill="FFFFFF"/>
                <w:lang w:val="en-ZA"/>
              </w:rPr>
              <w:t>Petroleum Jelly  or similar 250ml</w:t>
            </w:r>
          </w:p>
        </w:tc>
        <w:tc>
          <w:tcPr>
            <w:tcW w:w="236" w:type="dxa"/>
          </w:tcPr>
          <w:p w14:paraId="7B6F5918"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79B9ED3E"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6CCF69B8"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6C179DF8" w14:textId="77777777" w:rsidR="00A04ECA" w:rsidRPr="00BF06E7" w:rsidRDefault="00A04ECA" w:rsidP="00A04ECA">
            <w:pPr>
              <w:spacing w:after="0" w:line="240" w:lineRule="auto"/>
              <w:rPr>
                <w:rFonts w:ascii="Arial Black" w:eastAsia="Times New Roman" w:hAnsi="Arial Black" w:cs="Arial"/>
                <w:b/>
                <w:bCs/>
                <w:sz w:val="20"/>
                <w:szCs w:val="20"/>
                <w:lang w:val="en-US"/>
              </w:rPr>
            </w:pPr>
            <w:r w:rsidRPr="00BF06E7">
              <w:rPr>
                <w:rFonts w:ascii="Arial Black" w:eastAsia="Times New Roman" w:hAnsi="Arial Black" w:cs="Arial"/>
                <w:b/>
                <w:bCs/>
                <w:sz w:val="20"/>
                <w:szCs w:val="20"/>
                <w:lang w:val="en-US"/>
              </w:rPr>
              <w:t>R</w:t>
            </w:r>
          </w:p>
        </w:tc>
      </w:tr>
      <w:tr w:rsidR="00A04ECA" w:rsidRPr="00BF06E7" w14:paraId="6C596E11" w14:textId="77777777" w:rsidTr="00A04ECA">
        <w:trPr>
          <w:trHeight w:val="269"/>
        </w:trPr>
        <w:tc>
          <w:tcPr>
            <w:tcW w:w="709" w:type="dxa"/>
            <w:noWrap/>
          </w:tcPr>
          <w:p w14:paraId="5C93D84A"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w:t>
            </w:r>
          </w:p>
        </w:tc>
        <w:tc>
          <w:tcPr>
            <w:tcW w:w="1985" w:type="dxa"/>
            <w:noWrap/>
          </w:tcPr>
          <w:p w14:paraId="2EDD7709" w14:textId="77777777" w:rsidR="00A04ECA" w:rsidRPr="00BF06E7" w:rsidRDefault="00A04ECA" w:rsidP="00A04ECA">
            <w:pPr>
              <w:spacing w:after="160" w:line="259" w:lineRule="auto"/>
              <w:rPr>
                <w:lang w:val="en-ZA"/>
              </w:rPr>
            </w:pPr>
          </w:p>
        </w:tc>
        <w:tc>
          <w:tcPr>
            <w:tcW w:w="2693" w:type="dxa"/>
            <w:noWrap/>
          </w:tcPr>
          <w:p w14:paraId="012C5A2F" w14:textId="77777777" w:rsidR="00A04ECA" w:rsidRPr="003954AF" w:rsidRDefault="00A04ECA" w:rsidP="00A04ECA">
            <w:pPr>
              <w:spacing w:after="160" w:line="259" w:lineRule="auto"/>
              <w:rPr>
                <w:rFonts w:ascii="Arial Black" w:hAnsi="Arial Black"/>
                <w:b/>
                <w:sz w:val="18"/>
                <w:szCs w:val="18"/>
                <w:lang w:val="en-ZA"/>
              </w:rPr>
            </w:pPr>
            <w:r w:rsidRPr="003954AF">
              <w:rPr>
                <w:rFonts w:ascii="Arial Black" w:hAnsi="Arial Black" w:cs="Calibri"/>
                <w:b/>
                <w:bCs/>
                <w:sz w:val="18"/>
                <w:szCs w:val="18"/>
                <w:shd w:val="clear" w:color="auto" w:fill="FFFFFF"/>
                <w:lang w:val="en-ZA"/>
              </w:rPr>
              <w:t>Vaseline</w:t>
            </w:r>
            <w:r w:rsidRPr="003954AF">
              <w:rPr>
                <w:rFonts w:ascii="Arial Black" w:hAnsi="Arial Black" w:cs="Calibri"/>
                <w:b/>
                <w:sz w:val="18"/>
                <w:szCs w:val="18"/>
                <w:shd w:val="clear" w:color="auto" w:fill="FFFFFF"/>
                <w:lang w:val="en-ZA"/>
              </w:rPr>
              <w:t>® </w:t>
            </w:r>
            <w:r w:rsidRPr="003954AF">
              <w:rPr>
                <w:rFonts w:ascii="Arial Black" w:hAnsi="Arial Black" w:cs="Calibri"/>
                <w:b/>
                <w:bCs/>
                <w:sz w:val="18"/>
                <w:szCs w:val="18"/>
                <w:shd w:val="clear" w:color="auto" w:fill="FFFFFF"/>
                <w:lang w:val="en-ZA"/>
              </w:rPr>
              <w:t>Intensive Care</w:t>
            </w:r>
            <w:r w:rsidRPr="003954AF">
              <w:rPr>
                <w:rFonts w:ascii="Arial Black" w:hAnsi="Arial Black" w:cs="Calibri"/>
                <w:b/>
                <w:sz w:val="18"/>
                <w:szCs w:val="18"/>
                <w:shd w:val="clear" w:color="auto" w:fill="FFFFFF"/>
                <w:lang w:val="en-ZA"/>
              </w:rPr>
              <w:t>™ </w:t>
            </w:r>
            <w:r w:rsidRPr="003954AF">
              <w:rPr>
                <w:rFonts w:ascii="Arial Black" w:hAnsi="Arial Black" w:cs="Calibri"/>
                <w:b/>
                <w:bCs/>
                <w:sz w:val="18"/>
                <w:szCs w:val="18"/>
                <w:shd w:val="clear" w:color="auto" w:fill="FFFFFF"/>
                <w:lang w:val="en-ZA"/>
              </w:rPr>
              <w:t>Aloe Soothe or similar 400ml</w:t>
            </w:r>
          </w:p>
        </w:tc>
        <w:tc>
          <w:tcPr>
            <w:tcW w:w="236" w:type="dxa"/>
          </w:tcPr>
          <w:p w14:paraId="1D8C5C3F"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2CBBA5F2"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35D9F7B7"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0600EB8F"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19C254AA" w14:textId="77777777" w:rsidTr="00A04ECA">
        <w:trPr>
          <w:trHeight w:val="80"/>
        </w:trPr>
        <w:tc>
          <w:tcPr>
            <w:tcW w:w="709" w:type="dxa"/>
            <w:noWrap/>
          </w:tcPr>
          <w:p w14:paraId="3DE066F4"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.4</w:t>
            </w:r>
          </w:p>
        </w:tc>
        <w:tc>
          <w:tcPr>
            <w:tcW w:w="1985" w:type="dxa"/>
            <w:noWrap/>
          </w:tcPr>
          <w:p w14:paraId="64DA8451" w14:textId="77777777" w:rsidR="00A04ECA" w:rsidRPr="00BF06E7" w:rsidRDefault="00A04ECA" w:rsidP="00A04ECA">
            <w:pPr>
              <w:spacing w:after="160" w:line="259" w:lineRule="auto"/>
              <w:rPr>
                <w:b/>
                <w:sz w:val="18"/>
                <w:szCs w:val="18"/>
                <w:lang w:val="en-ZA"/>
              </w:rPr>
            </w:pPr>
          </w:p>
        </w:tc>
        <w:tc>
          <w:tcPr>
            <w:tcW w:w="2693" w:type="dxa"/>
            <w:noWrap/>
          </w:tcPr>
          <w:p w14:paraId="2E1303EC" w14:textId="77777777" w:rsidR="00A04ECA" w:rsidRPr="003954AF" w:rsidRDefault="00A04ECA" w:rsidP="00A04ECA">
            <w:pPr>
              <w:spacing w:after="160" w:line="259" w:lineRule="auto"/>
              <w:rPr>
                <w:rFonts w:ascii="Arial Black" w:hAnsi="Arial Black" w:cs="Calibri"/>
                <w:b/>
                <w:sz w:val="18"/>
                <w:szCs w:val="18"/>
                <w:lang w:val="en-ZA"/>
              </w:rPr>
            </w:pPr>
            <w:r w:rsidRPr="003954AF">
              <w:rPr>
                <w:rFonts w:ascii="Arial Black" w:hAnsi="Arial Black" w:cs="Calibri"/>
                <w:b/>
                <w:bCs/>
                <w:sz w:val="18"/>
                <w:szCs w:val="18"/>
                <w:shd w:val="clear" w:color="auto" w:fill="FFFFFF"/>
                <w:lang w:val="en-ZA"/>
              </w:rPr>
              <w:t>Vaseline</w:t>
            </w:r>
            <w:r w:rsidRPr="003954AF">
              <w:rPr>
                <w:rFonts w:ascii="Arial Black" w:hAnsi="Arial Black" w:cs="Calibri"/>
                <w:b/>
                <w:sz w:val="18"/>
                <w:szCs w:val="18"/>
                <w:shd w:val="clear" w:color="auto" w:fill="FFFFFF"/>
                <w:vertAlign w:val="superscript"/>
                <w:lang w:val="en-ZA"/>
              </w:rPr>
              <w:t>®</w:t>
            </w:r>
            <w:r w:rsidRPr="003954AF">
              <w:rPr>
                <w:rFonts w:ascii="Arial Black" w:hAnsi="Arial Black" w:cs="Calibri"/>
                <w:b/>
                <w:sz w:val="18"/>
                <w:szCs w:val="18"/>
                <w:shd w:val="clear" w:color="auto" w:fill="FFFFFF"/>
                <w:lang w:val="en-ZA"/>
              </w:rPr>
              <w:t> </w:t>
            </w:r>
            <w:r w:rsidRPr="003954AF">
              <w:rPr>
                <w:rFonts w:ascii="Arial Black" w:hAnsi="Arial Black" w:cs="Calibri"/>
                <w:b/>
                <w:bCs/>
                <w:sz w:val="18"/>
                <w:szCs w:val="18"/>
                <w:shd w:val="clear" w:color="auto" w:fill="FFFFFF"/>
                <w:lang w:val="en-ZA"/>
              </w:rPr>
              <w:t>Intensive Care</w:t>
            </w:r>
            <w:r w:rsidRPr="003954AF">
              <w:rPr>
                <w:rFonts w:ascii="Arial Black" w:hAnsi="Arial Black" w:cs="Calibri"/>
                <w:b/>
                <w:sz w:val="18"/>
                <w:szCs w:val="18"/>
                <w:shd w:val="clear" w:color="auto" w:fill="FFFFFF"/>
                <w:vertAlign w:val="superscript"/>
                <w:lang w:val="en-ZA"/>
              </w:rPr>
              <w:t>™</w:t>
            </w:r>
            <w:r w:rsidRPr="003954AF">
              <w:rPr>
                <w:rFonts w:ascii="Arial Black" w:hAnsi="Arial Black" w:cs="Calibri"/>
                <w:b/>
                <w:sz w:val="18"/>
                <w:szCs w:val="18"/>
                <w:shd w:val="clear" w:color="auto" w:fill="FFFFFF"/>
                <w:lang w:val="en-ZA"/>
              </w:rPr>
              <w:t> </w:t>
            </w:r>
            <w:r w:rsidRPr="003954AF">
              <w:rPr>
                <w:rFonts w:ascii="Arial Black" w:hAnsi="Arial Black" w:cs="Calibri"/>
                <w:b/>
                <w:bCs/>
                <w:sz w:val="18"/>
                <w:szCs w:val="18"/>
                <w:shd w:val="clear" w:color="auto" w:fill="FFFFFF"/>
                <w:lang w:val="en-ZA"/>
              </w:rPr>
              <w:t>Essential Healing</w:t>
            </w:r>
            <w:r w:rsidRPr="003954AF">
              <w:rPr>
                <w:rFonts w:ascii="Arial Black" w:hAnsi="Arial Black" w:cs="Calibri"/>
                <w:b/>
                <w:sz w:val="18"/>
                <w:szCs w:val="18"/>
                <w:shd w:val="clear" w:color="auto" w:fill="FFFFFF"/>
                <w:lang w:val="en-ZA"/>
              </w:rPr>
              <w:t> Body </w:t>
            </w:r>
            <w:r w:rsidRPr="003954AF">
              <w:rPr>
                <w:rFonts w:ascii="Arial Black" w:hAnsi="Arial Black" w:cs="Calibri"/>
                <w:b/>
                <w:bCs/>
                <w:sz w:val="18"/>
                <w:szCs w:val="18"/>
                <w:shd w:val="clear" w:color="auto" w:fill="FFFFFF"/>
                <w:lang w:val="en-ZA"/>
              </w:rPr>
              <w:t>Lotion</w:t>
            </w:r>
            <w:r w:rsidRPr="003954AF">
              <w:rPr>
                <w:rFonts w:ascii="Arial Black" w:hAnsi="Arial Black" w:cs="Calibri"/>
                <w:b/>
                <w:sz w:val="18"/>
                <w:szCs w:val="18"/>
                <w:shd w:val="clear" w:color="auto" w:fill="FFFFFF"/>
                <w:lang w:val="en-ZA"/>
              </w:rPr>
              <w:t> moisturizes or similar</w:t>
            </w:r>
          </w:p>
        </w:tc>
        <w:tc>
          <w:tcPr>
            <w:tcW w:w="236" w:type="dxa"/>
          </w:tcPr>
          <w:p w14:paraId="2A8A4F2D"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170C2E0B"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494F146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79CF1E17"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03694C0C" w14:textId="77777777" w:rsidTr="00A04ECA">
        <w:trPr>
          <w:trHeight w:val="80"/>
        </w:trPr>
        <w:tc>
          <w:tcPr>
            <w:tcW w:w="709" w:type="dxa"/>
            <w:noWrap/>
          </w:tcPr>
          <w:p w14:paraId="4F36BE6C"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.5</w:t>
            </w:r>
          </w:p>
        </w:tc>
        <w:tc>
          <w:tcPr>
            <w:tcW w:w="1985" w:type="dxa"/>
            <w:noWrap/>
          </w:tcPr>
          <w:p w14:paraId="023405B6" w14:textId="77777777" w:rsidR="00A04ECA" w:rsidRPr="00BF06E7" w:rsidRDefault="00A04ECA" w:rsidP="00A04ECA">
            <w:pPr>
              <w:spacing w:after="160" w:line="259" w:lineRule="auto"/>
              <w:rPr>
                <w:b/>
                <w:sz w:val="18"/>
                <w:szCs w:val="18"/>
                <w:lang w:val="en-ZA"/>
              </w:rPr>
            </w:pPr>
          </w:p>
        </w:tc>
        <w:tc>
          <w:tcPr>
            <w:tcW w:w="2693" w:type="dxa"/>
            <w:noWrap/>
          </w:tcPr>
          <w:p w14:paraId="20CBCDBE" w14:textId="77777777" w:rsidR="00A04ECA" w:rsidRPr="00E55270" w:rsidRDefault="00A04ECA" w:rsidP="00A04ECA">
            <w:pPr>
              <w:spacing w:after="160" w:line="259" w:lineRule="auto"/>
              <w:rPr>
                <w:rFonts w:ascii="Arial Black" w:hAnsi="Arial Black" w:cs="Calibri"/>
                <w:b/>
                <w:bCs/>
                <w:sz w:val="18"/>
                <w:szCs w:val="18"/>
                <w:shd w:val="clear" w:color="auto" w:fill="FFFFFF"/>
                <w:lang w:val="en-ZA"/>
              </w:rPr>
            </w:pPr>
            <w:proofErr w:type="spellStart"/>
            <w:r w:rsidRPr="00E55270">
              <w:rPr>
                <w:rFonts w:ascii="Arial Black" w:hAnsi="Arial Black" w:cs="Calibri"/>
                <w:b/>
                <w:sz w:val="18"/>
                <w:szCs w:val="18"/>
                <w:lang w:val="en-ZA"/>
              </w:rPr>
              <w:t>Crez</w:t>
            </w:r>
            <w:proofErr w:type="spellEnd"/>
            <w:r w:rsidRPr="00E55270">
              <w:rPr>
                <w:rFonts w:ascii="Arial Black" w:hAnsi="Arial Black" w:cs="Calibri"/>
                <w:b/>
                <w:sz w:val="18"/>
                <w:szCs w:val="18"/>
                <w:lang w:val="en-ZA"/>
              </w:rPr>
              <w:t xml:space="preserve"> Baby Petroleum Jelly or similar 1 Litre</w:t>
            </w:r>
          </w:p>
        </w:tc>
        <w:tc>
          <w:tcPr>
            <w:tcW w:w="236" w:type="dxa"/>
          </w:tcPr>
          <w:p w14:paraId="45A0B576"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415E4CA1"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59AE9161" w14:textId="77777777" w:rsidR="00A04ECA" w:rsidRPr="00BF06E7" w:rsidRDefault="00EF34EB" w:rsidP="00A04ECA">
            <w:pPr>
              <w:spacing w:after="160" w:line="259" w:lineRule="auto"/>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c>
          <w:tcPr>
            <w:tcW w:w="2126" w:type="dxa"/>
            <w:noWrap/>
          </w:tcPr>
          <w:p w14:paraId="190C2EBA" w14:textId="77777777" w:rsidR="00A04ECA" w:rsidRPr="00BF06E7" w:rsidRDefault="00EF34EB" w:rsidP="00A04ECA">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r w:rsidR="00A04ECA" w:rsidRPr="00BF06E7" w14:paraId="58F9FFCA" w14:textId="77777777" w:rsidTr="00A04ECA">
        <w:trPr>
          <w:trHeight w:val="610"/>
        </w:trPr>
        <w:tc>
          <w:tcPr>
            <w:tcW w:w="709" w:type="dxa"/>
            <w:noWrap/>
          </w:tcPr>
          <w:p w14:paraId="79971DDB"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.6</w:t>
            </w:r>
          </w:p>
        </w:tc>
        <w:tc>
          <w:tcPr>
            <w:tcW w:w="1985" w:type="dxa"/>
            <w:noWrap/>
          </w:tcPr>
          <w:p w14:paraId="35614EEC" w14:textId="77777777" w:rsidR="00A04ECA" w:rsidRPr="00BF06E7" w:rsidRDefault="00A04ECA" w:rsidP="00A04ECA">
            <w:pPr>
              <w:spacing w:after="160" w:line="259" w:lineRule="auto"/>
              <w:rPr>
                <w:b/>
                <w:sz w:val="18"/>
                <w:szCs w:val="18"/>
                <w:lang w:val="en-ZA"/>
              </w:rPr>
            </w:pPr>
          </w:p>
        </w:tc>
        <w:tc>
          <w:tcPr>
            <w:tcW w:w="2693" w:type="dxa"/>
            <w:noWrap/>
          </w:tcPr>
          <w:p w14:paraId="711D9104"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bCs/>
                <w:sz w:val="18"/>
                <w:szCs w:val="18"/>
                <w:shd w:val="clear" w:color="auto" w:fill="FFFFFF"/>
                <w:lang w:val="en-ZA"/>
              </w:rPr>
              <w:t>Dawn</w:t>
            </w:r>
            <w:r w:rsidRPr="00E55270">
              <w:rPr>
                <w:rFonts w:ascii="Arial Black" w:hAnsi="Arial Black" w:cs="Calibri"/>
                <w:b/>
                <w:sz w:val="18"/>
                <w:szCs w:val="18"/>
                <w:shd w:val="clear" w:color="auto" w:fill="FFFFFF"/>
                <w:lang w:val="en-ZA"/>
              </w:rPr>
              <w:t> For </w:t>
            </w:r>
            <w:r w:rsidRPr="00E55270">
              <w:rPr>
                <w:rFonts w:ascii="Arial Black" w:hAnsi="Arial Black" w:cs="Calibri"/>
                <w:b/>
                <w:bCs/>
                <w:sz w:val="18"/>
                <w:szCs w:val="18"/>
                <w:shd w:val="clear" w:color="auto" w:fill="FFFFFF"/>
                <w:lang w:val="en-ZA"/>
              </w:rPr>
              <w:t>Men</w:t>
            </w:r>
            <w:r w:rsidRPr="00E55270">
              <w:rPr>
                <w:rFonts w:ascii="Arial Black" w:hAnsi="Arial Black" w:cs="Calibri"/>
                <w:b/>
                <w:sz w:val="18"/>
                <w:szCs w:val="18"/>
                <w:shd w:val="clear" w:color="auto" w:fill="FFFFFF"/>
                <w:lang w:val="en-ZA"/>
              </w:rPr>
              <w:t> Active </w:t>
            </w:r>
            <w:r w:rsidRPr="00E55270">
              <w:rPr>
                <w:rFonts w:ascii="Arial Black" w:hAnsi="Arial Black" w:cs="Calibri"/>
                <w:b/>
                <w:bCs/>
                <w:sz w:val="18"/>
                <w:szCs w:val="18"/>
                <w:shd w:val="clear" w:color="auto" w:fill="FFFFFF"/>
                <w:lang w:val="en-ZA"/>
              </w:rPr>
              <w:t>Body Lotion or similar 400ml</w:t>
            </w:r>
            <w:r w:rsidRPr="00E55270">
              <w:rPr>
                <w:rFonts w:ascii="Arial Black" w:hAnsi="Arial Black" w:cs="Calibri"/>
                <w:b/>
                <w:sz w:val="18"/>
                <w:szCs w:val="18"/>
                <w:lang w:val="en-ZA"/>
              </w:rPr>
              <w:t> </w:t>
            </w:r>
          </w:p>
        </w:tc>
        <w:tc>
          <w:tcPr>
            <w:tcW w:w="236" w:type="dxa"/>
          </w:tcPr>
          <w:p w14:paraId="16514C21"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47E24343"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4E3B40CC"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5231BBAF"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2D7C0DE8" w14:textId="77777777" w:rsidTr="00A04ECA">
        <w:trPr>
          <w:trHeight w:val="98"/>
        </w:trPr>
        <w:tc>
          <w:tcPr>
            <w:tcW w:w="709" w:type="dxa"/>
            <w:noWrap/>
          </w:tcPr>
          <w:p w14:paraId="09D6D2B6"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.7</w:t>
            </w:r>
          </w:p>
        </w:tc>
        <w:tc>
          <w:tcPr>
            <w:tcW w:w="1985" w:type="dxa"/>
            <w:noWrap/>
          </w:tcPr>
          <w:p w14:paraId="115E39EE" w14:textId="77777777" w:rsidR="00A04ECA" w:rsidRPr="00BF06E7" w:rsidRDefault="00A04ECA" w:rsidP="00A04ECA">
            <w:pPr>
              <w:spacing w:after="160" w:line="259" w:lineRule="auto"/>
              <w:rPr>
                <w:b/>
                <w:sz w:val="18"/>
                <w:szCs w:val="18"/>
                <w:lang w:val="en-ZA"/>
              </w:rPr>
            </w:pPr>
          </w:p>
        </w:tc>
        <w:tc>
          <w:tcPr>
            <w:tcW w:w="2693" w:type="dxa"/>
            <w:noWrap/>
          </w:tcPr>
          <w:p w14:paraId="66E12092"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bCs/>
                <w:sz w:val="18"/>
                <w:szCs w:val="18"/>
                <w:shd w:val="clear" w:color="auto" w:fill="FFFFFF"/>
                <w:lang w:val="en-ZA"/>
              </w:rPr>
              <w:t>Dawn Body Lotion</w:t>
            </w:r>
            <w:r w:rsidRPr="00E55270">
              <w:rPr>
                <w:rFonts w:ascii="Arial Black" w:hAnsi="Arial Black" w:cs="Calibri"/>
                <w:b/>
                <w:sz w:val="18"/>
                <w:szCs w:val="18"/>
                <w:shd w:val="clear" w:color="auto" w:fill="FFFFFF"/>
                <w:lang w:val="en-ZA"/>
              </w:rPr>
              <w:t> Rich Lanolin or similar (6 x </w:t>
            </w:r>
            <w:r w:rsidRPr="00E55270">
              <w:rPr>
                <w:rFonts w:ascii="Arial Black" w:hAnsi="Arial Black" w:cs="Calibri"/>
                <w:b/>
                <w:bCs/>
                <w:sz w:val="18"/>
                <w:szCs w:val="18"/>
                <w:shd w:val="clear" w:color="auto" w:fill="FFFFFF"/>
                <w:lang w:val="en-ZA"/>
              </w:rPr>
              <w:t>400ml</w:t>
            </w:r>
            <w:r w:rsidRPr="00E55270">
              <w:rPr>
                <w:rFonts w:ascii="Arial Black" w:hAnsi="Arial Black" w:cs="Calibri"/>
                <w:b/>
                <w:sz w:val="18"/>
                <w:szCs w:val="18"/>
                <w:shd w:val="clear" w:color="auto" w:fill="FFFFFF"/>
                <w:lang w:val="en-ZA"/>
              </w:rPr>
              <w:t>) </w:t>
            </w:r>
          </w:p>
        </w:tc>
        <w:tc>
          <w:tcPr>
            <w:tcW w:w="236" w:type="dxa"/>
          </w:tcPr>
          <w:p w14:paraId="65AB7B52"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7EA6E369"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636F1F30"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390C71F1"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6597E7A3" w14:textId="77777777" w:rsidTr="00A04ECA">
        <w:trPr>
          <w:trHeight w:val="329"/>
        </w:trPr>
        <w:tc>
          <w:tcPr>
            <w:tcW w:w="709" w:type="dxa"/>
            <w:noWrap/>
          </w:tcPr>
          <w:p w14:paraId="0B2E5194"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.8</w:t>
            </w:r>
          </w:p>
        </w:tc>
        <w:tc>
          <w:tcPr>
            <w:tcW w:w="1985" w:type="dxa"/>
            <w:noWrap/>
          </w:tcPr>
          <w:p w14:paraId="0AFC5B82" w14:textId="77777777" w:rsidR="00A04ECA" w:rsidRPr="00BF06E7" w:rsidRDefault="00A04ECA" w:rsidP="00A04ECA">
            <w:pPr>
              <w:spacing w:after="160" w:line="259" w:lineRule="auto"/>
              <w:rPr>
                <w:b/>
                <w:sz w:val="18"/>
                <w:szCs w:val="18"/>
                <w:lang w:val="en-ZA"/>
              </w:rPr>
            </w:pPr>
          </w:p>
        </w:tc>
        <w:tc>
          <w:tcPr>
            <w:tcW w:w="2693" w:type="dxa"/>
            <w:noWrap/>
          </w:tcPr>
          <w:p w14:paraId="0E4F3B4F"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sz w:val="18"/>
                <w:szCs w:val="18"/>
                <w:lang w:val="en-ZA"/>
              </w:rPr>
              <w:t xml:space="preserve">Dawn </w:t>
            </w:r>
            <w:r w:rsidRPr="00E55270">
              <w:rPr>
                <w:rFonts w:ascii="Arial Black" w:hAnsi="Arial Black" w:cs="Calibri"/>
                <w:b/>
                <w:sz w:val="18"/>
                <w:szCs w:val="18"/>
                <w:shd w:val="clear" w:color="auto" w:fill="FFFFFF"/>
                <w:lang w:val="en-ZA"/>
              </w:rPr>
              <w:t>fragrance free </w:t>
            </w:r>
            <w:r w:rsidRPr="00E55270">
              <w:rPr>
                <w:rFonts w:ascii="Arial Black" w:hAnsi="Arial Black" w:cs="Calibri"/>
                <w:b/>
                <w:bCs/>
                <w:sz w:val="18"/>
                <w:szCs w:val="18"/>
                <w:shd w:val="clear" w:color="auto" w:fill="FFFFFF"/>
                <w:lang w:val="en-ZA"/>
              </w:rPr>
              <w:t>body lotion</w:t>
            </w:r>
            <w:r w:rsidRPr="00E55270">
              <w:rPr>
                <w:rFonts w:ascii="Arial Black" w:hAnsi="Arial Black" w:cs="Calibri"/>
                <w:b/>
                <w:sz w:val="18"/>
                <w:szCs w:val="18"/>
                <w:lang w:val="en-ZA"/>
              </w:rPr>
              <w:t xml:space="preserve"> or similar 400ml</w:t>
            </w:r>
          </w:p>
        </w:tc>
        <w:tc>
          <w:tcPr>
            <w:tcW w:w="236" w:type="dxa"/>
          </w:tcPr>
          <w:p w14:paraId="10A2F834"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718A6B3"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67C009A0"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4D3E2ED8"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7C6E0881" w14:textId="77777777" w:rsidTr="00A04ECA">
        <w:trPr>
          <w:trHeight w:val="70"/>
        </w:trPr>
        <w:tc>
          <w:tcPr>
            <w:tcW w:w="709" w:type="dxa"/>
            <w:noWrap/>
          </w:tcPr>
          <w:p w14:paraId="0F9E49E2"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9</w:t>
            </w:r>
          </w:p>
        </w:tc>
        <w:tc>
          <w:tcPr>
            <w:tcW w:w="1985" w:type="dxa"/>
            <w:noWrap/>
          </w:tcPr>
          <w:p w14:paraId="46852BA2" w14:textId="77777777" w:rsidR="00A04ECA" w:rsidRPr="00BF06E7" w:rsidRDefault="00A04ECA" w:rsidP="00A04ECA">
            <w:pPr>
              <w:spacing w:after="160" w:line="259" w:lineRule="auto"/>
              <w:rPr>
                <w:b/>
                <w:sz w:val="18"/>
                <w:szCs w:val="18"/>
                <w:lang w:val="en-ZA"/>
              </w:rPr>
            </w:pPr>
          </w:p>
        </w:tc>
        <w:tc>
          <w:tcPr>
            <w:tcW w:w="2693" w:type="dxa"/>
            <w:noWrap/>
          </w:tcPr>
          <w:p w14:paraId="7DE7B918"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sz w:val="18"/>
                <w:szCs w:val="18"/>
                <w:lang w:val="en-ZA"/>
              </w:rPr>
              <w:t>Colgate Triple Action Original Mint Fluoride Toothpaste or similar 100ml</w:t>
            </w:r>
          </w:p>
        </w:tc>
        <w:tc>
          <w:tcPr>
            <w:tcW w:w="236" w:type="dxa"/>
          </w:tcPr>
          <w:p w14:paraId="3DB4C65B"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B2A559E"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02236FF6" w14:textId="77777777" w:rsidR="00A04ECA" w:rsidRPr="00BF06E7" w:rsidRDefault="00A04ECA" w:rsidP="00A04ECA">
            <w:pPr>
              <w:spacing w:after="160" w:line="259" w:lineRule="auto"/>
              <w:rPr>
                <w:rFonts w:ascii="Arial Black" w:eastAsia="Times New Roman" w:hAnsi="Arial Black" w:cs="Arial"/>
                <w:b/>
                <w:bCs/>
                <w:sz w:val="20"/>
                <w:szCs w:val="20"/>
                <w:lang w:val="en-US"/>
              </w:rPr>
            </w:pPr>
            <w:r w:rsidRPr="00BF06E7">
              <w:rPr>
                <w:rFonts w:ascii="Arial Black" w:eastAsia="Times New Roman" w:hAnsi="Arial Black" w:cs="Arial"/>
                <w:b/>
                <w:bCs/>
                <w:sz w:val="20"/>
                <w:szCs w:val="20"/>
                <w:lang w:val="en-US"/>
              </w:rPr>
              <w:t>R</w:t>
            </w:r>
          </w:p>
        </w:tc>
        <w:tc>
          <w:tcPr>
            <w:tcW w:w="2126" w:type="dxa"/>
            <w:noWrap/>
          </w:tcPr>
          <w:p w14:paraId="248AD083" w14:textId="77777777" w:rsidR="00A04ECA" w:rsidRPr="00BF06E7" w:rsidRDefault="00A04ECA" w:rsidP="00A04ECA">
            <w:pPr>
              <w:rPr>
                <w:rFonts w:ascii="Arial Black" w:eastAsia="Times New Roman" w:hAnsi="Arial Black" w:cs="Arial"/>
                <w:b/>
                <w:bCs/>
                <w:sz w:val="20"/>
                <w:szCs w:val="20"/>
                <w:lang w:val="en-US"/>
              </w:rPr>
            </w:pPr>
            <w:r w:rsidRPr="00BF06E7">
              <w:rPr>
                <w:rFonts w:ascii="Arial Black" w:eastAsia="Times New Roman" w:hAnsi="Arial Black" w:cs="Arial"/>
                <w:b/>
                <w:bCs/>
                <w:sz w:val="20"/>
                <w:szCs w:val="20"/>
                <w:lang w:val="en-US"/>
              </w:rPr>
              <w:t>R</w:t>
            </w:r>
          </w:p>
        </w:tc>
      </w:tr>
      <w:tr w:rsidR="00A04ECA" w:rsidRPr="00BF06E7" w14:paraId="17F1A258" w14:textId="77777777" w:rsidTr="00A04ECA">
        <w:trPr>
          <w:trHeight w:val="70"/>
        </w:trPr>
        <w:tc>
          <w:tcPr>
            <w:tcW w:w="709" w:type="dxa"/>
            <w:noWrap/>
          </w:tcPr>
          <w:p w14:paraId="244948AE"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.10</w:t>
            </w:r>
          </w:p>
        </w:tc>
        <w:tc>
          <w:tcPr>
            <w:tcW w:w="1985" w:type="dxa"/>
            <w:noWrap/>
          </w:tcPr>
          <w:p w14:paraId="2A7612F4" w14:textId="77777777" w:rsidR="00A04ECA" w:rsidRPr="00BF06E7" w:rsidRDefault="00A04ECA" w:rsidP="00A04ECA">
            <w:pPr>
              <w:spacing w:after="160" w:line="259" w:lineRule="auto"/>
              <w:rPr>
                <w:b/>
                <w:sz w:val="18"/>
                <w:szCs w:val="18"/>
                <w:lang w:val="en-ZA"/>
              </w:rPr>
            </w:pPr>
          </w:p>
        </w:tc>
        <w:tc>
          <w:tcPr>
            <w:tcW w:w="2693" w:type="dxa"/>
            <w:noWrap/>
          </w:tcPr>
          <w:p w14:paraId="0EC1E905" w14:textId="77777777" w:rsidR="00A04ECA" w:rsidRPr="00A840CA" w:rsidRDefault="00A04ECA" w:rsidP="00A04ECA">
            <w:pPr>
              <w:spacing w:after="160" w:line="259" w:lineRule="auto"/>
              <w:rPr>
                <w:rFonts w:ascii="Arial Black" w:hAnsi="Arial Black" w:cs="Calibri"/>
                <w:b/>
                <w:sz w:val="18"/>
                <w:szCs w:val="18"/>
                <w:lang w:val="en-ZA"/>
              </w:rPr>
            </w:pPr>
            <w:proofErr w:type="spellStart"/>
            <w:r w:rsidRPr="00A840CA">
              <w:rPr>
                <w:rFonts w:ascii="Arial Black" w:hAnsi="Arial Black" w:cs="Calibri"/>
                <w:b/>
                <w:sz w:val="18"/>
                <w:szCs w:val="18"/>
                <w:lang w:val="en"/>
              </w:rPr>
              <w:t>Aquafresh</w:t>
            </w:r>
            <w:proofErr w:type="spellEnd"/>
            <w:r w:rsidRPr="00A840CA">
              <w:rPr>
                <w:rFonts w:ascii="Arial Black" w:hAnsi="Arial Black" w:cs="Calibri"/>
                <w:b/>
                <w:sz w:val="18"/>
                <w:szCs w:val="18"/>
                <w:lang w:val="en"/>
              </w:rPr>
              <w:t xml:space="preserve"> Fluoride Toothpaste Fresh &amp; Minty or similar 100ml</w:t>
            </w:r>
          </w:p>
        </w:tc>
        <w:tc>
          <w:tcPr>
            <w:tcW w:w="236" w:type="dxa"/>
          </w:tcPr>
          <w:p w14:paraId="40151825"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44C072E"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73BC2AFA"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14C9ACAA"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18D7118B" w14:textId="77777777" w:rsidTr="00A04ECA">
        <w:trPr>
          <w:trHeight w:val="70"/>
        </w:trPr>
        <w:tc>
          <w:tcPr>
            <w:tcW w:w="709" w:type="dxa"/>
            <w:noWrap/>
          </w:tcPr>
          <w:p w14:paraId="2BEDC05E"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.11</w:t>
            </w:r>
          </w:p>
        </w:tc>
        <w:tc>
          <w:tcPr>
            <w:tcW w:w="1985" w:type="dxa"/>
            <w:noWrap/>
          </w:tcPr>
          <w:p w14:paraId="5AF9AB0A" w14:textId="77777777" w:rsidR="00A04ECA" w:rsidRPr="00BF06E7" w:rsidRDefault="00A04ECA" w:rsidP="00A04ECA">
            <w:pPr>
              <w:spacing w:after="160" w:line="259" w:lineRule="auto"/>
              <w:rPr>
                <w:b/>
                <w:sz w:val="18"/>
                <w:szCs w:val="18"/>
                <w:lang w:val="en-ZA"/>
              </w:rPr>
            </w:pPr>
          </w:p>
        </w:tc>
        <w:tc>
          <w:tcPr>
            <w:tcW w:w="2693" w:type="dxa"/>
            <w:noWrap/>
          </w:tcPr>
          <w:p w14:paraId="3723971E"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Roll-on shield for men or similar 50ml</w:t>
            </w:r>
          </w:p>
        </w:tc>
        <w:tc>
          <w:tcPr>
            <w:tcW w:w="236" w:type="dxa"/>
          </w:tcPr>
          <w:p w14:paraId="6B6936BB"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3E65A629"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5CA4410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24602E25"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6132FB23" w14:textId="77777777" w:rsidTr="00A04ECA">
        <w:trPr>
          <w:trHeight w:val="70"/>
        </w:trPr>
        <w:tc>
          <w:tcPr>
            <w:tcW w:w="709" w:type="dxa"/>
            <w:noWrap/>
          </w:tcPr>
          <w:p w14:paraId="0DC8BBA5"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.12</w:t>
            </w:r>
          </w:p>
        </w:tc>
        <w:tc>
          <w:tcPr>
            <w:tcW w:w="1985" w:type="dxa"/>
            <w:noWrap/>
          </w:tcPr>
          <w:p w14:paraId="68D35A9E" w14:textId="77777777" w:rsidR="00A04ECA" w:rsidRPr="00BF06E7" w:rsidRDefault="00A04ECA" w:rsidP="00A04ECA">
            <w:pPr>
              <w:spacing w:after="160" w:line="259" w:lineRule="auto"/>
              <w:rPr>
                <w:b/>
                <w:sz w:val="18"/>
                <w:szCs w:val="18"/>
                <w:lang w:val="en-ZA"/>
              </w:rPr>
            </w:pPr>
          </w:p>
        </w:tc>
        <w:tc>
          <w:tcPr>
            <w:tcW w:w="2693" w:type="dxa"/>
            <w:noWrap/>
          </w:tcPr>
          <w:p w14:paraId="0F4849A6"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Roll-on shield for female or similar 50ml</w:t>
            </w:r>
          </w:p>
        </w:tc>
        <w:tc>
          <w:tcPr>
            <w:tcW w:w="236" w:type="dxa"/>
          </w:tcPr>
          <w:p w14:paraId="633E2E82"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38B1CD2"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6ADD9E32"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530AD24F"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6DC63680" w14:textId="77777777" w:rsidTr="00A04ECA">
        <w:trPr>
          <w:trHeight w:val="70"/>
        </w:trPr>
        <w:tc>
          <w:tcPr>
            <w:tcW w:w="709" w:type="dxa"/>
            <w:noWrap/>
          </w:tcPr>
          <w:p w14:paraId="7BD950C4"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lastRenderedPageBreak/>
              <w:t>3</w:t>
            </w:r>
            <w:r w:rsidRPr="00BF06E7">
              <w:rPr>
                <w:rFonts w:ascii="Arial Black" w:eastAsia="Times New Roman" w:hAnsi="Arial Black" w:cs="Arial"/>
                <w:sz w:val="15"/>
                <w:szCs w:val="15"/>
                <w:lang w:val="en-US"/>
              </w:rPr>
              <w:t>.13</w:t>
            </w:r>
          </w:p>
        </w:tc>
        <w:tc>
          <w:tcPr>
            <w:tcW w:w="1985" w:type="dxa"/>
            <w:noWrap/>
          </w:tcPr>
          <w:p w14:paraId="5AFC7459" w14:textId="77777777" w:rsidR="00A04ECA" w:rsidRPr="00BF06E7" w:rsidRDefault="00A04ECA" w:rsidP="00A04ECA">
            <w:pPr>
              <w:spacing w:after="160" w:line="259" w:lineRule="auto"/>
              <w:rPr>
                <w:b/>
                <w:sz w:val="18"/>
                <w:szCs w:val="18"/>
                <w:lang w:val="en-ZA"/>
              </w:rPr>
            </w:pPr>
          </w:p>
        </w:tc>
        <w:tc>
          <w:tcPr>
            <w:tcW w:w="2693" w:type="dxa"/>
            <w:noWrap/>
          </w:tcPr>
          <w:p w14:paraId="220871FF"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Johnsons baby Aqueous cream fragrance free or similar 350ml</w:t>
            </w:r>
          </w:p>
        </w:tc>
        <w:tc>
          <w:tcPr>
            <w:tcW w:w="236" w:type="dxa"/>
          </w:tcPr>
          <w:p w14:paraId="3909FA2F"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4ECFBFE7"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1301F12A"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4C8D8F7B"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4049DF8C" w14:textId="77777777" w:rsidTr="00A04ECA">
        <w:trPr>
          <w:trHeight w:val="70"/>
        </w:trPr>
        <w:tc>
          <w:tcPr>
            <w:tcW w:w="709" w:type="dxa"/>
            <w:noWrap/>
          </w:tcPr>
          <w:p w14:paraId="6825BE04"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.14</w:t>
            </w:r>
          </w:p>
        </w:tc>
        <w:tc>
          <w:tcPr>
            <w:tcW w:w="1985" w:type="dxa"/>
            <w:noWrap/>
          </w:tcPr>
          <w:p w14:paraId="0AF7807D" w14:textId="77777777" w:rsidR="00A04ECA" w:rsidRPr="00BF06E7" w:rsidRDefault="00A04ECA" w:rsidP="00A04ECA">
            <w:pPr>
              <w:spacing w:after="160" w:line="259" w:lineRule="auto"/>
              <w:rPr>
                <w:b/>
                <w:sz w:val="18"/>
                <w:szCs w:val="18"/>
                <w:lang w:val="en-ZA"/>
              </w:rPr>
            </w:pPr>
          </w:p>
        </w:tc>
        <w:tc>
          <w:tcPr>
            <w:tcW w:w="2693" w:type="dxa"/>
            <w:noWrap/>
          </w:tcPr>
          <w:p w14:paraId="5408F780"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Johnsons baby Aqueous cream fragrance free or similar 500ml</w:t>
            </w:r>
          </w:p>
        </w:tc>
        <w:tc>
          <w:tcPr>
            <w:tcW w:w="236" w:type="dxa"/>
          </w:tcPr>
          <w:p w14:paraId="770BDD43"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1D344588"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795C4559"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63DD6A74"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70F26FB0" w14:textId="77777777" w:rsidTr="00A04ECA">
        <w:trPr>
          <w:trHeight w:val="70"/>
        </w:trPr>
        <w:tc>
          <w:tcPr>
            <w:tcW w:w="709" w:type="dxa"/>
            <w:noWrap/>
          </w:tcPr>
          <w:p w14:paraId="6D11DDEA"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.15</w:t>
            </w:r>
          </w:p>
        </w:tc>
        <w:tc>
          <w:tcPr>
            <w:tcW w:w="1985" w:type="dxa"/>
            <w:noWrap/>
          </w:tcPr>
          <w:p w14:paraId="617B54F7" w14:textId="77777777" w:rsidR="00A04ECA" w:rsidRPr="00BF06E7" w:rsidRDefault="00A04ECA" w:rsidP="00A04ECA">
            <w:pPr>
              <w:spacing w:after="160" w:line="259" w:lineRule="auto"/>
              <w:rPr>
                <w:b/>
                <w:sz w:val="18"/>
                <w:szCs w:val="18"/>
                <w:lang w:val="en-ZA"/>
              </w:rPr>
            </w:pPr>
          </w:p>
        </w:tc>
        <w:tc>
          <w:tcPr>
            <w:tcW w:w="2693" w:type="dxa"/>
            <w:noWrap/>
          </w:tcPr>
          <w:p w14:paraId="5377646A"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Johnson &amp; Johnson Aqueous cream light fragrance or similar 350ml</w:t>
            </w:r>
          </w:p>
        </w:tc>
        <w:tc>
          <w:tcPr>
            <w:tcW w:w="236" w:type="dxa"/>
          </w:tcPr>
          <w:p w14:paraId="26542AC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5FAAA5B"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7C661B27"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742CACEA" w14:textId="77777777" w:rsidR="00A04ECA" w:rsidRPr="00BF06E7" w:rsidRDefault="00A04ECA" w:rsidP="00A04ECA">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r w:rsidR="00A04ECA" w:rsidRPr="00BF06E7" w14:paraId="6338B7E6" w14:textId="77777777" w:rsidTr="00A04ECA">
        <w:trPr>
          <w:trHeight w:val="70"/>
        </w:trPr>
        <w:tc>
          <w:tcPr>
            <w:tcW w:w="709" w:type="dxa"/>
            <w:noWrap/>
          </w:tcPr>
          <w:p w14:paraId="1FB39552"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.16</w:t>
            </w:r>
          </w:p>
        </w:tc>
        <w:tc>
          <w:tcPr>
            <w:tcW w:w="1985" w:type="dxa"/>
            <w:noWrap/>
          </w:tcPr>
          <w:p w14:paraId="4774314C" w14:textId="77777777" w:rsidR="00A04ECA" w:rsidRPr="00BF06E7" w:rsidRDefault="00A04ECA" w:rsidP="00A04ECA">
            <w:pPr>
              <w:spacing w:after="160" w:line="259" w:lineRule="auto"/>
              <w:rPr>
                <w:b/>
                <w:sz w:val="18"/>
                <w:szCs w:val="18"/>
                <w:lang w:val="en-ZA"/>
              </w:rPr>
            </w:pPr>
          </w:p>
        </w:tc>
        <w:tc>
          <w:tcPr>
            <w:tcW w:w="2693" w:type="dxa"/>
            <w:noWrap/>
          </w:tcPr>
          <w:p w14:paraId="4F940787"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Johnson &amp; Johnson Aqueous cream light fragrance or similar 500ml</w:t>
            </w:r>
          </w:p>
        </w:tc>
        <w:tc>
          <w:tcPr>
            <w:tcW w:w="236" w:type="dxa"/>
          </w:tcPr>
          <w:p w14:paraId="7CF1947D"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ADA866E"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0C641017"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75CA0BEF"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15F122DA" w14:textId="77777777" w:rsidTr="00A04ECA">
        <w:trPr>
          <w:trHeight w:val="497"/>
        </w:trPr>
        <w:tc>
          <w:tcPr>
            <w:tcW w:w="709" w:type="dxa"/>
            <w:noWrap/>
          </w:tcPr>
          <w:p w14:paraId="11F3D7F0"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.17</w:t>
            </w:r>
          </w:p>
        </w:tc>
        <w:tc>
          <w:tcPr>
            <w:tcW w:w="1985" w:type="dxa"/>
            <w:noWrap/>
          </w:tcPr>
          <w:p w14:paraId="52AFBC72" w14:textId="77777777" w:rsidR="00A04ECA" w:rsidRPr="00BF06E7" w:rsidRDefault="00A04ECA" w:rsidP="00A04ECA">
            <w:pPr>
              <w:spacing w:after="160" w:line="259" w:lineRule="auto"/>
              <w:rPr>
                <w:sz w:val="18"/>
                <w:szCs w:val="18"/>
                <w:lang w:val="en-ZA"/>
              </w:rPr>
            </w:pPr>
          </w:p>
        </w:tc>
        <w:tc>
          <w:tcPr>
            <w:tcW w:w="2693" w:type="dxa"/>
            <w:noWrap/>
          </w:tcPr>
          <w:p w14:paraId="3ADD4C56"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Johnsons Aqueous cream with vitamin E or similar 350ml</w:t>
            </w:r>
          </w:p>
        </w:tc>
        <w:tc>
          <w:tcPr>
            <w:tcW w:w="236" w:type="dxa"/>
          </w:tcPr>
          <w:p w14:paraId="56C660C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137C5EFC"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25549A1A"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39A8A5E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0A21D510" w14:textId="77777777" w:rsidTr="00A04ECA">
        <w:trPr>
          <w:trHeight w:val="387"/>
        </w:trPr>
        <w:tc>
          <w:tcPr>
            <w:tcW w:w="709" w:type="dxa"/>
            <w:noWrap/>
          </w:tcPr>
          <w:p w14:paraId="5ED2C4CF"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.18</w:t>
            </w:r>
          </w:p>
        </w:tc>
        <w:tc>
          <w:tcPr>
            <w:tcW w:w="1985" w:type="dxa"/>
            <w:noWrap/>
          </w:tcPr>
          <w:p w14:paraId="56D51B34" w14:textId="77777777" w:rsidR="00A04ECA" w:rsidRPr="00BF06E7" w:rsidRDefault="00A04ECA" w:rsidP="00A04ECA">
            <w:pPr>
              <w:spacing w:after="160" w:line="259" w:lineRule="auto"/>
              <w:rPr>
                <w:sz w:val="18"/>
                <w:szCs w:val="18"/>
                <w:lang w:val="en-ZA"/>
              </w:rPr>
            </w:pPr>
          </w:p>
        </w:tc>
        <w:tc>
          <w:tcPr>
            <w:tcW w:w="2693" w:type="dxa"/>
            <w:noWrap/>
          </w:tcPr>
          <w:p w14:paraId="48818A35"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Ingram’s Camphor Cream Regular or similar 450ml</w:t>
            </w:r>
          </w:p>
        </w:tc>
        <w:tc>
          <w:tcPr>
            <w:tcW w:w="236" w:type="dxa"/>
          </w:tcPr>
          <w:p w14:paraId="2C9FF7CF"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FF290E6"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67AD931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08F06A11"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7AB5F416" w14:textId="77777777" w:rsidTr="00A04ECA">
        <w:trPr>
          <w:trHeight w:val="70"/>
        </w:trPr>
        <w:tc>
          <w:tcPr>
            <w:tcW w:w="709" w:type="dxa"/>
            <w:noWrap/>
          </w:tcPr>
          <w:p w14:paraId="4EF773D8"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.19</w:t>
            </w:r>
          </w:p>
        </w:tc>
        <w:tc>
          <w:tcPr>
            <w:tcW w:w="1985" w:type="dxa"/>
            <w:noWrap/>
          </w:tcPr>
          <w:p w14:paraId="062405AE" w14:textId="77777777" w:rsidR="00A04ECA" w:rsidRPr="00BF06E7" w:rsidRDefault="00A04ECA" w:rsidP="00A04ECA">
            <w:pPr>
              <w:spacing w:after="160" w:line="259" w:lineRule="auto"/>
              <w:rPr>
                <w:sz w:val="18"/>
                <w:szCs w:val="18"/>
                <w:lang w:val="en-ZA"/>
              </w:rPr>
            </w:pPr>
          </w:p>
        </w:tc>
        <w:tc>
          <w:tcPr>
            <w:tcW w:w="2693" w:type="dxa"/>
            <w:noWrap/>
          </w:tcPr>
          <w:p w14:paraId="2EFAA061"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Ingram’s Camphor Cream herbal or similar 450ml</w:t>
            </w:r>
          </w:p>
        </w:tc>
        <w:tc>
          <w:tcPr>
            <w:tcW w:w="236" w:type="dxa"/>
          </w:tcPr>
          <w:p w14:paraId="5FE77D9B"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4ECA9161"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4C38098F"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1CD38C31"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5AB2AFF0" w14:textId="77777777" w:rsidTr="00A04ECA">
        <w:trPr>
          <w:trHeight w:val="70"/>
        </w:trPr>
        <w:tc>
          <w:tcPr>
            <w:tcW w:w="709" w:type="dxa"/>
            <w:noWrap/>
          </w:tcPr>
          <w:p w14:paraId="3161EA5A"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.20</w:t>
            </w:r>
          </w:p>
        </w:tc>
        <w:tc>
          <w:tcPr>
            <w:tcW w:w="1985" w:type="dxa"/>
            <w:noWrap/>
          </w:tcPr>
          <w:p w14:paraId="14684A00" w14:textId="77777777" w:rsidR="00A04ECA" w:rsidRPr="00BF06E7" w:rsidRDefault="00A04ECA" w:rsidP="00A04ECA">
            <w:pPr>
              <w:spacing w:after="160" w:line="259" w:lineRule="auto"/>
              <w:rPr>
                <w:sz w:val="18"/>
                <w:szCs w:val="18"/>
                <w:lang w:val="en-ZA"/>
              </w:rPr>
            </w:pPr>
          </w:p>
        </w:tc>
        <w:tc>
          <w:tcPr>
            <w:tcW w:w="2693" w:type="dxa"/>
            <w:noWrap/>
          </w:tcPr>
          <w:p w14:paraId="7FEBAA87"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Ingram’s moisture plus camphor cream or similar 450ml</w:t>
            </w:r>
          </w:p>
        </w:tc>
        <w:tc>
          <w:tcPr>
            <w:tcW w:w="236" w:type="dxa"/>
          </w:tcPr>
          <w:p w14:paraId="0EF9F6A8"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26783704"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6CE35FD4"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69E03DE0"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190D32F4" w14:textId="77777777" w:rsidTr="00A04ECA">
        <w:trPr>
          <w:trHeight w:val="70"/>
        </w:trPr>
        <w:tc>
          <w:tcPr>
            <w:tcW w:w="709" w:type="dxa"/>
            <w:noWrap/>
          </w:tcPr>
          <w:p w14:paraId="141463CE"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.21</w:t>
            </w:r>
          </w:p>
        </w:tc>
        <w:tc>
          <w:tcPr>
            <w:tcW w:w="1985" w:type="dxa"/>
            <w:noWrap/>
          </w:tcPr>
          <w:p w14:paraId="6D45929A" w14:textId="77777777" w:rsidR="00A04ECA" w:rsidRPr="00BF06E7" w:rsidRDefault="00A04ECA" w:rsidP="00A04ECA">
            <w:pPr>
              <w:spacing w:after="160" w:line="259" w:lineRule="auto"/>
              <w:rPr>
                <w:sz w:val="18"/>
                <w:szCs w:val="18"/>
                <w:lang w:val="en-ZA"/>
              </w:rPr>
            </w:pPr>
          </w:p>
        </w:tc>
        <w:tc>
          <w:tcPr>
            <w:tcW w:w="2693" w:type="dxa"/>
            <w:noWrap/>
          </w:tcPr>
          <w:p w14:paraId="211603B3"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Ingram’s Petroleum Jelly with Camphor or similar 250ml</w:t>
            </w:r>
          </w:p>
        </w:tc>
        <w:tc>
          <w:tcPr>
            <w:tcW w:w="236" w:type="dxa"/>
          </w:tcPr>
          <w:p w14:paraId="6498B747"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1BC030C"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34CDBE8C"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5413DCDF"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5105BE1D" w14:textId="77777777" w:rsidTr="00A04ECA">
        <w:trPr>
          <w:trHeight w:val="70"/>
        </w:trPr>
        <w:tc>
          <w:tcPr>
            <w:tcW w:w="709" w:type="dxa"/>
            <w:noWrap/>
          </w:tcPr>
          <w:p w14:paraId="2A68693F"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.22</w:t>
            </w:r>
          </w:p>
        </w:tc>
        <w:tc>
          <w:tcPr>
            <w:tcW w:w="1985" w:type="dxa"/>
            <w:noWrap/>
          </w:tcPr>
          <w:p w14:paraId="029A6EFB" w14:textId="77777777" w:rsidR="00A04ECA" w:rsidRPr="00BF06E7" w:rsidRDefault="00A04ECA" w:rsidP="00A04ECA">
            <w:pPr>
              <w:spacing w:after="160" w:line="259" w:lineRule="auto"/>
              <w:rPr>
                <w:sz w:val="18"/>
                <w:szCs w:val="18"/>
                <w:lang w:val="en-ZA"/>
              </w:rPr>
            </w:pPr>
          </w:p>
        </w:tc>
        <w:tc>
          <w:tcPr>
            <w:tcW w:w="2693" w:type="dxa"/>
            <w:noWrap/>
          </w:tcPr>
          <w:p w14:paraId="79A04588"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Ingram’s Camphor Cream Aloe Vera or similar 450ml</w:t>
            </w:r>
          </w:p>
        </w:tc>
        <w:tc>
          <w:tcPr>
            <w:tcW w:w="236" w:type="dxa"/>
          </w:tcPr>
          <w:p w14:paraId="14987503"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37CDAF36"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68C76A27"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45405B92"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4244A4BF" w14:textId="77777777" w:rsidTr="00A04ECA">
        <w:trPr>
          <w:trHeight w:val="70"/>
        </w:trPr>
        <w:tc>
          <w:tcPr>
            <w:tcW w:w="709" w:type="dxa"/>
            <w:noWrap/>
          </w:tcPr>
          <w:p w14:paraId="645B42B6"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.23</w:t>
            </w:r>
          </w:p>
        </w:tc>
        <w:tc>
          <w:tcPr>
            <w:tcW w:w="1985" w:type="dxa"/>
            <w:noWrap/>
          </w:tcPr>
          <w:p w14:paraId="1C1B3AB4" w14:textId="77777777" w:rsidR="00A04ECA" w:rsidRPr="00BF06E7" w:rsidRDefault="00A04ECA" w:rsidP="00A04ECA">
            <w:pPr>
              <w:spacing w:after="160" w:line="259" w:lineRule="auto"/>
              <w:rPr>
                <w:sz w:val="18"/>
                <w:szCs w:val="18"/>
                <w:lang w:val="en-ZA"/>
              </w:rPr>
            </w:pPr>
          </w:p>
        </w:tc>
        <w:tc>
          <w:tcPr>
            <w:tcW w:w="2693" w:type="dxa"/>
            <w:noWrap/>
          </w:tcPr>
          <w:p w14:paraId="5BA7C529"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Ingram’s nurses own aqueous cream or similar 500ml</w:t>
            </w:r>
          </w:p>
        </w:tc>
        <w:tc>
          <w:tcPr>
            <w:tcW w:w="236" w:type="dxa"/>
          </w:tcPr>
          <w:p w14:paraId="4E439175"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11300DFF"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7B95B6F7"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39991EF0"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5793C128" w14:textId="77777777" w:rsidTr="00A04ECA">
        <w:trPr>
          <w:trHeight w:val="70"/>
        </w:trPr>
        <w:tc>
          <w:tcPr>
            <w:tcW w:w="709" w:type="dxa"/>
            <w:noWrap/>
          </w:tcPr>
          <w:p w14:paraId="5E70F8C5"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.24</w:t>
            </w:r>
          </w:p>
        </w:tc>
        <w:tc>
          <w:tcPr>
            <w:tcW w:w="1985" w:type="dxa"/>
            <w:noWrap/>
          </w:tcPr>
          <w:p w14:paraId="2F047F0D" w14:textId="77777777" w:rsidR="00A04ECA" w:rsidRPr="00BF06E7" w:rsidRDefault="00A04ECA" w:rsidP="00A04ECA">
            <w:pPr>
              <w:spacing w:after="160" w:line="259" w:lineRule="auto"/>
              <w:rPr>
                <w:sz w:val="18"/>
                <w:szCs w:val="18"/>
                <w:lang w:val="en-ZA"/>
              </w:rPr>
            </w:pPr>
          </w:p>
        </w:tc>
        <w:tc>
          <w:tcPr>
            <w:tcW w:w="2693" w:type="dxa"/>
            <w:noWrap/>
          </w:tcPr>
          <w:p w14:paraId="5A8AD543"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Bennetts Fragrance Free Baby Aqueous cream or similar 500ml</w:t>
            </w:r>
          </w:p>
        </w:tc>
        <w:tc>
          <w:tcPr>
            <w:tcW w:w="236" w:type="dxa"/>
          </w:tcPr>
          <w:p w14:paraId="1B244661"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9ACC550"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541A723E"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159D88BF"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633A78A2" w14:textId="77777777" w:rsidTr="00A04ECA">
        <w:trPr>
          <w:trHeight w:val="70"/>
        </w:trPr>
        <w:tc>
          <w:tcPr>
            <w:tcW w:w="709" w:type="dxa"/>
            <w:noWrap/>
          </w:tcPr>
          <w:p w14:paraId="5A65F718"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.25</w:t>
            </w:r>
          </w:p>
        </w:tc>
        <w:tc>
          <w:tcPr>
            <w:tcW w:w="1985" w:type="dxa"/>
            <w:noWrap/>
          </w:tcPr>
          <w:p w14:paraId="14C52C36" w14:textId="77777777" w:rsidR="00A04ECA" w:rsidRPr="00BF06E7" w:rsidRDefault="00A04ECA" w:rsidP="00A04ECA">
            <w:pPr>
              <w:spacing w:after="160" w:line="259" w:lineRule="auto"/>
              <w:rPr>
                <w:sz w:val="18"/>
                <w:szCs w:val="18"/>
                <w:lang w:val="en-ZA"/>
              </w:rPr>
            </w:pPr>
          </w:p>
        </w:tc>
        <w:tc>
          <w:tcPr>
            <w:tcW w:w="2693" w:type="dxa"/>
            <w:noWrap/>
          </w:tcPr>
          <w:p w14:paraId="6B3DDAF2"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bCs/>
                <w:sz w:val="18"/>
                <w:szCs w:val="18"/>
                <w:shd w:val="clear" w:color="auto" w:fill="FFFFFF"/>
                <w:lang w:val="en-ZA"/>
              </w:rPr>
              <w:t>Bennett's</w:t>
            </w:r>
            <w:r w:rsidRPr="00E55270">
              <w:rPr>
                <w:rFonts w:ascii="Arial Black" w:hAnsi="Arial Black" w:cs="Calibri"/>
                <w:b/>
                <w:sz w:val="18"/>
                <w:szCs w:val="18"/>
                <w:shd w:val="clear" w:color="auto" w:fill="FFFFFF"/>
                <w:lang w:val="en-ZA"/>
              </w:rPr>
              <w:t> baby </w:t>
            </w:r>
            <w:r w:rsidRPr="00E55270">
              <w:rPr>
                <w:rFonts w:ascii="Arial Black" w:hAnsi="Arial Black" w:cs="Calibri"/>
                <w:b/>
                <w:bCs/>
                <w:sz w:val="18"/>
                <w:szCs w:val="18"/>
                <w:shd w:val="clear" w:color="auto" w:fill="FFFFFF"/>
                <w:lang w:val="en-ZA"/>
              </w:rPr>
              <w:t>aqueous cream fragranced or similar 500ml</w:t>
            </w:r>
          </w:p>
        </w:tc>
        <w:tc>
          <w:tcPr>
            <w:tcW w:w="236" w:type="dxa"/>
          </w:tcPr>
          <w:p w14:paraId="3F05731F"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4F1E33D1"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54B6C4AC"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02A3DBF8"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7A78110E" w14:textId="77777777" w:rsidTr="00A04ECA">
        <w:trPr>
          <w:trHeight w:val="70"/>
        </w:trPr>
        <w:tc>
          <w:tcPr>
            <w:tcW w:w="709" w:type="dxa"/>
            <w:noWrap/>
          </w:tcPr>
          <w:p w14:paraId="5532B9E4"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lastRenderedPageBreak/>
              <w:t>3</w:t>
            </w:r>
            <w:r w:rsidRPr="00BF06E7">
              <w:rPr>
                <w:rFonts w:ascii="Arial Black" w:eastAsia="Times New Roman" w:hAnsi="Arial Black" w:cs="Arial"/>
                <w:sz w:val="15"/>
                <w:szCs w:val="15"/>
                <w:lang w:val="en-US"/>
              </w:rPr>
              <w:t>.26</w:t>
            </w:r>
          </w:p>
        </w:tc>
        <w:tc>
          <w:tcPr>
            <w:tcW w:w="1985" w:type="dxa"/>
            <w:noWrap/>
          </w:tcPr>
          <w:p w14:paraId="161244E9" w14:textId="77777777" w:rsidR="00A04ECA" w:rsidRPr="00BF06E7" w:rsidRDefault="00A04ECA" w:rsidP="00A04ECA">
            <w:pPr>
              <w:spacing w:after="160" w:line="259" w:lineRule="auto"/>
              <w:rPr>
                <w:sz w:val="18"/>
                <w:szCs w:val="18"/>
                <w:lang w:val="en-ZA"/>
              </w:rPr>
            </w:pPr>
          </w:p>
        </w:tc>
        <w:tc>
          <w:tcPr>
            <w:tcW w:w="2693" w:type="dxa"/>
            <w:noWrap/>
          </w:tcPr>
          <w:p w14:paraId="55EA5365"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bCs/>
                <w:sz w:val="18"/>
                <w:szCs w:val="18"/>
                <w:shd w:val="clear" w:color="auto" w:fill="FFFFFF"/>
                <w:lang w:val="en-ZA"/>
              </w:rPr>
              <w:t>Bennetts</w:t>
            </w:r>
            <w:r w:rsidRPr="00E55270">
              <w:rPr>
                <w:rFonts w:ascii="Arial Black" w:hAnsi="Arial Black" w:cs="Calibri"/>
                <w:b/>
                <w:sz w:val="18"/>
                <w:szCs w:val="18"/>
                <w:shd w:val="clear" w:color="auto" w:fill="FFFFFF"/>
                <w:lang w:val="en-ZA"/>
              </w:rPr>
              <w:t> - </w:t>
            </w:r>
            <w:r w:rsidRPr="00E55270">
              <w:rPr>
                <w:rFonts w:ascii="Arial Black" w:hAnsi="Arial Black" w:cs="Calibri"/>
                <w:b/>
                <w:bCs/>
                <w:sz w:val="18"/>
                <w:szCs w:val="18"/>
                <w:shd w:val="clear" w:color="auto" w:fill="FFFFFF"/>
                <w:lang w:val="en-ZA"/>
              </w:rPr>
              <w:t>Aqueous Cream</w:t>
            </w:r>
            <w:r w:rsidRPr="00E55270">
              <w:rPr>
                <w:rFonts w:ascii="Arial Black" w:hAnsi="Arial Black" w:cs="Calibri"/>
                <w:b/>
                <w:sz w:val="18"/>
                <w:szCs w:val="18"/>
                <w:shd w:val="clear" w:color="auto" w:fill="FFFFFF"/>
                <w:lang w:val="en-ZA"/>
              </w:rPr>
              <w:t> Fragrance Free or similar 350ml</w:t>
            </w:r>
          </w:p>
        </w:tc>
        <w:tc>
          <w:tcPr>
            <w:tcW w:w="236" w:type="dxa"/>
          </w:tcPr>
          <w:p w14:paraId="198E1EBD"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7C3DF25A"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6F8761A6"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37BA205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5F43D9D0" w14:textId="77777777" w:rsidTr="00A04ECA">
        <w:trPr>
          <w:trHeight w:val="387"/>
        </w:trPr>
        <w:tc>
          <w:tcPr>
            <w:tcW w:w="709" w:type="dxa"/>
            <w:noWrap/>
          </w:tcPr>
          <w:p w14:paraId="6B3349A8"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.27</w:t>
            </w:r>
          </w:p>
        </w:tc>
        <w:tc>
          <w:tcPr>
            <w:tcW w:w="1985" w:type="dxa"/>
            <w:noWrap/>
          </w:tcPr>
          <w:p w14:paraId="299DB0BD" w14:textId="77777777" w:rsidR="00A04ECA" w:rsidRPr="00BF06E7" w:rsidRDefault="00A04ECA" w:rsidP="00A04ECA">
            <w:pPr>
              <w:spacing w:after="160" w:line="259" w:lineRule="auto"/>
              <w:rPr>
                <w:sz w:val="18"/>
                <w:szCs w:val="18"/>
                <w:lang w:val="en-ZA"/>
              </w:rPr>
            </w:pPr>
          </w:p>
        </w:tc>
        <w:tc>
          <w:tcPr>
            <w:tcW w:w="2693" w:type="dxa"/>
            <w:noWrap/>
          </w:tcPr>
          <w:p w14:paraId="2191FC22"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Dolly Varden Glycerine or similar 250ml</w:t>
            </w:r>
          </w:p>
        </w:tc>
        <w:tc>
          <w:tcPr>
            <w:tcW w:w="236" w:type="dxa"/>
          </w:tcPr>
          <w:p w14:paraId="7882640A"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3D44BC9C"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1104729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72AC83A9"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35AA00DB" w14:textId="77777777" w:rsidTr="00A04ECA">
        <w:trPr>
          <w:trHeight w:val="70"/>
        </w:trPr>
        <w:tc>
          <w:tcPr>
            <w:tcW w:w="709" w:type="dxa"/>
            <w:noWrap/>
          </w:tcPr>
          <w:p w14:paraId="4907DE4C"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.28</w:t>
            </w:r>
          </w:p>
        </w:tc>
        <w:tc>
          <w:tcPr>
            <w:tcW w:w="1985" w:type="dxa"/>
            <w:noWrap/>
          </w:tcPr>
          <w:p w14:paraId="4DE7EC5D" w14:textId="77777777" w:rsidR="00A04ECA" w:rsidRPr="00BF06E7" w:rsidRDefault="00A04ECA" w:rsidP="00A04ECA">
            <w:pPr>
              <w:spacing w:after="160" w:line="259" w:lineRule="auto"/>
              <w:rPr>
                <w:sz w:val="18"/>
                <w:szCs w:val="18"/>
                <w:lang w:val="en-ZA"/>
              </w:rPr>
            </w:pPr>
          </w:p>
        </w:tc>
        <w:tc>
          <w:tcPr>
            <w:tcW w:w="2693" w:type="dxa"/>
            <w:noWrap/>
          </w:tcPr>
          <w:p w14:paraId="5563950F"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Protex soap deep clean</w:t>
            </w:r>
            <w:r w:rsidRPr="00E55270">
              <w:rPr>
                <w:rFonts w:ascii="Arial Black" w:hAnsi="Arial Black"/>
              </w:rPr>
              <w:t xml:space="preserve"> </w:t>
            </w:r>
            <w:r w:rsidRPr="00E55270">
              <w:rPr>
                <w:rFonts w:ascii="Arial Black" w:hAnsi="Arial Black"/>
                <w:b/>
                <w:sz w:val="18"/>
                <w:szCs w:val="18"/>
                <w:lang w:val="en-ZA"/>
              </w:rPr>
              <w:t>or similar 200g</w:t>
            </w:r>
          </w:p>
        </w:tc>
        <w:tc>
          <w:tcPr>
            <w:tcW w:w="236" w:type="dxa"/>
          </w:tcPr>
          <w:p w14:paraId="685A4227"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9A8CCF9"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0BCC6180"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3AC51456"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4115793D" w14:textId="77777777" w:rsidTr="00A04ECA">
        <w:trPr>
          <w:trHeight w:val="70"/>
        </w:trPr>
        <w:tc>
          <w:tcPr>
            <w:tcW w:w="709" w:type="dxa"/>
            <w:noWrap/>
          </w:tcPr>
          <w:p w14:paraId="55EFB4B0"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.29</w:t>
            </w:r>
          </w:p>
        </w:tc>
        <w:tc>
          <w:tcPr>
            <w:tcW w:w="1985" w:type="dxa"/>
            <w:noWrap/>
          </w:tcPr>
          <w:p w14:paraId="67F3A9B0" w14:textId="77777777" w:rsidR="00A04ECA" w:rsidRPr="00BF06E7" w:rsidRDefault="00A04ECA" w:rsidP="00A04ECA">
            <w:pPr>
              <w:spacing w:after="160" w:line="259" w:lineRule="auto"/>
              <w:rPr>
                <w:sz w:val="18"/>
                <w:szCs w:val="18"/>
                <w:lang w:val="en-ZA"/>
              </w:rPr>
            </w:pPr>
          </w:p>
        </w:tc>
        <w:tc>
          <w:tcPr>
            <w:tcW w:w="2693" w:type="dxa"/>
            <w:noWrap/>
          </w:tcPr>
          <w:p w14:paraId="09C1B868"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Protex soap tissue oil or similar 200g</w:t>
            </w:r>
          </w:p>
        </w:tc>
        <w:tc>
          <w:tcPr>
            <w:tcW w:w="236" w:type="dxa"/>
          </w:tcPr>
          <w:p w14:paraId="67CC1DB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1C9D98BB"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64F8F2D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3D88B85C"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7979F233" w14:textId="77777777" w:rsidTr="00A04ECA">
        <w:trPr>
          <w:trHeight w:val="70"/>
        </w:trPr>
        <w:tc>
          <w:tcPr>
            <w:tcW w:w="709" w:type="dxa"/>
            <w:noWrap/>
          </w:tcPr>
          <w:p w14:paraId="6FD8EE80"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.30</w:t>
            </w:r>
          </w:p>
        </w:tc>
        <w:tc>
          <w:tcPr>
            <w:tcW w:w="1985" w:type="dxa"/>
            <w:noWrap/>
          </w:tcPr>
          <w:p w14:paraId="7042A06E" w14:textId="77777777" w:rsidR="00A04ECA" w:rsidRPr="00BF06E7" w:rsidRDefault="00A04ECA" w:rsidP="00A04ECA">
            <w:pPr>
              <w:spacing w:after="160" w:line="259" w:lineRule="auto"/>
              <w:rPr>
                <w:sz w:val="18"/>
                <w:szCs w:val="18"/>
                <w:lang w:val="en-ZA"/>
              </w:rPr>
            </w:pPr>
          </w:p>
        </w:tc>
        <w:tc>
          <w:tcPr>
            <w:tcW w:w="2693" w:type="dxa"/>
            <w:noWrap/>
          </w:tcPr>
          <w:p w14:paraId="47118695"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Sunlight Family soap Mild &amp; Gentle Baby Soap or similar 175g</w:t>
            </w:r>
          </w:p>
        </w:tc>
        <w:tc>
          <w:tcPr>
            <w:tcW w:w="236" w:type="dxa"/>
          </w:tcPr>
          <w:p w14:paraId="0664EE41"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914EB35"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629047EA"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5423B8E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3D38E62C" w14:textId="77777777" w:rsidTr="00A04ECA">
        <w:trPr>
          <w:trHeight w:val="70"/>
        </w:trPr>
        <w:tc>
          <w:tcPr>
            <w:tcW w:w="709" w:type="dxa"/>
            <w:noWrap/>
          </w:tcPr>
          <w:p w14:paraId="564D7EC5"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.31</w:t>
            </w:r>
          </w:p>
        </w:tc>
        <w:tc>
          <w:tcPr>
            <w:tcW w:w="1985" w:type="dxa"/>
            <w:noWrap/>
          </w:tcPr>
          <w:p w14:paraId="7605294C" w14:textId="77777777" w:rsidR="00A04ECA" w:rsidRPr="00BF06E7" w:rsidRDefault="00A04ECA" w:rsidP="00A04ECA">
            <w:pPr>
              <w:spacing w:after="160" w:line="259" w:lineRule="auto"/>
              <w:rPr>
                <w:sz w:val="18"/>
                <w:szCs w:val="18"/>
                <w:lang w:val="en-ZA"/>
              </w:rPr>
            </w:pPr>
          </w:p>
        </w:tc>
        <w:tc>
          <w:tcPr>
            <w:tcW w:w="2693" w:type="dxa"/>
            <w:noWrap/>
          </w:tcPr>
          <w:p w14:paraId="3F0E51BB"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Sunlight soap or similar 42X 500g</w:t>
            </w:r>
          </w:p>
        </w:tc>
        <w:tc>
          <w:tcPr>
            <w:tcW w:w="236" w:type="dxa"/>
          </w:tcPr>
          <w:p w14:paraId="236235FF"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9BE40EC"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62CD4392"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77A62DD3"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01768105" w14:textId="77777777" w:rsidTr="00A04ECA">
        <w:trPr>
          <w:trHeight w:val="70"/>
        </w:trPr>
        <w:tc>
          <w:tcPr>
            <w:tcW w:w="709" w:type="dxa"/>
            <w:noWrap/>
          </w:tcPr>
          <w:p w14:paraId="4AE2FCD3"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.32</w:t>
            </w:r>
          </w:p>
        </w:tc>
        <w:tc>
          <w:tcPr>
            <w:tcW w:w="1985" w:type="dxa"/>
            <w:noWrap/>
          </w:tcPr>
          <w:p w14:paraId="010A1880" w14:textId="77777777" w:rsidR="00A04ECA" w:rsidRPr="00BF06E7" w:rsidRDefault="00A04ECA" w:rsidP="00A04ECA">
            <w:pPr>
              <w:spacing w:after="160" w:line="259" w:lineRule="auto"/>
              <w:rPr>
                <w:sz w:val="18"/>
                <w:szCs w:val="18"/>
                <w:lang w:val="en-ZA"/>
              </w:rPr>
            </w:pPr>
          </w:p>
        </w:tc>
        <w:tc>
          <w:tcPr>
            <w:tcW w:w="2693" w:type="dxa"/>
            <w:noWrap/>
          </w:tcPr>
          <w:p w14:paraId="7B5AA4E9"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Carbolic soap box of 245 wrapped or similar</w:t>
            </w:r>
          </w:p>
        </w:tc>
        <w:tc>
          <w:tcPr>
            <w:tcW w:w="236" w:type="dxa"/>
          </w:tcPr>
          <w:p w14:paraId="5F758A9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3B5373BD"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0B8BF72D"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139620D7"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4B1EC753" w14:textId="77777777" w:rsidTr="00A04ECA">
        <w:trPr>
          <w:trHeight w:val="70"/>
        </w:trPr>
        <w:tc>
          <w:tcPr>
            <w:tcW w:w="709" w:type="dxa"/>
            <w:noWrap/>
          </w:tcPr>
          <w:p w14:paraId="3A405709"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.33</w:t>
            </w:r>
          </w:p>
        </w:tc>
        <w:tc>
          <w:tcPr>
            <w:tcW w:w="1985" w:type="dxa"/>
            <w:noWrap/>
          </w:tcPr>
          <w:p w14:paraId="5157D347" w14:textId="77777777" w:rsidR="00A04ECA" w:rsidRPr="00BF06E7" w:rsidRDefault="00A04ECA" w:rsidP="00A04ECA">
            <w:pPr>
              <w:spacing w:after="160" w:line="259" w:lineRule="auto"/>
              <w:rPr>
                <w:sz w:val="18"/>
                <w:szCs w:val="18"/>
                <w:lang w:val="en-ZA"/>
              </w:rPr>
            </w:pPr>
          </w:p>
        </w:tc>
        <w:tc>
          <w:tcPr>
            <w:tcW w:w="2693" w:type="dxa"/>
            <w:noWrap/>
          </w:tcPr>
          <w:p w14:paraId="31513C63"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sz w:val="18"/>
                <w:szCs w:val="18"/>
                <w:lang w:val="en-ZA"/>
              </w:rPr>
              <w:t>LIFEBUOY 100% Stronger Germ Protection Total Soap 500g</w:t>
            </w:r>
            <w:r w:rsidRPr="00E55270">
              <w:rPr>
                <w:rFonts w:ascii="Arial Black" w:hAnsi="Arial Black"/>
              </w:rPr>
              <w:t xml:space="preserve"> </w:t>
            </w:r>
            <w:r w:rsidRPr="00E55270">
              <w:rPr>
                <w:rFonts w:ascii="Arial Black" w:hAnsi="Arial Black" w:cs="Calibri"/>
                <w:b/>
                <w:sz w:val="18"/>
                <w:szCs w:val="18"/>
                <w:lang w:val="en-ZA"/>
              </w:rPr>
              <w:t>or similar</w:t>
            </w:r>
          </w:p>
        </w:tc>
        <w:tc>
          <w:tcPr>
            <w:tcW w:w="236" w:type="dxa"/>
          </w:tcPr>
          <w:p w14:paraId="14866388"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2A5096A"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noWrap/>
          </w:tcPr>
          <w:p w14:paraId="1066D30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53BB14EE"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5E75097A" w14:textId="77777777" w:rsidTr="00A04ECA">
        <w:trPr>
          <w:trHeight w:val="341"/>
        </w:trPr>
        <w:tc>
          <w:tcPr>
            <w:tcW w:w="709" w:type="dxa"/>
            <w:noWrap/>
          </w:tcPr>
          <w:p w14:paraId="76D1A553"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.34</w:t>
            </w:r>
          </w:p>
        </w:tc>
        <w:tc>
          <w:tcPr>
            <w:tcW w:w="1985" w:type="dxa"/>
            <w:noWrap/>
          </w:tcPr>
          <w:p w14:paraId="63C049C0" w14:textId="77777777" w:rsidR="00A04ECA" w:rsidRPr="00BF06E7" w:rsidRDefault="00A04ECA" w:rsidP="00A04ECA">
            <w:pPr>
              <w:spacing w:after="160" w:line="259" w:lineRule="auto"/>
              <w:rPr>
                <w:sz w:val="18"/>
                <w:szCs w:val="18"/>
                <w:lang w:val="en-ZA"/>
              </w:rPr>
            </w:pPr>
          </w:p>
        </w:tc>
        <w:tc>
          <w:tcPr>
            <w:tcW w:w="2693" w:type="dxa"/>
            <w:noWrap/>
          </w:tcPr>
          <w:p w14:paraId="62DA3A77"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bCs/>
                <w:sz w:val="18"/>
                <w:szCs w:val="18"/>
                <w:shd w:val="clear" w:color="auto" w:fill="FFFFFF"/>
                <w:lang w:val="en-ZA"/>
              </w:rPr>
              <w:t>Shield</w:t>
            </w:r>
            <w:r w:rsidRPr="00E55270">
              <w:rPr>
                <w:rFonts w:ascii="Arial Black" w:hAnsi="Arial Black" w:cs="Calibri"/>
                <w:b/>
                <w:sz w:val="18"/>
                <w:szCs w:val="18"/>
                <w:shd w:val="clear" w:color="auto" w:fill="FFFFFF"/>
                <w:lang w:val="en-ZA"/>
              </w:rPr>
              <w:t xml:space="preserve"> antiperspirant deodorant ladies </w:t>
            </w:r>
            <w:r w:rsidRPr="00E55270">
              <w:rPr>
                <w:rFonts w:ascii="Arial Black" w:hAnsi="Arial Black" w:cs="Calibri"/>
                <w:b/>
                <w:bCs/>
                <w:sz w:val="18"/>
                <w:szCs w:val="18"/>
                <w:shd w:val="clear" w:color="auto" w:fill="FFFFFF"/>
                <w:lang w:val="en-ZA"/>
              </w:rPr>
              <w:t>body spray</w:t>
            </w:r>
            <w:r w:rsidRPr="00E55270">
              <w:rPr>
                <w:rFonts w:ascii="Arial Black" w:hAnsi="Arial Black" w:cs="Calibri"/>
                <w:b/>
                <w:sz w:val="18"/>
                <w:szCs w:val="18"/>
                <w:shd w:val="clear" w:color="auto" w:fill="FFFFFF"/>
                <w:lang w:val="en-ZA"/>
              </w:rPr>
              <w:t> 150ml</w:t>
            </w:r>
            <w:r w:rsidRPr="00E55270">
              <w:rPr>
                <w:rFonts w:ascii="Arial Black" w:hAnsi="Arial Black"/>
              </w:rPr>
              <w:t xml:space="preserve"> </w:t>
            </w:r>
            <w:r w:rsidRPr="00E55270">
              <w:rPr>
                <w:rFonts w:ascii="Arial Black" w:hAnsi="Arial Black" w:cs="Calibri"/>
                <w:b/>
                <w:sz w:val="18"/>
                <w:szCs w:val="18"/>
                <w:shd w:val="clear" w:color="auto" w:fill="FFFFFF"/>
                <w:lang w:val="en-ZA"/>
              </w:rPr>
              <w:t>or similar</w:t>
            </w:r>
          </w:p>
        </w:tc>
        <w:tc>
          <w:tcPr>
            <w:tcW w:w="236" w:type="dxa"/>
          </w:tcPr>
          <w:p w14:paraId="6901E0C3"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8188A83"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308665C2"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2EFA96B9"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6A9D0C17" w14:textId="77777777" w:rsidTr="00A04ECA">
        <w:trPr>
          <w:trHeight w:val="70"/>
        </w:trPr>
        <w:tc>
          <w:tcPr>
            <w:tcW w:w="709" w:type="dxa"/>
            <w:noWrap/>
          </w:tcPr>
          <w:p w14:paraId="4AF97818"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.35</w:t>
            </w:r>
          </w:p>
        </w:tc>
        <w:tc>
          <w:tcPr>
            <w:tcW w:w="1985" w:type="dxa"/>
            <w:noWrap/>
          </w:tcPr>
          <w:p w14:paraId="5F810456" w14:textId="77777777" w:rsidR="00A04ECA" w:rsidRPr="00BF06E7" w:rsidRDefault="00A04ECA" w:rsidP="00A04ECA">
            <w:pPr>
              <w:spacing w:after="160" w:line="259" w:lineRule="auto"/>
              <w:rPr>
                <w:sz w:val="18"/>
                <w:szCs w:val="18"/>
                <w:lang w:val="en-ZA"/>
              </w:rPr>
            </w:pPr>
          </w:p>
        </w:tc>
        <w:tc>
          <w:tcPr>
            <w:tcW w:w="2693" w:type="dxa"/>
            <w:noWrap/>
          </w:tcPr>
          <w:p w14:paraId="73904C5A"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bCs/>
                <w:sz w:val="18"/>
                <w:szCs w:val="18"/>
                <w:shd w:val="clear" w:color="auto" w:fill="FFFFFF"/>
                <w:lang w:val="en-ZA"/>
              </w:rPr>
              <w:t>Shield</w:t>
            </w:r>
            <w:r w:rsidRPr="00E55270">
              <w:rPr>
                <w:rFonts w:ascii="Arial Black" w:hAnsi="Arial Black" w:cs="Calibri"/>
                <w:b/>
                <w:sz w:val="18"/>
                <w:szCs w:val="18"/>
                <w:shd w:val="clear" w:color="auto" w:fill="FFFFFF"/>
                <w:lang w:val="en-ZA"/>
              </w:rPr>
              <w:t> Men Dry Original Antiperspirant </w:t>
            </w:r>
            <w:r w:rsidRPr="00E55270">
              <w:rPr>
                <w:rFonts w:ascii="Arial Black" w:hAnsi="Arial Black" w:cs="Calibri"/>
                <w:b/>
                <w:bCs/>
                <w:sz w:val="18"/>
                <w:szCs w:val="18"/>
                <w:shd w:val="clear" w:color="auto" w:fill="FFFFFF"/>
                <w:lang w:val="en-ZA"/>
              </w:rPr>
              <w:t>Deodorant Body Spray</w:t>
            </w:r>
            <w:r w:rsidRPr="00E55270">
              <w:rPr>
                <w:rFonts w:ascii="Arial Black" w:hAnsi="Arial Black" w:cs="Calibri"/>
                <w:b/>
                <w:sz w:val="18"/>
                <w:szCs w:val="18"/>
                <w:shd w:val="clear" w:color="auto" w:fill="FFFFFF"/>
                <w:lang w:val="en-ZA"/>
              </w:rPr>
              <w:t> 150ml</w:t>
            </w:r>
            <w:r w:rsidRPr="00E55270">
              <w:rPr>
                <w:rFonts w:ascii="Arial Black" w:hAnsi="Arial Black"/>
              </w:rPr>
              <w:t xml:space="preserve"> </w:t>
            </w:r>
            <w:r w:rsidRPr="00E55270">
              <w:rPr>
                <w:rFonts w:ascii="Arial Black" w:hAnsi="Arial Black" w:cs="Calibri"/>
                <w:b/>
                <w:sz w:val="18"/>
                <w:szCs w:val="18"/>
                <w:shd w:val="clear" w:color="auto" w:fill="FFFFFF"/>
                <w:lang w:val="en-ZA"/>
              </w:rPr>
              <w:t>or similar</w:t>
            </w:r>
          </w:p>
        </w:tc>
        <w:tc>
          <w:tcPr>
            <w:tcW w:w="236" w:type="dxa"/>
          </w:tcPr>
          <w:p w14:paraId="01CE153B"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A1127B6"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5F2D628F"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6B2AF8F0"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174AD7A8" w14:textId="77777777" w:rsidTr="00A04ECA">
        <w:trPr>
          <w:trHeight w:val="387"/>
        </w:trPr>
        <w:tc>
          <w:tcPr>
            <w:tcW w:w="709" w:type="dxa"/>
            <w:noWrap/>
          </w:tcPr>
          <w:p w14:paraId="25E5C6C4"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.36</w:t>
            </w:r>
          </w:p>
        </w:tc>
        <w:tc>
          <w:tcPr>
            <w:tcW w:w="1985" w:type="dxa"/>
            <w:noWrap/>
          </w:tcPr>
          <w:p w14:paraId="7B072311" w14:textId="77777777" w:rsidR="00A04ECA" w:rsidRPr="00BF06E7" w:rsidRDefault="00A04ECA" w:rsidP="00A04ECA">
            <w:pPr>
              <w:spacing w:after="160" w:line="259" w:lineRule="auto"/>
              <w:rPr>
                <w:sz w:val="18"/>
                <w:szCs w:val="18"/>
                <w:lang w:val="en-ZA"/>
              </w:rPr>
            </w:pPr>
          </w:p>
        </w:tc>
        <w:tc>
          <w:tcPr>
            <w:tcW w:w="2693" w:type="dxa"/>
            <w:noWrap/>
          </w:tcPr>
          <w:p w14:paraId="5BD94985"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Solo Deodorant body Spry 150ml or similar</w:t>
            </w:r>
          </w:p>
        </w:tc>
        <w:tc>
          <w:tcPr>
            <w:tcW w:w="236" w:type="dxa"/>
          </w:tcPr>
          <w:p w14:paraId="39E66762"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718DBF0"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6FBA6F02"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5E41A459"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6F3AA787" w14:textId="77777777" w:rsidTr="00A04ECA">
        <w:trPr>
          <w:trHeight w:val="70"/>
        </w:trPr>
        <w:tc>
          <w:tcPr>
            <w:tcW w:w="709" w:type="dxa"/>
            <w:noWrap/>
          </w:tcPr>
          <w:p w14:paraId="2D3FFC08"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.37</w:t>
            </w:r>
          </w:p>
        </w:tc>
        <w:tc>
          <w:tcPr>
            <w:tcW w:w="1985" w:type="dxa"/>
            <w:noWrap/>
          </w:tcPr>
          <w:p w14:paraId="0AB49AFF" w14:textId="77777777" w:rsidR="00A04ECA" w:rsidRPr="00BF06E7" w:rsidRDefault="00A04ECA" w:rsidP="00A04ECA">
            <w:pPr>
              <w:spacing w:after="160" w:line="259" w:lineRule="auto"/>
              <w:rPr>
                <w:sz w:val="18"/>
                <w:szCs w:val="18"/>
                <w:lang w:val="en-ZA"/>
              </w:rPr>
            </w:pPr>
          </w:p>
        </w:tc>
        <w:tc>
          <w:tcPr>
            <w:tcW w:w="2693" w:type="dxa"/>
            <w:noWrap/>
          </w:tcPr>
          <w:p w14:paraId="4DAAE52E"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Dove Antiperspirant Deodorant body spray Original 150ml</w:t>
            </w:r>
            <w:r w:rsidRPr="00E55270">
              <w:rPr>
                <w:rFonts w:ascii="Arial Black" w:hAnsi="Arial Black"/>
              </w:rPr>
              <w:t xml:space="preserve"> </w:t>
            </w:r>
            <w:r w:rsidRPr="00E55270">
              <w:rPr>
                <w:rFonts w:ascii="Arial Black" w:hAnsi="Arial Black"/>
                <w:b/>
                <w:sz w:val="18"/>
                <w:szCs w:val="18"/>
                <w:lang w:val="en-ZA"/>
              </w:rPr>
              <w:t>or similar</w:t>
            </w:r>
          </w:p>
        </w:tc>
        <w:tc>
          <w:tcPr>
            <w:tcW w:w="236" w:type="dxa"/>
          </w:tcPr>
          <w:p w14:paraId="3026E68F"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F67D569" w14:textId="77777777" w:rsidR="00A04ECA" w:rsidRPr="00BF06E7" w:rsidRDefault="00A04ECA" w:rsidP="00A04ECA">
            <w:pPr>
              <w:spacing w:after="160" w:line="259" w:lineRule="auto"/>
              <w:rPr>
                <w:b/>
                <w:sz w:val="18"/>
                <w:szCs w:val="18"/>
                <w:lang w:val="en-ZA"/>
              </w:rPr>
            </w:pPr>
            <w:r w:rsidRPr="00BF06E7">
              <w:rPr>
                <w:b/>
                <w:sz w:val="18"/>
                <w:szCs w:val="18"/>
                <w:lang w:val="en-ZA"/>
              </w:rPr>
              <w:t>each</w:t>
            </w:r>
          </w:p>
        </w:tc>
        <w:tc>
          <w:tcPr>
            <w:tcW w:w="1560" w:type="dxa"/>
            <w:noWrap/>
          </w:tcPr>
          <w:p w14:paraId="2D7318B4"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33877906"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4C941179" w14:textId="77777777" w:rsidTr="00A04ECA">
        <w:trPr>
          <w:trHeight w:val="70"/>
        </w:trPr>
        <w:tc>
          <w:tcPr>
            <w:tcW w:w="709" w:type="dxa"/>
            <w:noWrap/>
          </w:tcPr>
          <w:p w14:paraId="3839E9C5"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.38</w:t>
            </w:r>
          </w:p>
        </w:tc>
        <w:tc>
          <w:tcPr>
            <w:tcW w:w="1985" w:type="dxa"/>
            <w:noWrap/>
          </w:tcPr>
          <w:p w14:paraId="20C9EAA2" w14:textId="77777777" w:rsidR="00A04ECA" w:rsidRPr="00BF06E7" w:rsidRDefault="00A04ECA" w:rsidP="00A04ECA">
            <w:pPr>
              <w:spacing w:after="160" w:line="259" w:lineRule="auto"/>
              <w:rPr>
                <w:sz w:val="18"/>
                <w:szCs w:val="18"/>
                <w:lang w:val="en-ZA"/>
              </w:rPr>
            </w:pPr>
          </w:p>
        </w:tc>
        <w:tc>
          <w:tcPr>
            <w:tcW w:w="2693" w:type="dxa"/>
            <w:noWrap/>
          </w:tcPr>
          <w:p w14:paraId="7D3B07F0" w14:textId="77777777" w:rsidR="00A04ECA" w:rsidRPr="00E55270" w:rsidRDefault="00A04ECA" w:rsidP="00A04ECA">
            <w:pPr>
              <w:spacing w:after="160" w:line="259" w:lineRule="auto"/>
              <w:rPr>
                <w:rFonts w:ascii="Arial Black" w:hAnsi="Arial Black" w:cs="Calibri"/>
                <w:b/>
                <w:sz w:val="18"/>
                <w:szCs w:val="18"/>
                <w:lang w:val="en-ZA"/>
              </w:rPr>
            </w:pPr>
            <w:proofErr w:type="spellStart"/>
            <w:r w:rsidRPr="00E55270">
              <w:rPr>
                <w:rFonts w:ascii="Arial Black" w:hAnsi="Arial Black" w:cs="Calibri"/>
                <w:b/>
                <w:sz w:val="18"/>
                <w:szCs w:val="18"/>
                <w:lang w:val="en-ZA"/>
              </w:rPr>
              <w:t>Savlon</w:t>
            </w:r>
            <w:proofErr w:type="spellEnd"/>
            <w:r w:rsidRPr="00E55270">
              <w:rPr>
                <w:rFonts w:ascii="Arial Black" w:hAnsi="Arial Black" w:cs="Calibri"/>
                <w:b/>
                <w:sz w:val="18"/>
                <w:szCs w:val="18"/>
                <w:lang w:val="en-ZA"/>
              </w:rPr>
              <w:t xml:space="preserve"> Antiseptic Liquid 2L</w:t>
            </w:r>
            <w:r w:rsidRPr="00E55270">
              <w:rPr>
                <w:rFonts w:ascii="Arial Black" w:hAnsi="Arial Black"/>
              </w:rPr>
              <w:t xml:space="preserve"> </w:t>
            </w:r>
            <w:r w:rsidRPr="00E55270">
              <w:rPr>
                <w:rFonts w:ascii="Arial Black" w:hAnsi="Arial Black" w:cs="Calibri"/>
                <w:b/>
                <w:sz w:val="18"/>
                <w:szCs w:val="18"/>
                <w:lang w:val="en-ZA"/>
              </w:rPr>
              <w:t>or similar</w:t>
            </w:r>
          </w:p>
        </w:tc>
        <w:tc>
          <w:tcPr>
            <w:tcW w:w="236" w:type="dxa"/>
          </w:tcPr>
          <w:p w14:paraId="5CAC8024"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0BCCBF4" w14:textId="77777777" w:rsidR="00A04ECA" w:rsidRPr="00BF06E7" w:rsidRDefault="00A04ECA" w:rsidP="00A04ECA">
            <w:pPr>
              <w:spacing w:after="160" w:line="259" w:lineRule="auto"/>
              <w:rPr>
                <w:b/>
                <w:sz w:val="18"/>
                <w:szCs w:val="18"/>
                <w:lang w:val="en-ZA"/>
              </w:rPr>
            </w:pPr>
            <w:r w:rsidRPr="00BF06E7">
              <w:rPr>
                <w:b/>
                <w:sz w:val="18"/>
                <w:szCs w:val="18"/>
                <w:lang w:val="en-ZA"/>
              </w:rPr>
              <w:t>each</w:t>
            </w:r>
          </w:p>
        </w:tc>
        <w:tc>
          <w:tcPr>
            <w:tcW w:w="1560" w:type="dxa"/>
            <w:noWrap/>
          </w:tcPr>
          <w:p w14:paraId="45E9388A"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1F2AEB5D"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30FDF185" w14:textId="77777777" w:rsidTr="00A04ECA">
        <w:trPr>
          <w:trHeight w:val="70"/>
        </w:trPr>
        <w:tc>
          <w:tcPr>
            <w:tcW w:w="709" w:type="dxa"/>
            <w:noWrap/>
          </w:tcPr>
          <w:p w14:paraId="676F1BC2"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.39</w:t>
            </w:r>
          </w:p>
        </w:tc>
        <w:tc>
          <w:tcPr>
            <w:tcW w:w="1985" w:type="dxa"/>
            <w:noWrap/>
          </w:tcPr>
          <w:p w14:paraId="2C88C249" w14:textId="77777777" w:rsidR="00A04ECA" w:rsidRPr="00BF06E7" w:rsidRDefault="00A04ECA" w:rsidP="00A04ECA">
            <w:pPr>
              <w:spacing w:after="160" w:line="259" w:lineRule="auto"/>
              <w:rPr>
                <w:sz w:val="18"/>
                <w:szCs w:val="18"/>
                <w:lang w:val="en-ZA"/>
              </w:rPr>
            </w:pPr>
          </w:p>
        </w:tc>
        <w:tc>
          <w:tcPr>
            <w:tcW w:w="2693" w:type="dxa"/>
            <w:noWrap/>
          </w:tcPr>
          <w:p w14:paraId="15923813"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Dettol Antiseptic liquid 500ml</w:t>
            </w:r>
            <w:r w:rsidRPr="00E55270">
              <w:rPr>
                <w:rFonts w:ascii="Arial Black" w:hAnsi="Arial Black"/>
              </w:rPr>
              <w:t xml:space="preserve"> </w:t>
            </w:r>
            <w:r w:rsidRPr="00E55270">
              <w:rPr>
                <w:rFonts w:ascii="Arial Black" w:hAnsi="Arial Black"/>
                <w:b/>
                <w:sz w:val="18"/>
                <w:szCs w:val="18"/>
                <w:lang w:val="en-ZA"/>
              </w:rPr>
              <w:t>or similar</w:t>
            </w:r>
          </w:p>
        </w:tc>
        <w:tc>
          <w:tcPr>
            <w:tcW w:w="236" w:type="dxa"/>
          </w:tcPr>
          <w:p w14:paraId="257DE44E"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9AC4F0A" w14:textId="77777777" w:rsidR="00A04ECA" w:rsidRPr="00BF06E7" w:rsidRDefault="00A04ECA" w:rsidP="00A04ECA">
            <w:pPr>
              <w:spacing w:after="160" w:line="259" w:lineRule="auto"/>
              <w:rPr>
                <w:b/>
                <w:sz w:val="18"/>
                <w:szCs w:val="18"/>
                <w:lang w:val="en-ZA"/>
              </w:rPr>
            </w:pPr>
            <w:r w:rsidRPr="00BF06E7">
              <w:rPr>
                <w:b/>
                <w:sz w:val="18"/>
                <w:szCs w:val="18"/>
                <w:lang w:val="en-ZA"/>
              </w:rPr>
              <w:t>each</w:t>
            </w:r>
          </w:p>
        </w:tc>
        <w:tc>
          <w:tcPr>
            <w:tcW w:w="1560" w:type="dxa"/>
            <w:noWrap/>
          </w:tcPr>
          <w:p w14:paraId="1261102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30B5294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6CF44CC4" w14:textId="77777777" w:rsidTr="00A04ECA">
        <w:trPr>
          <w:trHeight w:val="70"/>
        </w:trPr>
        <w:tc>
          <w:tcPr>
            <w:tcW w:w="709" w:type="dxa"/>
            <w:noWrap/>
          </w:tcPr>
          <w:p w14:paraId="19275BE7"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.40</w:t>
            </w:r>
          </w:p>
        </w:tc>
        <w:tc>
          <w:tcPr>
            <w:tcW w:w="1985" w:type="dxa"/>
            <w:noWrap/>
          </w:tcPr>
          <w:p w14:paraId="15FD6591" w14:textId="77777777" w:rsidR="00A04ECA" w:rsidRPr="00BF06E7" w:rsidRDefault="00A04ECA" w:rsidP="00A04ECA">
            <w:pPr>
              <w:spacing w:after="160" w:line="259" w:lineRule="auto"/>
              <w:rPr>
                <w:sz w:val="18"/>
                <w:szCs w:val="18"/>
                <w:lang w:val="en-ZA"/>
              </w:rPr>
            </w:pPr>
          </w:p>
        </w:tc>
        <w:tc>
          <w:tcPr>
            <w:tcW w:w="2693" w:type="dxa"/>
            <w:noWrap/>
          </w:tcPr>
          <w:p w14:paraId="352E2B71"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 xml:space="preserve">Hair </w:t>
            </w:r>
            <w:proofErr w:type="spellStart"/>
            <w:r w:rsidRPr="00E55270">
              <w:rPr>
                <w:rFonts w:ascii="Arial Black" w:hAnsi="Arial Black"/>
                <w:b/>
                <w:sz w:val="18"/>
                <w:szCs w:val="18"/>
                <w:lang w:val="en-ZA"/>
              </w:rPr>
              <w:t>spry</w:t>
            </w:r>
            <w:proofErr w:type="spellEnd"/>
            <w:r w:rsidRPr="00E55270">
              <w:rPr>
                <w:rFonts w:ascii="Arial Black" w:hAnsi="Arial Black"/>
                <w:b/>
                <w:sz w:val="18"/>
                <w:szCs w:val="18"/>
                <w:lang w:val="en-ZA"/>
              </w:rPr>
              <w:t xml:space="preserve"> curl Moisturize </w:t>
            </w:r>
            <w:proofErr w:type="spellStart"/>
            <w:r w:rsidRPr="00E55270">
              <w:rPr>
                <w:rFonts w:ascii="Arial Black" w:hAnsi="Arial Black"/>
                <w:b/>
                <w:sz w:val="18"/>
                <w:szCs w:val="18"/>
                <w:lang w:val="en-ZA"/>
              </w:rPr>
              <w:t>Sofn’Free</w:t>
            </w:r>
            <w:proofErr w:type="spellEnd"/>
            <w:r w:rsidRPr="00E55270">
              <w:rPr>
                <w:rFonts w:ascii="Arial Black" w:hAnsi="Arial Black"/>
                <w:b/>
                <w:sz w:val="18"/>
                <w:szCs w:val="18"/>
                <w:lang w:val="en-ZA"/>
              </w:rPr>
              <w:t xml:space="preserve"> 350ml</w:t>
            </w:r>
            <w:r w:rsidRPr="00E55270">
              <w:rPr>
                <w:rFonts w:ascii="Arial Black" w:hAnsi="Arial Black"/>
              </w:rPr>
              <w:t xml:space="preserve"> </w:t>
            </w:r>
            <w:r w:rsidRPr="00E55270">
              <w:rPr>
                <w:rFonts w:ascii="Arial Black" w:hAnsi="Arial Black"/>
                <w:b/>
                <w:sz w:val="18"/>
                <w:szCs w:val="18"/>
                <w:lang w:val="en-ZA"/>
              </w:rPr>
              <w:t>or similar</w:t>
            </w:r>
          </w:p>
        </w:tc>
        <w:tc>
          <w:tcPr>
            <w:tcW w:w="236" w:type="dxa"/>
          </w:tcPr>
          <w:p w14:paraId="474557A1"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4A3FA390"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0672B09F"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78EE670D"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0BDF9BAF" w14:textId="77777777" w:rsidTr="00A04ECA">
        <w:trPr>
          <w:trHeight w:val="70"/>
        </w:trPr>
        <w:tc>
          <w:tcPr>
            <w:tcW w:w="709" w:type="dxa"/>
            <w:noWrap/>
          </w:tcPr>
          <w:p w14:paraId="7331DC88"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.41</w:t>
            </w:r>
          </w:p>
        </w:tc>
        <w:tc>
          <w:tcPr>
            <w:tcW w:w="1985" w:type="dxa"/>
            <w:noWrap/>
          </w:tcPr>
          <w:p w14:paraId="5AE64BCF" w14:textId="77777777" w:rsidR="00A04ECA" w:rsidRPr="00BF06E7" w:rsidRDefault="00A04ECA" w:rsidP="00A04ECA">
            <w:pPr>
              <w:spacing w:after="160" w:line="259" w:lineRule="auto"/>
              <w:rPr>
                <w:sz w:val="18"/>
                <w:szCs w:val="18"/>
                <w:lang w:val="en-ZA"/>
              </w:rPr>
            </w:pPr>
          </w:p>
        </w:tc>
        <w:tc>
          <w:tcPr>
            <w:tcW w:w="2693" w:type="dxa"/>
            <w:noWrap/>
          </w:tcPr>
          <w:p w14:paraId="4FF72E86"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sz w:val="18"/>
                <w:szCs w:val="18"/>
                <w:lang w:val="en-ZA"/>
              </w:rPr>
              <w:t>Dark and Lovely Ultra-Light Oil Moisturiser Hair Spray 250ml</w:t>
            </w:r>
            <w:r w:rsidRPr="00E55270">
              <w:rPr>
                <w:rFonts w:ascii="Arial Black" w:hAnsi="Arial Black"/>
              </w:rPr>
              <w:t xml:space="preserve"> </w:t>
            </w:r>
            <w:r w:rsidRPr="00E55270">
              <w:rPr>
                <w:rFonts w:ascii="Arial Black" w:hAnsi="Arial Black" w:cs="Calibri"/>
                <w:b/>
                <w:sz w:val="18"/>
                <w:szCs w:val="18"/>
                <w:lang w:val="en-ZA"/>
              </w:rPr>
              <w:t>or similar</w:t>
            </w:r>
          </w:p>
        </w:tc>
        <w:tc>
          <w:tcPr>
            <w:tcW w:w="236" w:type="dxa"/>
          </w:tcPr>
          <w:p w14:paraId="58C09ADA"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700184AB"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054B8E68"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3EA2F00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13DD7266" w14:textId="77777777" w:rsidTr="00A04ECA">
        <w:trPr>
          <w:trHeight w:val="70"/>
        </w:trPr>
        <w:tc>
          <w:tcPr>
            <w:tcW w:w="709" w:type="dxa"/>
            <w:noWrap/>
          </w:tcPr>
          <w:p w14:paraId="1C643935"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lastRenderedPageBreak/>
              <w:t>3</w:t>
            </w:r>
            <w:r w:rsidRPr="00BF06E7">
              <w:rPr>
                <w:rFonts w:ascii="Arial Black" w:eastAsia="Times New Roman" w:hAnsi="Arial Black" w:cs="Arial"/>
                <w:sz w:val="15"/>
                <w:szCs w:val="15"/>
                <w:lang w:val="en-US"/>
              </w:rPr>
              <w:t>.42</w:t>
            </w:r>
          </w:p>
        </w:tc>
        <w:tc>
          <w:tcPr>
            <w:tcW w:w="1985" w:type="dxa"/>
            <w:noWrap/>
          </w:tcPr>
          <w:p w14:paraId="4BF3554F" w14:textId="77777777" w:rsidR="00A04ECA" w:rsidRPr="00BF06E7" w:rsidRDefault="00A04ECA" w:rsidP="00A04ECA">
            <w:pPr>
              <w:spacing w:after="160" w:line="259" w:lineRule="auto"/>
              <w:rPr>
                <w:sz w:val="18"/>
                <w:szCs w:val="18"/>
                <w:lang w:val="en-ZA"/>
              </w:rPr>
            </w:pPr>
          </w:p>
        </w:tc>
        <w:tc>
          <w:tcPr>
            <w:tcW w:w="2693" w:type="dxa"/>
            <w:noWrap/>
          </w:tcPr>
          <w:p w14:paraId="511C943C"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sz w:val="18"/>
                <w:szCs w:val="18"/>
                <w:lang w:val="en-ZA"/>
              </w:rPr>
              <w:t>Dark And Lovely Moisture Plus Oil Moisturiser 250ml</w:t>
            </w:r>
            <w:r w:rsidRPr="00E55270">
              <w:rPr>
                <w:rFonts w:ascii="Arial Black" w:hAnsi="Arial Black"/>
              </w:rPr>
              <w:t xml:space="preserve"> </w:t>
            </w:r>
            <w:r w:rsidRPr="00E55270">
              <w:rPr>
                <w:rFonts w:ascii="Arial Black" w:hAnsi="Arial Black" w:cs="Calibri"/>
                <w:b/>
                <w:sz w:val="18"/>
                <w:szCs w:val="18"/>
                <w:lang w:val="en-ZA"/>
              </w:rPr>
              <w:t>or similar</w:t>
            </w:r>
          </w:p>
        </w:tc>
        <w:tc>
          <w:tcPr>
            <w:tcW w:w="236" w:type="dxa"/>
          </w:tcPr>
          <w:p w14:paraId="506FA826"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692984A"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20E92A99"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2C13EFA6"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5D0EB4C2" w14:textId="77777777" w:rsidTr="00A04ECA">
        <w:trPr>
          <w:trHeight w:val="70"/>
        </w:trPr>
        <w:tc>
          <w:tcPr>
            <w:tcW w:w="709" w:type="dxa"/>
            <w:noWrap/>
          </w:tcPr>
          <w:p w14:paraId="317A6449"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.4</w:t>
            </w:r>
            <w:r>
              <w:rPr>
                <w:rFonts w:ascii="Arial Black" w:eastAsia="Times New Roman" w:hAnsi="Arial Black" w:cs="Arial"/>
                <w:sz w:val="15"/>
                <w:szCs w:val="15"/>
                <w:lang w:val="en-US"/>
              </w:rPr>
              <w:t>3</w:t>
            </w:r>
          </w:p>
        </w:tc>
        <w:tc>
          <w:tcPr>
            <w:tcW w:w="1985" w:type="dxa"/>
            <w:noWrap/>
          </w:tcPr>
          <w:p w14:paraId="3F6604F5" w14:textId="77777777" w:rsidR="00A04ECA" w:rsidRPr="00BF06E7" w:rsidRDefault="00A04ECA" w:rsidP="00A04ECA">
            <w:pPr>
              <w:spacing w:after="160" w:line="259" w:lineRule="auto"/>
              <w:rPr>
                <w:sz w:val="18"/>
                <w:szCs w:val="18"/>
                <w:lang w:val="en-ZA"/>
              </w:rPr>
            </w:pPr>
          </w:p>
        </w:tc>
        <w:tc>
          <w:tcPr>
            <w:tcW w:w="2693" w:type="dxa"/>
            <w:noWrap/>
          </w:tcPr>
          <w:p w14:paraId="47D90CEF"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cs="Calibri"/>
                <w:b/>
                <w:sz w:val="18"/>
                <w:szCs w:val="18"/>
                <w:lang w:val="en-ZA"/>
              </w:rPr>
              <w:t>Dark and Lovely Hair Food Anti-Dryness 125ml</w:t>
            </w:r>
            <w:r w:rsidRPr="00E55270">
              <w:rPr>
                <w:rFonts w:ascii="Arial Black" w:hAnsi="Arial Black"/>
              </w:rPr>
              <w:t xml:space="preserve"> </w:t>
            </w:r>
            <w:r w:rsidRPr="00E55270">
              <w:rPr>
                <w:rFonts w:ascii="Arial Black" w:hAnsi="Arial Black" w:cs="Calibri"/>
                <w:b/>
                <w:sz w:val="18"/>
                <w:szCs w:val="18"/>
                <w:lang w:val="en-ZA"/>
              </w:rPr>
              <w:t>or similar</w:t>
            </w:r>
          </w:p>
        </w:tc>
        <w:tc>
          <w:tcPr>
            <w:tcW w:w="236" w:type="dxa"/>
          </w:tcPr>
          <w:p w14:paraId="6CD2162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2A97EA9"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4B6CE9C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2C51E6C4"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3B92138B" w14:textId="77777777" w:rsidTr="00A04ECA">
        <w:trPr>
          <w:trHeight w:val="70"/>
        </w:trPr>
        <w:tc>
          <w:tcPr>
            <w:tcW w:w="709" w:type="dxa"/>
            <w:noWrap/>
          </w:tcPr>
          <w:p w14:paraId="1839623A"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.44</w:t>
            </w:r>
          </w:p>
        </w:tc>
        <w:tc>
          <w:tcPr>
            <w:tcW w:w="1985" w:type="dxa"/>
            <w:noWrap/>
          </w:tcPr>
          <w:p w14:paraId="6C7A0630" w14:textId="77777777" w:rsidR="00A04ECA" w:rsidRPr="00BF06E7" w:rsidRDefault="00A04ECA" w:rsidP="00A04ECA">
            <w:pPr>
              <w:spacing w:after="160" w:line="259" w:lineRule="auto"/>
              <w:rPr>
                <w:sz w:val="18"/>
                <w:szCs w:val="18"/>
                <w:lang w:val="en-ZA"/>
              </w:rPr>
            </w:pPr>
          </w:p>
        </w:tc>
        <w:tc>
          <w:tcPr>
            <w:tcW w:w="2693" w:type="dxa"/>
            <w:noWrap/>
          </w:tcPr>
          <w:p w14:paraId="204C4558"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sz w:val="18"/>
                <w:szCs w:val="18"/>
                <w:lang w:val="en-ZA"/>
              </w:rPr>
              <w:t>Dark &amp; Lovely Anti-Breakage Gro Strong Hair Food 250ml</w:t>
            </w:r>
            <w:r w:rsidRPr="00E55270">
              <w:rPr>
                <w:rFonts w:ascii="Arial Black" w:hAnsi="Arial Black"/>
              </w:rPr>
              <w:t xml:space="preserve"> </w:t>
            </w:r>
            <w:r w:rsidRPr="00E55270">
              <w:rPr>
                <w:rFonts w:ascii="Arial Black" w:hAnsi="Arial Black" w:cs="Calibri"/>
                <w:b/>
                <w:sz w:val="18"/>
                <w:szCs w:val="18"/>
                <w:lang w:val="en-ZA"/>
              </w:rPr>
              <w:t>or similar</w:t>
            </w:r>
            <w:r w:rsidRPr="00E55270">
              <w:rPr>
                <w:rFonts w:ascii="Arial Black" w:hAnsi="Arial Black"/>
              </w:rPr>
              <w:t xml:space="preserve"> </w:t>
            </w:r>
            <w:r w:rsidRPr="00E55270">
              <w:rPr>
                <w:rFonts w:ascii="Arial Black" w:hAnsi="Arial Black" w:cs="Calibri"/>
                <w:b/>
                <w:sz w:val="18"/>
                <w:szCs w:val="18"/>
                <w:lang w:val="en-ZA"/>
              </w:rPr>
              <w:t>or similar</w:t>
            </w:r>
          </w:p>
        </w:tc>
        <w:tc>
          <w:tcPr>
            <w:tcW w:w="236" w:type="dxa"/>
          </w:tcPr>
          <w:p w14:paraId="290CF5A5"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71388904" w14:textId="77777777" w:rsidR="00A04ECA" w:rsidRPr="00BF06E7" w:rsidRDefault="00A04ECA" w:rsidP="00A04ECA">
            <w:pPr>
              <w:spacing w:after="160" w:line="259" w:lineRule="auto"/>
              <w:rPr>
                <w:lang w:val="en-ZA"/>
              </w:rPr>
            </w:pPr>
            <w:r>
              <w:rPr>
                <w:b/>
                <w:sz w:val="18"/>
                <w:szCs w:val="18"/>
                <w:lang w:val="en-ZA"/>
              </w:rPr>
              <w:t>1 x 6 pack</w:t>
            </w:r>
          </w:p>
        </w:tc>
        <w:tc>
          <w:tcPr>
            <w:tcW w:w="1560" w:type="dxa"/>
            <w:noWrap/>
          </w:tcPr>
          <w:p w14:paraId="20ED42A2"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noWrap/>
          </w:tcPr>
          <w:p w14:paraId="4922152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6A3CDFBB" w14:textId="77777777" w:rsidTr="00A04ECA">
        <w:trPr>
          <w:trHeight w:val="70"/>
        </w:trPr>
        <w:tc>
          <w:tcPr>
            <w:tcW w:w="709" w:type="dxa"/>
            <w:noWrap/>
          </w:tcPr>
          <w:p w14:paraId="6E0492EF"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.45</w:t>
            </w:r>
          </w:p>
        </w:tc>
        <w:tc>
          <w:tcPr>
            <w:tcW w:w="1985" w:type="dxa"/>
            <w:noWrap/>
          </w:tcPr>
          <w:p w14:paraId="4085DA0E" w14:textId="77777777" w:rsidR="00A04ECA" w:rsidRPr="00BF06E7" w:rsidRDefault="00A04ECA" w:rsidP="00A04ECA">
            <w:pPr>
              <w:spacing w:after="160" w:line="259" w:lineRule="auto"/>
              <w:rPr>
                <w:sz w:val="18"/>
                <w:szCs w:val="18"/>
                <w:lang w:val="en-ZA"/>
              </w:rPr>
            </w:pPr>
          </w:p>
        </w:tc>
        <w:tc>
          <w:tcPr>
            <w:tcW w:w="2693" w:type="dxa"/>
            <w:noWrap/>
          </w:tcPr>
          <w:p w14:paraId="6A0B0F0B"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 xml:space="preserve">Black Chic </w:t>
            </w:r>
            <w:r w:rsidRPr="00E55270">
              <w:rPr>
                <w:rFonts w:ascii="Arial Black" w:hAnsi="Arial Black"/>
                <w:b/>
                <w:bCs/>
                <w:sz w:val="18"/>
                <w:szCs w:val="18"/>
                <w:lang w:val="en-ZA"/>
              </w:rPr>
              <w:t>Hair Food</w:t>
            </w:r>
            <w:r w:rsidRPr="00E55270">
              <w:rPr>
                <w:rFonts w:ascii="Arial Black" w:hAnsi="Arial Black"/>
                <w:b/>
                <w:sz w:val="18"/>
                <w:szCs w:val="18"/>
                <w:lang w:val="en-ZA"/>
              </w:rPr>
              <w:t xml:space="preserve"> Treatment 125ml</w:t>
            </w:r>
            <w:r w:rsidRPr="00E55270">
              <w:rPr>
                <w:rFonts w:ascii="Arial Black" w:hAnsi="Arial Black"/>
              </w:rPr>
              <w:t xml:space="preserve"> </w:t>
            </w:r>
            <w:r w:rsidRPr="00E55270">
              <w:rPr>
                <w:rFonts w:ascii="Arial Black" w:hAnsi="Arial Black"/>
                <w:b/>
                <w:sz w:val="18"/>
                <w:szCs w:val="18"/>
                <w:lang w:val="en-ZA"/>
              </w:rPr>
              <w:t>or similar</w:t>
            </w:r>
          </w:p>
        </w:tc>
        <w:tc>
          <w:tcPr>
            <w:tcW w:w="236" w:type="dxa"/>
          </w:tcPr>
          <w:p w14:paraId="454D0F88"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3859BBE2" w14:textId="77777777" w:rsidR="00A04ECA" w:rsidRPr="00BF06E7" w:rsidRDefault="00A04ECA" w:rsidP="00A04ECA">
            <w:pPr>
              <w:spacing w:after="160" w:line="259" w:lineRule="auto"/>
              <w:rPr>
                <w:sz w:val="18"/>
                <w:szCs w:val="18"/>
                <w:lang w:val="en-ZA"/>
              </w:rPr>
            </w:pPr>
            <w:r>
              <w:rPr>
                <w:b/>
                <w:sz w:val="18"/>
                <w:szCs w:val="18"/>
                <w:lang w:val="en-ZA"/>
              </w:rPr>
              <w:t>1 x 6 pack</w:t>
            </w:r>
          </w:p>
        </w:tc>
        <w:tc>
          <w:tcPr>
            <w:tcW w:w="1560" w:type="dxa"/>
            <w:noWrap/>
          </w:tcPr>
          <w:p w14:paraId="6589A105" w14:textId="77777777" w:rsidR="00A04ECA" w:rsidRPr="00BF06E7" w:rsidRDefault="00EF34EB" w:rsidP="00A04ECA">
            <w:pPr>
              <w:spacing w:after="160" w:line="259" w:lineRule="auto"/>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c>
          <w:tcPr>
            <w:tcW w:w="2126" w:type="dxa"/>
            <w:noWrap/>
          </w:tcPr>
          <w:p w14:paraId="6BF32770" w14:textId="77777777" w:rsidR="00A04ECA" w:rsidRPr="00BF06E7" w:rsidRDefault="00EF34EB" w:rsidP="00A04ECA">
            <w:pPr>
              <w:spacing w:after="160" w:line="259" w:lineRule="auto"/>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r w:rsidR="00A04ECA" w:rsidRPr="00BF06E7" w14:paraId="0EEE690C" w14:textId="77777777" w:rsidTr="00A04ECA">
        <w:trPr>
          <w:trHeight w:val="70"/>
        </w:trPr>
        <w:tc>
          <w:tcPr>
            <w:tcW w:w="709" w:type="dxa"/>
            <w:noWrap/>
          </w:tcPr>
          <w:p w14:paraId="3C600670"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3.46</w:t>
            </w:r>
          </w:p>
        </w:tc>
        <w:tc>
          <w:tcPr>
            <w:tcW w:w="1985" w:type="dxa"/>
            <w:noWrap/>
          </w:tcPr>
          <w:p w14:paraId="4AE3DA0B" w14:textId="77777777" w:rsidR="00A04ECA" w:rsidRPr="00BF06E7" w:rsidRDefault="00A04ECA" w:rsidP="00A04ECA">
            <w:pPr>
              <w:spacing w:after="160" w:line="259" w:lineRule="auto"/>
              <w:rPr>
                <w:sz w:val="18"/>
                <w:szCs w:val="18"/>
                <w:lang w:val="en-ZA"/>
              </w:rPr>
            </w:pPr>
          </w:p>
        </w:tc>
        <w:tc>
          <w:tcPr>
            <w:tcW w:w="2693" w:type="dxa"/>
            <w:noWrap/>
          </w:tcPr>
          <w:p w14:paraId="2230AC4B"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rPr>
              <w:t xml:space="preserve">MPL </w:t>
            </w:r>
            <w:r w:rsidRPr="00E55270">
              <w:rPr>
                <w:rFonts w:ascii="Arial Black" w:hAnsi="Arial Black"/>
                <w:b/>
                <w:bCs/>
                <w:sz w:val="18"/>
                <w:szCs w:val="18"/>
              </w:rPr>
              <w:t>Hair Food</w:t>
            </w:r>
            <w:r w:rsidRPr="00E55270">
              <w:rPr>
                <w:rFonts w:ascii="Arial Black" w:hAnsi="Arial Black"/>
                <w:b/>
                <w:sz w:val="18"/>
                <w:szCs w:val="18"/>
              </w:rPr>
              <w:t xml:space="preserve"> 60g</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404E79F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1DAA8FFE" w14:textId="77777777" w:rsidR="00A04ECA" w:rsidRPr="00BF06E7" w:rsidRDefault="00A04ECA" w:rsidP="00A04ECA">
            <w:pPr>
              <w:spacing w:after="160" w:line="259" w:lineRule="auto"/>
              <w:rPr>
                <w:b/>
                <w:sz w:val="18"/>
                <w:szCs w:val="18"/>
                <w:lang w:val="en-ZA"/>
              </w:rPr>
            </w:pPr>
            <w:r>
              <w:rPr>
                <w:b/>
                <w:sz w:val="18"/>
                <w:szCs w:val="18"/>
              </w:rPr>
              <w:t>1 x 6 pack</w:t>
            </w:r>
          </w:p>
        </w:tc>
        <w:tc>
          <w:tcPr>
            <w:tcW w:w="1560" w:type="dxa"/>
            <w:noWrap/>
          </w:tcPr>
          <w:p w14:paraId="3362B5C7" w14:textId="77777777" w:rsidR="00A04ECA" w:rsidRPr="00BF06E7" w:rsidRDefault="00A04ECA" w:rsidP="00A04ECA">
            <w:pPr>
              <w:spacing w:after="160" w:line="259" w:lineRule="auto"/>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6CE4571A" w14:textId="77777777" w:rsidR="00A04ECA" w:rsidRPr="00BF06E7" w:rsidRDefault="00A04ECA" w:rsidP="00A04ECA">
            <w:pPr>
              <w:spacing w:after="160" w:line="259" w:lineRule="auto"/>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78C98051" w14:textId="77777777" w:rsidTr="00A04ECA">
        <w:trPr>
          <w:trHeight w:val="387"/>
        </w:trPr>
        <w:tc>
          <w:tcPr>
            <w:tcW w:w="709" w:type="dxa"/>
            <w:noWrap/>
          </w:tcPr>
          <w:p w14:paraId="6B40BAB6"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47</w:t>
            </w:r>
          </w:p>
        </w:tc>
        <w:tc>
          <w:tcPr>
            <w:tcW w:w="1985" w:type="dxa"/>
            <w:noWrap/>
          </w:tcPr>
          <w:p w14:paraId="2D47D1A7"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3742BF1F" w14:textId="77777777" w:rsidR="00A04ECA" w:rsidRPr="00E55270" w:rsidRDefault="00A04ECA" w:rsidP="00A04ECA">
            <w:pPr>
              <w:rPr>
                <w:rFonts w:ascii="Arial Black" w:eastAsiaTheme="minorHAnsi" w:hAnsi="Arial Black" w:cstheme="minorBidi"/>
                <w:b/>
                <w:sz w:val="18"/>
                <w:szCs w:val="18"/>
                <w:lang w:val="en-US"/>
              </w:rPr>
            </w:pPr>
            <w:r w:rsidRPr="00E55270">
              <w:rPr>
                <w:rFonts w:ascii="Arial Black" w:hAnsi="Arial Black"/>
                <w:b/>
                <w:sz w:val="18"/>
                <w:szCs w:val="18"/>
                <w:lang w:val="en-US"/>
              </w:rPr>
              <w:t>Easy Waves Coconut Hair food 125ml</w:t>
            </w:r>
            <w:r w:rsidRPr="00E55270">
              <w:rPr>
                <w:rFonts w:ascii="Arial Black" w:hAnsi="Arial Black"/>
              </w:rPr>
              <w:t xml:space="preserve"> </w:t>
            </w:r>
            <w:r w:rsidRPr="00E55270">
              <w:rPr>
                <w:rFonts w:ascii="Arial Black" w:hAnsi="Arial Black"/>
                <w:b/>
                <w:sz w:val="18"/>
                <w:szCs w:val="18"/>
                <w:lang w:val="en-US"/>
              </w:rPr>
              <w:t>or similar</w:t>
            </w:r>
          </w:p>
        </w:tc>
        <w:tc>
          <w:tcPr>
            <w:tcW w:w="236" w:type="dxa"/>
          </w:tcPr>
          <w:p w14:paraId="16AADEBB"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342F76F0" w14:textId="77777777" w:rsidR="00A04ECA" w:rsidRPr="00435618"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1BF2A836"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472BDCFC"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B993425" w14:textId="77777777" w:rsidTr="00A04ECA">
        <w:trPr>
          <w:trHeight w:val="70"/>
        </w:trPr>
        <w:tc>
          <w:tcPr>
            <w:tcW w:w="709" w:type="dxa"/>
            <w:noWrap/>
          </w:tcPr>
          <w:p w14:paraId="654C9C48"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48</w:t>
            </w:r>
          </w:p>
        </w:tc>
        <w:tc>
          <w:tcPr>
            <w:tcW w:w="1985" w:type="dxa"/>
            <w:noWrap/>
          </w:tcPr>
          <w:p w14:paraId="471475E9"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6FC39DE" w14:textId="77777777" w:rsidR="00A04ECA" w:rsidRPr="00E55270" w:rsidRDefault="00A04ECA" w:rsidP="00A04ECA">
            <w:pPr>
              <w:rPr>
                <w:rFonts w:ascii="Arial Black" w:eastAsiaTheme="minorHAnsi" w:hAnsi="Arial Black" w:cstheme="minorBidi"/>
                <w:b/>
                <w:sz w:val="18"/>
                <w:szCs w:val="18"/>
                <w:lang w:val="en-US"/>
              </w:rPr>
            </w:pPr>
            <w:r w:rsidRPr="00E55270">
              <w:rPr>
                <w:rFonts w:ascii="Arial Black" w:hAnsi="Arial Black"/>
                <w:b/>
                <w:sz w:val="18"/>
                <w:szCs w:val="18"/>
                <w:lang w:val="en-US"/>
              </w:rPr>
              <w:t>Easy Waves Coconut Hair food 250ml</w:t>
            </w:r>
            <w:r w:rsidRPr="00E55270">
              <w:rPr>
                <w:rFonts w:ascii="Arial Black" w:hAnsi="Arial Black"/>
              </w:rPr>
              <w:t xml:space="preserve"> </w:t>
            </w:r>
            <w:r w:rsidRPr="00E55270">
              <w:rPr>
                <w:rFonts w:ascii="Arial Black" w:hAnsi="Arial Black"/>
                <w:b/>
                <w:sz w:val="18"/>
                <w:szCs w:val="18"/>
                <w:lang w:val="en-US"/>
              </w:rPr>
              <w:t>or similar</w:t>
            </w:r>
          </w:p>
        </w:tc>
        <w:tc>
          <w:tcPr>
            <w:tcW w:w="236" w:type="dxa"/>
          </w:tcPr>
          <w:p w14:paraId="4544EBC4"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0158A42" w14:textId="77777777" w:rsidR="00A04ECA" w:rsidRPr="00435618"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5565C777"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CA1F0A1"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6FD2DAC4" w14:textId="77777777" w:rsidTr="00A04ECA">
        <w:trPr>
          <w:trHeight w:val="70"/>
        </w:trPr>
        <w:tc>
          <w:tcPr>
            <w:tcW w:w="709" w:type="dxa"/>
            <w:noWrap/>
          </w:tcPr>
          <w:p w14:paraId="2F72393F"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49</w:t>
            </w:r>
          </w:p>
        </w:tc>
        <w:tc>
          <w:tcPr>
            <w:tcW w:w="1985" w:type="dxa"/>
            <w:noWrap/>
          </w:tcPr>
          <w:p w14:paraId="4C0AFC81"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5C85B9CD" w14:textId="77777777" w:rsidR="00A04ECA" w:rsidRPr="00E55270" w:rsidRDefault="00A04ECA" w:rsidP="00A04ECA">
            <w:pPr>
              <w:rPr>
                <w:rFonts w:ascii="Arial Black" w:eastAsiaTheme="minorHAnsi" w:hAnsi="Arial Black" w:cstheme="minorBidi"/>
                <w:b/>
                <w:sz w:val="18"/>
                <w:szCs w:val="18"/>
                <w:lang w:val="en-US"/>
              </w:rPr>
            </w:pPr>
            <w:r w:rsidRPr="00E55270">
              <w:rPr>
                <w:rFonts w:ascii="Arial Black" w:hAnsi="Arial Black"/>
                <w:b/>
                <w:sz w:val="18"/>
                <w:szCs w:val="18"/>
                <w:lang w:val="en-US"/>
              </w:rPr>
              <w:t>Easy Waves Coconut Hair food 1lt</w:t>
            </w:r>
            <w:r w:rsidRPr="00E55270">
              <w:rPr>
                <w:rFonts w:ascii="Arial Black" w:hAnsi="Arial Black"/>
              </w:rPr>
              <w:t xml:space="preserve"> </w:t>
            </w:r>
            <w:r w:rsidRPr="00E55270">
              <w:rPr>
                <w:rFonts w:ascii="Arial Black" w:hAnsi="Arial Black"/>
                <w:b/>
                <w:sz w:val="18"/>
                <w:szCs w:val="18"/>
                <w:lang w:val="en-US"/>
              </w:rPr>
              <w:t>or similar</w:t>
            </w:r>
          </w:p>
        </w:tc>
        <w:tc>
          <w:tcPr>
            <w:tcW w:w="236" w:type="dxa"/>
          </w:tcPr>
          <w:p w14:paraId="1135DE9E"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5AAA1183" w14:textId="77777777" w:rsidR="00A04ECA" w:rsidRPr="00662ECC"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496EBEA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8960F39"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DE0ACCE" w14:textId="77777777" w:rsidTr="00A04ECA">
        <w:trPr>
          <w:trHeight w:val="70"/>
        </w:trPr>
        <w:tc>
          <w:tcPr>
            <w:tcW w:w="709" w:type="dxa"/>
            <w:noWrap/>
          </w:tcPr>
          <w:p w14:paraId="071F81F9"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50</w:t>
            </w:r>
          </w:p>
        </w:tc>
        <w:tc>
          <w:tcPr>
            <w:tcW w:w="1985" w:type="dxa"/>
            <w:noWrap/>
          </w:tcPr>
          <w:p w14:paraId="5EC9EF2B"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3E929EE"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Hair relaxer cream/ Sofnfree 250ml</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22FA32C1"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379DECA" w14:textId="77777777" w:rsidR="00A04ECA" w:rsidRPr="00662ECC"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2564F2EE"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2CC85E91"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3F3B2C70" w14:textId="77777777" w:rsidTr="00A04ECA">
        <w:trPr>
          <w:trHeight w:val="70"/>
        </w:trPr>
        <w:tc>
          <w:tcPr>
            <w:tcW w:w="709" w:type="dxa"/>
            <w:noWrap/>
          </w:tcPr>
          <w:p w14:paraId="4F52234A"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51</w:t>
            </w:r>
          </w:p>
        </w:tc>
        <w:tc>
          <w:tcPr>
            <w:tcW w:w="1985" w:type="dxa"/>
            <w:noWrap/>
          </w:tcPr>
          <w:p w14:paraId="1D20C087"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C86AB13"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Dark n lovely relaxer kit regular</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255DBBF0"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17FFBD55" w14:textId="77777777" w:rsidR="00A04ECA" w:rsidRPr="00A40440" w:rsidRDefault="00A04ECA" w:rsidP="00A04ECA">
            <w:pPr>
              <w:rPr>
                <w:rFonts w:asciiTheme="minorHAnsi" w:eastAsiaTheme="minorHAnsi" w:hAnsiTheme="minorHAnsi" w:cstheme="minorBidi"/>
                <w:b/>
                <w:sz w:val="18"/>
                <w:szCs w:val="18"/>
                <w:lang w:val="en-ZA"/>
              </w:rPr>
            </w:pPr>
            <w:r w:rsidRPr="00A40440">
              <w:rPr>
                <w:b/>
                <w:sz w:val="18"/>
                <w:szCs w:val="18"/>
              </w:rPr>
              <w:t>each</w:t>
            </w:r>
          </w:p>
        </w:tc>
        <w:tc>
          <w:tcPr>
            <w:tcW w:w="1560" w:type="dxa"/>
            <w:noWrap/>
          </w:tcPr>
          <w:p w14:paraId="490F22D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64B9994E"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366CF9AF" w14:textId="77777777" w:rsidTr="00A04ECA">
        <w:trPr>
          <w:trHeight w:val="70"/>
        </w:trPr>
        <w:tc>
          <w:tcPr>
            <w:tcW w:w="709" w:type="dxa"/>
            <w:noWrap/>
          </w:tcPr>
          <w:p w14:paraId="5C249C21"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52</w:t>
            </w:r>
          </w:p>
        </w:tc>
        <w:tc>
          <w:tcPr>
            <w:tcW w:w="1985" w:type="dxa"/>
            <w:noWrap/>
          </w:tcPr>
          <w:p w14:paraId="038676DB"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588A735E"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Dark &amp; lovely relaxer 250ml fat protein</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5278C5BF"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E47201A" w14:textId="77777777" w:rsidR="00A04ECA" w:rsidRPr="00A40440" w:rsidRDefault="00A04ECA" w:rsidP="00A04ECA">
            <w:pPr>
              <w:rPr>
                <w:rFonts w:asciiTheme="minorHAnsi" w:eastAsiaTheme="minorHAnsi" w:hAnsiTheme="minorHAnsi" w:cstheme="minorBidi"/>
                <w:b/>
                <w:sz w:val="18"/>
                <w:szCs w:val="18"/>
                <w:lang w:val="en-ZA"/>
              </w:rPr>
            </w:pPr>
            <w:r w:rsidRPr="00A40440">
              <w:rPr>
                <w:b/>
                <w:sz w:val="18"/>
                <w:szCs w:val="18"/>
              </w:rPr>
              <w:t>each</w:t>
            </w:r>
          </w:p>
        </w:tc>
        <w:tc>
          <w:tcPr>
            <w:tcW w:w="1560" w:type="dxa"/>
            <w:noWrap/>
          </w:tcPr>
          <w:p w14:paraId="09A77EFC"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79BF2EA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7C2AF2D" w14:textId="77777777" w:rsidTr="00A04ECA">
        <w:trPr>
          <w:trHeight w:val="70"/>
        </w:trPr>
        <w:tc>
          <w:tcPr>
            <w:tcW w:w="709" w:type="dxa"/>
            <w:noWrap/>
          </w:tcPr>
          <w:p w14:paraId="0DB379BB"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3.53</w:t>
            </w:r>
          </w:p>
        </w:tc>
        <w:tc>
          <w:tcPr>
            <w:tcW w:w="1985" w:type="dxa"/>
            <w:noWrap/>
          </w:tcPr>
          <w:p w14:paraId="3951B587"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EADD789" w14:textId="77777777" w:rsidR="00A04ECA" w:rsidRPr="00E55270" w:rsidRDefault="00A04ECA" w:rsidP="00A04ECA">
            <w:pPr>
              <w:rPr>
                <w:rStyle w:val="Heading3Char"/>
                <w:rFonts w:ascii="Arial Black" w:eastAsiaTheme="minorHAnsi" w:hAnsi="Arial Black" w:cstheme="minorHAnsi"/>
                <w:snapToGrid/>
                <w:sz w:val="18"/>
                <w:szCs w:val="18"/>
                <w:lang w:val="en"/>
              </w:rPr>
            </w:pPr>
            <w:r w:rsidRPr="00E55270">
              <w:rPr>
                <w:rStyle w:val="base"/>
                <w:rFonts w:ascii="Arial Black" w:hAnsi="Arial Black" w:cstheme="minorHAnsi"/>
                <w:sz w:val="18"/>
                <w:szCs w:val="18"/>
                <w:lang w:val="en"/>
              </w:rPr>
              <w:t>Palmolive Shampoo 350ml</w:t>
            </w:r>
          </w:p>
        </w:tc>
        <w:tc>
          <w:tcPr>
            <w:tcW w:w="236" w:type="dxa"/>
          </w:tcPr>
          <w:p w14:paraId="3E324DEE"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AE46EEA" w14:textId="77777777" w:rsidR="00A04ECA" w:rsidRDefault="00A04ECA" w:rsidP="00A04ECA">
            <w:pPr>
              <w:rPr>
                <w:rFonts w:asciiTheme="minorHAnsi" w:eastAsiaTheme="minorHAnsi" w:hAnsiTheme="minorHAnsi" w:cstheme="minorBidi"/>
                <w:sz w:val="18"/>
                <w:szCs w:val="18"/>
                <w:lang w:val="en-ZA"/>
              </w:rPr>
            </w:pPr>
            <w:r>
              <w:rPr>
                <w:sz w:val="18"/>
                <w:szCs w:val="18"/>
              </w:rPr>
              <w:t>1 x 6 pack</w:t>
            </w:r>
          </w:p>
        </w:tc>
        <w:tc>
          <w:tcPr>
            <w:tcW w:w="1560" w:type="dxa"/>
            <w:noWrap/>
          </w:tcPr>
          <w:p w14:paraId="187FDD7A"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7C605C5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755D991" w14:textId="77777777" w:rsidTr="00A04ECA">
        <w:trPr>
          <w:trHeight w:val="70"/>
        </w:trPr>
        <w:tc>
          <w:tcPr>
            <w:tcW w:w="709" w:type="dxa"/>
            <w:noWrap/>
          </w:tcPr>
          <w:p w14:paraId="22C70EB7"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54</w:t>
            </w:r>
          </w:p>
        </w:tc>
        <w:tc>
          <w:tcPr>
            <w:tcW w:w="1985" w:type="dxa"/>
            <w:noWrap/>
          </w:tcPr>
          <w:p w14:paraId="498C5341"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2762B71C"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Dark and Lovely 3-in-1 Shampoo 250ml</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1117867D"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E8F30AB" w14:textId="77777777" w:rsidR="00A04ECA" w:rsidRDefault="00A04ECA" w:rsidP="00A04ECA">
            <w:pPr>
              <w:rPr>
                <w:rFonts w:asciiTheme="minorHAnsi" w:eastAsiaTheme="minorHAnsi" w:hAnsiTheme="minorHAnsi" w:cstheme="minorBidi"/>
                <w:sz w:val="18"/>
                <w:szCs w:val="18"/>
                <w:lang w:val="en-ZA"/>
              </w:rPr>
            </w:pPr>
          </w:p>
        </w:tc>
        <w:tc>
          <w:tcPr>
            <w:tcW w:w="1560" w:type="dxa"/>
            <w:noWrap/>
          </w:tcPr>
          <w:p w14:paraId="664ADFFE"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6180053D"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3D484FE" w14:textId="77777777" w:rsidTr="00A04ECA">
        <w:trPr>
          <w:trHeight w:val="70"/>
        </w:trPr>
        <w:tc>
          <w:tcPr>
            <w:tcW w:w="709" w:type="dxa"/>
            <w:noWrap/>
          </w:tcPr>
          <w:p w14:paraId="03885271"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55</w:t>
            </w:r>
          </w:p>
        </w:tc>
        <w:tc>
          <w:tcPr>
            <w:tcW w:w="1985" w:type="dxa"/>
            <w:noWrap/>
          </w:tcPr>
          <w:p w14:paraId="1FCF6676"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29A7330"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COLGATE SHAMPO 350ML, ANTI/DANDRUFF</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2A41ECBA"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3E2371D0" w14:textId="77777777" w:rsidR="00A04ECA" w:rsidRPr="00C717AC"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70D21505"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467D6690"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CCEAD19" w14:textId="77777777" w:rsidTr="00A04ECA">
        <w:trPr>
          <w:trHeight w:val="387"/>
        </w:trPr>
        <w:tc>
          <w:tcPr>
            <w:tcW w:w="709" w:type="dxa"/>
            <w:noWrap/>
          </w:tcPr>
          <w:p w14:paraId="1AFEE695"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lastRenderedPageBreak/>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56</w:t>
            </w:r>
          </w:p>
        </w:tc>
        <w:tc>
          <w:tcPr>
            <w:tcW w:w="1985" w:type="dxa"/>
            <w:noWrap/>
          </w:tcPr>
          <w:p w14:paraId="3FE0A198"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27A4184A"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Dark and lovely hair conditioner 250ml</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5D44A114"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CE46012" w14:textId="77777777" w:rsidR="00A04ECA" w:rsidRPr="00C717AC"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50466A48"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8681A88"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1C6585B" w14:textId="77777777" w:rsidTr="00A04ECA">
        <w:trPr>
          <w:trHeight w:val="70"/>
        </w:trPr>
        <w:tc>
          <w:tcPr>
            <w:tcW w:w="709" w:type="dxa"/>
            <w:noWrap/>
          </w:tcPr>
          <w:p w14:paraId="6FD35BD1"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57</w:t>
            </w:r>
          </w:p>
        </w:tc>
        <w:tc>
          <w:tcPr>
            <w:tcW w:w="1985" w:type="dxa"/>
            <w:noWrap/>
          </w:tcPr>
          <w:p w14:paraId="1A76428F"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45E43580" w14:textId="77777777" w:rsidR="00A04ECA" w:rsidRPr="00E55270" w:rsidRDefault="00A04ECA" w:rsidP="00A04ECA">
            <w:pPr>
              <w:rPr>
                <w:rFonts w:ascii="Arial Black" w:eastAsiaTheme="minorHAnsi" w:hAnsi="Arial Black" w:cstheme="minorBidi"/>
                <w:b/>
                <w:sz w:val="18"/>
                <w:szCs w:val="18"/>
                <w:lang w:val="en"/>
              </w:rPr>
            </w:pPr>
            <w:r w:rsidRPr="00E55270">
              <w:rPr>
                <w:rFonts w:ascii="Arial Black" w:hAnsi="Arial Black"/>
                <w:b/>
                <w:sz w:val="18"/>
                <w:szCs w:val="18"/>
                <w:lang w:val="en"/>
              </w:rPr>
              <w:t>Darling Hair Extensions Yaki Braid</w:t>
            </w:r>
            <w:r w:rsidRPr="00E55270">
              <w:rPr>
                <w:rFonts w:ascii="Arial Black" w:hAnsi="Arial Black"/>
              </w:rPr>
              <w:t xml:space="preserve"> </w:t>
            </w:r>
            <w:r w:rsidRPr="00E55270">
              <w:rPr>
                <w:rFonts w:ascii="Arial Black" w:hAnsi="Arial Black"/>
                <w:b/>
                <w:sz w:val="18"/>
                <w:szCs w:val="18"/>
                <w:lang w:val="en"/>
              </w:rPr>
              <w:t>or similar</w:t>
            </w:r>
          </w:p>
        </w:tc>
        <w:tc>
          <w:tcPr>
            <w:tcW w:w="236" w:type="dxa"/>
          </w:tcPr>
          <w:p w14:paraId="5EE54943"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1D388069" w14:textId="77777777" w:rsidR="00A04ECA" w:rsidRDefault="00A04ECA" w:rsidP="00A04ECA">
            <w:pPr>
              <w:rPr>
                <w:rFonts w:asciiTheme="minorHAnsi" w:eastAsiaTheme="minorHAnsi" w:hAnsiTheme="minorHAnsi" w:cstheme="minorBidi"/>
                <w:b/>
                <w:sz w:val="18"/>
                <w:szCs w:val="18"/>
                <w:lang w:val="en-ZA"/>
              </w:rPr>
            </w:pPr>
            <w:r>
              <w:rPr>
                <w:b/>
                <w:sz w:val="18"/>
                <w:szCs w:val="18"/>
              </w:rPr>
              <w:t>each</w:t>
            </w:r>
          </w:p>
        </w:tc>
        <w:tc>
          <w:tcPr>
            <w:tcW w:w="1560" w:type="dxa"/>
            <w:noWrap/>
          </w:tcPr>
          <w:p w14:paraId="1BA2F34B"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555C5218"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4F99A5AB" w14:textId="77777777" w:rsidTr="00A04ECA">
        <w:trPr>
          <w:trHeight w:val="70"/>
        </w:trPr>
        <w:tc>
          <w:tcPr>
            <w:tcW w:w="709" w:type="dxa"/>
            <w:noWrap/>
          </w:tcPr>
          <w:p w14:paraId="41387BA4"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58</w:t>
            </w:r>
          </w:p>
        </w:tc>
        <w:tc>
          <w:tcPr>
            <w:tcW w:w="1985" w:type="dxa"/>
            <w:noWrap/>
          </w:tcPr>
          <w:p w14:paraId="2EEC2197"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33D15D9F"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Ebony yaki braid (diff coloures)</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02016658"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ABFFFAF" w14:textId="77777777" w:rsidR="00A04ECA" w:rsidRDefault="00A04ECA" w:rsidP="00A04ECA">
            <w:pPr>
              <w:spacing w:after="0" w:line="240" w:lineRule="auto"/>
              <w:rPr>
                <w:rFonts w:asciiTheme="minorHAnsi" w:eastAsiaTheme="minorHAnsi" w:hAnsiTheme="minorHAnsi" w:cstheme="minorBidi"/>
                <w:b/>
                <w:sz w:val="18"/>
                <w:szCs w:val="18"/>
                <w:lang w:val="en-ZA"/>
              </w:rPr>
            </w:pPr>
            <w:r>
              <w:rPr>
                <w:b/>
                <w:sz w:val="18"/>
                <w:szCs w:val="18"/>
              </w:rPr>
              <w:t>each</w:t>
            </w:r>
          </w:p>
        </w:tc>
        <w:tc>
          <w:tcPr>
            <w:tcW w:w="1560" w:type="dxa"/>
            <w:noWrap/>
          </w:tcPr>
          <w:p w14:paraId="02C09B85"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21AF79A"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00BFA83" w14:textId="77777777" w:rsidTr="00A04ECA">
        <w:trPr>
          <w:trHeight w:val="70"/>
        </w:trPr>
        <w:tc>
          <w:tcPr>
            <w:tcW w:w="709" w:type="dxa"/>
            <w:noWrap/>
          </w:tcPr>
          <w:p w14:paraId="54756916"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3.59</w:t>
            </w:r>
          </w:p>
        </w:tc>
        <w:tc>
          <w:tcPr>
            <w:tcW w:w="1985" w:type="dxa"/>
            <w:noWrap/>
          </w:tcPr>
          <w:p w14:paraId="374D5446"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2CA6CEC2"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 xml:space="preserve">Bulk Pack x 12 </w:t>
            </w:r>
            <w:r w:rsidRPr="00E55270">
              <w:rPr>
                <w:rFonts w:ascii="Arial Black" w:hAnsi="Arial Black"/>
                <w:b/>
                <w:bCs/>
                <w:sz w:val="18"/>
                <w:szCs w:val="18"/>
              </w:rPr>
              <w:t>Hair Band</w:t>
            </w:r>
            <w:r w:rsidRPr="00E55270">
              <w:rPr>
                <w:rFonts w:ascii="Arial Black" w:hAnsi="Arial Black"/>
              </w:rPr>
              <w:t xml:space="preserve"> </w:t>
            </w:r>
            <w:r w:rsidRPr="00E55270">
              <w:rPr>
                <w:rFonts w:ascii="Arial Black" w:hAnsi="Arial Black"/>
                <w:b/>
                <w:bCs/>
                <w:sz w:val="18"/>
                <w:szCs w:val="18"/>
              </w:rPr>
              <w:t>or similar</w:t>
            </w:r>
          </w:p>
        </w:tc>
        <w:tc>
          <w:tcPr>
            <w:tcW w:w="236" w:type="dxa"/>
          </w:tcPr>
          <w:p w14:paraId="1656AD57"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16449350" w14:textId="77777777" w:rsidR="00A04ECA" w:rsidRDefault="00A04ECA" w:rsidP="00A04ECA">
            <w:pPr>
              <w:rPr>
                <w:rFonts w:asciiTheme="minorHAnsi" w:eastAsiaTheme="minorHAnsi" w:hAnsiTheme="minorHAnsi" w:cstheme="minorBidi"/>
                <w:b/>
                <w:sz w:val="18"/>
                <w:szCs w:val="18"/>
                <w:lang w:val="en-ZA"/>
              </w:rPr>
            </w:pPr>
            <w:r>
              <w:rPr>
                <w:b/>
                <w:sz w:val="18"/>
                <w:szCs w:val="18"/>
              </w:rPr>
              <w:t>each</w:t>
            </w:r>
          </w:p>
        </w:tc>
        <w:tc>
          <w:tcPr>
            <w:tcW w:w="1560" w:type="dxa"/>
            <w:noWrap/>
          </w:tcPr>
          <w:p w14:paraId="5FD41A16"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66F99668"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5071E50" w14:textId="77777777" w:rsidTr="00A04ECA">
        <w:trPr>
          <w:trHeight w:val="70"/>
        </w:trPr>
        <w:tc>
          <w:tcPr>
            <w:tcW w:w="709" w:type="dxa"/>
            <w:noWrap/>
          </w:tcPr>
          <w:p w14:paraId="36962831"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3.60</w:t>
            </w:r>
          </w:p>
        </w:tc>
        <w:tc>
          <w:tcPr>
            <w:tcW w:w="1985" w:type="dxa"/>
            <w:noWrap/>
          </w:tcPr>
          <w:p w14:paraId="3990A6E9"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D5FFA94"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Nappy Cream · Sudocrem Baby Care Cream 60g</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661CF9F9"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0AEA931" w14:textId="77777777" w:rsidR="00A04ECA" w:rsidRPr="0084405C"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479D6736"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7C8D551C"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6C41AF34" w14:textId="77777777" w:rsidTr="00A04ECA">
        <w:trPr>
          <w:trHeight w:val="70"/>
        </w:trPr>
        <w:tc>
          <w:tcPr>
            <w:tcW w:w="709" w:type="dxa"/>
            <w:noWrap/>
          </w:tcPr>
          <w:p w14:paraId="0D22C8BE"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3.61</w:t>
            </w:r>
          </w:p>
        </w:tc>
        <w:tc>
          <w:tcPr>
            <w:tcW w:w="1985" w:type="dxa"/>
            <w:noWrap/>
          </w:tcPr>
          <w:p w14:paraId="0A7BE729"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4E5FC3F8"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Bennets baby bum cream 150g</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4AEDE426"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3566497" w14:textId="77777777" w:rsidR="00A04ECA" w:rsidRPr="00815A5D" w:rsidRDefault="00A04ECA" w:rsidP="00A04ECA">
            <w:pPr>
              <w:rPr>
                <w:rFonts w:asciiTheme="minorHAnsi" w:eastAsiaTheme="minorHAnsi" w:hAnsiTheme="minorHAnsi" w:cstheme="minorBidi"/>
                <w:b/>
                <w:sz w:val="18"/>
                <w:szCs w:val="18"/>
                <w:lang w:val="en-ZA"/>
              </w:rPr>
            </w:pPr>
            <w:r w:rsidRPr="00815A5D">
              <w:rPr>
                <w:b/>
                <w:sz w:val="18"/>
                <w:szCs w:val="18"/>
              </w:rPr>
              <w:t>each</w:t>
            </w:r>
          </w:p>
        </w:tc>
        <w:tc>
          <w:tcPr>
            <w:tcW w:w="1560" w:type="dxa"/>
            <w:noWrap/>
          </w:tcPr>
          <w:p w14:paraId="445DC61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5C84C335"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590A013" w14:textId="77777777" w:rsidTr="00A04ECA">
        <w:trPr>
          <w:trHeight w:val="70"/>
        </w:trPr>
        <w:tc>
          <w:tcPr>
            <w:tcW w:w="709" w:type="dxa"/>
            <w:noWrap/>
          </w:tcPr>
          <w:p w14:paraId="2EEB4DC3"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62</w:t>
            </w:r>
          </w:p>
        </w:tc>
        <w:tc>
          <w:tcPr>
            <w:tcW w:w="1985" w:type="dxa"/>
            <w:noWrap/>
          </w:tcPr>
          <w:p w14:paraId="1412ECA9"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350DD96D"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Johnson's Baby Powder 200g</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6F5AEFC1"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EACB20E" w14:textId="77777777" w:rsidR="00A04ECA" w:rsidRPr="00476C47"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12378F2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787B1990"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5475E4D" w14:textId="77777777" w:rsidTr="00A04ECA">
        <w:trPr>
          <w:trHeight w:val="70"/>
        </w:trPr>
        <w:tc>
          <w:tcPr>
            <w:tcW w:w="709" w:type="dxa"/>
            <w:noWrap/>
          </w:tcPr>
          <w:p w14:paraId="3859CEFF"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63</w:t>
            </w:r>
          </w:p>
        </w:tc>
        <w:tc>
          <w:tcPr>
            <w:tcW w:w="1985" w:type="dxa"/>
            <w:noWrap/>
          </w:tcPr>
          <w:p w14:paraId="6866DB29"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4CF29B85"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Johnson's Baby Powder 100g</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12451F2D"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0C9BD5F" w14:textId="77777777" w:rsidR="00A04ECA" w:rsidRPr="00476C47"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5672859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027B7515"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38CF5565" w14:textId="77777777" w:rsidTr="00A04ECA">
        <w:trPr>
          <w:trHeight w:val="70"/>
        </w:trPr>
        <w:tc>
          <w:tcPr>
            <w:tcW w:w="709" w:type="dxa"/>
            <w:noWrap/>
          </w:tcPr>
          <w:p w14:paraId="2DF9883E"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64</w:t>
            </w:r>
          </w:p>
        </w:tc>
        <w:tc>
          <w:tcPr>
            <w:tcW w:w="1985" w:type="dxa"/>
            <w:noWrap/>
          </w:tcPr>
          <w:p w14:paraId="58EC7BF4"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35C19C9"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Johnson's Baby Oil Regular 200ml</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7F55D4D6"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1AD30503" w14:textId="77777777" w:rsidR="00A04ECA" w:rsidRPr="00476C47"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2C7413E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7C2BD676"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7E2B918D" w14:textId="77777777" w:rsidTr="00A04ECA">
        <w:trPr>
          <w:trHeight w:val="70"/>
        </w:trPr>
        <w:tc>
          <w:tcPr>
            <w:tcW w:w="709" w:type="dxa"/>
            <w:noWrap/>
          </w:tcPr>
          <w:p w14:paraId="050BC628"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65</w:t>
            </w:r>
          </w:p>
        </w:tc>
        <w:tc>
          <w:tcPr>
            <w:tcW w:w="1985" w:type="dxa"/>
            <w:noWrap/>
          </w:tcPr>
          <w:p w14:paraId="2FBDA46E"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1959D6C5"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Sensitive Baby Wipes 6 x 80 Wipes</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26910FFF"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61F679B" w14:textId="77777777" w:rsidR="00A04ECA"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1DD6611B"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4457FA56"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7DC686D9" w14:textId="77777777" w:rsidTr="00A04ECA">
        <w:trPr>
          <w:trHeight w:val="70"/>
        </w:trPr>
        <w:tc>
          <w:tcPr>
            <w:tcW w:w="709" w:type="dxa"/>
            <w:noWrap/>
          </w:tcPr>
          <w:p w14:paraId="687BC608"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66</w:t>
            </w:r>
          </w:p>
        </w:tc>
        <w:tc>
          <w:tcPr>
            <w:tcW w:w="1985" w:type="dxa"/>
            <w:noWrap/>
          </w:tcPr>
          <w:p w14:paraId="6F690BD4"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2BF7A593"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Huggies Pure Baby Wipes 4 x 56's gently clean and protect,</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5697BF0F"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1689874E" w14:textId="77777777" w:rsidR="00A04ECA" w:rsidRDefault="00A04ECA" w:rsidP="00A04ECA">
            <w:pPr>
              <w:rPr>
                <w:rFonts w:asciiTheme="minorHAnsi" w:eastAsiaTheme="minorHAnsi" w:hAnsiTheme="minorHAnsi" w:cstheme="minorBidi"/>
                <w:b/>
                <w:sz w:val="18"/>
                <w:szCs w:val="18"/>
                <w:lang w:val="en-ZA"/>
              </w:rPr>
            </w:pPr>
            <w:r>
              <w:rPr>
                <w:b/>
                <w:sz w:val="18"/>
                <w:szCs w:val="18"/>
              </w:rPr>
              <w:t>4pack</w:t>
            </w:r>
          </w:p>
        </w:tc>
        <w:tc>
          <w:tcPr>
            <w:tcW w:w="1560" w:type="dxa"/>
            <w:noWrap/>
          </w:tcPr>
          <w:p w14:paraId="3518818B"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082E92E8"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EA69A26" w14:textId="77777777" w:rsidTr="00A04ECA">
        <w:trPr>
          <w:trHeight w:val="70"/>
        </w:trPr>
        <w:tc>
          <w:tcPr>
            <w:tcW w:w="709" w:type="dxa"/>
            <w:noWrap/>
          </w:tcPr>
          <w:p w14:paraId="4430385B"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67</w:t>
            </w:r>
          </w:p>
        </w:tc>
        <w:tc>
          <w:tcPr>
            <w:tcW w:w="1985" w:type="dxa"/>
            <w:noWrap/>
          </w:tcPr>
          <w:p w14:paraId="08EEC8EA"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4B9E61EB"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Johnson&amp; Johnson Gentle6 x 80 Wipes</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161F54F5"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B0AF3A6" w14:textId="77777777" w:rsidR="00A04ECA" w:rsidRDefault="00A04ECA" w:rsidP="00A04ECA">
            <w:pPr>
              <w:rPr>
                <w:rFonts w:asciiTheme="minorHAnsi" w:eastAsiaTheme="minorHAnsi" w:hAnsiTheme="minorHAnsi" w:cstheme="minorBidi"/>
                <w:b/>
                <w:sz w:val="18"/>
                <w:szCs w:val="18"/>
                <w:lang w:val="en-ZA"/>
              </w:rPr>
            </w:pPr>
            <w:r>
              <w:rPr>
                <w:b/>
                <w:sz w:val="18"/>
                <w:szCs w:val="18"/>
              </w:rPr>
              <w:t>pack</w:t>
            </w:r>
          </w:p>
        </w:tc>
        <w:tc>
          <w:tcPr>
            <w:tcW w:w="1560" w:type="dxa"/>
            <w:noWrap/>
          </w:tcPr>
          <w:p w14:paraId="7E320D6E"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613A24E7"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81F02E6" w14:textId="77777777" w:rsidTr="00A04ECA">
        <w:trPr>
          <w:trHeight w:val="70"/>
        </w:trPr>
        <w:tc>
          <w:tcPr>
            <w:tcW w:w="709" w:type="dxa"/>
            <w:noWrap/>
          </w:tcPr>
          <w:p w14:paraId="28744A52"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3.68</w:t>
            </w:r>
          </w:p>
        </w:tc>
        <w:tc>
          <w:tcPr>
            <w:tcW w:w="1985" w:type="dxa"/>
            <w:noWrap/>
          </w:tcPr>
          <w:p w14:paraId="1053ED34"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EBFAD51"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Johnson's Baby Oil Regular 125ml</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1A68FCEE"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8BBFDB8" w14:textId="77777777" w:rsidR="00A04ECA" w:rsidRPr="00F635BD"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6F014BB7"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1FC29D73"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C1C3498" w14:textId="77777777" w:rsidTr="00A04ECA">
        <w:trPr>
          <w:trHeight w:val="70"/>
        </w:trPr>
        <w:tc>
          <w:tcPr>
            <w:tcW w:w="709" w:type="dxa"/>
            <w:noWrap/>
          </w:tcPr>
          <w:p w14:paraId="28BED4EC"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3.69</w:t>
            </w:r>
          </w:p>
        </w:tc>
        <w:tc>
          <w:tcPr>
            <w:tcW w:w="1985" w:type="dxa"/>
            <w:noWrap/>
          </w:tcPr>
          <w:p w14:paraId="3BFB3162"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2EA259AA" w14:textId="77777777" w:rsidR="00A04ECA" w:rsidRPr="00E55270" w:rsidRDefault="00A04ECA" w:rsidP="00A04ECA">
            <w:pPr>
              <w:rPr>
                <w:rFonts w:ascii="Arial Black" w:eastAsiaTheme="minorHAnsi" w:hAnsi="Arial Black" w:cstheme="minorBidi"/>
                <w:b/>
                <w:sz w:val="18"/>
                <w:szCs w:val="18"/>
                <w:lang w:val="en"/>
              </w:rPr>
            </w:pPr>
            <w:r w:rsidRPr="00E55270">
              <w:rPr>
                <w:rFonts w:ascii="Arial Black" w:hAnsi="Arial Black"/>
                <w:b/>
                <w:sz w:val="18"/>
                <w:szCs w:val="18"/>
                <w:lang w:val="en"/>
              </w:rPr>
              <w:t>Always Maxi Sanitary Pads Super Plus 9 Pads</w:t>
            </w:r>
            <w:r w:rsidRPr="00E55270">
              <w:rPr>
                <w:rFonts w:ascii="Arial Black" w:hAnsi="Arial Black"/>
              </w:rPr>
              <w:t xml:space="preserve"> </w:t>
            </w:r>
            <w:r w:rsidRPr="00E55270">
              <w:rPr>
                <w:rFonts w:ascii="Arial Black" w:hAnsi="Arial Black"/>
                <w:b/>
                <w:sz w:val="18"/>
                <w:szCs w:val="18"/>
                <w:lang w:val="en"/>
              </w:rPr>
              <w:t>or similar</w:t>
            </w:r>
          </w:p>
        </w:tc>
        <w:tc>
          <w:tcPr>
            <w:tcW w:w="236" w:type="dxa"/>
          </w:tcPr>
          <w:p w14:paraId="2556992A"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63EA1E6" w14:textId="77777777" w:rsidR="00A04ECA" w:rsidRPr="00F635BD"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2BD5AC87"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F4884D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28DAA7C" w14:textId="77777777" w:rsidTr="00A04ECA">
        <w:trPr>
          <w:trHeight w:val="387"/>
        </w:trPr>
        <w:tc>
          <w:tcPr>
            <w:tcW w:w="709" w:type="dxa"/>
            <w:noWrap/>
          </w:tcPr>
          <w:p w14:paraId="411A8FEC"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3.70</w:t>
            </w:r>
          </w:p>
        </w:tc>
        <w:tc>
          <w:tcPr>
            <w:tcW w:w="1985" w:type="dxa"/>
            <w:noWrap/>
          </w:tcPr>
          <w:p w14:paraId="33102F5F"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EF612CD" w14:textId="77777777" w:rsidR="00A04ECA" w:rsidRPr="00E55270" w:rsidRDefault="00A04ECA" w:rsidP="00A04ECA">
            <w:pPr>
              <w:rPr>
                <w:rFonts w:ascii="Arial Black" w:eastAsiaTheme="minorHAnsi" w:hAnsi="Arial Black" w:cstheme="minorBidi"/>
                <w:b/>
                <w:sz w:val="18"/>
                <w:szCs w:val="18"/>
                <w:lang w:val="en"/>
              </w:rPr>
            </w:pPr>
            <w:r w:rsidRPr="00E55270">
              <w:rPr>
                <w:rFonts w:ascii="Arial Black" w:hAnsi="Arial Black"/>
                <w:b/>
                <w:sz w:val="18"/>
                <w:szCs w:val="18"/>
                <w:lang w:val="en"/>
              </w:rPr>
              <w:t>Always Maxi Sanitary Pads Normal 10 Pads</w:t>
            </w:r>
            <w:r w:rsidRPr="00E55270">
              <w:rPr>
                <w:rFonts w:ascii="Arial Black" w:hAnsi="Arial Black"/>
              </w:rPr>
              <w:t xml:space="preserve"> </w:t>
            </w:r>
            <w:r w:rsidRPr="00E55270">
              <w:rPr>
                <w:rFonts w:ascii="Arial Black" w:hAnsi="Arial Black"/>
                <w:b/>
                <w:sz w:val="18"/>
                <w:szCs w:val="18"/>
                <w:lang w:val="en"/>
              </w:rPr>
              <w:t>or similar</w:t>
            </w:r>
          </w:p>
        </w:tc>
        <w:tc>
          <w:tcPr>
            <w:tcW w:w="236" w:type="dxa"/>
          </w:tcPr>
          <w:p w14:paraId="113BFA4C"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4FDF573" w14:textId="77777777" w:rsidR="00A04ECA" w:rsidRPr="004A0942"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5DBE0D53"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5F120D1B"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2064ED4" w14:textId="77777777" w:rsidTr="00A04ECA">
        <w:trPr>
          <w:trHeight w:val="70"/>
        </w:trPr>
        <w:tc>
          <w:tcPr>
            <w:tcW w:w="709" w:type="dxa"/>
            <w:noWrap/>
          </w:tcPr>
          <w:p w14:paraId="1FD2438C"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lastRenderedPageBreak/>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71</w:t>
            </w:r>
          </w:p>
        </w:tc>
        <w:tc>
          <w:tcPr>
            <w:tcW w:w="1985" w:type="dxa"/>
            <w:noWrap/>
          </w:tcPr>
          <w:p w14:paraId="607605EF"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2ACE84E2" w14:textId="77777777" w:rsidR="00A04ECA" w:rsidRPr="00E55270" w:rsidRDefault="00A04ECA" w:rsidP="00A04ECA">
            <w:pPr>
              <w:rPr>
                <w:rFonts w:ascii="Arial Black" w:eastAsiaTheme="minorHAnsi" w:hAnsi="Arial Black" w:cs="Arial"/>
                <w:b/>
                <w:bCs/>
                <w:sz w:val="18"/>
                <w:szCs w:val="18"/>
                <w:lang w:val="en-ZA"/>
              </w:rPr>
            </w:pPr>
            <w:r w:rsidRPr="00E55270">
              <w:rPr>
                <w:rFonts w:ascii="Arial Black" w:hAnsi="Arial Black" w:cs="Arial"/>
                <w:b/>
                <w:bCs/>
                <w:sz w:val="18"/>
                <w:szCs w:val="18"/>
              </w:rPr>
              <w:t>Maxi Pads with Wings 10s - Regular</w:t>
            </w:r>
            <w:r w:rsidRPr="00E55270">
              <w:rPr>
                <w:rFonts w:ascii="Arial Black" w:hAnsi="Arial Black"/>
              </w:rPr>
              <w:t xml:space="preserve"> </w:t>
            </w:r>
            <w:r w:rsidRPr="00E55270">
              <w:rPr>
                <w:rFonts w:ascii="Arial Black" w:hAnsi="Arial Black" w:cs="Arial"/>
                <w:b/>
                <w:bCs/>
                <w:sz w:val="18"/>
                <w:szCs w:val="18"/>
              </w:rPr>
              <w:t>or similar</w:t>
            </w:r>
          </w:p>
        </w:tc>
        <w:tc>
          <w:tcPr>
            <w:tcW w:w="236" w:type="dxa"/>
          </w:tcPr>
          <w:p w14:paraId="4FCC8A86"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4EB07E6" w14:textId="77777777" w:rsidR="00A04ECA" w:rsidRPr="004A0942"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779AFEDC"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103024F4"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5D3103C" w14:textId="77777777" w:rsidTr="00A04ECA">
        <w:trPr>
          <w:trHeight w:val="70"/>
        </w:trPr>
        <w:tc>
          <w:tcPr>
            <w:tcW w:w="709" w:type="dxa"/>
            <w:noWrap/>
          </w:tcPr>
          <w:p w14:paraId="670AD89B"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72</w:t>
            </w:r>
          </w:p>
        </w:tc>
        <w:tc>
          <w:tcPr>
            <w:tcW w:w="1985" w:type="dxa"/>
            <w:noWrap/>
          </w:tcPr>
          <w:p w14:paraId="262497FD"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64E78B0B"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Stayfree Maxi-Thick Unscented 10 Winged Pads</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tcPr>
          <w:p w14:paraId="21CDFF70"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6CD2860" w14:textId="77777777" w:rsidR="00A04ECA" w:rsidRPr="004A0942"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3792F006"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1B0EE77B"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3C0270EC" w14:textId="77777777" w:rsidTr="00A04ECA">
        <w:trPr>
          <w:trHeight w:val="70"/>
        </w:trPr>
        <w:tc>
          <w:tcPr>
            <w:tcW w:w="709" w:type="dxa"/>
            <w:noWrap/>
          </w:tcPr>
          <w:p w14:paraId="2D228A44"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73</w:t>
            </w:r>
          </w:p>
        </w:tc>
        <w:tc>
          <w:tcPr>
            <w:tcW w:w="1985" w:type="dxa"/>
            <w:noWrap/>
          </w:tcPr>
          <w:p w14:paraId="211F1C96"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41985DB7"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Minora stainless steel Blade 5’s</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0D500A4D"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52A7F720" w14:textId="77777777" w:rsidR="00A04ECA" w:rsidRPr="00C83AF0" w:rsidRDefault="00A04ECA" w:rsidP="00A04ECA">
            <w:pPr>
              <w:rPr>
                <w:rFonts w:asciiTheme="minorHAnsi" w:eastAsiaTheme="minorHAnsi" w:hAnsiTheme="minorHAnsi" w:cstheme="minorBidi"/>
                <w:b/>
                <w:sz w:val="18"/>
                <w:szCs w:val="18"/>
                <w:lang w:val="en-ZA"/>
              </w:rPr>
            </w:pPr>
            <w:r w:rsidRPr="00C83AF0">
              <w:rPr>
                <w:b/>
                <w:sz w:val="18"/>
                <w:szCs w:val="18"/>
              </w:rPr>
              <w:t>pack</w:t>
            </w:r>
          </w:p>
        </w:tc>
        <w:tc>
          <w:tcPr>
            <w:tcW w:w="1560" w:type="dxa"/>
            <w:noWrap/>
          </w:tcPr>
          <w:p w14:paraId="10C06796"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40529A9E"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3AD1D83B" w14:textId="77777777" w:rsidTr="00A04ECA">
        <w:trPr>
          <w:trHeight w:val="70"/>
        </w:trPr>
        <w:tc>
          <w:tcPr>
            <w:tcW w:w="709" w:type="dxa"/>
            <w:noWrap/>
          </w:tcPr>
          <w:p w14:paraId="44B2D930" w14:textId="77777777" w:rsidR="00A04EC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3.74</w:t>
            </w:r>
          </w:p>
        </w:tc>
        <w:tc>
          <w:tcPr>
            <w:tcW w:w="1985" w:type="dxa"/>
            <w:noWrap/>
          </w:tcPr>
          <w:p w14:paraId="1C42DCE8"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4C217B49"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Men shaving cream 150ml</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3B83728A"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3CCDFBDD" w14:textId="77777777" w:rsidR="00A04ECA" w:rsidRPr="00C83AF0" w:rsidRDefault="00A04ECA" w:rsidP="00A04ECA">
            <w:pPr>
              <w:rPr>
                <w:rFonts w:asciiTheme="minorHAnsi" w:eastAsiaTheme="minorHAnsi" w:hAnsiTheme="minorHAnsi" w:cstheme="minorBidi"/>
                <w:b/>
                <w:sz w:val="18"/>
                <w:szCs w:val="18"/>
                <w:lang w:val="en-ZA"/>
              </w:rPr>
            </w:pPr>
            <w:r w:rsidRPr="00C83AF0">
              <w:rPr>
                <w:b/>
                <w:sz w:val="18"/>
                <w:szCs w:val="18"/>
              </w:rPr>
              <w:t>each</w:t>
            </w:r>
          </w:p>
        </w:tc>
        <w:tc>
          <w:tcPr>
            <w:tcW w:w="1560" w:type="dxa"/>
            <w:noWrap/>
          </w:tcPr>
          <w:p w14:paraId="45441E0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6141F7F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78BC0F41" w14:textId="77777777" w:rsidTr="00A04ECA">
        <w:trPr>
          <w:trHeight w:val="70"/>
        </w:trPr>
        <w:tc>
          <w:tcPr>
            <w:tcW w:w="709" w:type="dxa"/>
            <w:noWrap/>
          </w:tcPr>
          <w:p w14:paraId="1F6116B1"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75</w:t>
            </w:r>
          </w:p>
        </w:tc>
        <w:tc>
          <w:tcPr>
            <w:tcW w:w="1985" w:type="dxa"/>
            <w:noWrap/>
          </w:tcPr>
          <w:p w14:paraId="6AB0542C"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99A0DF4"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Shaving machine disposable pkt of 5</w:t>
            </w:r>
            <w:r w:rsidRPr="00E55270">
              <w:rPr>
                <w:rFonts w:ascii="Arial Black" w:hAnsi="Arial Black"/>
              </w:rPr>
              <w:t xml:space="preserve"> </w:t>
            </w:r>
          </w:p>
        </w:tc>
        <w:tc>
          <w:tcPr>
            <w:tcW w:w="236" w:type="dxa"/>
          </w:tcPr>
          <w:p w14:paraId="761607AE"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6318756" w14:textId="77777777" w:rsidR="00A04ECA" w:rsidRPr="00C83AF0" w:rsidRDefault="00A04ECA" w:rsidP="00A04ECA">
            <w:pPr>
              <w:rPr>
                <w:rFonts w:asciiTheme="minorHAnsi" w:eastAsiaTheme="minorHAnsi" w:hAnsiTheme="minorHAnsi" w:cstheme="minorBidi"/>
                <w:b/>
                <w:sz w:val="18"/>
                <w:szCs w:val="18"/>
                <w:lang w:val="en-ZA"/>
              </w:rPr>
            </w:pPr>
            <w:r w:rsidRPr="00C83AF0">
              <w:rPr>
                <w:b/>
                <w:sz w:val="18"/>
                <w:szCs w:val="18"/>
              </w:rPr>
              <w:t>each</w:t>
            </w:r>
          </w:p>
        </w:tc>
        <w:tc>
          <w:tcPr>
            <w:tcW w:w="1560" w:type="dxa"/>
            <w:noWrap/>
          </w:tcPr>
          <w:p w14:paraId="7521C216"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2B1FA9A6"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EBCA5BC" w14:textId="77777777" w:rsidTr="00A04ECA">
        <w:trPr>
          <w:trHeight w:val="70"/>
        </w:trPr>
        <w:tc>
          <w:tcPr>
            <w:tcW w:w="709" w:type="dxa"/>
            <w:noWrap/>
          </w:tcPr>
          <w:p w14:paraId="61A23B87"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76</w:t>
            </w:r>
          </w:p>
        </w:tc>
        <w:tc>
          <w:tcPr>
            <w:tcW w:w="1985" w:type="dxa"/>
            <w:noWrap/>
          </w:tcPr>
          <w:p w14:paraId="27D2A141"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56811414"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Shoe brush Kiwi polish black and brown 200ml</w:t>
            </w:r>
          </w:p>
        </w:tc>
        <w:tc>
          <w:tcPr>
            <w:tcW w:w="236" w:type="dxa"/>
          </w:tcPr>
          <w:p w14:paraId="30EC1876"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6C732E7F" w14:textId="77777777" w:rsidR="00A04ECA" w:rsidRPr="00476C47"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noWrap/>
          </w:tcPr>
          <w:p w14:paraId="19CBB0DB"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64C78A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5E2C95F" w14:textId="77777777" w:rsidTr="00A04ECA">
        <w:trPr>
          <w:trHeight w:val="70"/>
        </w:trPr>
        <w:tc>
          <w:tcPr>
            <w:tcW w:w="709" w:type="dxa"/>
            <w:noWrap/>
          </w:tcPr>
          <w:p w14:paraId="162EF0B2"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77</w:t>
            </w:r>
          </w:p>
        </w:tc>
        <w:tc>
          <w:tcPr>
            <w:tcW w:w="1985" w:type="dxa"/>
            <w:noWrap/>
          </w:tcPr>
          <w:p w14:paraId="21D49683"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39EDBC1"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Toiletry bag girls</w:t>
            </w:r>
          </w:p>
        </w:tc>
        <w:tc>
          <w:tcPr>
            <w:tcW w:w="236" w:type="dxa"/>
          </w:tcPr>
          <w:p w14:paraId="306175D9"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5F2CDB1" w14:textId="77777777" w:rsidR="00A04ECA" w:rsidRDefault="00A04ECA" w:rsidP="00A04ECA">
            <w:pPr>
              <w:rPr>
                <w:rFonts w:asciiTheme="minorHAnsi" w:eastAsiaTheme="minorHAnsi" w:hAnsiTheme="minorHAnsi" w:cstheme="minorBidi"/>
                <w:b/>
                <w:sz w:val="18"/>
                <w:szCs w:val="18"/>
                <w:lang w:val="en-ZA"/>
              </w:rPr>
            </w:pPr>
            <w:r>
              <w:rPr>
                <w:b/>
                <w:sz w:val="18"/>
                <w:szCs w:val="18"/>
              </w:rPr>
              <w:t>each</w:t>
            </w:r>
          </w:p>
        </w:tc>
        <w:tc>
          <w:tcPr>
            <w:tcW w:w="1560" w:type="dxa"/>
            <w:noWrap/>
          </w:tcPr>
          <w:p w14:paraId="6EC9BA31"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4BF8E129"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6A70D503" w14:textId="77777777" w:rsidTr="00A04ECA">
        <w:trPr>
          <w:trHeight w:val="70"/>
        </w:trPr>
        <w:tc>
          <w:tcPr>
            <w:tcW w:w="709" w:type="dxa"/>
            <w:noWrap/>
          </w:tcPr>
          <w:p w14:paraId="0854156F" w14:textId="77777777" w:rsidR="00A04EC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.78</w:t>
            </w:r>
          </w:p>
        </w:tc>
        <w:tc>
          <w:tcPr>
            <w:tcW w:w="1985" w:type="dxa"/>
            <w:noWrap/>
          </w:tcPr>
          <w:p w14:paraId="1CC70796"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1A7ACB2E"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Toiletry bag boys</w:t>
            </w:r>
          </w:p>
        </w:tc>
        <w:tc>
          <w:tcPr>
            <w:tcW w:w="236" w:type="dxa"/>
          </w:tcPr>
          <w:p w14:paraId="73D15456"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09D6306" w14:textId="77777777" w:rsidR="00A04ECA" w:rsidRDefault="00A04ECA" w:rsidP="00A04ECA">
            <w:pPr>
              <w:rPr>
                <w:rFonts w:asciiTheme="minorHAnsi" w:eastAsiaTheme="minorHAnsi" w:hAnsiTheme="minorHAnsi" w:cstheme="minorBidi"/>
                <w:b/>
                <w:sz w:val="18"/>
                <w:szCs w:val="18"/>
                <w:lang w:val="en-ZA"/>
              </w:rPr>
            </w:pPr>
            <w:r>
              <w:rPr>
                <w:b/>
                <w:sz w:val="18"/>
                <w:szCs w:val="18"/>
              </w:rPr>
              <w:t>each</w:t>
            </w:r>
          </w:p>
        </w:tc>
        <w:tc>
          <w:tcPr>
            <w:tcW w:w="1560" w:type="dxa"/>
            <w:noWrap/>
          </w:tcPr>
          <w:p w14:paraId="70ECB9B7"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449D87D5"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DEB3E7D" w14:textId="77777777" w:rsidTr="00A04ECA">
        <w:trPr>
          <w:trHeight w:val="387"/>
        </w:trPr>
        <w:tc>
          <w:tcPr>
            <w:tcW w:w="709" w:type="dxa"/>
            <w:noWrap/>
          </w:tcPr>
          <w:p w14:paraId="05A8BDBE" w14:textId="77777777" w:rsidR="00A04EC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3.79</w:t>
            </w:r>
          </w:p>
        </w:tc>
        <w:tc>
          <w:tcPr>
            <w:tcW w:w="1985" w:type="dxa"/>
            <w:noWrap/>
          </w:tcPr>
          <w:p w14:paraId="3583D9D9"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1E4919AC"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Hair clipper :Wahl Multicut</w:t>
            </w:r>
          </w:p>
        </w:tc>
        <w:tc>
          <w:tcPr>
            <w:tcW w:w="236" w:type="dxa"/>
          </w:tcPr>
          <w:p w14:paraId="756AAC08"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185692DD"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4C4CE7C0"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D6384D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7DA327CC" w14:textId="77777777" w:rsidTr="00A04ECA">
        <w:trPr>
          <w:trHeight w:val="70"/>
        </w:trPr>
        <w:tc>
          <w:tcPr>
            <w:tcW w:w="709" w:type="dxa"/>
            <w:noWrap/>
          </w:tcPr>
          <w:p w14:paraId="34C8FEDA" w14:textId="77777777" w:rsidR="00A04EC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3.80</w:t>
            </w:r>
          </w:p>
        </w:tc>
        <w:tc>
          <w:tcPr>
            <w:tcW w:w="1985" w:type="dxa"/>
            <w:noWrap/>
          </w:tcPr>
          <w:p w14:paraId="1DE5C8F0"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135A6D91"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Nail clipper medium</w:t>
            </w:r>
          </w:p>
        </w:tc>
        <w:tc>
          <w:tcPr>
            <w:tcW w:w="236" w:type="dxa"/>
          </w:tcPr>
          <w:p w14:paraId="0F2A0701"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5A5B7519"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01A821B8"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2A2236F5"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6E9C8C5B" w14:textId="77777777" w:rsidTr="00A04ECA">
        <w:trPr>
          <w:trHeight w:val="70"/>
        </w:trPr>
        <w:tc>
          <w:tcPr>
            <w:tcW w:w="709" w:type="dxa"/>
            <w:noWrap/>
          </w:tcPr>
          <w:p w14:paraId="773ABDCC" w14:textId="77777777" w:rsidR="00A04ECA" w:rsidRPr="007E166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7E166A">
              <w:rPr>
                <w:rFonts w:ascii="Arial Black" w:eastAsia="Times New Roman" w:hAnsi="Arial Black" w:cs="Arial"/>
                <w:sz w:val="15"/>
                <w:szCs w:val="15"/>
                <w:lang w:val="en-US"/>
              </w:rPr>
              <w:t>.8</w:t>
            </w:r>
            <w:r>
              <w:rPr>
                <w:rFonts w:ascii="Arial Black" w:eastAsia="Times New Roman" w:hAnsi="Arial Black" w:cs="Arial"/>
                <w:sz w:val="15"/>
                <w:szCs w:val="15"/>
                <w:lang w:val="en-US"/>
              </w:rPr>
              <w:t>1</w:t>
            </w:r>
          </w:p>
        </w:tc>
        <w:tc>
          <w:tcPr>
            <w:tcW w:w="1985" w:type="dxa"/>
            <w:noWrap/>
          </w:tcPr>
          <w:p w14:paraId="239026EF"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6C3260FC"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Nail brushes</w:t>
            </w:r>
          </w:p>
        </w:tc>
        <w:tc>
          <w:tcPr>
            <w:tcW w:w="236" w:type="dxa"/>
          </w:tcPr>
          <w:p w14:paraId="63BF8C4B"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676170D"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3B5F2697"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4C5832AA"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777DC02C" w14:textId="77777777" w:rsidTr="00A04ECA">
        <w:trPr>
          <w:trHeight w:val="70"/>
        </w:trPr>
        <w:tc>
          <w:tcPr>
            <w:tcW w:w="709" w:type="dxa"/>
            <w:noWrap/>
          </w:tcPr>
          <w:p w14:paraId="06C16EC8" w14:textId="77777777" w:rsidR="00A04ECA" w:rsidRPr="007E166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7E166A">
              <w:rPr>
                <w:rFonts w:ascii="Arial Black" w:eastAsia="Times New Roman" w:hAnsi="Arial Black" w:cs="Arial"/>
                <w:sz w:val="15"/>
                <w:szCs w:val="15"/>
                <w:lang w:val="en-US"/>
              </w:rPr>
              <w:t>.8</w:t>
            </w:r>
            <w:r>
              <w:rPr>
                <w:rFonts w:ascii="Arial Black" w:eastAsia="Times New Roman" w:hAnsi="Arial Black" w:cs="Arial"/>
                <w:sz w:val="15"/>
                <w:szCs w:val="15"/>
                <w:lang w:val="en-US"/>
              </w:rPr>
              <w:t>2</w:t>
            </w:r>
          </w:p>
        </w:tc>
        <w:tc>
          <w:tcPr>
            <w:tcW w:w="1985" w:type="dxa"/>
            <w:noWrap/>
          </w:tcPr>
          <w:p w14:paraId="45C39B8A"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C32CF67"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 xml:space="preserve">Hair brushes </w:t>
            </w:r>
          </w:p>
        </w:tc>
        <w:tc>
          <w:tcPr>
            <w:tcW w:w="236" w:type="dxa"/>
          </w:tcPr>
          <w:p w14:paraId="444B8D31"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174647F"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094031DC"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7EC5709A"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2D1B70B" w14:textId="77777777" w:rsidTr="00A04ECA">
        <w:trPr>
          <w:trHeight w:val="70"/>
        </w:trPr>
        <w:tc>
          <w:tcPr>
            <w:tcW w:w="709" w:type="dxa"/>
            <w:noWrap/>
          </w:tcPr>
          <w:p w14:paraId="2E425E7B" w14:textId="77777777" w:rsidR="00A04ECA" w:rsidRPr="007E166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7E166A">
              <w:rPr>
                <w:rFonts w:ascii="Arial Black" w:eastAsia="Times New Roman" w:hAnsi="Arial Black" w:cs="Arial"/>
                <w:sz w:val="15"/>
                <w:szCs w:val="15"/>
                <w:lang w:val="en-US"/>
              </w:rPr>
              <w:t>.8</w:t>
            </w:r>
            <w:r>
              <w:rPr>
                <w:rFonts w:ascii="Arial Black" w:eastAsia="Times New Roman" w:hAnsi="Arial Black" w:cs="Arial"/>
                <w:sz w:val="15"/>
                <w:szCs w:val="15"/>
                <w:lang w:val="en-US"/>
              </w:rPr>
              <w:t>3</w:t>
            </w:r>
          </w:p>
        </w:tc>
        <w:tc>
          <w:tcPr>
            <w:tcW w:w="1985" w:type="dxa"/>
            <w:noWrap/>
          </w:tcPr>
          <w:p w14:paraId="432F7052"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DF4D940"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Hair Comb 186X71mm</w:t>
            </w:r>
          </w:p>
        </w:tc>
        <w:tc>
          <w:tcPr>
            <w:tcW w:w="236" w:type="dxa"/>
          </w:tcPr>
          <w:p w14:paraId="053F2F77"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640C9915"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5259A4F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5419F4D0"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rsidRPr="008B1ADE" w14:paraId="1D57916D" w14:textId="77777777" w:rsidTr="00A04ECA">
        <w:trPr>
          <w:trHeight w:val="70"/>
        </w:trPr>
        <w:tc>
          <w:tcPr>
            <w:tcW w:w="709" w:type="dxa"/>
            <w:noWrap/>
          </w:tcPr>
          <w:p w14:paraId="4267CE8D" w14:textId="77777777" w:rsidR="00A04ECA" w:rsidRPr="007E166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7E166A">
              <w:rPr>
                <w:rFonts w:ascii="Arial Black" w:eastAsia="Times New Roman" w:hAnsi="Arial Black" w:cs="Arial"/>
                <w:sz w:val="15"/>
                <w:szCs w:val="15"/>
                <w:lang w:val="en-US"/>
              </w:rPr>
              <w:t>.8</w:t>
            </w:r>
            <w:r>
              <w:rPr>
                <w:rFonts w:ascii="Arial Black" w:eastAsia="Times New Roman" w:hAnsi="Arial Black" w:cs="Arial"/>
                <w:sz w:val="15"/>
                <w:szCs w:val="15"/>
                <w:lang w:val="en-US"/>
              </w:rPr>
              <w:t>4</w:t>
            </w:r>
          </w:p>
        </w:tc>
        <w:tc>
          <w:tcPr>
            <w:tcW w:w="1985" w:type="dxa"/>
            <w:noWrap/>
          </w:tcPr>
          <w:p w14:paraId="236BE1DA"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CC41E84"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Tail Comb metal</w:t>
            </w:r>
          </w:p>
        </w:tc>
        <w:tc>
          <w:tcPr>
            <w:tcW w:w="236" w:type="dxa"/>
          </w:tcPr>
          <w:p w14:paraId="0AD3A23F"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403FAC3"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57B80DAA" w14:textId="77777777" w:rsidR="00A04ECA" w:rsidRPr="00936455" w:rsidRDefault="00EF34EB" w:rsidP="00A04ECA">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c>
          <w:tcPr>
            <w:tcW w:w="2126" w:type="dxa"/>
            <w:noWrap/>
          </w:tcPr>
          <w:p w14:paraId="4AF1124B" w14:textId="77777777" w:rsidR="00A04ECA" w:rsidRPr="008B1ADE" w:rsidRDefault="00EF34EB" w:rsidP="00A04ECA">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r w:rsidR="00A04ECA" w14:paraId="1F78A7FF" w14:textId="77777777" w:rsidTr="00A04ECA">
        <w:trPr>
          <w:trHeight w:val="70"/>
        </w:trPr>
        <w:tc>
          <w:tcPr>
            <w:tcW w:w="709" w:type="dxa"/>
            <w:noWrap/>
          </w:tcPr>
          <w:p w14:paraId="4372D5B1" w14:textId="77777777" w:rsidR="00A04ECA" w:rsidRPr="007E166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7E166A">
              <w:rPr>
                <w:rFonts w:ascii="Arial Black" w:eastAsia="Times New Roman" w:hAnsi="Arial Black" w:cs="Arial"/>
                <w:sz w:val="15"/>
                <w:szCs w:val="15"/>
                <w:lang w:val="en-US"/>
              </w:rPr>
              <w:t>.8</w:t>
            </w:r>
            <w:r>
              <w:rPr>
                <w:rFonts w:ascii="Arial Black" w:eastAsia="Times New Roman" w:hAnsi="Arial Black" w:cs="Arial"/>
                <w:sz w:val="15"/>
                <w:szCs w:val="15"/>
                <w:lang w:val="en-US"/>
              </w:rPr>
              <w:t>5</w:t>
            </w:r>
          </w:p>
        </w:tc>
        <w:tc>
          <w:tcPr>
            <w:tcW w:w="1985" w:type="dxa"/>
            <w:noWrap/>
          </w:tcPr>
          <w:p w14:paraId="277CD200"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A9116A6"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Fine tooth Comb</w:t>
            </w:r>
          </w:p>
        </w:tc>
        <w:tc>
          <w:tcPr>
            <w:tcW w:w="236" w:type="dxa"/>
          </w:tcPr>
          <w:p w14:paraId="2B1ED78A"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593F9F13"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78C682DA"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7296D50F"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553E596" w14:textId="77777777" w:rsidTr="00A04ECA">
        <w:trPr>
          <w:trHeight w:val="70"/>
        </w:trPr>
        <w:tc>
          <w:tcPr>
            <w:tcW w:w="709" w:type="dxa"/>
            <w:noWrap/>
          </w:tcPr>
          <w:p w14:paraId="72D1ABBD"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.8</w:t>
            </w:r>
            <w:r>
              <w:rPr>
                <w:rFonts w:ascii="Arial Black" w:eastAsia="Times New Roman" w:hAnsi="Arial Black" w:cs="Arial"/>
                <w:sz w:val="15"/>
                <w:szCs w:val="15"/>
                <w:lang w:val="en-US"/>
              </w:rPr>
              <w:t>6</w:t>
            </w:r>
          </w:p>
        </w:tc>
        <w:tc>
          <w:tcPr>
            <w:tcW w:w="1985" w:type="dxa"/>
            <w:noWrap/>
          </w:tcPr>
          <w:p w14:paraId="70B66426"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202CF4A0"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Bath towel glodina large</w:t>
            </w:r>
          </w:p>
        </w:tc>
        <w:tc>
          <w:tcPr>
            <w:tcW w:w="236" w:type="dxa"/>
          </w:tcPr>
          <w:p w14:paraId="77B16A79"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6C4EA7AE"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2083A4A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754FE6BD"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2568E86" w14:textId="77777777" w:rsidTr="00A04ECA">
        <w:trPr>
          <w:trHeight w:val="70"/>
        </w:trPr>
        <w:tc>
          <w:tcPr>
            <w:tcW w:w="709" w:type="dxa"/>
            <w:noWrap/>
          </w:tcPr>
          <w:p w14:paraId="4E9B67F5"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.8</w:t>
            </w:r>
            <w:r>
              <w:rPr>
                <w:rFonts w:ascii="Arial Black" w:eastAsia="Times New Roman" w:hAnsi="Arial Black" w:cs="Arial"/>
                <w:sz w:val="15"/>
                <w:szCs w:val="15"/>
                <w:lang w:val="en-US"/>
              </w:rPr>
              <w:t>7</w:t>
            </w:r>
          </w:p>
        </w:tc>
        <w:tc>
          <w:tcPr>
            <w:tcW w:w="1985" w:type="dxa"/>
            <w:noWrap/>
          </w:tcPr>
          <w:p w14:paraId="3AF0123F"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26F8D879"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Bath towel glodina medium</w:t>
            </w:r>
          </w:p>
        </w:tc>
        <w:tc>
          <w:tcPr>
            <w:tcW w:w="236" w:type="dxa"/>
          </w:tcPr>
          <w:p w14:paraId="33956EC7"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6C79373"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31705D5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EBAE100"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008EBE5" w14:textId="77777777" w:rsidTr="00A04ECA">
        <w:trPr>
          <w:trHeight w:val="70"/>
        </w:trPr>
        <w:tc>
          <w:tcPr>
            <w:tcW w:w="709" w:type="dxa"/>
            <w:noWrap/>
          </w:tcPr>
          <w:p w14:paraId="6DA67621"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.8</w:t>
            </w:r>
            <w:r>
              <w:rPr>
                <w:rFonts w:ascii="Arial Black" w:eastAsia="Times New Roman" w:hAnsi="Arial Black" w:cs="Arial"/>
                <w:sz w:val="15"/>
                <w:szCs w:val="15"/>
                <w:lang w:val="en-US"/>
              </w:rPr>
              <w:t>8</w:t>
            </w:r>
          </w:p>
        </w:tc>
        <w:tc>
          <w:tcPr>
            <w:tcW w:w="1985" w:type="dxa"/>
            <w:noWrap/>
          </w:tcPr>
          <w:p w14:paraId="260ECCD2"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20D45F72"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Glodina Face cloth (300mX300ml) 1100% cotton</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0E5E5303"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53A34F37"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noWrap/>
          </w:tcPr>
          <w:p w14:paraId="3B22C281"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F8C9A51"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39CD209A" w14:textId="77777777" w:rsidTr="00A04ECA">
        <w:trPr>
          <w:trHeight w:val="70"/>
        </w:trPr>
        <w:tc>
          <w:tcPr>
            <w:tcW w:w="709" w:type="dxa"/>
            <w:noWrap/>
          </w:tcPr>
          <w:p w14:paraId="414E7B32"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.8</w:t>
            </w:r>
            <w:r>
              <w:rPr>
                <w:rFonts w:ascii="Arial Black" w:eastAsia="Times New Roman" w:hAnsi="Arial Black" w:cs="Arial"/>
                <w:sz w:val="15"/>
                <w:szCs w:val="15"/>
                <w:lang w:val="en-US"/>
              </w:rPr>
              <w:t>9</w:t>
            </w:r>
          </w:p>
        </w:tc>
        <w:tc>
          <w:tcPr>
            <w:tcW w:w="1985" w:type="dxa"/>
            <w:noWrap/>
          </w:tcPr>
          <w:p w14:paraId="7AD9002E"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71E8EECD"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SOAP LAUNDRY 1KG</w:t>
            </w:r>
          </w:p>
        </w:tc>
        <w:tc>
          <w:tcPr>
            <w:tcW w:w="236" w:type="dxa"/>
          </w:tcPr>
          <w:p w14:paraId="101E25B0"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6F98841C"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bale</w:t>
            </w:r>
          </w:p>
        </w:tc>
        <w:tc>
          <w:tcPr>
            <w:tcW w:w="1560" w:type="dxa"/>
            <w:noWrap/>
          </w:tcPr>
          <w:p w14:paraId="491128B2"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2531EB0"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2A95FBA" w14:textId="77777777" w:rsidTr="00A04ECA">
        <w:trPr>
          <w:trHeight w:val="70"/>
        </w:trPr>
        <w:tc>
          <w:tcPr>
            <w:tcW w:w="709" w:type="dxa"/>
            <w:noWrap/>
          </w:tcPr>
          <w:p w14:paraId="0D68858C"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90</w:t>
            </w:r>
          </w:p>
        </w:tc>
        <w:tc>
          <w:tcPr>
            <w:tcW w:w="1985" w:type="dxa"/>
            <w:noWrap/>
          </w:tcPr>
          <w:p w14:paraId="7DD7F7EA"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614EC4B7"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Toilet paper double ply 48 roll</w:t>
            </w:r>
          </w:p>
        </w:tc>
        <w:tc>
          <w:tcPr>
            <w:tcW w:w="236" w:type="dxa"/>
          </w:tcPr>
          <w:p w14:paraId="25DD924C"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0424414"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bale</w:t>
            </w:r>
          </w:p>
        </w:tc>
        <w:tc>
          <w:tcPr>
            <w:tcW w:w="1560" w:type="dxa"/>
            <w:noWrap/>
          </w:tcPr>
          <w:p w14:paraId="493A7E45"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640AF016"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403544E6" w14:textId="77777777" w:rsidTr="00A04ECA">
        <w:trPr>
          <w:trHeight w:val="70"/>
        </w:trPr>
        <w:tc>
          <w:tcPr>
            <w:tcW w:w="709" w:type="dxa"/>
            <w:noWrap/>
          </w:tcPr>
          <w:p w14:paraId="06CA0CFC"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lastRenderedPageBreak/>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91</w:t>
            </w:r>
          </w:p>
        </w:tc>
        <w:tc>
          <w:tcPr>
            <w:tcW w:w="1985" w:type="dxa"/>
            <w:noWrap/>
          </w:tcPr>
          <w:p w14:paraId="1060CBAF"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6C72AB86"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Adult diapers Clemense small</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062B214E"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3FA956EC"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noWrap/>
          </w:tcPr>
          <w:p w14:paraId="5E786E4E"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4D2C869E"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41A2AE8" w14:textId="77777777" w:rsidTr="00A04ECA">
        <w:trPr>
          <w:trHeight w:val="70"/>
        </w:trPr>
        <w:tc>
          <w:tcPr>
            <w:tcW w:w="709" w:type="dxa"/>
            <w:noWrap/>
          </w:tcPr>
          <w:p w14:paraId="56A0FBCD"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92</w:t>
            </w:r>
          </w:p>
        </w:tc>
        <w:tc>
          <w:tcPr>
            <w:tcW w:w="1985" w:type="dxa"/>
            <w:noWrap/>
          </w:tcPr>
          <w:p w14:paraId="78E8D5EA"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1763682C"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Adult diapers Clemense medium</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5BA024B1"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9AC89CC"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noWrap/>
          </w:tcPr>
          <w:p w14:paraId="5B2F1560"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3853DB8B"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42535827" w14:textId="77777777" w:rsidTr="00A04ECA">
        <w:trPr>
          <w:trHeight w:val="70"/>
        </w:trPr>
        <w:tc>
          <w:tcPr>
            <w:tcW w:w="709" w:type="dxa"/>
            <w:noWrap/>
          </w:tcPr>
          <w:p w14:paraId="7AECBDBA"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93</w:t>
            </w:r>
          </w:p>
        </w:tc>
        <w:tc>
          <w:tcPr>
            <w:tcW w:w="1985" w:type="dxa"/>
            <w:noWrap/>
          </w:tcPr>
          <w:p w14:paraId="6737724B"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55288C79"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Adult diapers Clemense large</w:t>
            </w:r>
            <w:r w:rsidRPr="00E55270">
              <w:rPr>
                <w:rFonts w:ascii="Arial Black" w:hAnsi="Arial Black"/>
              </w:rPr>
              <w:t xml:space="preserve"> </w:t>
            </w:r>
            <w:r w:rsidRPr="00E55270">
              <w:rPr>
                <w:rFonts w:ascii="Arial Black" w:hAnsi="Arial Black"/>
                <w:b/>
                <w:sz w:val="18"/>
                <w:szCs w:val="18"/>
              </w:rPr>
              <w:t>or similar</w:t>
            </w:r>
          </w:p>
        </w:tc>
        <w:tc>
          <w:tcPr>
            <w:tcW w:w="236" w:type="dxa"/>
          </w:tcPr>
          <w:p w14:paraId="0FA1E703"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51280487"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noWrap/>
          </w:tcPr>
          <w:p w14:paraId="07428FDB"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1F956BC0"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754227A" w14:textId="77777777" w:rsidTr="00A04ECA">
        <w:trPr>
          <w:trHeight w:val="70"/>
        </w:trPr>
        <w:tc>
          <w:tcPr>
            <w:tcW w:w="709" w:type="dxa"/>
            <w:noWrap/>
          </w:tcPr>
          <w:p w14:paraId="12699AE0"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94</w:t>
            </w:r>
          </w:p>
        </w:tc>
        <w:tc>
          <w:tcPr>
            <w:tcW w:w="1985" w:type="dxa"/>
            <w:noWrap/>
          </w:tcPr>
          <w:p w14:paraId="78673A85"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2B3CF488"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Pampers size 2</w:t>
            </w:r>
          </w:p>
        </w:tc>
        <w:tc>
          <w:tcPr>
            <w:tcW w:w="236" w:type="dxa"/>
          </w:tcPr>
          <w:p w14:paraId="5C7DD4C1"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6257D7AA"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noWrap/>
          </w:tcPr>
          <w:p w14:paraId="5EF96FA5"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223CF37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46E010F4" w14:textId="77777777" w:rsidTr="00A04ECA">
        <w:trPr>
          <w:trHeight w:val="70"/>
        </w:trPr>
        <w:tc>
          <w:tcPr>
            <w:tcW w:w="709" w:type="dxa"/>
            <w:noWrap/>
          </w:tcPr>
          <w:p w14:paraId="11BB4F6E"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w:t>
            </w:r>
            <w:r w:rsidRPr="001030B7">
              <w:rPr>
                <w:rFonts w:ascii="Arial Black" w:eastAsia="Times New Roman" w:hAnsi="Arial Black" w:cs="Arial"/>
                <w:sz w:val="15"/>
                <w:szCs w:val="15"/>
                <w:lang w:val="en-US"/>
              </w:rPr>
              <w:t>5</w:t>
            </w:r>
          </w:p>
        </w:tc>
        <w:tc>
          <w:tcPr>
            <w:tcW w:w="1985" w:type="dxa"/>
            <w:noWrap/>
          </w:tcPr>
          <w:p w14:paraId="59E2EFC6"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72155D56"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Pampers size 3</w:t>
            </w:r>
          </w:p>
        </w:tc>
        <w:tc>
          <w:tcPr>
            <w:tcW w:w="236" w:type="dxa"/>
          </w:tcPr>
          <w:p w14:paraId="38AAA75A"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5E2EBF5"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noWrap/>
          </w:tcPr>
          <w:p w14:paraId="6D82DBA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5032C5EE"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48AA1193" w14:textId="77777777" w:rsidTr="00A04ECA">
        <w:trPr>
          <w:trHeight w:val="70"/>
        </w:trPr>
        <w:tc>
          <w:tcPr>
            <w:tcW w:w="709" w:type="dxa"/>
            <w:noWrap/>
          </w:tcPr>
          <w:p w14:paraId="1CF74426"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96</w:t>
            </w:r>
          </w:p>
        </w:tc>
        <w:tc>
          <w:tcPr>
            <w:tcW w:w="1985" w:type="dxa"/>
            <w:noWrap/>
          </w:tcPr>
          <w:p w14:paraId="54FE21AC"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345EA258"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Pampers size 4</w:t>
            </w:r>
          </w:p>
        </w:tc>
        <w:tc>
          <w:tcPr>
            <w:tcW w:w="236" w:type="dxa"/>
          </w:tcPr>
          <w:p w14:paraId="2D86E229"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A9F10B8"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noWrap/>
          </w:tcPr>
          <w:p w14:paraId="335123C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4AD7822F"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D218C50" w14:textId="77777777" w:rsidTr="00A04ECA">
        <w:trPr>
          <w:trHeight w:val="70"/>
        </w:trPr>
        <w:tc>
          <w:tcPr>
            <w:tcW w:w="709" w:type="dxa"/>
            <w:noWrap/>
          </w:tcPr>
          <w:p w14:paraId="3F711FB3"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97</w:t>
            </w:r>
          </w:p>
        </w:tc>
        <w:tc>
          <w:tcPr>
            <w:tcW w:w="1985" w:type="dxa"/>
            <w:noWrap/>
          </w:tcPr>
          <w:p w14:paraId="71D9F40F"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5174E214"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Pampers size 5</w:t>
            </w:r>
          </w:p>
        </w:tc>
        <w:tc>
          <w:tcPr>
            <w:tcW w:w="236" w:type="dxa"/>
          </w:tcPr>
          <w:p w14:paraId="0C11F236"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785A609"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noWrap/>
          </w:tcPr>
          <w:p w14:paraId="4D3F6562"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142150B3"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6AD4953" w14:textId="77777777" w:rsidTr="00A04ECA">
        <w:trPr>
          <w:trHeight w:val="70"/>
        </w:trPr>
        <w:tc>
          <w:tcPr>
            <w:tcW w:w="709" w:type="dxa"/>
            <w:noWrap/>
          </w:tcPr>
          <w:p w14:paraId="6B10B61F"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98</w:t>
            </w:r>
          </w:p>
        </w:tc>
        <w:tc>
          <w:tcPr>
            <w:tcW w:w="1985" w:type="dxa"/>
            <w:noWrap/>
          </w:tcPr>
          <w:p w14:paraId="7B27B407"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3D32589E"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Pampers size 6</w:t>
            </w:r>
          </w:p>
        </w:tc>
        <w:tc>
          <w:tcPr>
            <w:tcW w:w="236" w:type="dxa"/>
          </w:tcPr>
          <w:p w14:paraId="4F7E8AC7"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49EC4EA"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noWrap/>
          </w:tcPr>
          <w:p w14:paraId="19F52FE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noWrap/>
          </w:tcPr>
          <w:p w14:paraId="6E3C9F04"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40080B" w14:paraId="36458A77" w14:textId="77777777" w:rsidTr="0040080B">
        <w:trPr>
          <w:trHeight w:val="70"/>
        </w:trPr>
        <w:tc>
          <w:tcPr>
            <w:tcW w:w="8364" w:type="dxa"/>
            <w:gridSpan w:val="6"/>
            <w:shd w:val="clear" w:color="auto" w:fill="DDD9C3" w:themeFill="background2" w:themeFillShade="E6"/>
            <w:noWrap/>
          </w:tcPr>
          <w:p w14:paraId="7D1499BF" w14:textId="10BD49DA" w:rsidR="0040080B" w:rsidRPr="00936455" w:rsidRDefault="0040080B" w:rsidP="0040080B">
            <w:pPr>
              <w:jc w:val="right"/>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GRAND TOTAL</w:t>
            </w:r>
          </w:p>
        </w:tc>
        <w:tc>
          <w:tcPr>
            <w:tcW w:w="2126" w:type="dxa"/>
            <w:shd w:val="clear" w:color="auto" w:fill="DDD9C3" w:themeFill="background2" w:themeFillShade="E6"/>
            <w:noWrap/>
          </w:tcPr>
          <w:p w14:paraId="1A5B2921" w14:textId="62E5460D" w:rsidR="0040080B" w:rsidRPr="008B1ADE" w:rsidRDefault="0040080B" w:rsidP="00A04ECA">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bl>
    <w:p w14:paraId="24DDC8E7" w14:textId="77777777" w:rsidR="007E7160" w:rsidRDefault="007E7160" w:rsidP="009B5EBE">
      <w:pPr>
        <w:pStyle w:val="BodyText"/>
        <w:rPr>
          <w:rFonts w:ascii="Calibri" w:eastAsia="Calibri" w:hAnsi="Calibri"/>
          <w:snapToGrid/>
          <w:sz w:val="22"/>
          <w:szCs w:val="22"/>
          <w:lang w:val="af-ZA"/>
        </w:rPr>
      </w:pPr>
    </w:p>
    <w:p w14:paraId="6B711F4E" w14:textId="77777777" w:rsidR="00E01561" w:rsidRDefault="00E01561" w:rsidP="009B5EBE">
      <w:pPr>
        <w:pStyle w:val="BodyText"/>
        <w:rPr>
          <w:rFonts w:ascii="Calibri" w:eastAsia="Calibri" w:hAnsi="Calibri"/>
          <w:snapToGrid/>
          <w:sz w:val="22"/>
          <w:szCs w:val="22"/>
          <w:lang w:val="af-ZA"/>
        </w:rPr>
      </w:pPr>
    </w:p>
    <w:p w14:paraId="6DCAE7EC" w14:textId="77777777" w:rsidR="009B5EBE" w:rsidRDefault="009B5EBE" w:rsidP="009B5EBE">
      <w:pPr>
        <w:pStyle w:val="BodyText"/>
        <w:rPr>
          <w:sz w:val="20"/>
        </w:rPr>
      </w:pPr>
    </w:p>
    <w:p w14:paraId="1C303ADA" w14:textId="77777777" w:rsidR="009B5EBE" w:rsidRDefault="009B5EBE" w:rsidP="009B5EBE">
      <w:pPr>
        <w:pStyle w:val="BodyText"/>
        <w:rPr>
          <w:sz w:val="20"/>
        </w:rPr>
      </w:pPr>
    </w:p>
    <w:p w14:paraId="014E8940" w14:textId="77777777" w:rsidR="009B5EBE" w:rsidRDefault="009B5EBE" w:rsidP="009B5EBE">
      <w:pPr>
        <w:pStyle w:val="BodyText"/>
        <w:rPr>
          <w:sz w:val="20"/>
        </w:rPr>
      </w:pPr>
    </w:p>
    <w:p w14:paraId="3CF41DBD" w14:textId="77777777" w:rsidR="009B5EBE" w:rsidRDefault="009B5EBE" w:rsidP="009B5EBE">
      <w:pPr>
        <w:pStyle w:val="BodyText"/>
        <w:rPr>
          <w:sz w:val="20"/>
        </w:rPr>
      </w:pPr>
    </w:p>
    <w:p w14:paraId="7C25AC0E" w14:textId="77777777" w:rsidR="009B5EBE" w:rsidRDefault="009B5EBE" w:rsidP="009B5EBE">
      <w:pPr>
        <w:pStyle w:val="BodyText"/>
        <w:rPr>
          <w:sz w:val="20"/>
        </w:rPr>
      </w:pPr>
    </w:p>
    <w:p w14:paraId="4C469CEE" w14:textId="77777777" w:rsidR="009B5EBE" w:rsidRDefault="009B5EBE" w:rsidP="009B5EBE">
      <w:pPr>
        <w:pStyle w:val="BodyText"/>
        <w:rPr>
          <w:sz w:val="20"/>
        </w:rPr>
      </w:pPr>
    </w:p>
    <w:p w14:paraId="4BFF3C70" w14:textId="77777777" w:rsidR="007E7160" w:rsidRDefault="007E7160" w:rsidP="00895381">
      <w:pPr>
        <w:pStyle w:val="BodyText"/>
        <w:jc w:val="right"/>
        <w:rPr>
          <w:sz w:val="20"/>
        </w:rPr>
      </w:pPr>
    </w:p>
    <w:p w14:paraId="19BE76B2" w14:textId="77777777" w:rsidR="00DF1B4B" w:rsidRDefault="00DF1B4B" w:rsidP="00E55270">
      <w:pPr>
        <w:pStyle w:val="BodyText"/>
        <w:rPr>
          <w:sz w:val="20"/>
        </w:rPr>
      </w:pPr>
    </w:p>
    <w:p w14:paraId="3ADC549E" w14:textId="77777777" w:rsidR="00DF1B4B" w:rsidRDefault="00DF1B4B" w:rsidP="00895381">
      <w:pPr>
        <w:pStyle w:val="BodyText"/>
        <w:jc w:val="right"/>
        <w:rPr>
          <w:sz w:val="20"/>
        </w:rPr>
      </w:pPr>
    </w:p>
    <w:p w14:paraId="31A715F4" w14:textId="77777777" w:rsidR="00DF1B4B" w:rsidRDefault="00DF1B4B" w:rsidP="00895381">
      <w:pPr>
        <w:pStyle w:val="BodyText"/>
        <w:jc w:val="right"/>
        <w:rPr>
          <w:sz w:val="20"/>
        </w:rPr>
      </w:pPr>
    </w:p>
    <w:p w14:paraId="72020256" w14:textId="77777777" w:rsidR="006D5967" w:rsidRDefault="006D5967" w:rsidP="00895381">
      <w:pPr>
        <w:pStyle w:val="BodyText"/>
        <w:jc w:val="right"/>
        <w:rPr>
          <w:sz w:val="20"/>
        </w:rPr>
      </w:pPr>
    </w:p>
    <w:p w14:paraId="52208F22" w14:textId="77777777" w:rsidR="008759A0" w:rsidRDefault="008759A0" w:rsidP="00895381">
      <w:pPr>
        <w:pStyle w:val="BodyText"/>
        <w:jc w:val="right"/>
        <w:rPr>
          <w:sz w:val="20"/>
        </w:rPr>
      </w:pPr>
    </w:p>
    <w:p w14:paraId="461FE8C9" w14:textId="77777777" w:rsidR="008759A0" w:rsidRDefault="008759A0" w:rsidP="00895381">
      <w:pPr>
        <w:pStyle w:val="BodyText"/>
        <w:jc w:val="right"/>
        <w:rPr>
          <w:sz w:val="20"/>
        </w:rPr>
      </w:pPr>
    </w:p>
    <w:p w14:paraId="51325444" w14:textId="77777777" w:rsidR="008759A0" w:rsidRDefault="008759A0" w:rsidP="00895381">
      <w:pPr>
        <w:pStyle w:val="BodyText"/>
        <w:jc w:val="right"/>
        <w:rPr>
          <w:sz w:val="20"/>
        </w:rPr>
      </w:pPr>
    </w:p>
    <w:p w14:paraId="12D7881A" w14:textId="77777777" w:rsidR="008759A0" w:rsidRDefault="008759A0" w:rsidP="00895381">
      <w:pPr>
        <w:pStyle w:val="BodyText"/>
        <w:jc w:val="right"/>
        <w:rPr>
          <w:sz w:val="20"/>
        </w:rPr>
      </w:pPr>
    </w:p>
    <w:p w14:paraId="718D074A" w14:textId="77777777" w:rsidR="008759A0" w:rsidRDefault="008759A0" w:rsidP="00895381">
      <w:pPr>
        <w:pStyle w:val="BodyText"/>
        <w:jc w:val="right"/>
        <w:rPr>
          <w:sz w:val="20"/>
        </w:rPr>
      </w:pPr>
    </w:p>
    <w:p w14:paraId="4A5D846A" w14:textId="77777777" w:rsidR="008759A0" w:rsidRDefault="008759A0" w:rsidP="00895381">
      <w:pPr>
        <w:pStyle w:val="BodyText"/>
        <w:jc w:val="right"/>
        <w:rPr>
          <w:sz w:val="20"/>
        </w:rPr>
      </w:pPr>
    </w:p>
    <w:p w14:paraId="00ADAAF5" w14:textId="77777777" w:rsidR="008759A0" w:rsidRDefault="008759A0" w:rsidP="00895381">
      <w:pPr>
        <w:pStyle w:val="BodyText"/>
        <w:jc w:val="right"/>
        <w:rPr>
          <w:sz w:val="20"/>
        </w:rPr>
      </w:pPr>
    </w:p>
    <w:p w14:paraId="21842151" w14:textId="77777777" w:rsidR="008759A0" w:rsidRDefault="008759A0" w:rsidP="00895381">
      <w:pPr>
        <w:pStyle w:val="BodyText"/>
        <w:jc w:val="right"/>
        <w:rPr>
          <w:sz w:val="20"/>
        </w:rPr>
      </w:pPr>
    </w:p>
    <w:p w14:paraId="64FEEFA0" w14:textId="77777777" w:rsidR="008759A0" w:rsidRDefault="008759A0" w:rsidP="00895381">
      <w:pPr>
        <w:pStyle w:val="BodyText"/>
        <w:jc w:val="right"/>
        <w:rPr>
          <w:sz w:val="20"/>
        </w:rPr>
      </w:pPr>
    </w:p>
    <w:p w14:paraId="233BB23E" w14:textId="77777777" w:rsidR="008759A0" w:rsidRDefault="008759A0" w:rsidP="00895381">
      <w:pPr>
        <w:pStyle w:val="BodyText"/>
        <w:jc w:val="right"/>
        <w:rPr>
          <w:sz w:val="20"/>
        </w:rPr>
      </w:pPr>
    </w:p>
    <w:p w14:paraId="4431BFE7" w14:textId="77777777" w:rsidR="008759A0" w:rsidRDefault="008759A0" w:rsidP="00895381">
      <w:pPr>
        <w:pStyle w:val="BodyText"/>
        <w:jc w:val="right"/>
        <w:rPr>
          <w:sz w:val="20"/>
        </w:rPr>
      </w:pPr>
    </w:p>
    <w:p w14:paraId="439BD06B" w14:textId="77777777" w:rsidR="008759A0" w:rsidRDefault="008759A0" w:rsidP="00895381">
      <w:pPr>
        <w:pStyle w:val="BodyText"/>
        <w:jc w:val="right"/>
        <w:rPr>
          <w:sz w:val="20"/>
        </w:rPr>
      </w:pPr>
    </w:p>
    <w:p w14:paraId="4B9767FF" w14:textId="77777777" w:rsidR="008759A0" w:rsidRDefault="008759A0" w:rsidP="00895381">
      <w:pPr>
        <w:pStyle w:val="BodyText"/>
        <w:jc w:val="right"/>
        <w:rPr>
          <w:sz w:val="20"/>
        </w:rPr>
      </w:pPr>
    </w:p>
    <w:p w14:paraId="0A7D7449" w14:textId="77777777" w:rsidR="008759A0" w:rsidRDefault="008759A0" w:rsidP="00895381">
      <w:pPr>
        <w:pStyle w:val="BodyText"/>
        <w:jc w:val="right"/>
        <w:rPr>
          <w:sz w:val="20"/>
        </w:rPr>
      </w:pPr>
    </w:p>
    <w:p w14:paraId="09E2D569" w14:textId="77777777" w:rsidR="008759A0" w:rsidRDefault="008759A0" w:rsidP="00895381">
      <w:pPr>
        <w:pStyle w:val="BodyText"/>
        <w:jc w:val="right"/>
        <w:rPr>
          <w:sz w:val="20"/>
        </w:rPr>
      </w:pPr>
    </w:p>
    <w:p w14:paraId="5E21DC28" w14:textId="77777777" w:rsidR="008759A0" w:rsidRDefault="008759A0" w:rsidP="00895381">
      <w:pPr>
        <w:pStyle w:val="BodyText"/>
        <w:jc w:val="right"/>
        <w:rPr>
          <w:sz w:val="20"/>
        </w:rPr>
      </w:pPr>
    </w:p>
    <w:p w14:paraId="5407E184" w14:textId="77777777" w:rsidR="008759A0" w:rsidRDefault="008759A0" w:rsidP="00895381">
      <w:pPr>
        <w:pStyle w:val="BodyText"/>
        <w:jc w:val="right"/>
        <w:rPr>
          <w:sz w:val="20"/>
        </w:rPr>
      </w:pPr>
    </w:p>
    <w:p w14:paraId="4D636FE0" w14:textId="77777777" w:rsidR="008759A0" w:rsidRDefault="008759A0" w:rsidP="00895381">
      <w:pPr>
        <w:pStyle w:val="BodyText"/>
        <w:jc w:val="right"/>
        <w:rPr>
          <w:sz w:val="20"/>
        </w:rPr>
      </w:pPr>
    </w:p>
    <w:p w14:paraId="7AC7C5EE" w14:textId="77777777" w:rsidR="008759A0" w:rsidRDefault="008759A0" w:rsidP="00895381">
      <w:pPr>
        <w:pStyle w:val="BodyText"/>
        <w:jc w:val="right"/>
        <w:rPr>
          <w:sz w:val="20"/>
        </w:rPr>
      </w:pPr>
    </w:p>
    <w:p w14:paraId="5D012855" w14:textId="77777777" w:rsidR="008759A0" w:rsidRDefault="008759A0" w:rsidP="00895381">
      <w:pPr>
        <w:pStyle w:val="BodyText"/>
        <w:jc w:val="right"/>
        <w:rPr>
          <w:sz w:val="20"/>
        </w:rPr>
      </w:pPr>
    </w:p>
    <w:p w14:paraId="10751BE0" w14:textId="77777777" w:rsidR="008759A0" w:rsidRDefault="008759A0" w:rsidP="00895381">
      <w:pPr>
        <w:pStyle w:val="BodyText"/>
        <w:jc w:val="right"/>
        <w:rPr>
          <w:sz w:val="20"/>
        </w:rPr>
      </w:pPr>
    </w:p>
    <w:p w14:paraId="77BB0F6D" w14:textId="77777777" w:rsidR="008759A0" w:rsidRDefault="008759A0" w:rsidP="00895381">
      <w:pPr>
        <w:pStyle w:val="BodyText"/>
        <w:jc w:val="right"/>
        <w:rPr>
          <w:sz w:val="20"/>
        </w:rPr>
      </w:pPr>
    </w:p>
    <w:p w14:paraId="5E4BCB7F" w14:textId="77777777" w:rsidR="008759A0" w:rsidRDefault="008759A0" w:rsidP="00895381">
      <w:pPr>
        <w:pStyle w:val="BodyText"/>
        <w:jc w:val="right"/>
        <w:rPr>
          <w:sz w:val="20"/>
        </w:rPr>
      </w:pPr>
    </w:p>
    <w:p w14:paraId="1CCAAD91" w14:textId="77777777" w:rsidR="008759A0" w:rsidRDefault="008759A0" w:rsidP="00895381">
      <w:pPr>
        <w:pStyle w:val="BodyText"/>
        <w:jc w:val="right"/>
        <w:rPr>
          <w:sz w:val="20"/>
        </w:rPr>
      </w:pPr>
    </w:p>
    <w:p w14:paraId="267152C4" w14:textId="77777777" w:rsidR="008759A0" w:rsidRDefault="008759A0" w:rsidP="00895381">
      <w:pPr>
        <w:pStyle w:val="BodyText"/>
        <w:jc w:val="right"/>
        <w:rPr>
          <w:sz w:val="20"/>
        </w:rPr>
      </w:pPr>
    </w:p>
    <w:p w14:paraId="648100CB" w14:textId="77777777" w:rsidR="008759A0" w:rsidRDefault="008759A0" w:rsidP="00895381">
      <w:pPr>
        <w:pStyle w:val="BodyText"/>
        <w:jc w:val="right"/>
        <w:rPr>
          <w:sz w:val="20"/>
        </w:rPr>
      </w:pPr>
    </w:p>
    <w:p w14:paraId="4408528C" w14:textId="77777777" w:rsidR="008759A0" w:rsidRDefault="008759A0" w:rsidP="00895381">
      <w:pPr>
        <w:pStyle w:val="BodyText"/>
        <w:jc w:val="right"/>
        <w:rPr>
          <w:sz w:val="20"/>
        </w:rPr>
      </w:pPr>
    </w:p>
    <w:p w14:paraId="0E53A6CB" w14:textId="77777777" w:rsidR="008759A0" w:rsidRDefault="008759A0" w:rsidP="00895381">
      <w:pPr>
        <w:pStyle w:val="BodyText"/>
        <w:jc w:val="right"/>
        <w:rPr>
          <w:sz w:val="20"/>
        </w:rPr>
      </w:pPr>
    </w:p>
    <w:p w14:paraId="3A327CBC" w14:textId="77777777" w:rsidR="008759A0" w:rsidRDefault="008759A0" w:rsidP="00895381">
      <w:pPr>
        <w:pStyle w:val="BodyText"/>
        <w:jc w:val="right"/>
        <w:rPr>
          <w:sz w:val="20"/>
        </w:rPr>
      </w:pPr>
    </w:p>
    <w:p w14:paraId="3DE7FA9C" w14:textId="77777777" w:rsidR="00E01561" w:rsidRPr="00D612D3" w:rsidRDefault="00E01561" w:rsidP="00E01561">
      <w:pPr>
        <w:jc w:val="right"/>
        <w:rPr>
          <w:b/>
          <w:lang w:val="en-US"/>
        </w:rPr>
      </w:pPr>
      <w:r w:rsidRPr="00D612D3">
        <w:rPr>
          <w:b/>
          <w:lang w:val="en-US"/>
        </w:rPr>
        <w:t>SBD 3.2</w:t>
      </w:r>
    </w:p>
    <w:p w14:paraId="07860300" w14:textId="77777777" w:rsidR="00E01561" w:rsidRPr="00D612D3" w:rsidRDefault="00E01561" w:rsidP="00E01561">
      <w:pPr>
        <w:jc w:val="center"/>
        <w:rPr>
          <w:b/>
          <w:lang w:val="en-US"/>
        </w:rPr>
      </w:pPr>
      <w:r w:rsidRPr="00D612D3">
        <w:rPr>
          <w:b/>
          <w:lang w:val="en-US"/>
        </w:rPr>
        <w:t>PRICING SCHEDULE – NON-FIRM PRICES</w:t>
      </w:r>
    </w:p>
    <w:p w14:paraId="3B2DBFB0" w14:textId="77777777" w:rsidR="00E01561" w:rsidRPr="00D612D3" w:rsidRDefault="00E01561" w:rsidP="00E01561">
      <w:pPr>
        <w:jc w:val="center"/>
        <w:rPr>
          <w:b/>
          <w:lang w:val="en-US"/>
        </w:rPr>
      </w:pPr>
      <w:r w:rsidRPr="00D612D3">
        <w:rPr>
          <w:b/>
          <w:lang w:val="en-US"/>
        </w:rPr>
        <w:t>PRICE ADJUSTMENTS</w:t>
      </w:r>
    </w:p>
    <w:p w14:paraId="651F8E9D" w14:textId="77777777" w:rsidR="00E01561" w:rsidRPr="00D612D3" w:rsidRDefault="00E01561" w:rsidP="00E01561">
      <w:pPr>
        <w:rPr>
          <w:b/>
          <w:lang w:val="en-US"/>
        </w:rPr>
      </w:pPr>
      <w:r w:rsidRPr="00D612D3">
        <w:rPr>
          <w:b/>
          <w:lang w:val="en-US"/>
        </w:rPr>
        <w:t>A</w:t>
      </w:r>
      <w:r w:rsidRPr="00D612D3">
        <w:rPr>
          <w:b/>
          <w:lang w:val="en-US"/>
        </w:rPr>
        <w:tab/>
      </w:r>
      <w:r w:rsidRPr="00D612D3">
        <w:rPr>
          <w:b/>
          <w:lang w:val="en-US"/>
        </w:rPr>
        <w:tab/>
        <w:t>NON-FIRM PRICES SUBJECT TO ESCALATION</w:t>
      </w:r>
    </w:p>
    <w:p w14:paraId="06AF0869" w14:textId="77777777" w:rsidR="00E01561" w:rsidRDefault="00E01561" w:rsidP="00E01561">
      <w:pPr>
        <w:pStyle w:val="ListParagraph"/>
        <w:numPr>
          <w:ilvl w:val="0"/>
          <w:numId w:val="62"/>
        </w:numPr>
        <w:rPr>
          <w:b/>
          <w:lang w:val="en-US"/>
        </w:rPr>
      </w:pPr>
      <w:r w:rsidRPr="00030694">
        <w:rPr>
          <w:b/>
          <w:lang w:val="en-US"/>
        </w:rPr>
        <w:t xml:space="preserve">IN CASES OF PERIOD CONTRACTS, </w:t>
      </w:r>
      <w:proofErr w:type="gramStart"/>
      <w:r w:rsidRPr="00030694">
        <w:rPr>
          <w:b/>
          <w:lang w:val="en-US"/>
        </w:rPr>
        <w:t>NON FIRM</w:t>
      </w:r>
      <w:proofErr w:type="gramEnd"/>
      <w:r w:rsidRPr="00030694">
        <w:rPr>
          <w:b/>
          <w:lang w:val="en-US"/>
        </w:rPr>
        <w:t xml:space="preserve"> PRICES WILL BE ADJUSTED (LOADED) WITH THE ASSESSED CONTRACT PRICE ADJUSTMENTS IMPLICIT IN </w:t>
      </w:r>
      <w:proofErr w:type="gramStart"/>
      <w:r w:rsidRPr="00030694">
        <w:rPr>
          <w:b/>
          <w:lang w:val="en-US"/>
        </w:rPr>
        <w:t>NON FIRM</w:t>
      </w:r>
      <w:proofErr w:type="gramEnd"/>
      <w:r w:rsidRPr="00030694">
        <w:rPr>
          <w:b/>
          <w:lang w:val="en-US"/>
        </w:rPr>
        <w:t xml:space="preserve"> PRICES WHEN CALCULATING THE COMPARATIVE PRICES</w:t>
      </w:r>
    </w:p>
    <w:p w14:paraId="03E262CA" w14:textId="77777777" w:rsidR="00E01561" w:rsidRPr="00030694" w:rsidRDefault="00E01561" w:rsidP="00E01561">
      <w:pPr>
        <w:pStyle w:val="ListParagraph"/>
        <w:numPr>
          <w:ilvl w:val="0"/>
          <w:numId w:val="62"/>
        </w:numPr>
        <w:rPr>
          <w:b/>
          <w:lang w:val="en-US"/>
        </w:rPr>
      </w:pPr>
      <w:r w:rsidRPr="00030694">
        <w:rPr>
          <w:b/>
          <w:lang w:val="en-US"/>
        </w:rPr>
        <w:t>IN THIS CATEGORY PRICE ESCALATIONS WILL ONLY BE CONSIDERED IN TERMS OF THE FOLLOWING FORMULA:</w:t>
      </w:r>
    </w:p>
    <w:p w14:paraId="1EF48D2B" w14:textId="77777777" w:rsidR="00E01561" w:rsidRPr="00D612D3" w:rsidRDefault="00E01561" w:rsidP="00E01561">
      <w:pPr>
        <w:rPr>
          <w:b/>
          <w:lang w:val="en-US"/>
        </w:rPr>
      </w:pPr>
    </w:p>
    <w:p w14:paraId="26D85D6D" w14:textId="77777777" w:rsidR="00E01561" w:rsidRPr="00D612D3" w:rsidRDefault="00E01561" w:rsidP="00E01561">
      <w:pPr>
        <w:rPr>
          <w:b/>
          <w:lang w:val="en-ZA"/>
        </w:rPr>
      </w:pPr>
      <w:r w:rsidRPr="00D612D3">
        <w:rPr>
          <w:b/>
          <w:lang w:val="en-ZA"/>
        </w:rPr>
        <w:tab/>
      </w:r>
      <w:r w:rsidRPr="00D612D3">
        <w:rPr>
          <w:b/>
          <w:lang w:val="en-ZA"/>
        </w:rPr>
        <w:object w:dxaOrig="5960" w:dyaOrig="1040" w14:anchorId="1FA61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51.75pt" o:ole="" fillcolor="window">
            <v:imagedata r:id="rId24" o:title=""/>
          </v:shape>
          <o:OLEObject Type="Embed" ProgID="Equation.3" ShapeID="_x0000_i1025" DrawAspect="Content" ObjectID="_1827306233" r:id="rId25"/>
        </w:object>
      </w:r>
    </w:p>
    <w:p w14:paraId="5584D7EB" w14:textId="77777777" w:rsidR="00E01561" w:rsidRPr="00D612D3" w:rsidRDefault="00E01561" w:rsidP="00E01561">
      <w:pPr>
        <w:rPr>
          <w:b/>
          <w:lang w:val="en-ZA"/>
        </w:rPr>
      </w:pPr>
      <w:r w:rsidRPr="00D612D3">
        <w:rPr>
          <w:b/>
          <w:lang w:val="en-ZA"/>
        </w:rPr>
        <w:t>Where:</w:t>
      </w:r>
    </w:p>
    <w:p w14:paraId="645C2A7C" w14:textId="77777777" w:rsidR="00E01561" w:rsidRPr="00D612D3" w:rsidRDefault="00E01561" w:rsidP="00E01561">
      <w:pPr>
        <w:rPr>
          <w:b/>
          <w:lang w:val="en-ZA"/>
        </w:rPr>
      </w:pPr>
      <w:r w:rsidRPr="00D612D3">
        <w:rPr>
          <w:b/>
          <w:lang w:val="en-ZA"/>
        </w:rPr>
        <w:t>Pa</w:t>
      </w:r>
      <w:r w:rsidRPr="00D612D3">
        <w:rPr>
          <w:b/>
          <w:lang w:val="en-ZA"/>
        </w:rPr>
        <w:tab/>
        <w:t>=</w:t>
      </w:r>
      <w:r w:rsidRPr="00D612D3">
        <w:rPr>
          <w:b/>
          <w:lang w:val="en-ZA"/>
        </w:rPr>
        <w:tab/>
        <w:t>The new escalated price to be calculated.</w:t>
      </w:r>
    </w:p>
    <w:p w14:paraId="3ED6C844" w14:textId="77777777" w:rsidR="00E01561" w:rsidRPr="00D612D3" w:rsidRDefault="00E01561" w:rsidP="00E01561">
      <w:pPr>
        <w:rPr>
          <w:b/>
          <w:lang w:val="en-ZA"/>
        </w:rPr>
      </w:pPr>
      <w:r w:rsidRPr="00D612D3">
        <w:rPr>
          <w:b/>
          <w:lang w:val="en-ZA"/>
        </w:rPr>
        <w:t>(1-</w:t>
      </w:r>
      <w:proofErr w:type="gramStart"/>
      <w:r w:rsidRPr="00D612D3">
        <w:rPr>
          <w:b/>
          <w:lang w:val="en-ZA"/>
        </w:rPr>
        <w:t>V)Pt</w:t>
      </w:r>
      <w:proofErr w:type="gramEnd"/>
      <w:r w:rsidRPr="00D612D3">
        <w:rPr>
          <w:b/>
          <w:lang w:val="en-ZA"/>
        </w:rPr>
        <w:tab/>
        <w:t>=</w:t>
      </w:r>
      <w:r w:rsidRPr="00D612D3">
        <w:rPr>
          <w:b/>
          <w:lang w:val="en-ZA"/>
        </w:rPr>
        <w:tab/>
      </w:r>
      <w:r w:rsidRPr="00D612D3">
        <w:rPr>
          <w:b/>
          <w:lang w:val="en-ZA"/>
        </w:rPr>
        <w:tab/>
        <w:t>85% of the original bid price. Note that Pt must always be the original bid price and not an escalated price.</w:t>
      </w:r>
    </w:p>
    <w:p w14:paraId="50CD9DC9" w14:textId="77777777" w:rsidR="00E01561" w:rsidRPr="00D612D3" w:rsidRDefault="00E01561" w:rsidP="00E01561">
      <w:pPr>
        <w:rPr>
          <w:b/>
          <w:lang w:val="en-ZA"/>
        </w:rPr>
      </w:pPr>
      <w:r w:rsidRPr="00D612D3">
        <w:rPr>
          <w:b/>
          <w:lang w:val="en-ZA"/>
        </w:rPr>
        <w:t>D1, D</w:t>
      </w:r>
      <w:proofErr w:type="gramStart"/>
      <w:r w:rsidRPr="00D612D3">
        <w:rPr>
          <w:b/>
          <w:lang w:val="en-ZA"/>
        </w:rPr>
        <w:t>2..</w:t>
      </w:r>
      <w:proofErr w:type="gramEnd"/>
      <w:r w:rsidRPr="00D612D3">
        <w:rPr>
          <w:b/>
          <w:lang w:val="en-ZA"/>
        </w:rPr>
        <w:tab/>
        <w:t>=</w:t>
      </w:r>
      <w:r w:rsidRPr="00D612D3">
        <w:rPr>
          <w:b/>
          <w:lang w:val="en-ZA"/>
        </w:rPr>
        <w:tab/>
        <w:t xml:space="preserve">Each factor of the bid price </w:t>
      </w:r>
      <w:proofErr w:type="spellStart"/>
      <w:r w:rsidRPr="00D612D3">
        <w:rPr>
          <w:b/>
          <w:lang w:val="en-ZA"/>
        </w:rPr>
        <w:t>eg.</w:t>
      </w:r>
      <w:proofErr w:type="spellEnd"/>
      <w:r w:rsidRPr="00D612D3">
        <w:rPr>
          <w:b/>
          <w:lang w:val="en-ZA"/>
        </w:rPr>
        <w:t xml:space="preserve"> labour, transport, clothing, footwear, etc.  The total of the various factors D</w:t>
      </w:r>
      <w:proofErr w:type="gramStart"/>
      <w:r w:rsidRPr="00D612D3">
        <w:rPr>
          <w:b/>
          <w:lang w:val="en-ZA"/>
        </w:rPr>
        <w:t>1,D</w:t>
      </w:r>
      <w:proofErr w:type="gramEnd"/>
      <w:r w:rsidRPr="00D612D3">
        <w:rPr>
          <w:b/>
          <w:lang w:val="en-ZA"/>
        </w:rPr>
        <w:t>2…etc. must add up to 100%.</w:t>
      </w:r>
    </w:p>
    <w:p w14:paraId="7B2B13FD" w14:textId="77777777" w:rsidR="00E01561" w:rsidRPr="00D612D3" w:rsidRDefault="00E01561" w:rsidP="00E01561">
      <w:pPr>
        <w:rPr>
          <w:b/>
          <w:lang w:val="en-ZA"/>
        </w:rPr>
      </w:pPr>
      <w:r w:rsidRPr="00D612D3">
        <w:rPr>
          <w:b/>
          <w:lang w:val="en-ZA"/>
        </w:rPr>
        <w:t>R1t, R2t……</w:t>
      </w:r>
      <w:r w:rsidRPr="00D612D3">
        <w:rPr>
          <w:b/>
          <w:lang w:val="en-ZA"/>
        </w:rPr>
        <w:tab/>
        <w:t>=</w:t>
      </w:r>
      <w:r w:rsidRPr="00D612D3">
        <w:rPr>
          <w:b/>
          <w:lang w:val="en-ZA"/>
        </w:rPr>
        <w:tab/>
        <w:t>Index figure obtained from new index (depends on the number of factors used).</w:t>
      </w:r>
    </w:p>
    <w:p w14:paraId="3EAAC74C" w14:textId="77777777" w:rsidR="00E01561" w:rsidRPr="00D612D3" w:rsidRDefault="00E01561" w:rsidP="00E01561">
      <w:pPr>
        <w:rPr>
          <w:b/>
          <w:lang w:val="en-ZA"/>
        </w:rPr>
      </w:pPr>
      <w:r w:rsidRPr="00D612D3">
        <w:rPr>
          <w:b/>
          <w:lang w:val="en-ZA"/>
        </w:rPr>
        <w:t>R1o, R2o</w:t>
      </w:r>
      <w:r w:rsidRPr="00D612D3">
        <w:rPr>
          <w:b/>
          <w:lang w:val="en-ZA"/>
        </w:rPr>
        <w:tab/>
        <w:t>=</w:t>
      </w:r>
      <w:r w:rsidRPr="00D612D3">
        <w:rPr>
          <w:b/>
          <w:lang w:val="en-ZA"/>
        </w:rPr>
        <w:tab/>
        <w:t>Index figure at time of bidding.</w:t>
      </w:r>
    </w:p>
    <w:p w14:paraId="38AC8826" w14:textId="77777777" w:rsidR="00E01561" w:rsidRPr="00D612D3" w:rsidRDefault="00E01561" w:rsidP="00E01561">
      <w:pPr>
        <w:rPr>
          <w:b/>
          <w:lang w:val="en-ZA"/>
        </w:rPr>
      </w:pPr>
      <w:proofErr w:type="spellStart"/>
      <w:r w:rsidRPr="00D612D3">
        <w:rPr>
          <w:b/>
          <w:lang w:val="en-ZA"/>
        </w:rPr>
        <w:t>VPt</w:t>
      </w:r>
      <w:proofErr w:type="spellEnd"/>
      <w:r w:rsidRPr="00D612D3">
        <w:rPr>
          <w:b/>
          <w:lang w:val="en-ZA"/>
        </w:rPr>
        <w:tab/>
        <w:t>=</w:t>
      </w:r>
      <w:r w:rsidRPr="00D612D3">
        <w:rPr>
          <w:b/>
          <w:lang w:val="en-ZA"/>
        </w:rPr>
        <w:tab/>
        <w:t>15% of the original bid price.  This portion of the bid price remains firm i.e. it is not subject to any price escalations.</w:t>
      </w:r>
    </w:p>
    <w:p w14:paraId="4DEFF5F7" w14:textId="77777777" w:rsidR="00E01561" w:rsidRPr="00D612D3" w:rsidRDefault="00E01561" w:rsidP="00E01561">
      <w:pPr>
        <w:pStyle w:val="ListParagraph"/>
        <w:numPr>
          <w:ilvl w:val="0"/>
          <w:numId w:val="62"/>
        </w:numPr>
        <w:rPr>
          <w:b/>
          <w:lang w:val="en-ZA"/>
        </w:rPr>
      </w:pPr>
      <w:r w:rsidRPr="00D612D3">
        <w:rPr>
          <w:b/>
          <w:lang w:val="en-ZA"/>
        </w:rPr>
        <w:t>The following index/indices must be used to calculate your bid price:</w:t>
      </w:r>
    </w:p>
    <w:p w14:paraId="09BBEE9C" w14:textId="77777777" w:rsidR="00E01561" w:rsidRPr="00D612D3" w:rsidRDefault="00E01561" w:rsidP="00E01561">
      <w:pPr>
        <w:rPr>
          <w:b/>
          <w:lang w:val="en-ZA"/>
        </w:rPr>
      </w:pPr>
    </w:p>
    <w:p w14:paraId="09BD7D0A" w14:textId="77777777" w:rsidR="00E01561" w:rsidRPr="00D612D3" w:rsidRDefault="00E01561" w:rsidP="00E01561">
      <w:pPr>
        <w:rPr>
          <w:b/>
          <w:lang w:val="en-ZA"/>
        </w:rPr>
      </w:pPr>
      <w:r w:rsidRPr="00D612D3">
        <w:rPr>
          <w:b/>
          <w:lang w:val="en-ZA"/>
        </w:rPr>
        <w:t>Index………. Dated……….</w:t>
      </w:r>
      <w:r w:rsidRPr="00D612D3">
        <w:rPr>
          <w:b/>
          <w:lang w:val="en-ZA"/>
        </w:rPr>
        <w:tab/>
        <w:t>Index………. Dated……….</w:t>
      </w:r>
      <w:r w:rsidRPr="00D612D3">
        <w:rPr>
          <w:b/>
          <w:lang w:val="en-ZA"/>
        </w:rPr>
        <w:tab/>
        <w:t>Index………. Dated……….</w:t>
      </w:r>
    </w:p>
    <w:p w14:paraId="45729C1C" w14:textId="77777777" w:rsidR="00E01561" w:rsidRPr="00D612D3" w:rsidRDefault="00E01561" w:rsidP="00E01561">
      <w:pPr>
        <w:rPr>
          <w:b/>
          <w:lang w:val="en-ZA"/>
        </w:rPr>
      </w:pPr>
    </w:p>
    <w:p w14:paraId="58DBAFD8" w14:textId="77777777" w:rsidR="00E01561" w:rsidRPr="00D612D3" w:rsidRDefault="00E01561" w:rsidP="00E01561">
      <w:pPr>
        <w:rPr>
          <w:b/>
          <w:lang w:val="en-ZA"/>
        </w:rPr>
      </w:pPr>
      <w:r w:rsidRPr="00D612D3">
        <w:rPr>
          <w:b/>
          <w:lang w:val="en-ZA"/>
        </w:rPr>
        <w:t>Index………. Dated……….</w:t>
      </w:r>
      <w:r w:rsidRPr="00D612D3">
        <w:rPr>
          <w:b/>
          <w:lang w:val="en-ZA"/>
        </w:rPr>
        <w:tab/>
        <w:t>Index………. Dated……….</w:t>
      </w:r>
      <w:r w:rsidRPr="00D612D3">
        <w:rPr>
          <w:b/>
          <w:lang w:val="en-ZA"/>
        </w:rPr>
        <w:tab/>
        <w:t>Index………. Dated……….</w:t>
      </w:r>
    </w:p>
    <w:p w14:paraId="7EF5CADB" w14:textId="77777777" w:rsidR="00E01561" w:rsidRPr="00030694" w:rsidRDefault="00E01561" w:rsidP="00E01561">
      <w:pPr>
        <w:pStyle w:val="ListParagraph"/>
        <w:numPr>
          <w:ilvl w:val="0"/>
          <w:numId w:val="62"/>
        </w:numPr>
        <w:rPr>
          <w:b/>
          <w:lang w:val="en-ZA"/>
        </w:rPr>
      </w:pPr>
      <w:r w:rsidRPr="00030694">
        <w:rPr>
          <w:b/>
          <w:lang w:val="en-ZA"/>
        </w:rPr>
        <w:t>FURNISH A BREAKDOWN OF YOUR PRICE IN TERMS OF ABOVE-MENTIONED FORMULA.  THE TOTAL OF THE VARIOUS FACTORS MUST ADD UP TO 100%.</w:t>
      </w:r>
    </w:p>
    <w:p w14:paraId="36742826" w14:textId="77777777" w:rsidR="00E01561" w:rsidRDefault="00E01561" w:rsidP="00E01561">
      <w:pPr>
        <w:pStyle w:val="ListParagraph"/>
        <w:rPr>
          <w:b/>
          <w:lang w:val="en-ZA"/>
        </w:rPr>
      </w:pPr>
    </w:p>
    <w:p w14:paraId="2135058F" w14:textId="77777777" w:rsidR="00E01561" w:rsidRDefault="00E01561" w:rsidP="00E01561">
      <w:pPr>
        <w:pStyle w:val="ListParagraph"/>
        <w:rPr>
          <w:b/>
          <w:lang w:val="en-ZA"/>
        </w:rPr>
      </w:pPr>
    </w:p>
    <w:p w14:paraId="0A230AEE" w14:textId="77777777" w:rsidR="00E01561" w:rsidRDefault="00E01561" w:rsidP="00E01561">
      <w:pPr>
        <w:pStyle w:val="ListParagraph"/>
        <w:rPr>
          <w:b/>
          <w:lang w:val="en-ZA"/>
        </w:rPr>
      </w:pPr>
    </w:p>
    <w:p w14:paraId="7D6706FA" w14:textId="77777777" w:rsidR="00E01561" w:rsidRPr="00030694" w:rsidRDefault="00E01561" w:rsidP="00E01561">
      <w:pPr>
        <w:pStyle w:val="ListParagraph"/>
        <w:rPr>
          <w:b/>
          <w:lang w:val="en-ZA"/>
        </w:rPr>
      </w:pPr>
    </w:p>
    <w:tbl>
      <w:tblPr>
        <w:tblW w:w="99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3395"/>
      </w:tblGrid>
      <w:tr w:rsidR="00E01561" w:rsidRPr="00D612D3" w14:paraId="5776C644" w14:textId="77777777" w:rsidTr="00536A0C">
        <w:trPr>
          <w:cantSplit/>
          <w:trHeight w:val="551"/>
        </w:trPr>
        <w:tc>
          <w:tcPr>
            <w:tcW w:w="6570" w:type="dxa"/>
            <w:vAlign w:val="center"/>
          </w:tcPr>
          <w:p w14:paraId="74839FB3" w14:textId="77777777" w:rsidR="00E01561" w:rsidRPr="00D612D3" w:rsidRDefault="00E01561" w:rsidP="00536A0C">
            <w:pPr>
              <w:rPr>
                <w:b/>
                <w:lang w:val="en-US"/>
              </w:rPr>
            </w:pPr>
            <w:r w:rsidRPr="00D612D3">
              <w:rPr>
                <w:b/>
                <w:lang w:val="en-US"/>
              </w:rPr>
              <w:t>FACTOR</w:t>
            </w:r>
          </w:p>
          <w:p w14:paraId="78929208" w14:textId="77777777" w:rsidR="00E01561" w:rsidRPr="00D612D3" w:rsidRDefault="00E01561" w:rsidP="00536A0C">
            <w:pPr>
              <w:rPr>
                <w:b/>
                <w:lang w:val="en-US"/>
              </w:rPr>
            </w:pPr>
            <w:r w:rsidRPr="00D612D3">
              <w:rPr>
                <w:b/>
                <w:lang w:val="en-US"/>
              </w:rPr>
              <w:t>(D1, D2 etc. e.g. Labour, transport etc.)</w:t>
            </w:r>
          </w:p>
        </w:tc>
        <w:tc>
          <w:tcPr>
            <w:tcW w:w="3395" w:type="dxa"/>
            <w:vAlign w:val="center"/>
          </w:tcPr>
          <w:p w14:paraId="29F92E6D" w14:textId="77777777" w:rsidR="00E01561" w:rsidRPr="00D612D3" w:rsidRDefault="00E01561" w:rsidP="00536A0C">
            <w:pPr>
              <w:rPr>
                <w:b/>
                <w:lang w:val="en-US"/>
              </w:rPr>
            </w:pPr>
            <w:r>
              <w:rPr>
                <w:b/>
                <w:lang w:val="en-US"/>
              </w:rPr>
              <w:t>P</w:t>
            </w:r>
            <w:r w:rsidRPr="00D612D3">
              <w:rPr>
                <w:b/>
                <w:lang w:val="en-US"/>
              </w:rPr>
              <w:t xml:space="preserve">       PERCENTAGE OF BID PRICE</w:t>
            </w:r>
          </w:p>
        </w:tc>
      </w:tr>
      <w:tr w:rsidR="00E01561" w:rsidRPr="00D612D3" w14:paraId="6E0CE270" w14:textId="77777777" w:rsidTr="00536A0C">
        <w:trPr>
          <w:cantSplit/>
          <w:trHeight w:val="310"/>
        </w:trPr>
        <w:tc>
          <w:tcPr>
            <w:tcW w:w="6570" w:type="dxa"/>
          </w:tcPr>
          <w:p w14:paraId="02A1012A" w14:textId="77777777" w:rsidR="00E01561" w:rsidRPr="00D612D3" w:rsidRDefault="00E01561" w:rsidP="00536A0C">
            <w:pPr>
              <w:rPr>
                <w:b/>
                <w:lang w:val="en-US"/>
              </w:rPr>
            </w:pPr>
          </w:p>
        </w:tc>
        <w:tc>
          <w:tcPr>
            <w:tcW w:w="3395" w:type="dxa"/>
          </w:tcPr>
          <w:p w14:paraId="75B64F4B" w14:textId="77777777" w:rsidR="00E01561" w:rsidRPr="00D612D3" w:rsidRDefault="00E01561" w:rsidP="00536A0C">
            <w:pPr>
              <w:rPr>
                <w:b/>
                <w:lang w:val="en-US"/>
              </w:rPr>
            </w:pPr>
          </w:p>
        </w:tc>
      </w:tr>
      <w:tr w:rsidR="00E01561" w:rsidRPr="00D612D3" w14:paraId="6F0C7632" w14:textId="77777777" w:rsidTr="00536A0C">
        <w:trPr>
          <w:cantSplit/>
          <w:trHeight w:val="281"/>
        </w:trPr>
        <w:tc>
          <w:tcPr>
            <w:tcW w:w="6570" w:type="dxa"/>
          </w:tcPr>
          <w:p w14:paraId="7F57CCB5" w14:textId="77777777" w:rsidR="00E01561" w:rsidRPr="00D612D3" w:rsidRDefault="00E01561" w:rsidP="00536A0C">
            <w:pPr>
              <w:rPr>
                <w:b/>
                <w:lang w:val="en-US"/>
              </w:rPr>
            </w:pPr>
          </w:p>
        </w:tc>
        <w:tc>
          <w:tcPr>
            <w:tcW w:w="3395" w:type="dxa"/>
          </w:tcPr>
          <w:p w14:paraId="66553CDA" w14:textId="77777777" w:rsidR="00E01561" w:rsidRPr="00D612D3" w:rsidRDefault="00E01561" w:rsidP="00536A0C">
            <w:pPr>
              <w:rPr>
                <w:b/>
                <w:lang w:val="en-US"/>
              </w:rPr>
            </w:pPr>
          </w:p>
        </w:tc>
      </w:tr>
      <w:tr w:rsidR="00E01561" w:rsidRPr="00D612D3" w14:paraId="3B05FD17" w14:textId="77777777" w:rsidTr="00536A0C">
        <w:trPr>
          <w:cantSplit/>
          <w:trHeight w:val="303"/>
        </w:trPr>
        <w:tc>
          <w:tcPr>
            <w:tcW w:w="6570" w:type="dxa"/>
          </w:tcPr>
          <w:p w14:paraId="4C1F57CC" w14:textId="77777777" w:rsidR="00E01561" w:rsidRPr="00D612D3" w:rsidRDefault="00E01561" w:rsidP="00536A0C">
            <w:pPr>
              <w:rPr>
                <w:b/>
                <w:lang w:val="en-US"/>
              </w:rPr>
            </w:pPr>
          </w:p>
        </w:tc>
        <w:tc>
          <w:tcPr>
            <w:tcW w:w="3395" w:type="dxa"/>
          </w:tcPr>
          <w:p w14:paraId="6977FBDB" w14:textId="77777777" w:rsidR="00E01561" w:rsidRPr="00D612D3" w:rsidRDefault="00E01561" w:rsidP="00536A0C">
            <w:pPr>
              <w:rPr>
                <w:b/>
                <w:lang w:val="en-US"/>
              </w:rPr>
            </w:pPr>
          </w:p>
        </w:tc>
      </w:tr>
      <w:tr w:rsidR="00E01561" w:rsidRPr="00D612D3" w14:paraId="51013D79" w14:textId="77777777" w:rsidTr="00536A0C">
        <w:trPr>
          <w:cantSplit/>
          <w:trHeight w:val="303"/>
        </w:trPr>
        <w:tc>
          <w:tcPr>
            <w:tcW w:w="6570" w:type="dxa"/>
          </w:tcPr>
          <w:p w14:paraId="6FCB30D9" w14:textId="77777777" w:rsidR="00E01561" w:rsidRPr="00D612D3" w:rsidRDefault="00E01561" w:rsidP="00536A0C">
            <w:pPr>
              <w:rPr>
                <w:b/>
                <w:lang w:val="en-US"/>
              </w:rPr>
            </w:pPr>
          </w:p>
        </w:tc>
        <w:tc>
          <w:tcPr>
            <w:tcW w:w="3395" w:type="dxa"/>
          </w:tcPr>
          <w:p w14:paraId="611DD856" w14:textId="77777777" w:rsidR="00E01561" w:rsidRPr="00D612D3" w:rsidRDefault="00E01561" w:rsidP="00536A0C">
            <w:pPr>
              <w:rPr>
                <w:b/>
                <w:lang w:val="en-US"/>
              </w:rPr>
            </w:pPr>
          </w:p>
        </w:tc>
      </w:tr>
      <w:tr w:rsidR="00E01561" w:rsidRPr="00D612D3" w14:paraId="0A5DC3B9" w14:textId="77777777" w:rsidTr="00536A0C">
        <w:trPr>
          <w:cantSplit/>
          <w:trHeight w:val="303"/>
        </w:trPr>
        <w:tc>
          <w:tcPr>
            <w:tcW w:w="6570" w:type="dxa"/>
          </w:tcPr>
          <w:p w14:paraId="37A029D1" w14:textId="77777777" w:rsidR="00E01561" w:rsidRPr="00D612D3" w:rsidRDefault="00E01561" w:rsidP="00536A0C">
            <w:pPr>
              <w:rPr>
                <w:b/>
                <w:lang w:val="en-US"/>
              </w:rPr>
            </w:pPr>
          </w:p>
        </w:tc>
        <w:tc>
          <w:tcPr>
            <w:tcW w:w="3395" w:type="dxa"/>
          </w:tcPr>
          <w:p w14:paraId="16710F1F" w14:textId="77777777" w:rsidR="00E01561" w:rsidRPr="00D612D3" w:rsidRDefault="00E01561" w:rsidP="00536A0C">
            <w:pPr>
              <w:rPr>
                <w:b/>
                <w:lang w:val="en-US"/>
              </w:rPr>
            </w:pPr>
          </w:p>
        </w:tc>
      </w:tr>
      <w:tr w:rsidR="00E01561" w:rsidRPr="00D612D3" w14:paraId="390F5899" w14:textId="77777777" w:rsidTr="00536A0C">
        <w:trPr>
          <w:cantSplit/>
          <w:trHeight w:val="303"/>
        </w:trPr>
        <w:tc>
          <w:tcPr>
            <w:tcW w:w="6570" w:type="dxa"/>
          </w:tcPr>
          <w:p w14:paraId="4A2A512B" w14:textId="77777777" w:rsidR="00E01561" w:rsidRPr="00D612D3" w:rsidRDefault="00E01561" w:rsidP="00536A0C">
            <w:pPr>
              <w:rPr>
                <w:b/>
                <w:lang w:val="en-US"/>
              </w:rPr>
            </w:pPr>
          </w:p>
        </w:tc>
        <w:tc>
          <w:tcPr>
            <w:tcW w:w="3395" w:type="dxa"/>
          </w:tcPr>
          <w:p w14:paraId="5478CAF7" w14:textId="77777777" w:rsidR="00E01561" w:rsidRPr="00D612D3" w:rsidRDefault="00E01561" w:rsidP="00536A0C">
            <w:pPr>
              <w:rPr>
                <w:b/>
                <w:lang w:val="en-US"/>
              </w:rPr>
            </w:pPr>
          </w:p>
        </w:tc>
      </w:tr>
    </w:tbl>
    <w:p w14:paraId="1CC6AA85" w14:textId="77777777" w:rsidR="00E01561" w:rsidRPr="00D612D3" w:rsidRDefault="00E01561" w:rsidP="00E01561">
      <w:pPr>
        <w:rPr>
          <w:b/>
          <w:lang w:val="en-US"/>
        </w:rPr>
      </w:pPr>
    </w:p>
    <w:p w14:paraId="0C8867FE" w14:textId="77777777" w:rsidR="00E01561" w:rsidRPr="00D612D3" w:rsidRDefault="00E01561" w:rsidP="00E01561">
      <w:pPr>
        <w:rPr>
          <w:b/>
          <w:lang w:val="en-US"/>
        </w:rPr>
      </w:pPr>
      <w:r w:rsidRPr="00D612D3">
        <w:rPr>
          <w:b/>
          <w:lang w:val="en-US"/>
        </w:rPr>
        <w:t>B</w:t>
      </w:r>
      <w:r w:rsidRPr="00D612D3">
        <w:rPr>
          <w:b/>
          <w:lang w:val="en-US"/>
        </w:rPr>
        <w:tab/>
        <w:t>PRICES SUBJECT TO RATE OF EXCHANGE VARIATIONS</w:t>
      </w:r>
    </w:p>
    <w:p w14:paraId="680A2D2C" w14:textId="77777777" w:rsidR="00E01561" w:rsidRPr="00D612D3" w:rsidRDefault="00E01561" w:rsidP="00E01561">
      <w:pPr>
        <w:rPr>
          <w:b/>
          <w:lang w:val="en-US"/>
        </w:rPr>
      </w:pPr>
      <w:r w:rsidRPr="00D612D3">
        <w:rPr>
          <w:b/>
          <w:lang w:val="en-US"/>
        </w:rPr>
        <w:t>1.</w:t>
      </w:r>
      <w:r w:rsidRPr="00D612D3">
        <w:rPr>
          <w:b/>
          <w:lang w:val="en-US"/>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6973F023" w14:textId="77777777" w:rsidR="00E01561" w:rsidRPr="00D612D3" w:rsidRDefault="00E01561" w:rsidP="00E01561">
      <w:pPr>
        <w:rPr>
          <w:b/>
          <w:lang w:val="en-US"/>
        </w:rPr>
      </w:pPr>
    </w:p>
    <w:tbl>
      <w:tblPr>
        <w:tblW w:w="99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4"/>
        <w:gridCol w:w="1134"/>
        <w:gridCol w:w="851"/>
        <w:gridCol w:w="1417"/>
        <w:gridCol w:w="1134"/>
        <w:gridCol w:w="1418"/>
        <w:gridCol w:w="1417"/>
      </w:tblGrid>
      <w:tr w:rsidR="00E01561" w:rsidRPr="00D612D3" w14:paraId="68116297" w14:textId="77777777" w:rsidTr="00536A0C">
        <w:trPr>
          <w:trHeight w:val="327"/>
        </w:trPr>
        <w:tc>
          <w:tcPr>
            <w:tcW w:w="2594" w:type="dxa"/>
            <w:vAlign w:val="center"/>
          </w:tcPr>
          <w:p w14:paraId="1FD051EC" w14:textId="77777777" w:rsidR="00E01561" w:rsidRPr="00D612D3" w:rsidRDefault="00E01561" w:rsidP="00536A0C">
            <w:pPr>
              <w:rPr>
                <w:b/>
                <w:lang w:val="en-US"/>
              </w:rPr>
            </w:pPr>
            <w:r w:rsidRPr="00D612D3">
              <w:rPr>
                <w:b/>
                <w:lang w:val="en-US"/>
              </w:rPr>
              <w:t>PARTICULARS OF FINANCIAL INSTITUTION</w:t>
            </w:r>
          </w:p>
        </w:tc>
        <w:tc>
          <w:tcPr>
            <w:tcW w:w="1134" w:type="dxa"/>
            <w:vAlign w:val="center"/>
          </w:tcPr>
          <w:p w14:paraId="15E39118" w14:textId="77777777" w:rsidR="00E01561" w:rsidRPr="00D612D3" w:rsidRDefault="00E01561" w:rsidP="00536A0C">
            <w:pPr>
              <w:rPr>
                <w:b/>
                <w:lang w:val="en-US"/>
              </w:rPr>
            </w:pPr>
            <w:r w:rsidRPr="00D612D3">
              <w:rPr>
                <w:b/>
                <w:lang w:val="en-US"/>
              </w:rPr>
              <w:t>ITEM NO</w:t>
            </w:r>
          </w:p>
        </w:tc>
        <w:tc>
          <w:tcPr>
            <w:tcW w:w="851" w:type="dxa"/>
            <w:vAlign w:val="center"/>
          </w:tcPr>
          <w:p w14:paraId="56420EB3" w14:textId="77777777" w:rsidR="00E01561" w:rsidRPr="00D612D3" w:rsidRDefault="00E01561" w:rsidP="00536A0C">
            <w:pPr>
              <w:rPr>
                <w:b/>
                <w:lang w:val="en-US"/>
              </w:rPr>
            </w:pPr>
            <w:r w:rsidRPr="00D612D3">
              <w:rPr>
                <w:b/>
                <w:lang w:val="en-US"/>
              </w:rPr>
              <w:t>PRICE</w:t>
            </w:r>
          </w:p>
        </w:tc>
        <w:tc>
          <w:tcPr>
            <w:tcW w:w="1417" w:type="dxa"/>
            <w:vAlign w:val="center"/>
          </w:tcPr>
          <w:p w14:paraId="3F3ABFB8" w14:textId="77777777" w:rsidR="00E01561" w:rsidRPr="00D612D3" w:rsidRDefault="00E01561" w:rsidP="00536A0C">
            <w:pPr>
              <w:rPr>
                <w:b/>
                <w:lang w:val="en-US"/>
              </w:rPr>
            </w:pPr>
            <w:r w:rsidRPr="00D612D3">
              <w:rPr>
                <w:b/>
                <w:lang w:val="en-US"/>
              </w:rPr>
              <w:t>CURRENCY</w:t>
            </w:r>
          </w:p>
        </w:tc>
        <w:tc>
          <w:tcPr>
            <w:tcW w:w="1134" w:type="dxa"/>
            <w:vAlign w:val="center"/>
          </w:tcPr>
          <w:p w14:paraId="4BD9D5C0" w14:textId="77777777" w:rsidR="00E01561" w:rsidRPr="00D612D3" w:rsidRDefault="00E01561" w:rsidP="00536A0C">
            <w:pPr>
              <w:rPr>
                <w:b/>
                <w:lang w:val="en-US"/>
              </w:rPr>
            </w:pPr>
            <w:r w:rsidRPr="00D612D3">
              <w:rPr>
                <w:b/>
                <w:lang w:val="en-US"/>
              </w:rPr>
              <w:t>RATE</w:t>
            </w:r>
          </w:p>
        </w:tc>
        <w:tc>
          <w:tcPr>
            <w:tcW w:w="1418" w:type="dxa"/>
            <w:vAlign w:val="center"/>
          </w:tcPr>
          <w:p w14:paraId="7EEA13C4" w14:textId="77777777" w:rsidR="00E01561" w:rsidRPr="00D612D3" w:rsidRDefault="00E01561" w:rsidP="00536A0C">
            <w:pPr>
              <w:rPr>
                <w:b/>
                <w:lang w:val="en-US"/>
              </w:rPr>
            </w:pPr>
            <w:r w:rsidRPr="00D612D3">
              <w:rPr>
                <w:b/>
                <w:lang w:val="en-US"/>
              </w:rPr>
              <w:t>PORTION OF PRICE SUBJECT TO ROE</w:t>
            </w:r>
          </w:p>
        </w:tc>
        <w:tc>
          <w:tcPr>
            <w:tcW w:w="1417" w:type="dxa"/>
            <w:vAlign w:val="center"/>
          </w:tcPr>
          <w:p w14:paraId="7505516B" w14:textId="77777777" w:rsidR="00E01561" w:rsidRPr="00D612D3" w:rsidRDefault="00E01561" w:rsidP="00536A0C">
            <w:pPr>
              <w:rPr>
                <w:b/>
                <w:lang w:val="en-US"/>
              </w:rPr>
            </w:pPr>
            <w:r w:rsidRPr="00D612D3">
              <w:rPr>
                <w:b/>
                <w:lang w:val="en-US"/>
              </w:rPr>
              <w:t>AMOUNT IN FOREIGN CURRENCY REMITTED ABROAD</w:t>
            </w:r>
          </w:p>
        </w:tc>
      </w:tr>
      <w:tr w:rsidR="00E01561" w:rsidRPr="00D612D3" w14:paraId="020D2771" w14:textId="77777777" w:rsidTr="00536A0C">
        <w:trPr>
          <w:cantSplit/>
          <w:trHeight w:val="327"/>
        </w:trPr>
        <w:tc>
          <w:tcPr>
            <w:tcW w:w="2594" w:type="dxa"/>
          </w:tcPr>
          <w:p w14:paraId="7E002A45" w14:textId="77777777" w:rsidR="00E01561" w:rsidRPr="00D612D3" w:rsidRDefault="00E01561" w:rsidP="00536A0C">
            <w:pPr>
              <w:rPr>
                <w:b/>
                <w:lang w:val="en-US"/>
              </w:rPr>
            </w:pPr>
          </w:p>
        </w:tc>
        <w:tc>
          <w:tcPr>
            <w:tcW w:w="1134" w:type="dxa"/>
          </w:tcPr>
          <w:p w14:paraId="67629D17" w14:textId="77777777" w:rsidR="00E01561" w:rsidRPr="00D612D3" w:rsidRDefault="00E01561" w:rsidP="00536A0C">
            <w:pPr>
              <w:rPr>
                <w:b/>
                <w:lang w:val="en-US"/>
              </w:rPr>
            </w:pPr>
          </w:p>
        </w:tc>
        <w:tc>
          <w:tcPr>
            <w:tcW w:w="851" w:type="dxa"/>
          </w:tcPr>
          <w:p w14:paraId="4D31574B" w14:textId="77777777" w:rsidR="00E01561" w:rsidRPr="00D612D3" w:rsidRDefault="00E01561" w:rsidP="00536A0C">
            <w:pPr>
              <w:rPr>
                <w:b/>
                <w:lang w:val="en-US"/>
              </w:rPr>
            </w:pPr>
          </w:p>
        </w:tc>
        <w:tc>
          <w:tcPr>
            <w:tcW w:w="1417" w:type="dxa"/>
          </w:tcPr>
          <w:p w14:paraId="78EEAD36" w14:textId="77777777" w:rsidR="00E01561" w:rsidRPr="00D612D3" w:rsidRDefault="00E01561" w:rsidP="00536A0C">
            <w:pPr>
              <w:rPr>
                <w:b/>
                <w:lang w:val="en-US"/>
              </w:rPr>
            </w:pPr>
          </w:p>
        </w:tc>
        <w:tc>
          <w:tcPr>
            <w:tcW w:w="1134" w:type="dxa"/>
            <w:vAlign w:val="center"/>
          </w:tcPr>
          <w:p w14:paraId="7777F011" w14:textId="77777777" w:rsidR="00E01561" w:rsidRPr="00D612D3" w:rsidRDefault="00E01561" w:rsidP="00536A0C">
            <w:pPr>
              <w:rPr>
                <w:b/>
                <w:lang w:val="en-US"/>
              </w:rPr>
            </w:pPr>
            <w:r w:rsidRPr="00D612D3">
              <w:rPr>
                <w:b/>
                <w:lang w:val="en-US"/>
              </w:rPr>
              <w:t>ZAR=</w:t>
            </w:r>
          </w:p>
        </w:tc>
        <w:tc>
          <w:tcPr>
            <w:tcW w:w="1418" w:type="dxa"/>
          </w:tcPr>
          <w:p w14:paraId="4F41BB54" w14:textId="77777777" w:rsidR="00E01561" w:rsidRPr="00D612D3" w:rsidRDefault="00E01561" w:rsidP="00536A0C">
            <w:pPr>
              <w:rPr>
                <w:b/>
                <w:lang w:val="en-US"/>
              </w:rPr>
            </w:pPr>
          </w:p>
        </w:tc>
        <w:tc>
          <w:tcPr>
            <w:tcW w:w="1417" w:type="dxa"/>
          </w:tcPr>
          <w:p w14:paraId="27BC68CC" w14:textId="77777777" w:rsidR="00E01561" w:rsidRPr="00D612D3" w:rsidRDefault="00E01561" w:rsidP="00536A0C">
            <w:pPr>
              <w:rPr>
                <w:b/>
                <w:lang w:val="en-US"/>
              </w:rPr>
            </w:pPr>
          </w:p>
        </w:tc>
      </w:tr>
      <w:tr w:rsidR="00E01561" w:rsidRPr="00D612D3" w14:paraId="46B3AC29" w14:textId="77777777" w:rsidTr="00536A0C">
        <w:trPr>
          <w:cantSplit/>
          <w:trHeight w:val="328"/>
        </w:trPr>
        <w:tc>
          <w:tcPr>
            <w:tcW w:w="2594" w:type="dxa"/>
          </w:tcPr>
          <w:p w14:paraId="4DAEB88C" w14:textId="77777777" w:rsidR="00E01561" w:rsidRPr="00D612D3" w:rsidRDefault="00E01561" w:rsidP="00536A0C">
            <w:pPr>
              <w:rPr>
                <w:b/>
                <w:lang w:val="en-US"/>
              </w:rPr>
            </w:pPr>
          </w:p>
        </w:tc>
        <w:tc>
          <w:tcPr>
            <w:tcW w:w="1134" w:type="dxa"/>
          </w:tcPr>
          <w:p w14:paraId="42EAA9EE" w14:textId="77777777" w:rsidR="00E01561" w:rsidRPr="00D612D3" w:rsidRDefault="00E01561" w:rsidP="00536A0C">
            <w:pPr>
              <w:rPr>
                <w:b/>
                <w:lang w:val="en-US"/>
              </w:rPr>
            </w:pPr>
          </w:p>
        </w:tc>
        <w:tc>
          <w:tcPr>
            <w:tcW w:w="851" w:type="dxa"/>
          </w:tcPr>
          <w:p w14:paraId="3F85DC7D" w14:textId="77777777" w:rsidR="00E01561" w:rsidRPr="00D612D3" w:rsidRDefault="00E01561" w:rsidP="00536A0C">
            <w:pPr>
              <w:rPr>
                <w:b/>
                <w:lang w:val="en-US"/>
              </w:rPr>
            </w:pPr>
          </w:p>
        </w:tc>
        <w:tc>
          <w:tcPr>
            <w:tcW w:w="1417" w:type="dxa"/>
          </w:tcPr>
          <w:p w14:paraId="0D6876C3" w14:textId="77777777" w:rsidR="00E01561" w:rsidRPr="00D612D3" w:rsidRDefault="00E01561" w:rsidP="00536A0C">
            <w:pPr>
              <w:rPr>
                <w:b/>
                <w:lang w:val="en-US"/>
              </w:rPr>
            </w:pPr>
          </w:p>
        </w:tc>
        <w:tc>
          <w:tcPr>
            <w:tcW w:w="1134" w:type="dxa"/>
            <w:vAlign w:val="center"/>
          </w:tcPr>
          <w:p w14:paraId="7BA0D806" w14:textId="77777777" w:rsidR="00E01561" w:rsidRPr="00D612D3" w:rsidRDefault="00E01561" w:rsidP="00536A0C">
            <w:pPr>
              <w:rPr>
                <w:b/>
                <w:lang w:val="en-US"/>
              </w:rPr>
            </w:pPr>
            <w:r w:rsidRPr="00D612D3">
              <w:rPr>
                <w:b/>
                <w:lang w:val="en-US"/>
              </w:rPr>
              <w:t>ZAR=</w:t>
            </w:r>
          </w:p>
        </w:tc>
        <w:tc>
          <w:tcPr>
            <w:tcW w:w="1418" w:type="dxa"/>
          </w:tcPr>
          <w:p w14:paraId="648C5F6E" w14:textId="77777777" w:rsidR="00E01561" w:rsidRPr="00D612D3" w:rsidRDefault="00E01561" w:rsidP="00536A0C">
            <w:pPr>
              <w:rPr>
                <w:b/>
                <w:lang w:val="en-US"/>
              </w:rPr>
            </w:pPr>
          </w:p>
        </w:tc>
        <w:tc>
          <w:tcPr>
            <w:tcW w:w="1417" w:type="dxa"/>
          </w:tcPr>
          <w:p w14:paraId="7835E589" w14:textId="77777777" w:rsidR="00E01561" w:rsidRPr="00D612D3" w:rsidRDefault="00E01561" w:rsidP="00536A0C">
            <w:pPr>
              <w:rPr>
                <w:b/>
                <w:lang w:val="en-US"/>
              </w:rPr>
            </w:pPr>
          </w:p>
        </w:tc>
      </w:tr>
      <w:tr w:rsidR="00E01561" w:rsidRPr="00D612D3" w14:paraId="4974377B" w14:textId="77777777" w:rsidTr="00536A0C">
        <w:trPr>
          <w:cantSplit/>
          <w:trHeight w:val="327"/>
        </w:trPr>
        <w:tc>
          <w:tcPr>
            <w:tcW w:w="2594" w:type="dxa"/>
          </w:tcPr>
          <w:p w14:paraId="75E0703E" w14:textId="77777777" w:rsidR="00E01561" w:rsidRPr="00D612D3" w:rsidRDefault="00E01561" w:rsidP="00536A0C">
            <w:pPr>
              <w:rPr>
                <w:b/>
                <w:lang w:val="en-US"/>
              </w:rPr>
            </w:pPr>
          </w:p>
        </w:tc>
        <w:tc>
          <w:tcPr>
            <w:tcW w:w="1134" w:type="dxa"/>
          </w:tcPr>
          <w:p w14:paraId="3E3EE213" w14:textId="77777777" w:rsidR="00E01561" w:rsidRPr="00D612D3" w:rsidRDefault="00E01561" w:rsidP="00536A0C">
            <w:pPr>
              <w:rPr>
                <w:b/>
                <w:lang w:val="en-US"/>
              </w:rPr>
            </w:pPr>
          </w:p>
        </w:tc>
        <w:tc>
          <w:tcPr>
            <w:tcW w:w="851" w:type="dxa"/>
          </w:tcPr>
          <w:p w14:paraId="0D73CDF2" w14:textId="77777777" w:rsidR="00E01561" w:rsidRPr="00D612D3" w:rsidRDefault="00E01561" w:rsidP="00536A0C">
            <w:pPr>
              <w:rPr>
                <w:b/>
                <w:lang w:val="en-US"/>
              </w:rPr>
            </w:pPr>
          </w:p>
        </w:tc>
        <w:tc>
          <w:tcPr>
            <w:tcW w:w="1417" w:type="dxa"/>
          </w:tcPr>
          <w:p w14:paraId="2EB064A1" w14:textId="77777777" w:rsidR="00E01561" w:rsidRPr="00D612D3" w:rsidRDefault="00E01561" w:rsidP="00536A0C">
            <w:pPr>
              <w:rPr>
                <w:b/>
                <w:lang w:val="en-US"/>
              </w:rPr>
            </w:pPr>
          </w:p>
        </w:tc>
        <w:tc>
          <w:tcPr>
            <w:tcW w:w="1134" w:type="dxa"/>
            <w:vAlign w:val="center"/>
          </w:tcPr>
          <w:p w14:paraId="4011324E" w14:textId="77777777" w:rsidR="00E01561" w:rsidRPr="00D612D3" w:rsidRDefault="00E01561" w:rsidP="00536A0C">
            <w:pPr>
              <w:rPr>
                <w:b/>
                <w:lang w:val="en-US"/>
              </w:rPr>
            </w:pPr>
            <w:r w:rsidRPr="00D612D3">
              <w:rPr>
                <w:b/>
                <w:lang w:val="en-US"/>
              </w:rPr>
              <w:t>ZAR=</w:t>
            </w:r>
          </w:p>
        </w:tc>
        <w:tc>
          <w:tcPr>
            <w:tcW w:w="1418" w:type="dxa"/>
          </w:tcPr>
          <w:p w14:paraId="6EC3AE8E" w14:textId="77777777" w:rsidR="00E01561" w:rsidRPr="00D612D3" w:rsidRDefault="00E01561" w:rsidP="00536A0C">
            <w:pPr>
              <w:rPr>
                <w:b/>
                <w:lang w:val="en-US"/>
              </w:rPr>
            </w:pPr>
          </w:p>
        </w:tc>
        <w:tc>
          <w:tcPr>
            <w:tcW w:w="1417" w:type="dxa"/>
          </w:tcPr>
          <w:p w14:paraId="640C5DB8" w14:textId="77777777" w:rsidR="00E01561" w:rsidRPr="00D612D3" w:rsidRDefault="00E01561" w:rsidP="00536A0C">
            <w:pPr>
              <w:rPr>
                <w:b/>
                <w:lang w:val="en-US"/>
              </w:rPr>
            </w:pPr>
          </w:p>
        </w:tc>
      </w:tr>
      <w:tr w:rsidR="00E01561" w:rsidRPr="00D612D3" w14:paraId="2D886E49" w14:textId="77777777" w:rsidTr="00536A0C">
        <w:trPr>
          <w:cantSplit/>
          <w:trHeight w:val="328"/>
        </w:trPr>
        <w:tc>
          <w:tcPr>
            <w:tcW w:w="2594" w:type="dxa"/>
          </w:tcPr>
          <w:p w14:paraId="0A814925" w14:textId="77777777" w:rsidR="00E01561" w:rsidRPr="00D612D3" w:rsidRDefault="00E01561" w:rsidP="00536A0C">
            <w:pPr>
              <w:rPr>
                <w:b/>
                <w:lang w:val="en-US"/>
              </w:rPr>
            </w:pPr>
          </w:p>
        </w:tc>
        <w:tc>
          <w:tcPr>
            <w:tcW w:w="1134" w:type="dxa"/>
          </w:tcPr>
          <w:p w14:paraId="1CDFD3A8" w14:textId="77777777" w:rsidR="00E01561" w:rsidRPr="00D612D3" w:rsidRDefault="00E01561" w:rsidP="00536A0C">
            <w:pPr>
              <w:rPr>
                <w:b/>
                <w:lang w:val="en-US"/>
              </w:rPr>
            </w:pPr>
          </w:p>
        </w:tc>
        <w:tc>
          <w:tcPr>
            <w:tcW w:w="851" w:type="dxa"/>
          </w:tcPr>
          <w:p w14:paraId="51C784E2" w14:textId="77777777" w:rsidR="00E01561" w:rsidRPr="00D612D3" w:rsidRDefault="00E01561" w:rsidP="00536A0C">
            <w:pPr>
              <w:rPr>
                <w:b/>
                <w:lang w:val="en-US"/>
              </w:rPr>
            </w:pPr>
          </w:p>
        </w:tc>
        <w:tc>
          <w:tcPr>
            <w:tcW w:w="1417" w:type="dxa"/>
          </w:tcPr>
          <w:p w14:paraId="6E41BC6C" w14:textId="77777777" w:rsidR="00E01561" w:rsidRPr="00D612D3" w:rsidRDefault="00E01561" w:rsidP="00536A0C">
            <w:pPr>
              <w:rPr>
                <w:b/>
                <w:lang w:val="en-US"/>
              </w:rPr>
            </w:pPr>
          </w:p>
        </w:tc>
        <w:tc>
          <w:tcPr>
            <w:tcW w:w="1134" w:type="dxa"/>
            <w:vAlign w:val="center"/>
          </w:tcPr>
          <w:p w14:paraId="6AE671C5" w14:textId="77777777" w:rsidR="00E01561" w:rsidRPr="00D612D3" w:rsidRDefault="00E01561" w:rsidP="00536A0C">
            <w:pPr>
              <w:rPr>
                <w:b/>
                <w:lang w:val="en-US"/>
              </w:rPr>
            </w:pPr>
            <w:r w:rsidRPr="00D612D3">
              <w:rPr>
                <w:b/>
                <w:lang w:val="en-US"/>
              </w:rPr>
              <w:t>ZAR=</w:t>
            </w:r>
          </w:p>
        </w:tc>
        <w:tc>
          <w:tcPr>
            <w:tcW w:w="1418" w:type="dxa"/>
          </w:tcPr>
          <w:p w14:paraId="25A77A32" w14:textId="77777777" w:rsidR="00E01561" w:rsidRPr="00D612D3" w:rsidRDefault="00E01561" w:rsidP="00536A0C">
            <w:pPr>
              <w:rPr>
                <w:b/>
                <w:lang w:val="en-US"/>
              </w:rPr>
            </w:pPr>
          </w:p>
        </w:tc>
        <w:tc>
          <w:tcPr>
            <w:tcW w:w="1417" w:type="dxa"/>
          </w:tcPr>
          <w:p w14:paraId="25078BBC" w14:textId="77777777" w:rsidR="00E01561" w:rsidRPr="00D612D3" w:rsidRDefault="00E01561" w:rsidP="00536A0C">
            <w:pPr>
              <w:rPr>
                <w:b/>
                <w:lang w:val="en-US"/>
              </w:rPr>
            </w:pPr>
          </w:p>
        </w:tc>
      </w:tr>
      <w:tr w:rsidR="00E01561" w:rsidRPr="00D612D3" w14:paraId="353D6D80" w14:textId="77777777" w:rsidTr="00536A0C">
        <w:trPr>
          <w:cantSplit/>
          <w:trHeight w:val="327"/>
        </w:trPr>
        <w:tc>
          <w:tcPr>
            <w:tcW w:w="2594" w:type="dxa"/>
          </w:tcPr>
          <w:p w14:paraId="65FBA8D4" w14:textId="77777777" w:rsidR="00E01561" w:rsidRPr="00D612D3" w:rsidRDefault="00E01561" w:rsidP="00536A0C">
            <w:pPr>
              <w:rPr>
                <w:b/>
                <w:lang w:val="en-US"/>
              </w:rPr>
            </w:pPr>
          </w:p>
        </w:tc>
        <w:tc>
          <w:tcPr>
            <w:tcW w:w="1134" w:type="dxa"/>
          </w:tcPr>
          <w:p w14:paraId="0288C3B5" w14:textId="77777777" w:rsidR="00E01561" w:rsidRPr="00D612D3" w:rsidRDefault="00E01561" w:rsidP="00536A0C">
            <w:pPr>
              <w:rPr>
                <w:b/>
                <w:lang w:val="en-US"/>
              </w:rPr>
            </w:pPr>
          </w:p>
        </w:tc>
        <w:tc>
          <w:tcPr>
            <w:tcW w:w="851" w:type="dxa"/>
          </w:tcPr>
          <w:p w14:paraId="53C89F70" w14:textId="77777777" w:rsidR="00E01561" w:rsidRPr="00D612D3" w:rsidRDefault="00E01561" w:rsidP="00536A0C">
            <w:pPr>
              <w:rPr>
                <w:b/>
                <w:lang w:val="en-US"/>
              </w:rPr>
            </w:pPr>
          </w:p>
        </w:tc>
        <w:tc>
          <w:tcPr>
            <w:tcW w:w="1417" w:type="dxa"/>
          </w:tcPr>
          <w:p w14:paraId="52997DBB" w14:textId="77777777" w:rsidR="00E01561" w:rsidRPr="00D612D3" w:rsidRDefault="00E01561" w:rsidP="00536A0C">
            <w:pPr>
              <w:rPr>
                <w:b/>
                <w:lang w:val="en-US"/>
              </w:rPr>
            </w:pPr>
          </w:p>
        </w:tc>
        <w:tc>
          <w:tcPr>
            <w:tcW w:w="1134" w:type="dxa"/>
            <w:vAlign w:val="center"/>
          </w:tcPr>
          <w:p w14:paraId="65794AF2" w14:textId="77777777" w:rsidR="00E01561" w:rsidRPr="00D612D3" w:rsidRDefault="00E01561" w:rsidP="00536A0C">
            <w:pPr>
              <w:rPr>
                <w:b/>
                <w:lang w:val="en-US"/>
              </w:rPr>
            </w:pPr>
            <w:r w:rsidRPr="00D612D3">
              <w:rPr>
                <w:b/>
                <w:lang w:val="en-US"/>
              </w:rPr>
              <w:t>ZAR=</w:t>
            </w:r>
          </w:p>
        </w:tc>
        <w:tc>
          <w:tcPr>
            <w:tcW w:w="1418" w:type="dxa"/>
          </w:tcPr>
          <w:p w14:paraId="793D01D9" w14:textId="77777777" w:rsidR="00E01561" w:rsidRPr="00D612D3" w:rsidRDefault="00E01561" w:rsidP="00536A0C">
            <w:pPr>
              <w:rPr>
                <w:b/>
                <w:lang w:val="en-US"/>
              </w:rPr>
            </w:pPr>
          </w:p>
        </w:tc>
        <w:tc>
          <w:tcPr>
            <w:tcW w:w="1417" w:type="dxa"/>
          </w:tcPr>
          <w:p w14:paraId="347CDD2A" w14:textId="77777777" w:rsidR="00E01561" w:rsidRPr="00D612D3" w:rsidRDefault="00E01561" w:rsidP="00536A0C">
            <w:pPr>
              <w:rPr>
                <w:b/>
                <w:lang w:val="en-US"/>
              </w:rPr>
            </w:pPr>
          </w:p>
        </w:tc>
      </w:tr>
      <w:tr w:rsidR="00E01561" w:rsidRPr="00D612D3" w14:paraId="495BEBC4" w14:textId="77777777" w:rsidTr="00536A0C">
        <w:trPr>
          <w:cantSplit/>
          <w:trHeight w:val="328"/>
        </w:trPr>
        <w:tc>
          <w:tcPr>
            <w:tcW w:w="2594" w:type="dxa"/>
            <w:tcBorders>
              <w:bottom w:val="single" w:sz="4" w:space="0" w:color="auto"/>
            </w:tcBorders>
          </w:tcPr>
          <w:p w14:paraId="109E87CB" w14:textId="77777777" w:rsidR="00E01561" w:rsidRPr="00D612D3" w:rsidRDefault="00E01561" w:rsidP="00536A0C">
            <w:pPr>
              <w:rPr>
                <w:b/>
                <w:lang w:val="en-US"/>
              </w:rPr>
            </w:pPr>
          </w:p>
        </w:tc>
        <w:tc>
          <w:tcPr>
            <w:tcW w:w="1134" w:type="dxa"/>
            <w:tcBorders>
              <w:bottom w:val="single" w:sz="4" w:space="0" w:color="auto"/>
            </w:tcBorders>
          </w:tcPr>
          <w:p w14:paraId="2CCC2461" w14:textId="77777777" w:rsidR="00E01561" w:rsidRPr="00D612D3" w:rsidRDefault="00E01561" w:rsidP="00536A0C">
            <w:pPr>
              <w:rPr>
                <w:b/>
                <w:lang w:val="en-US"/>
              </w:rPr>
            </w:pPr>
          </w:p>
        </w:tc>
        <w:tc>
          <w:tcPr>
            <w:tcW w:w="851" w:type="dxa"/>
            <w:tcBorders>
              <w:bottom w:val="single" w:sz="4" w:space="0" w:color="auto"/>
            </w:tcBorders>
          </w:tcPr>
          <w:p w14:paraId="2E9C6878" w14:textId="77777777" w:rsidR="00E01561" w:rsidRPr="00D612D3" w:rsidRDefault="00E01561" w:rsidP="00536A0C">
            <w:pPr>
              <w:rPr>
                <w:b/>
                <w:lang w:val="en-US"/>
              </w:rPr>
            </w:pPr>
          </w:p>
        </w:tc>
        <w:tc>
          <w:tcPr>
            <w:tcW w:w="1417" w:type="dxa"/>
            <w:tcBorders>
              <w:bottom w:val="single" w:sz="4" w:space="0" w:color="auto"/>
            </w:tcBorders>
          </w:tcPr>
          <w:p w14:paraId="41608528" w14:textId="77777777" w:rsidR="00E01561" w:rsidRPr="00D612D3" w:rsidRDefault="00E01561" w:rsidP="00536A0C">
            <w:pPr>
              <w:rPr>
                <w:b/>
                <w:lang w:val="en-US"/>
              </w:rPr>
            </w:pPr>
          </w:p>
        </w:tc>
        <w:tc>
          <w:tcPr>
            <w:tcW w:w="1134" w:type="dxa"/>
            <w:tcBorders>
              <w:bottom w:val="single" w:sz="4" w:space="0" w:color="auto"/>
            </w:tcBorders>
            <w:vAlign w:val="center"/>
          </w:tcPr>
          <w:p w14:paraId="2EE126E6" w14:textId="77777777" w:rsidR="00E01561" w:rsidRPr="00D612D3" w:rsidRDefault="00E01561" w:rsidP="00536A0C">
            <w:pPr>
              <w:rPr>
                <w:b/>
                <w:lang w:val="en-US"/>
              </w:rPr>
            </w:pPr>
            <w:r w:rsidRPr="00D612D3">
              <w:rPr>
                <w:b/>
                <w:lang w:val="en-US"/>
              </w:rPr>
              <w:t>ZAR=</w:t>
            </w:r>
          </w:p>
        </w:tc>
        <w:tc>
          <w:tcPr>
            <w:tcW w:w="1418" w:type="dxa"/>
            <w:tcBorders>
              <w:bottom w:val="single" w:sz="4" w:space="0" w:color="auto"/>
            </w:tcBorders>
          </w:tcPr>
          <w:p w14:paraId="0E9E1774" w14:textId="77777777" w:rsidR="00E01561" w:rsidRPr="00D612D3" w:rsidRDefault="00E01561" w:rsidP="00536A0C">
            <w:pPr>
              <w:rPr>
                <w:b/>
                <w:lang w:val="en-US"/>
              </w:rPr>
            </w:pPr>
          </w:p>
        </w:tc>
        <w:tc>
          <w:tcPr>
            <w:tcW w:w="1417" w:type="dxa"/>
            <w:tcBorders>
              <w:bottom w:val="single" w:sz="4" w:space="0" w:color="auto"/>
            </w:tcBorders>
          </w:tcPr>
          <w:p w14:paraId="61F68512" w14:textId="77777777" w:rsidR="00E01561" w:rsidRPr="00D612D3" w:rsidRDefault="00E01561" w:rsidP="00536A0C">
            <w:pPr>
              <w:rPr>
                <w:b/>
                <w:lang w:val="en-US"/>
              </w:rPr>
            </w:pPr>
          </w:p>
        </w:tc>
      </w:tr>
    </w:tbl>
    <w:p w14:paraId="66708B14" w14:textId="77777777" w:rsidR="00E01561" w:rsidRPr="00D612D3" w:rsidRDefault="00E01561" w:rsidP="00E01561">
      <w:pPr>
        <w:rPr>
          <w:b/>
          <w:lang w:val="en-US"/>
        </w:rPr>
      </w:pPr>
    </w:p>
    <w:p w14:paraId="0694660C" w14:textId="77777777" w:rsidR="00E01561" w:rsidRPr="00D612D3" w:rsidRDefault="00E01561" w:rsidP="00E01561">
      <w:pPr>
        <w:rPr>
          <w:b/>
          <w:lang w:val="en-US"/>
        </w:rPr>
      </w:pPr>
      <w:r w:rsidRPr="00D612D3">
        <w:rPr>
          <w:b/>
          <w:lang w:val="en-US"/>
        </w:rPr>
        <w:t>2.</w:t>
      </w:r>
      <w:r w:rsidRPr="00D612D3">
        <w:rPr>
          <w:b/>
          <w:lang w:val="en-US"/>
        </w:rPr>
        <w:tab/>
        <w:t>Adjustments for rate of exchange variations during the contract period will be calculated by using the average monthly exchange rates as issued by your commercial bank for the periods indicated hereunder: (Proof from bank required)</w:t>
      </w:r>
    </w:p>
    <w:p w14:paraId="061B7D6E" w14:textId="77777777" w:rsidR="00E01561" w:rsidRPr="00D612D3" w:rsidRDefault="00E01561" w:rsidP="00E01561">
      <w:pPr>
        <w:rPr>
          <w:b/>
          <w:lang w:val="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551"/>
        <w:gridCol w:w="2127"/>
        <w:gridCol w:w="1984"/>
      </w:tblGrid>
      <w:tr w:rsidR="00E01561" w:rsidRPr="00D612D3" w14:paraId="0F002F9D" w14:textId="77777777" w:rsidTr="00536A0C">
        <w:trPr>
          <w:trHeight w:val="587"/>
        </w:trPr>
        <w:tc>
          <w:tcPr>
            <w:tcW w:w="3681" w:type="dxa"/>
            <w:vAlign w:val="center"/>
          </w:tcPr>
          <w:p w14:paraId="67A798BC" w14:textId="77777777" w:rsidR="00E01561" w:rsidRPr="00D612D3" w:rsidRDefault="00E01561" w:rsidP="00536A0C">
            <w:pPr>
              <w:rPr>
                <w:b/>
                <w:lang w:val="en-US"/>
              </w:rPr>
            </w:pPr>
            <w:r w:rsidRPr="00D612D3">
              <w:rPr>
                <w:b/>
                <w:lang w:val="en-US"/>
              </w:rPr>
              <w:t>AVERAGE MONTHLY EXCHANGE RATES FOR THE PERIOD:</w:t>
            </w:r>
          </w:p>
        </w:tc>
        <w:tc>
          <w:tcPr>
            <w:tcW w:w="2551" w:type="dxa"/>
            <w:vAlign w:val="center"/>
          </w:tcPr>
          <w:p w14:paraId="239B51D8" w14:textId="77777777" w:rsidR="00E01561" w:rsidRPr="00D612D3" w:rsidRDefault="00E01561" w:rsidP="00536A0C">
            <w:pPr>
              <w:rPr>
                <w:b/>
                <w:lang w:val="en-US"/>
              </w:rPr>
            </w:pPr>
            <w:r w:rsidRPr="00D612D3">
              <w:rPr>
                <w:b/>
                <w:lang w:val="en-US"/>
              </w:rPr>
              <w:t>DATE DOCUMENTATION MUST BE SUBMITTED TO THIS OFFICE</w:t>
            </w:r>
          </w:p>
        </w:tc>
        <w:tc>
          <w:tcPr>
            <w:tcW w:w="2127" w:type="dxa"/>
            <w:vAlign w:val="center"/>
          </w:tcPr>
          <w:p w14:paraId="189F9460" w14:textId="77777777" w:rsidR="00E01561" w:rsidRPr="00D612D3" w:rsidRDefault="00E01561" w:rsidP="00536A0C">
            <w:pPr>
              <w:rPr>
                <w:b/>
                <w:lang w:val="en-US"/>
              </w:rPr>
            </w:pPr>
            <w:r w:rsidRPr="00D612D3">
              <w:rPr>
                <w:b/>
                <w:lang w:val="en-US"/>
              </w:rPr>
              <w:t>DATE FROM WHICH NEW CALCULATED PRICES WILL BECOME EFFECTIVE</w:t>
            </w:r>
          </w:p>
        </w:tc>
        <w:tc>
          <w:tcPr>
            <w:tcW w:w="1984" w:type="dxa"/>
            <w:vAlign w:val="center"/>
          </w:tcPr>
          <w:p w14:paraId="3D0BF699" w14:textId="77777777" w:rsidR="00E01561" w:rsidRPr="00D612D3" w:rsidRDefault="00E01561" w:rsidP="00536A0C">
            <w:pPr>
              <w:rPr>
                <w:b/>
                <w:lang w:val="en-US"/>
              </w:rPr>
            </w:pPr>
            <w:r w:rsidRPr="00D612D3">
              <w:rPr>
                <w:b/>
                <w:lang w:val="en-US"/>
              </w:rPr>
              <w:t>DATE UNTIL WHICH NEW CALCULATED PRICE WILL BE EFFECTIVE</w:t>
            </w:r>
          </w:p>
        </w:tc>
      </w:tr>
      <w:tr w:rsidR="00E01561" w:rsidRPr="00D612D3" w14:paraId="2DB57544" w14:textId="77777777" w:rsidTr="00536A0C">
        <w:trPr>
          <w:trHeight w:val="382"/>
        </w:trPr>
        <w:tc>
          <w:tcPr>
            <w:tcW w:w="3681" w:type="dxa"/>
            <w:vAlign w:val="center"/>
          </w:tcPr>
          <w:p w14:paraId="152F6052" w14:textId="77777777" w:rsidR="00E01561" w:rsidRPr="00D612D3" w:rsidRDefault="00E01561" w:rsidP="00536A0C">
            <w:pPr>
              <w:rPr>
                <w:b/>
                <w:lang w:val="en-US"/>
              </w:rPr>
            </w:pPr>
          </w:p>
        </w:tc>
        <w:tc>
          <w:tcPr>
            <w:tcW w:w="2551" w:type="dxa"/>
            <w:vAlign w:val="center"/>
          </w:tcPr>
          <w:p w14:paraId="558EEBCD" w14:textId="77777777" w:rsidR="00E01561" w:rsidRPr="00D612D3" w:rsidRDefault="00E01561" w:rsidP="00536A0C">
            <w:pPr>
              <w:rPr>
                <w:b/>
                <w:lang w:val="en-US"/>
              </w:rPr>
            </w:pPr>
          </w:p>
        </w:tc>
        <w:tc>
          <w:tcPr>
            <w:tcW w:w="2127" w:type="dxa"/>
            <w:vAlign w:val="center"/>
          </w:tcPr>
          <w:p w14:paraId="66F8F249" w14:textId="77777777" w:rsidR="00E01561" w:rsidRPr="00D612D3" w:rsidRDefault="00E01561" w:rsidP="00536A0C">
            <w:pPr>
              <w:rPr>
                <w:b/>
                <w:lang w:val="en-US"/>
              </w:rPr>
            </w:pPr>
          </w:p>
        </w:tc>
        <w:tc>
          <w:tcPr>
            <w:tcW w:w="1984" w:type="dxa"/>
            <w:vAlign w:val="center"/>
          </w:tcPr>
          <w:p w14:paraId="7773BA0D" w14:textId="77777777" w:rsidR="00E01561" w:rsidRPr="00D612D3" w:rsidRDefault="00E01561" w:rsidP="00536A0C">
            <w:pPr>
              <w:rPr>
                <w:b/>
                <w:lang w:val="en-US"/>
              </w:rPr>
            </w:pPr>
          </w:p>
        </w:tc>
      </w:tr>
      <w:tr w:rsidR="00E01561" w:rsidRPr="00D612D3" w14:paraId="73E136B5" w14:textId="77777777" w:rsidTr="00536A0C">
        <w:trPr>
          <w:trHeight w:val="382"/>
        </w:trPr>
        <w:tc>
          <w:tcPr>
            <w:tcW w:w="3681" w:type="dxa"/>
            <w:vAlign w:val="center"/>
          </w:tcPr>
          <w:p w14:paraId="256084F3" w14:textId="77777777" w:rsidR="00E01561" w:rsidRPr="00D612D3" w:rsidRDefault="00E01561" w:rsidP="00536A0C">
            <w:pPr>
              <w:rPr>
                <w:b/>
                <w:lang w:val="en-US"/>
              </w:rPr>
            </w:pPr>
          </w:p>
        </w:tc>
        <w:tc>
          <w:tcPr>
            <w:tcW w:w="2551" w:type="dxa"/>
            <w:vAlign w:val="center"/>
          </w:tcPr>
          <w:p w14:paraId="02D9308D" w14:textId="77777777" w:rsidR="00E01561" w:rsidRPr="00D612D3" w:rsidRDefault="00E01561" w:rsidP="00536A0C">
            <w:pPr>
              <w:rPr>
                <w:b/>
                <w:lang w:val="en-US"/>
              </w:rPr>
            </w:pPr>
          </w:p>
        </w:tc>
        <w:tc>
          <w:tcPr>
            <w:tcW w:w="2127" w:type="dxa"/>
            <w:vAlign w:val="center"/>
          </w:tcPr>
          <w:p w14:paraId="612855A1" w14:textId="77777777" w:rsidR="00E01561" w:rsidRPr="00D612D3" w:rsidRDefault="00E01561" w:rsidP="00536A0C">
            <w:pPr>
              <w:rPr>
                <w:b/>
                <w:lang w:val="en-US"/>
              </w:rPr>
            </w:pPr>
          </w:p>
        </w:tc>
        <w:tc>
          <w:tcPr>
            <w:tcW w:w="1984" w:type="dxa"/>
            <w:vAlign w:val="center"/>
          </w:tcPr>
          <w:p w14:paraId="6369FB79" w14:textId="77777777" w:rsidR="00E01561" w:rsidRPr="00D612D3" w:rsidRDefault="00E01561" w:rsidP="00536A0C">
            <w:pPr>
              <w:rPr>
                <w:b/>
                <w:lang w:val="en-US"/>
              </w:rPr>
            </w:pPr>
          </w:p>
        </w:tc>
      </w:tr>
      <w:tr w:rsidR="00E01561" w:rsidRPr="00D612D3" w14:paraId="5DB64230" w14:textId="77777777" w:rsidTr="00536A0C">
        <w:trPr>
          <w:trHeight w:val="382"/>
        </w:trPr>
        <w:tc>
          <w:tcPr>
            <w:tcW w:w="3681" w:type="dxa"/>
            <w:vAlign w:val="center"/>
          </w:tcPr>
          <w:p w14:paraId="21FCB138" w14:textId="77777777" w:rsidR="00E01561" w:rsidRPr="00D612D3" w:rsidRDefault="00E01561" w:rsidP="00536A0C">
            <w:pPr>
              <w:rPr>
                <w:b/>
                <w:lang w:val="en-US"/>
              </w:rPr>
            </w:pPr>
          </w:p>
        </w:tc>
        <w:tc>
          <w:tcPr>
            <w:tcW w:w="2551" w:type="dxa"/>
            <w:vAlign w:val="center"/>
          </w:tcPr>
          <w:p w14:paraId="762787BC" w14:textId="77777777" w:rsidR="00E01561" w:rsidRPr="00D612D3" w:rsidRDefault="00E01561" w:rsidP="00536A0C">
            <w:pPr>
              <w:rPr>
                <w:b/>
                <w:lang w:val="en-US"/>
              </w:rPr>
            </w:pPr>
          </w:p>
        </w:tc>
        <w:tc>
          <w:tcPr>
            <w:tcW w:w="2127" w:type="dxa"/>
            <w:vAlign w:val="center"/>
          </w:tcPr>
          <w:p w14:paraId="658F21B1" w14:textId="77777777" w:rsidR="00E01561" w:rsidRPr="00D612D3" w:rsidRDefault="00E01561" w:rsidP="00536A0C">
            <w:pPr>
              <w:rPr>
                <w:b/>
                <w:lang w:val="en-US"/>
              </w:rPr>
            </w:pPr>
          </w:p>
        </w:tc>
        <w:tc>
          <w:tcPr>
            <w:tcW w:w="1984" w:type="dxa"/>
            <w:vAlign w:val="center"/>
          </w:tcPr>
          <w:p w14:paraId="3F0C80CE" w14:textId="77777777" w:rsidR="00E01561" w:rsidRPr="00D612D3" w:rsidRDefault="00E01561" w:rsidP="00536A0C">
            <w:pPr>
              <w:rPr>
                <w:b/>
                <w:lang w:val="en-US"/>
              </w:rPr>
            </w:pPr>
          </w:p>
        </w:tc>
      </w:tr>
      <w:tr w:rsidR="00E01561" w:rsidRPr="00D612D3" w14:paraId="4DFEAA6F" w14:textId="77777777" w:rsidTr="00536A0C">
        <w:trPr>
          <w:trHeight w:val="382"/>
        </w:trPr>
        <w:tc>
          <w:tcPr>
            <w:tcW w:w="3681" w:type="dxa"/>
            <w:vAlign w:val="center"/>
          </w:tcPr>
          <w:p w14:paraId="34162619" w14:textId="77777777" w:rsidR="00E01561" w:rsidRPr="00D612D3" w:rsidRDefault="00E01561" w:rsidP="00536A0C">
            <w:pPr>
              <w:rPr>
                <w:b/>
                <w:lang w:val="en-US"/>
              </w:rPr>
            </w:pPr>
          </w:p>
        </w:tc>
        <w:tc>
          <w:tcPr>
            <w:tcW w:w="2551" w:type="dxa"/>
            <w:vAlign w:val="center"/>
          </w:tcPr>
          <w:p w14:paraId="50C04DD2" w14:textId="77777777" w:rsidR="00E01561" w:rsidRPr="00D612D3" w:rsidRDefault="00E01561" w:rsidP="00536A0C">
            <w:pPr>
              <w:rPr>
                <w:b/>
                <w:lang w:val="en-US"/>
              </w:rPr>
            </w:pPr>
          </w:p>
        </w:tc>
        <w:tc>
          <w:tcPr>
            <w:tcW w:w="2127" w:type="dxa"/>
            <w:vAlign w:val="center"/>
          </w:tcPr>
          <w:p w14:paraId="7C7648BA" w14:textId="77777777" w:rsidR="00E01561" w:rsidRPr="00D612D3" w:rsidRDefault="00E01561" w:rsidP="00536A0C">
            <w:pPr>
              <w:rPr>
                <w:b/>
                <w:lang w:val="en-US"/>
              </w:rPr>
            </w:pPr>
          </w:p>
        </w:tc>
        <w:tc>
          <w:tcPr>
            <w:tcW w:w="1984" w:type="dxa"/>
            <w:vAlign w:val="center"/>
          </w:tcPr>
          <w:p w14:paraId="60D106CC" w14:textId="77777777" w:rsidR="00E01561" w:rsidRPr="00D612D3" w:rsidRDefault="00E01561" w:rsidP="00536A0C">
            <w:pPr>
              <w:rPr>
                <w:b/>
                <w:lang w:val="en-US"/>
              </w:rPr>
            </w:pPr>
          </w:p>
        </w:tc>
      </w:tr>
    </w:tbl>
    <w:p w14:paraId="3DDD347F" w14:textId="77777777" w:rsidR="00E01561" w:rsidRDefault="00E01561" w:rsidP="00E01561">
      <w:pPr>
        <w:pStyle w:val="BodyText"/>
        <w:jc w:val="right"/>
        <w:rPr>
          <w:sz w:val="20"/>
        </w:rPr>
      </w:pPr>
    </w:p>
    <w:p w14:paraId="6A33D39C" w14:textId="77777777" w:rsidR="00E01561" w:rsidRDefault="00E01561" w:rsidP="00E01561">
      <w:pPr>
        <w:pStyle w:val="BodyText"/>
        <w:jc w:val="right"/>
        <w:rPr>
          <w:sz w:val="20"/>
        </w:rPr>
      </w:pPr>
    </w:p>
    <w:p w14:paraId="614A01F4" w14:textId="77777777" w:rsidR="00E01561" w:rsidRDefault="00E01561" w:rsidP="00E01561">
      <w:pPr>
        <w:pStyle w:val="BodyText"/>
        <w:jc w:val="right"/>
        <w:rPr>
          <w:sz w:val="20"/>
        </w:rPr>
      </w:pPr>
    </w:p>
    <w:p w14:paraId="6F39D843" w14:textId="77777777" w:rsidR="00E01561" w:rsidRDefault="00E01561" w:rsidP="00E01561">
      <w:pPr>
        <w:pStyle w:val="BodyText"/>
        <w:jc w:val="right"/>
        <w:rPr>
          <w:sz w:val="20"/>
        </w:rPr>
      </w:pPr>
    </w:p>
    <w:p w14:paraId="192A6E64" w14:textId="77777777" w:rsidR="00E01561" w:rsidRDefault="00E01561" w:rsidP="00E01561">
      <w:pPr>
        <w:pStyle w:val="BodyText"/>
        <w:jc w:val="right"/>
        <w:rPr>
          <w:sz w:val="20"/>
        </w:rPr>
      </w:pPr>
    </w:p>
    <w:p w14:paraId="0BD9A31C" w14:textId="77777777" w:rsidR="008759A0" w:rsidRDefault="008759A0" w:rsidP="00895381">
      <w:pPr>
        <w:pStyle w:val="BodyText"/>
        <w:jc w:val="right"/>
        <w:rPr>
          <w:sz w:val="20"/>
        </w:rPr>
      </w:pPr>
    </w:p>
    <w:p w14:paraId="3753262A" w14:textId="77777777" w:rsidR="008759A0" w:rsidRDefault="008759A0" w:rsidP="00895381">
      <w:pPr>
        <w:pStyle w:val="BodyText"/>
        <w:jc w:val="right"/>
        <w:rPr>
          <w:sz w:val="20"/>
        </w:rPr>
      </w:pPr>
    </w:p>
    <w:p w14:paraId="0BEBED8E" w14:textId="77777777" w:rsidR="008759A0" w:rsidRDefault="008759A0" w:rsidP="00895381">
      <w:pPr>
        <w:pStyle w:val="BodyText"/>
        <w:jc w:val="right"/>
        <w:rPr>
          <w:sz w:val="20"/>
        </w:rPr>
      </w:pPr>
    </w:p>
    <w:p w14:paraId="75052152" w14:textId="77777777" w:rsidR="00E01561" w:rsidRDefault="00E01561" w:rsidP="00895381">
      <w:pPr>
        <w:pStyle w:val="BodyText"/>
        <w:jc w:val="right"/>
        <w:rPr>
          <w:sz w:val="20"/>
        </w:rPr>
      </w:pPr>
    </w:p>
    <w:p w14:paraId="60DC4498" w14:textId="77777777" w:rsidR="00E01561" w:rsidRDefault="00E01561" w:rsidP="00895381">
      <w:pPr>
        <w:pStyle w:val="BodyText"/>
        <w:jc w:val="right"/>
        <w:rPr>
          <w:sz w:val="20"/>
        </w:rPr>
      </w:pPr>
    </w:p>
    <w:p w14:paraId="7D405428" w14:textId="77777777" w:rsidR="00E01561" w:rsidRDefault="00E01561" w:rsidP="00895381">
      <w:pPr>
        <w:pStyle w:val="BodyText"/>
        <w:jc w:val="right"/>
        <w:rPr>
          <w:sz w:val="20"/>
        </w:rPr>
      </w:pPr>
    </w:p>
    <w:p w14:paraId="27E973AD" w14:textId="77777777" w:rsidR="00E01561" w:rsidRDefault="00E01561" w:rsidP="00895381">
      <w:pPr>
        <w:pStyle w:val="BodyText"/>
        <w:jc w:val="right"/>
        <w:rPr>
          <w:sz w:val="20"/>
        </w:rPr>
      </w:pPr>
    </w:p>
    <w:p w14:paraId="4207721D" w14:textId="77777777" w:rsidR="00E01561" w:rsidRDefault="00E01561" w:rsidP="00895381">
      <w:pPr>
        <w:pStyle w:val="BodyText"/>
        <w:jc w:val="right"/>
        <w:rPr>
          <w:sz w:val="20"/>
        </w:rPr>
      </w:pPr>
    </w:p>
    <w:p w14:paraId="32B19A34" w14:textId="77777777" w:rsidR="00E01561" w:rsidRDefault="00E01561" w:rsidP="00895381">
      <w:pPr>
        <w:pStyle w:val="BodyText"/>
        <w:jc w:val="right"/>
        <w:rPr>
          <w:sz w:val="20"/>
        </w:rPr>
      </w:pPr>
    </w:p>
    <w:p w14:paraId="6275844C" w14:textId="77777777" w:rsidR="00E01561" w:rsidRDefault="00E01561" w:rsidP="00895381">
      <w:pPr>
        <w:pStyle w:val="BodyText"/>
        <w:jc w:val="right"/>
        <w:rPr>
          <w:sz w:val="20"/>
        </w:rPr>
      </w:pPr>
    </w:p>
    <w:p w14:paraId="5161356B" w14:textId="77777777" w:rsidR="00E01561" w:rsidRDefault="00E01561" w:rsidP="00895381">
      <w:pPr>
        <w:pStyle w:val="BodyText"/>
        <w:jc w:val="right"/>
        <w:rPr>
          <w:sz w:val="20"/>
        </w:rPr>
      </w:pPr>
    </w:p>
    <w:p w14:paraId="194B3399" w14:textId="77777777" w:rsidR="00E01561" w:rsidRDefault="00E01561" w:rsidP="00895381">
      <w:pPr>
        <w:pStyle w:val="BodyText"/>
        <w:jc w:val="right"/>
        <w:rPr>
          <w:sz w:val="20"/>
        </w:rPr>
      </w:pPr>
    </w:p>
    <w:p w14:paraId="7507335E" w14:textId="77777777" w:rsidR="00E01561" w:rsidRDefault="00E01561" w:rsidP="00895381">
      <w:pPr>
        <w:pStyle w:val="BodyText"/>
        <w:jc w:val="right"/>
        <w:rPr>
          <w:sz w:val="20"/>
        </w:rPr>
      </w:pPr>
    </w:p>
    <w:p w14:paraId="304AA598" w14:textId="77777777" w:rsidR="00E01561" w:rsidRDefault="00E01561" w:rsidP="00895381">
      <w:pPr>
        <w:pStyle w:val="BodyText"/>
        <w:jc w:val="right"/>
        <w:rPr>
          <w:sz w:val="20"/>
        </w:rPr>
      </w:pPr>
    </w:p>
    <w:p w14:paraId="3ABF8938" w14:textId="77777777" w:rsidR="00E01561" w:rsidRDefault="00E01561" w:rsidP="00895381">
      <w:pPr>
        <w:pStyle w:val="BodyText"/>
        <w:jc w:val="right"/>
        <w:rPr>
          <w:sz w:val="20"/>
        </w:rPr>
      </w:pPr>
    </w:p>
    <w:p w14:paraId="60FFEA61" w14:textId="77777777" w:rsidR="00E01561" w:rsidRDefault="00E01561" w:rsidP="00895381">
      <w:pPr>
        <w:pStyle w:val="BodyText"/>
        <w:jc w:val="right"/>
        <w:rPr>
          <w:sz w:val="20"/>
        </w:rPr>
      </w:pPr>
    </w:p>
    <w:p w14:paraId="54CF7E8D" w14:textId="77777777" w:rsidR="00E01561" w:rsidRDefault="00E01561" w:rsidP="00895381">
      <w:pPr>
        <w:pStyle w:val="BodyText"/>
        <w:jc w:val="right"/>
        <w:rPr>
          <w:sz w:val="20"/>
        </w:rPr>
      </w:pPr>
    </w:p>
    <w:p w14:paraId="3736D5F8" w14:textId="77777777" w:rsidR="00E01561" w:rsidRDefault="00E01561" w:rsidP="00895381">
      <w:pPr>
        <w:pStyle w:val="BodyText"/>
        <w:jc w:val="right"/>
        <w:rPr>
          <w:sz w:val="20"/>
        </w:rPr>
      </w:pPr>
    </w:p>
    <w:p w14:paraId="4DBB5067" w14:textId="77777777" w:rsidR="00E01561" w:rsidRDefault="00E01561" w:rsidP="00895381">
      <w:pPr>
        <w:pStyle w:val="BodyText"/>
        <w:jc w:val="right"/>
        <w:rPr>
          <w:sz w:val="20"/>
        </w:rPr>
      </w:pPr>
    </w:p>
    <w:p w14:paraId="260859EF" w14:textId="77777777" w:rsidR="00E01561" w:rsidRDefault="00E01561" w:rsidP="00895381">
      <w:pPr>
        <w:pStyle w:val="BodyText"/>
        <w:jc w:val="right"/>
        <w:rPr>
          <w:sz w:val="20"/>
        </w:rPr>
      </w:pPr>
    </w:p>
    <w:p w14:paraId="296EE97C" w14:textId="77777777" w:rsidR="00E01561" w:rsidRDefault="00E01561" w:rsidP="00895381">
      <w:pPr>
        <w:pStyle w:val="BodyText"/>
        <w:jc w:val="right"/>
        <w:rPr>
          <w:sz w:val="20"/>
        </w:rPr>
      </w:pPr>
    </w:p>
    <w:p w14:paraId="1F0014B6" w14:textId="77777777" w:rsidR="00E01561" w:rsidRDefault="00E01561" w:rsidP="00895381">
      <w:pPr>
        <w:pStyle w:val="BodyText"/>
        <w:jc w:val="right"/>
        <w:rPr>
          <w:sz w:val="20"/>
        </w:rPr>
      </w:pPr>
    </w:p>
    <w:p w14:paraId="61275BB6" w14:textId="77777777" w:rsidR="00E01561" w:rsidRDefault="00E01561" w:rsidP="00895381">
      <w:pPr>
        <w:pStyle w:val="BodyText"/>
        <w:jc w:val="right"/>
        <w:rPr>
          <w:sz w:val="20"/>
        </w:rPr>
      </w:pPr>
    </w:p>
    <w:p w14:paraId="3DF64DE7" w14:textId="77777777" w:rsidR="00E01561" w:rsidRDefault="00E01561" w:rsidP="00895381">
      <w:pPr>
        <w:pStyle w:val="BodyText"/>
        <w:jc w:val="right"/>
        <w:rPr>
          <w:sz w:val="20"/>
        </w:rPr>
      </w:pPr>
    </w:p>
    <w:p w14:paraId="2D176944" w14:textId="77777777" w:rsidR="00E01561" w:rsidRDefault="00E01561" w:rsidP="00895381">
      <w:pPr>
        <w:pStyle w:val="BodyText"/>
        <w:jc w:val="right"/>
        <w:rPr>
          <w:sz w:val="20"/>
        </w:rPr>
      </w:pPr>
    </w:p>
    <w:p w14:paraId="762E2114" w14:textId="77777777" w:rsidR="00E01561" w:rsidRDefault="00E01561" w:rsidP="00895381">
      <w:pPr>
        <w:pStyle w:val="BodyText"/>
        <w:jc w:val="right"/>
        <w:rPr>
          <w:sz w:val="20"/>
        </w:rPr>
      </w:pPr>
    </w:p>
    <w:p w14:paraId="62B7F220" w14:textId="77777777" w:rsidR="00E01561" w:rsidRDefault="00E01561" w:rsidP="00895381">
      <w:pPr>
        <w:pStyle w:val="BodyText"/>
        <w:jc w:val="right"/>
        <w:rPr>
          <w:sz w:val="20"/>
        </w:rPr>
      </w:pPr>
    </w:p>
    <w:p w14:paraId="45D0AB30" w14:textId="77777777" w:rsidR="00E01561" w:rsidRDefault="00E01561" w:rsidP="00895381">
      <w:pPr>
        <w:pStyle w:val="BodyText"/>
        <w:jc w:val="right"/>
        <w:rPr>
          <w:sz w:val="20"/>
        </w:rPr>
      </w:pPr>
    </w:p>
    <w:p w14:paraId="71442A0D" w14:textId="77777777" w:rsidR="00E01561" w:rsidRDefault="00E01561" w:rsidP="00895381">
      <w:pPr>
        <w:pStyle w:val="BodyText"/>
        <w:jc w:val="right"/>
        <w:rPr>
          <w:sz w:val="20"/>
        </w:rPr>
      </w:pPr>
    </w:p>
    <w:p w14:paraId="5F0E17DA" w14:textId="77777777" w:rsidR="00E01561" w:rsidRDefault="00E01561" w:rsidP="00895381">
      <w:pPr>
        <w:pStyle w:val="BodyText"/>
        <w:jc w:val="right"/>
        <w:rPr>
          <w:sz w:val="20"/>
        </w:rPr>
      </w:pPr>
    </w:p>
    <w:p w14:paraId="3AB5EC06" w14:textId="77777777" w:rsidR="00E01561" w:rsidRDefault="00E01561" w:rsidP="00895381">
      <w:pPr>
        <w:pStyle w:val="BodyText"/>
        <w:jc w:val="right"/>
        <w:rPr>
          <w:sz w:val="20"/>
        </w:rPr>
      </w:pPr>
    </w:p>
    <w:p w14:paraId="702C763F" w14:textId="77777777" w:rsidR="00E01561" w:rsidRDefault="00E01561" w:rsidP="00895381">
      <w:pPr>
        <w:pStyle w:val="BodyText"/>
        <w:jc w:val="right"/>
        <w:rPr>
          <w:sz w:val="20"/>
        </w:rPr>
      </w:pPr>
    </w:p>
    <w:p w14:paraId="74C14772" w14:textId="77777777" w:rsidR="00E01561" w:rsidRDefault="00E01561" w:rsidP="00895381">
      <w:pPr>
        <w:pStyle w:val="BodyText"/>
        <w:jc w:val="right"/>
        <w:rPr>
          <w:sz w:val="20"/>
        </w:rPr>
      </w:pPr>
    </w:p>
    <w:p w14:paraId="35DEC44B" w14:textId="77777777" w:rsidR="00E01561" w:rsidRDefault="00E01561" w:rsidP="00895381">
      <w:pPr>
        <w:pStyle w:val="BodyText"/>
        <w:jc w:val="right"/>
        <w:rPr>
          <w:sz w:val="20"/>
        </w:rPr>
      </w:pPr>
    </w:p>
    <w:p w14:paraId="3E1D5008" w14:textId="77777777" w:rsidR="00E01561" w:rsidRDefault="00E01561" w:rsidP="00895381">
      <w:pPr>
        <w:pStyle w:val="BodyText"/>
        <w:jc w:val="right"/>
        <w:rPr>
          <w:sz w:val="20"/>
        </w:rPr>
      </w:pPr>
    </w:p>
    <w:p w14:paraId="05941422" w14:textId="77777777" w:rsidR="00E01561" w:rsidRDefault="00E01561" w:rsidP="00895381">
      <w:pPr>
        <w:pStyle w:val="BodyText"/>
        <w:jc w:val="right"/>
        <w:rPr>
          <w:sz w:val="20"/>
        </w:rPr>
      </w:pPr>
    </w:p>
    <w:p w14:paraId="1CD50BEF" w14:textId="77777777" w:rsidR="00E01561" w:rsidRDefault="00E01561" w:rsidP="00895381">
      <w:pPr>
        <w:pStyle w:val="BodyText"/>
        <w:jc w:val="right"/>
        <w:rPr>
          <w:sz w:val="20"/>
        </w:rPr>
      </w:pPr>
    </w:p>
    <w:p w14:paraId="3437906A" w14:textId="77777777" w:rsidR="00E01561" w:rsidRDefault="00E01561" w:rsidP="00895381">
      <w:pPr>
        <w:pStyle w:val="BodyText"/>
        <w:jc w:val="right"/>
        <w:rPr>
          <w:sz w:val="20"/>
        </w:rPr>
      </w:pPr>
    </w:p>
    <w:p w14:paraId="52ABFC03" w14:textId="77777777" w:rsidR="00E01561" w:rsidRDefault="00E01561" w:rsidP="00895381">
      <w:pPr>
        <w:pStyle w:val="BodyText"/>
        <w:jc w:val="right"/>
        <w:rPr>
          <w:sz w:val="20"/>
        </w:rPr>
      </w:pPr>
    </w:p>
    <w:p w14:paraId="2AEFE033" w14:textId="77777777" w:rsidR="00E01561" w:rsidRDefault="00E01561" w:rsidP="00895381">
      <w:pPr>
        <w:pStyle w:val="BodyText"/>
        <w:jc w:val="right"/>
        <w:rPr>
          <w:sz w:val="20"/>
        </w:rPr>
      </w:pPr>
    </w:p>
    <w:p w14:paraId="4F78C796" w14:textId="77777777" w:rsidR="00E01561" w:rsidRDefault="00E01561" w:rsidP="00895381">
      <w:pPr>
        <w:pStyle w:val="BodyText"/>
        <w:jc w:val="right"/>
        <w:rPr>
          <w:sz w:val="20"/>
        </w:rPr>
      </w:pPr>
    </w:p>
    <w:p w14:paraId="678DB522" w14:textId="77777777" w:rsidR="00E01561" w:rsidRDefault="00E01561" w:rsidP="00895381">
      <w:pPr>
        <w:pStyle w:val="BodyText"/>
        <w:jc w:val="right"/>
        <w:rPr>
          <w:sz w:val="20"/>
        </w:rPr>
      </w:pPr>
    </w:p>
    <w:p w14:paraId="426ACBEB" w14:textId="77777777" w:rsidR="00E01561" w:rsidRDefault="00E01561" w:rsidP="00895381">
      <w:pPr>
        <w:pStyle w:val="BodyText"/>
        <w:jc w:val="right"/>
        <w:rPr>
          <w:sz w:val="20"/>
        </w:rPr>
      </w:pPr>
    </w:p>
    <w:p w14:paraId="161DC5CC" w14:textId="77777777" w:rsidR="008759A0" w:rsidRDefault="008759A0" w:rsidP="00895381">
      <w:pPr>
        <w:pStyle w:val="BodyText"/>
        <w:jc w:val="right"/>
        <w:rPr>
          <w:sz w:val="20"/>
        </w:rPr>
      </w:pPr>
    </w:p>
    <w:p w14:paraId="0F39EB45" w14:textId="77777777" w:rsidR="003F675E" w:rsidRPr="00BC4CCF" w:rsidRDefault="003F675E" w:rsidP="003F675E">
      <w:pPr>
        <w:spacing w:after="0" w:line="259" w:lineRule="auto"/>
        <w:ind w:left="8640"/>
        <w:rPr>
          <w:rFonts w:ascii="Arial" w:eastAsia="Arial" w:hAnsi="Arial" w:cs="Arial"/>
          <w:b/>
          <w:color w:val="000000"/>
          <w:sz w:val="24"/>
          <w:lang w:val="en-US"/>
        </w:rPr>
      </w:pPr>
      <w:r w:rsidRPr="00BC4CCF">
        <w:rPr>
          <w:rFonts w:ascii="Arial" w:eastAsia="Arial" w:hAnsi="Arial" w:cs="Arial"/>
          <w:b/>
          <w:color w:val="000000"/>
          <w:sz w:val="24"/>
          <w:lang w:val="en-US"/>
        </w:rPr>
        <w:lastRenderedPageBreak/>
        <w:t>SBD 4</w:t>
      </w:r>
    </w:p>
    <w:p w14:paraId="3C036678" w14:textId="77777777" w:rsidR="003F675E" w:rsidRPr="00BC4CCF" w:rsidRDefault="003F675E" w:rsidP="003F675E">
      <w:pPr>
        <w:keepNext/>
        <w:keepLines/>
        <w:spacing w:after="0" w:line="259" w:lineRule="auto"/>
        <w:ind w:left="2471" w:hanging="10"/>
        <w:outlineLvl w:val="0"/>
        <w:rPr>
          <w:rFonts w:ascii="Arial" w:eastAsia="Arial" w:hAnsi="Arial" w:cs="Arial"/>
          <w:b/>
          <w:color w:val="000000"/>
          <w:sz w:val="28"/>
          <w:lang w:val="en-US"/>
        </w:rPr>
      </w:pPr>
      <w:r w:rsidRPr="00BC4CCF">
        <w:rPr>
          <w:rFonts w:ascii="Arial" w:eastAsia="Arial" w:hAnsi="Arial" w:cs="Arial"/>
          <w:b/>
          <w:color w:val="000000"/>
          <w:sz w:val="28"/>
          <w:lang w:val="en-US"/>
        </w:rPr>
        <w:t xml:space="preserve">BIDDER’S DISCLOSURE </w:t>
      </w:r>
    </w:p>
    <w:p w14:paraId="697EF078"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45DC147E" w14:textId="77777777" w:rsidR="003F675E" w:rsidRPr="00BC4CCF" w:rsidRDefault="003F675E" w:rsidP="004508FC">
      <w:pPr>
        <w:keepNext/>
        <w:keepLines/>
        <w:numPr>
          <w:ilvl w:val="0"/>
          <w:numId w:val="54"/>
        </w:numPr>
        <w:spacing w:after="10" w:line="259" w:lineRule="auto"/>
        <w:ind w:right="849"/>
        <w:jc w:val="both"/>
        <w:outlineLvl w:val="1"/>
        <w:rPr>
          <w:rFonts w:ascii="Arial" w:eastAsia="Arial" w:hAnsi="Arial" w:cs="Arial"/>
          <w:b/>
          <w:color w:val="000000"/>
          <w:sz w:val="24"/>
          <w:lang w:val="en-US"/>
        </w:rPr>
      </w:pPr>
      <w:r w:rsidRPr="00BC4CCF">
        <w:rPr>
          <w:rFonts w:ascii="Arial" w:eastAsia="Arial" w:hAnsi="Arial" w:cs="Arial"/>
          <w:b/>
          <w:color w:val="000000"/>
          <w:sz w:val="24"/>
          <w:lang w:val="en-US"/>
        </w:rPr>
        <w:t xml:space="preserve">PURPOSE OF THE FORM </w:t>
      </w:r>
    </w:p>
    <w:p w14:paraId="270B0B01" w14:textId="77777777" w:rsidR="003F675E" w:rsidRPr="00BC4CCF" w:rsidRDefault="003F675E" w:rsidP="003F675E">
      <w:pPr>
        <w:spacing w:after="10" w:line="249" w:lineRule="auto"/>
        <w:ind w:left="711" w:right="836"/>
        <w:jc w:val="both"/>
        <w:rPr>
          <w:rFonts w:ascii="Arial" w:eastAsia="Arial" w:hAnsi="Arial" w:cs="Arial"/>
          <w:color w:val="000000"/>
          <w:sz w:val="24"/>
          <w:lang w:val="en-US"/>
        </w:rPr>
      </w:pPr>
      <w:r w:rsidRPr="00BC4CCF">
        <w:rPr>
          <w:rFonts w:ascii="Arial" w:eastAsia="Arial" w:hAnsi="Arial" w:cs="Arial"/>
          <w:color w:val="000000"/>
          <w:sz w:val="24"/>
          <w:lang w:val="en-US"/>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14:paraId="6DB1E80C" w14:textId="77777777" w:rsidR="003F675E" w:rsidRPr="00BC4CCF" w:rsidRDefault="003F675E" w:rsidP="003F675E">
      <w:pPr>
        <w:spacing w:after="0" w:line="259" w:lineRule="auto"/>
        <w:ind w:left="71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5D200786"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Where a person/s are listed in the Register for Tender Defaulters and / or the List of Restricted Suppliers, that person will automatically be disqualified from the bid process.  </w:t>
      </w:r>
    </w:p>
    <w:p w14:paraId="30CD8090"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56C9E8D5" w14:textId="77777777" w:rsidR="003F675E" w:rsidRPr="00BC4CCF" w:rsidRDefault="003F675E" w:rsidP="004508FC">
      <w:pPr>
        <w:keepNext/>
        <w:keepLines/>
        <w:numPr>
          <w:ilvl w:val="0"/>
          <w:numId w:val="54"/>
        </w:numPr>
        <w:spacing w:after="10" w:line="259" w:lineRule="auto"/>
        <w:ind w:right="849"/>
        <w:jc w:val="both"/>
        <w:outlineLvl w:val="0"/>
        <w:rPr>
          <w:rFonts w:ascii="Arial" w:eastAsia="Arial" w:hAnsi="Arial" w:cs="Arial"/>
          <w:b/>
          <w:color w:val="000000"/>
          <w:sz w:val="24"/>
          <w:lang w:val="en-US"/>
        </w:rPr>
      </w:pPr>
      <w:r w:rsidRPr="00BC4CCF">
        <w:rPr>
          <w:rFonts w:ascii="Arial" w:eastAsia="Arial" w:hAnsi="Arial" w:cs="Arial"/>
          <w:b/>
          <w:color w:val="000000"/>
          <w:sz w:val="24"/>
          <w:lang w:val="en-US"/>
        </w:rPr>
        <w:t xml:space="preserve">BIDDER’S DECLARATION </w:t>
      </w:r>
    </w:p>
    <w:p w14:paraId="1AF60906" w14:textId="77777777" w:rsidR="003F675E" w:rsidRPr="00BC4CCF" w:rsidRDefault="003F675E" w:rsidP="003F675E">
      <w:pPr>
        <w:spacing w:after="10" w:line="249" w:lineRule="auto"/>
        <w:ind w:left="345" w:right="849"/>
        <w:contextualSpacing/>
        <w:jc w:val="both"/>
        <w:rPr>
          <w:rFonts w:ascii="Arial" w:eastAsia="Arial" w:hAnsi="Arial" w:cs="Arial"/>
          <w:color w:val="000000"/>
          <w:sz w:val="24"/>
          <w:lang w:val="en-US"/>
        </w:rPr>
      </w:pPr>
    </w:p>
    <w:p w14:paraId="6BC4F641" w14:textId="77777777" w:rsidR="003F675E" w:rsidRPr="00BC4CCF" w:rsidRDefault="003F675E" w:rsidP="003F675E">
      <w:pPr>
        <w:tabs>
          <w:tab w:val="center" w:pos="4450"/>
        </w:tabs>
        <w:spacing w:after="1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2.1  </w:t>
      </w:r>
      <w:r w:rsidRPr="00BC4CCF">
        <w:rPr>
          <w:rFonts w:ascii="Arial" w:eastAsia="Arial" w:hAnsi="Arial" w:cs="Arial"/>
          <w:color w:val="000000"/>
          <w:sz w:val="24"/>
          <w:lang w:val="en-US"/>
        </w:rPr>
        <w:tab/>
        <w:t xml:space="preserve">Is the bidder, or any of its directors / trustees / shareholders / members </w:t>
      </w:r>
    </w:p>
    <w:p w14:paraId="7E281BF6"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 partners or any person having a controlling interest1 in the enterprise,  </w:t>
      </w:r>
    </w:p>
    <w:p w14:paraId="63C5B269" w14:textId="77777777" w:rsidR="003F675E" w:rsidRPr="00BC4CCF" w:rsidRDefault="003F675E" w:rsidP="003F675E">
      <w:pPr>
        <w:tabs>
          <w:tab w:val="center" w:pos="1962"/>
          <w:tab w:val="center" w:pos="3602"/>
          <w:tab w:val="center" w:pos="4322"/>
          <w:tab w:val="center" w:pos="5043"/>
          <w:tab w:val="center" w:pos="5763"/>
          <w:tab w:val="center" w:pos="6483"/>
          <w:tab w:val="center" w:pos="7656"/>
        </w:tabs>
        <w:spacing w:after="1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employed by the state?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r>
      <w:r w:rsidRPr="00BC4CCF">
        <w:rPr>
          <w:rFonts w:ascii="Arial" w:eastAsia="Arial" w:hAnsi="Arial" w:cs="Arial"/>
          <w:b/>
          <w:color w:val="000000"/>
          <w:sz w:val="24"/>
          <w:lang w:val="en-US"/>
        </w:rPr>
        <w:t>YES/NO</w:t>
      </w:r>
    </w:p>
    <w:p w14:paraId="325A64B3" w14:textId="77777777" w:rsidR="003F675E" w:rsidRPr="00BC4CCF" w:rsidRDefault="003F675E" w:rsidP="003F675E">
      <w:pPr>
        <w:spacing w:after="0" w:line="259" w:lineRule="auto"/>
        <w:ind w:left="721"/>
        <w:rPr>
          <w:rFonts w:ascii="Arial" w:eastAsia="Arial" w:hAnsi="Arial" w:cs="Arial"/>
          <w:color w:val="000000"/>
          <w:sz w:val="24"/>
          <w:lang w:val="en-US"/>
        </w:rPr>
      </w:pP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 </w:t>
      </w:r>
    </w:p>
    <w:p w14:paraId="50D5F8D9"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2.1.1 If so, furnish particulars of the names, individual identity numbers, and, if applicable, state employee numbers of sole proprietor/ directors / trustees / shareholders / members/ partners or any person having a controlling interest in the enterprise, in table below. </w:t>
      </w:r>
    </w:p>
    <w:tbl>
      <w:tblPr>
        <w:tblW w:w="9180" w:type="dxa"/>
        <w:tblInd w:w="-5" w:type="dxa"/>
        <w:tblCellMar>
          <w:top w:w="13" w:type="dxa"/>
          <w:left w:w="0" w:type="dxa"/>
          <w:right w:w="52" w:type="dxa"/>
        </w:tblCellMar>
        <w:tblLook w:val="04A0" w:firstRow="1" w:lastRow="0" w:firstColumn="1" w:lastColumn="0" w:noHBand="0" w:noVBand="1"/>
      </w:tblPr>
      <w:tblGrid>
        <w:gridCol w:w="3257"/>
        <w:gridCol w:w="2411"/>
        <w:gridCol w:w="1964"/>
        <w:gridCol w:w="1548"/>
      </w:tblGrid>
      <w:tr w:rsidR="003F675E" w:rsidRPr="00BC4CCF" w14:paraId="5B172D66" w14:textId="77777777" w:rsidTr="0079115A">
        <w:trPr>
          <w:trHeight w:val="697"/>
        </w:trPr>
        <w:tc>
          <w:tcPr>
            <w:tcW w:w="3257" w:type="dxa"/>
            <w:tcBorders>
              <w:top w:val="single" w:sz="4" w:space="0" w:color="000000"/>
              <w:left w:val="single" w:sz="4" w:space="0" w:color="000000"/>
              <w:bottom w:val="single" w:sz="4" w:space="0" w:color="000000"/>
              <w:right w:val="single" w:sz="4" w:space="0" w:color="000000"/>
            </w:tcBorders>
          </w:tcPr>
          <w:p w14:paraId="3BB88429"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b/>
                <w:color w:val="000000"/>
                <w:lang w:val="en-US"/>
              </w:rPr>
              <w:t xml:space="preserve">Full Name </w:t>
            </w:r>
          </w:p>
        </w:tc>
        <w:tc>
          <w:tcPr>
            <w:tcW w:w="2411" w:type="dxa"/>
            <w:tcBorders>
              <w:top w:val="single" w:sz="4" w:space="0" w:color="000000"/>
              <w:left w:val="single" w:sz="4" w:space="0" w:color="000000"/>
              <w:bottom w:val="single" w:sz="4" w:space="0" w:color="000000"/>
              <w:right w:val="single" w:sz="4" w:space="0" w:color="000000"/>
            </w:tcBorders>
          </w:tcPr>
          <w:p w14:paraId="30B2DEE1"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b/>
                <w:color w:val="000000"/>
                <w:lang w:val="en-US"/>
              </w:rPr>
              <w:t xml:space="preserve">Identity Number </w:t>
            </w:r>
          </w:p>
        </w:tc>
        <w:tc>
          <w:tcPr>
            <w:tcW w:w="1964" w:type="dxa"/>
            <w:tcBorders>
              <w:top w:val="single" w:sz="4" w:space="0" w:color="000000"/>
              <w:left w:val="single" w:sz="4" w:space="0" w:color="000000"/>
              <w:bottom w:val="single" w:sz="4" w:space="0" w:color="000000"/>
              <w:right w:val="nil"/>
            </w:tcBorders>
          </w:tcPr>
          <w:p w14:paraId="591D2A3D" w14:textId="77777777" w:rsidR="003F675E" w:rsidRPr="00BC4CCF" w:rsidRDefault="003F675E" w:rsidP="0079115A">
            <w:pPr>
              <w:tabs>
                <w:tab w:val="center" w:pos="1336"/>
              </w:tabs>
              <w:spacing w:after="0" w:line="259" w:lineRule="auto"/>
              <w:rPr>
                <w:rFonts w:ascii="Arial" w:eastAsia="Arial" w:hAnsi="Arial" w:cs="Arial"/>
                <w:color w:val="000000"/>
                <w:sz w:val="24"/>
                <w:lang w:val="en-US"/>
              </w:rPr>
            </w:pPr>
            <w:r w:rsidRPr="00BC4CCF">
              <w:rPr>
                <w:rFonts w:ascii="Arial" w:eastAsia="Arial" w:hAnsi="Arial" w:cs="Arial"/>
                <w:b/>
                <w:color w:val="000000"/>
                <w:lang w:val="en-US"/>
              </w:rPr>
              <w:t xml:space="preserve">Name </w:t>
            </w:r>
            <w:r w:rsidRPr="00BC4CCF">
              <w:rPr>
                <w:rFonts w:ascii="Arial" w:eastAsia="Arial" w:hAnsi="Arial" w:cs="Arial"/>
                <w:b/>
                <w:color w:val="000000"/>
                <w:lang w:val="en-US"/>
              </w:rPr>
              <w:tab/>
              <w:t xml:space="preserve">of </w:t>
            </w:r>
          </w:p>
          <w:p w14:paraId="4EEA5175"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b/>
                <w:color w:val="000000"/>
                <w:lang w:val="en-US"/>
              </w:rPr>
              <w:t xml:space="preserve">institution </w:t>
            </w:r>
          </w:p>
        </w:tc>
        <w:tc>
          <w:tcPr>
            <w:tcW w:w="1548" w:type="dxa"/>
            <w:tcBorders>
              <w:top w:val="single" w:sz="4" w:space="0" w:color="000000"/>
              <w:left w:val="nil"/>
              <w:bottom w:val="single" w:sz="4" w:space="0" w:color="000000"/>
              <w:right w:val="single" w:sz="4" w:space="0" w:color="000000"/>
            </w:tcBorders>
          </w:tcPr>
          <w:p w14:paraId="0E43D38B" w14:textId="77777777" w:rsidR="003F675E" w:rsidRPr="00BC4CCF" w:rsidRDefault="003F675E" w:rsidP="0079115A">
            <w:pPr>
              <w:spacing w:after="0" w:line="259" w:lineRule="auto"/>
              <w:jc w:val="both"/>
              <w:rPr>
                <w:rFonts w:ascii="Arial" w:eastAsia="Arial" w:hAnsi="Arial" w:cs="Arial"/>
                <w:color w:val="000000"/>
                <w:sz w:val="24"/>
                <w:lang w:val="en-US"/>
              </w:rPr>
            </w:pPr>
            <w:r w:rsidRPr="00BC4CCF">
              <w:rPr>
                <w:rFonts w:ascii="Arial" w:eastAsia="Arial" w:hAnsi="Arial" w:cs="Arial"/>
                <w:b/>
                <w:color w:val="000000"/>
                <w:lang w:val="en-US"/>
              </w:rPr>
              <w:t xml:space="preserve">State </w:t>
            </w:r>
          </w:p>
        </w:tc>
      </w:tr>
      <w:tr w:rsidR="003F675E" w:rsidRPr="00BC4CCF" w14:paraId="6E2BD07D" w14:textId="77777777" w:rsidTr="0079115A">
        <w:trPr>
          <w:trHeight w:val="290"/>
        </w:trPr>
        <w:tc>
          <w:tcPr>
            <w:tcW w:w="3257" w:type="dxa"/>
            <w:tcBorders>
              <w:top w:val="single" w:sz="4" w:space="0" w:color="000000"/>
              <w:left w:val="single" w:sz="4" w:space="0" w:color="000000"/>
              <w:bottom w:val="single" w:sz="4" w:space="0" w:color="000000"/>
              <w:right w:val="single" w:sz="4" w:space="0" w:color="000000"/>
            </w:tcBorders>
          </w:tcPr>
          <w:p w14:paraId="23357AD9"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55B693AC"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tcPr>
          <w:p w14:paraId="584C1A34"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tcPr>
          <w:p w14:paraId="7A962C3B" w14:textId="77777777" w:rsidR="003F675E" w:rsidRPr="00BC4CCF" w:rsidRDefault="003F675E" w:rsidP="0079115A">
            <w:pPr>
              <w:spacing w:after="160" w:line="259" w:lineRule="auto"/>
              <w:rPr>
                <w:rFonts w:ascii="Arial" w:eastAsia="Arial" w:hAnsi="Arial" w:cs="Arial"/>
                <w:color w:val="000000"/>
                <w:sz w:val="24"/>
                <w:lang w:val="en-US"/>
              </w:rPr>
            </w:pPr>
          </w:p>
        </w:tc>
      </w:tr>
      <w:tr w:rsidR="003F675E" w:rsidRPr="00BC4CCF" w14:paraId="704AC468" w14:textId="77777777" w:rsidTr="0079115A">
        <w:trPr>
          <w:trHeight w:val="285"/>
        </w:trPr>
        <w:tc>
          <w:tcPr>
            <w:tcW w:w="3257" w:type="dxa"/>
            <w:tcBorders>
              <w:top w:val="single" w:sz="4" w:space="0" w:color="000000"/>
              <w:left w:val="single" w:sz="4" w:space="0" w:color="000000"/>
              <w:bottom w:val="single" w:sz="4" w:space="0" w:color="000000"/>
              <w:right w:val="single" w:sz="4" w:space="0" w:color="000000"/>
            </w:tcBorders>
          </w:tcPr>
          <w:p w14:paraId="21EA2B65"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2F8F8F65"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tcPr>
          <w:p w14:paraId="317CD708"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tcPr>
          <w:p w14:paraId="1D52105F" w14:textId="77777777" w:rsidR="003F675E" w:rsidRPr="00BC4CCF" w:rsidRDefault="003F675E" w:rsidP="0079115A">
            <w:pPr>
              <w:spacing w:after="160" w:line="259" w:lineRule="auto"/>
              <w:rPr>
                <w:rFonts w:ascii="Arial" w:eastAsia="Arial" w:hAnsi="Arial" w:cs="Arial"/>
                <w:color w:val="000000"/>
                <w:sz w:val="24"/>
                <w:lang w:val="en-US"/>
              </w:rPr>
            </w:pPr>
          </w:p>
        </w:tc>
      </w:tr>
      <w:tr w:rsidR="003F675E" w:rsidRPr="00BC4CCF" w14:paraId="13A7A3CE" w14:textId="77777777" w:rsidTr="0079115A">
        <w:trPr>
          <w:trHeight w:val="285"/>
        </w:trPr>
        <w:tc>
          <w:tcPr>
            <w:tcW w:w="3257" w:type="dxa"/>
            <w:tcBorders>
              <w:top w:val="single" w:sz="4" w:space="0" w:color="000000"/>
              <w:left w:val="single" w:sz="4" w:space="0" w:color="000000"/>
              <w:bottom w:val="single" w:sz="4" w:space="0" w:color="000000"/>
              <w:right w:val="single" w:sz="4" w:space="0" w:color="000000"/>
            </w:tcBorders>
          </w:tcPr>
          <w:p w14:paraId="7F5DB6F3"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9407B24"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tcPr>
          <w:p w14:paraId="49C0FF73"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tcPr>
          <w:p w14:paraId="0C14C3C9" w14:textId="77777777" w:rsidR="003F675E" w:rsidRPr="00BC4CCF" w:rsidRDefault="003F675E" w:rsidP="0079115A">
            <w:pPr>
              <w:spacing w:after="160" w:line="259" w:lineRule="auto"/>
              <w:rPr>
                <w:rFonts w:ascii="Arial" w:eastAsia="Arial" w:hAnsi="Arial" w:cs="Arial"/>
                <w:color w:val="000000"/>
                <w:sz w:val="24"/>
                <w:lang w:val="en-US"/>
              </w:rPr>
            </w:pPr>
          </w:p>
        </w:tc>
      </w:tr>
      <w:tr w:rsidR="003F675E" w:rsidRPr="00BC4CCF" w14:paraId="250346B1" w14:textId="77777777" w:rsidTr="0079115A">
        <w:trPr>
          <w:trHeight w:val="285"/>
        </w:trPr>
        <w:tc>
          <w:tcPr>
            <w:tcW w:w="3257" w:type="dxa"/>
            <w:tcBorders>
              <w:top w:val="single" w:sz="4" w:space="0" w:color="000000"/>
              <w:left w:val="single" w:sz="4" w:space="0" w:color="000000"/>
              <w:bottom w:val="single" w:sz="4" w:space="0" w:color="000000"/>
              <w:right w:val="single" w:sz="4" w:space="0" w:color="000000"/>
            </w:tcBorders>
          </w:tcPr>
          <w:p w14:paraId="2143C8A4"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074F4E6"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tcPr>
          <w:p w14:paraId="61E3F3AB"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tcPr>
          <w:p w14:paraId="0107D858" w14:textId="77777777" w:rsidR="003F675E" w:rsidRPr="00BC4CCF" w:rsidRDefault="003F675E" w:rsidP="0079115A">
            <w:pPr>
              <w:spacing w:after="160" w:line="259" w:lineRule="auto"/>
              <w:rPr>
                <w:rFonts w:ascii="Arial" w:eastAsia="Arial" w:hAnsi="Arial" w:cs="Arial"/>
                <w:color w:val="000000"/>
                <w:sz w:val="24"/>
                <w:lang w:val="en-US"/>
              </w:rPr>
            </w:pPr>
          </w:p>
        </w:tc>
      </w:tr>
      <w:tr w:rsidR="003F675E" w:rsidRPr="00BC4CCF" w14:paraId="15B71E8D" w14:textId="77777777" w:rsidTr="0079115A">
        <w:trPr>
          <w:trHeight w:val="285"/>
        </w:trPr>
        <w:tc>
          <w:tcPr>
            <w:tcW w:w="3257" w:type="dxa"/>
            <w:tcBorders>
              <w:top w:val="single" w:sz="4" w:space="0" w:color="000000"/>
              <w:left w:val="single" w:sz="4" w:space="0" w:color="000000"/>
              <w:bottom w:val="single" w:sz="4" w:space="0" w:color="000000"/>
              <w:right w:val="single" w:sz="4" w:space="0" w:color="000000"/>
            </w:tcBorders>
          </w:tcPr>
          <w:p w14:paraId="09BBB9EA"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01D7FB2C"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tcPr>
          <w:p w14:paraId="55CB88CF"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tcPr>
          <w:p w14:paraId="7C4C49C6" w14:textId="77777777" w:rsidR="003F675E" w:rsidRPr="00BC4CCF" w:rsidRDefault="003F675E" w:rsidP="0079115A">
            <w:pPr>
              <w:spacing w:after="160" w:line="259" w:lineRule="auto"/>
              <w:rPr>
                <w:rFonts w:ascii="Arial" w:eastAsia="Arial" w:hAnsi="Arial" w:cs="Arial"/>
                <w:color w:val="000000"/>
                <w:sz w:val="24"/>
                <w:lang w:val="en-US"/>
              </w:rPr>
            </w:pPr>
          </w:p>
        </w:tc>
      </w:tr>
      <w:tr w:rsidR="003F675E" w:rsidRPr="00BC4CCF" w14:paraId="6AB5700D" w14:textId="77777777" w:rsidTr="0079115A">
        <w:trPr>
          <w:trHeight w:val="290"/>
        </w:trPr>
        <w:tc>
          <w:tcPr>
            <w:tcW w:w="3257" w:type="dxa"/>
            <w:tcBorders>
              <w:top w:val="single" w:sz="4" w:space="0" w:color="000000"/>
              <w:left w:val="single" w:sz="4" w:space="0" w:color="000000"/>
              <w:bottom w:val="single" w:sz="4" w:space="0" w:color="000000"/>
              <w:right w:val="single" w:sz="4" w:space="0" w:color="000000"/>
            </w:tcBorders>
          </w:tcPr>
          <w:p w14:paraId="2D1BD72C"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201A858F"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tcPr>
          <w:p w14:paraId="348278DF"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tcPr>
          <w:p w14:paraId="0C63C627" w14:textId="77777777" w:rsidR="003F675E" w:rsidRPr="00BC4CCF" w:rsidRDefault="003F675E" w:rsidP="0079115A">
            <w:pPr>
              <w:spacing w:after="160" w:line="259" w:lineRule="auto"/>
              <w:rPr>
                <w:rFonts w:ascii="Arial" w:eastAsia="Arial" w:hAnsi="Arial" w:cs="Arial"/>
                <w:color w:val="000000"/>
                <w:sz w:val="24"/>
                <w:lang w:val="en-US"/>
              </w:rPr>
            </w:pPr>
          </w:p>
        </w:tc>
      </w:tr>
      <w:tr w:rsidR="003F675E" w:rsidRPr="00BC4CCF" w14:paraId="4CB74ABC" w14:textId="77777777" w:rsidTr="0079115A">
        <w:trPr>
          <w:trHeight w:val="285"/>
        </w:trPr>
        <w:tc>
          <w:tcPr>
            <w:tcW w:w="3257" w:type="dxa"/>
            <w:tcBorders>
              <w:top w:val="single" w:sz="4" w:space="0" w:color="000000"/>
              <w:left w:val="single" w:sz="4" w:space="0" w:color="000000"/>
              <w:bottom w:val="single" w:sz="4" w:space="0" w:color="000000"/>
              <w:right w:val="single" w:sz="4" w:space="0" w:color="000000"/>
            </w:tcBorders>
          </w:tcPr>
          <w:p w14:paraId="4D98912B"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7105EE6B"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tcPr>
          <w:p w14:paraId="0B9869DF"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tcPr>
          <w:p w14:paraId="7122522C" w14:textId="77777777" w:rsidR="003F675E" w:rsidRPr="00BC4CCF" w:rsidRDefault="003F675E" w:rsidP="0079115A">
            <w:pPr>
              <w:spacing w:after="160" w:line="259" w:lineRule="auto"/>
              <w:rPr>
                <w:rFonts w:ascii="Arial" w:eastAsia="Arial" w:hAnsi="Arial" w:cs="Arial"/>
                <w:color w:val="000000"/>
                <w:sz w:val="24"/>
                <w:lang w:val="en-US"/>
              </w:rPr>
            </w:pPr>
          </w:p>
        </w:tc>
      </w:tr>
    </w:tbl>
    <w:p w14:paraId="2EBAE5BD"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530C5C86" w14:textId="77777777" w:rsidR="003F675E" w:rsidRPr="00BC4CCF" w:rsidRDefault="003F675E" w:rsidP="003F675E">
      <w:pPr>
        <w:tabs>
          <w:tab w:val="center" w:pos="4449"/>
        </w:tabs>
        <w:spacing w:after="16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2.2 </w:t>
      </w:r>
      <w:r w:rsidRPr="00BC4CCF">
        <w:rPr>
          <w:rFonts w:ascii="Arial" w:eastAsia="Arial" w:hAnsi="Arial" w:cs="Arial"/>
          <w:color w:val="000000"/>
          <w:sz w:val="24"/>
          <w:lang w:val="en-US"/>
        </w:rPr>
        <w:tab/>
        <w:t xml:space="preserve">Do you, or any person connected with the bidder, have a relationship </w:t>
      </w:r>
    </w:p>
    <w:p w14:paraId="1C466ADB"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Times" w:eastAsia="Times" w:hAnsi="Times"/>
          <w:noProof/>
          <w:sz w:val="24"/>
          <w:szCs w:val="20"/>
          <w:lang w:val="en-ZA" w:eastAsia="en-ZA"/>
        </w:rPr>
        <mc:AlternateContent>
          <mc:Choice Requires="wpg">
            <w:drawing>
              <wp:inline distT="0" distB="0" distL="0" distR="0" wp14:anchorId="425D4597" wp14:editId="0F4385C7">
                <wp:extent cx="1830070" cy="6350"/>
                <wp:effectExtent l="0" t="0" r="0" b="0"/>
                <wp:docPr id="5088" name="Group 5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29816" cy="6350"/>
                        </a:xfrm>
                      </wpg:grpSpPr>
                      <wps:wsp>
                        <wps:cNvPr id="5583" name="Shape 5583"/>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DE4701C" id="Group 5088"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">
                <v:shape id="Shape 5583"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" path="m,l1829816,r,9144l,9144,,e" fillcolor="black" stroked="f" strokeweight="0">
                  <v:stroke miterlimit="83231f" joinstyle="miter"/>
                  <v:path arrowok="t" textboxrect="0,0,1829816,9144"/>
                </v:shape>
                <w10:anchorlock/>
              </v:group>
            </w:pict>
          </mc:Fallback>
        </mc:AlternateContent>
      </w:r>
      <w:r w:rsidRPr="00BC4CCF">
        <w:rPr>
          <w:rFonts w:ascii="Courier New" w:eastAsia="Courier New" w:hAnsi="Courier New" w:cs="Courier New"/>
          <w:color w:val="000000"/>
          <w:sz w:val="24"/>
          <w:lang w:val="en-US"/>
        </w:rPr>
        <w:t xml:space="preserve"> </w:t>
      </w:r>
    </w:p>
    <w:p w14:paraId="547E15CB" w14:textId="77777777" w:rsidR="003F675E" w:rsidRPr="00BC4CCF" w:rsidRDefault="003F675E" w:rsidP="003F675E">
      <w:pPr>
        <w:spacing w:after="3" w:line="240" w:lineRule="auto"/>
        <w:ind w:right="748"/>
        <w:jc w:val="both"/>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1 the power, by one person or a group of persons holding the majority of the equity of an enterprise, alternatively, the person/s having the deciding vote or power to influence or to direct the course and decisions of the enterprise. </w:t>
      </w:r>
    </w:p>
    <w:p w14:paraId="0416FC78"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 </w:t>
      </w:r>
    </w:p>
    <w:p w14:paraId="00E03468" w14:textId="77777777" w:rsidR="003F675E" w:rsidRPr="00BC4CCF" w:rsidRDefault="003F675E" w:rsidP="003F675E">
      <w:pPr>
        <w:spacing w:after="15" w:line="259" w:lineRule="auto"/>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 </w:t>
      </w:r>
    </w:p>
    <w:p w14:paraId="34471EB9" w14:textId="77777777" w:rsidR="003F675E" w:rsidRPr="00BC4CCF" w:rsidRDefault="003F675E" w:rsidP="003F675E">
      <w:pPr>
        <w:spacing w:after="0" w:line="259" w:lineRule="auto"/>
        <w:jc w:val="right"/>
        <w:rPr>
          <w:rFonts w:ascii="Arial" w:eastAsia="Arial" w:hAnsi="Arial" w:cs="Arial"/>
          <w:color w:val="000000"/>
          <w:sz w:val="24"/>
          <w:lang w:val="en-US"/>
        </w:rPr>
      </w:pPr>
      <w:r w:rsidRPr="00BC4CCF">
        <w:rPr>
          <w:rFonts w:ascii="Courier New" w:eastAsia="Courier New" w:hAnsi="Courier New" w:cs="Courier New"/>
          <w:color w:val="000000"/>
          <w:sz w:val="24"/>
          <w:lang w:val="en-US"/>
        </w:rPr>
        <w:t xml:space="preserve"> </w:t>
      </w:r>
    </w:p>
    <w:p w14:paraId="277267BE"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with any person who is employed by the procuring institution?</w:t>
      </w:r>
      <w:r w:rsidRPr="00BC4CCF">
        <w:rPr>
          <w:rFonts w:ascii="Arial" w:eastAsia="Arial" w:hAnsi="Arial" w:cs="Arial"/>
          <w:b/>
          <w:color w:val="000000"/>
          <w:sz w:val="24"/>
          <w:lang w:val="en-US"/>
        </w:rPr>
        <w:t xml:space="preserve"> YES/NO</w:t>
      </w:r>
    </w:p>
    <w:p w14:paraId="6B029C68" w14:textId="77777777" w:rsidR="003F675E" w:rsidRPr="00BC4CCF" w:rsidRDefault="003F675E" w:rsidP="003F675E">
      <w:pPr>
        <w:spacing w:after="0" w:line="259" w:lineRule="auto"/>
        <w:ind w:left="721"/>
        <w:rPr>
          <w:rFonts w:ascii="Arial" w:eastAsia="Arial" w:hAnsi="Arial" w:cs="Arial"/>
          <w:color w:val="000000"/>
          <w:sz w:val="24"/>
          <w:lang w:val="en-US"/>
        </w:rPr>
      </w:pPr>
      <w:r w:rsidRPr="00BC4CCF">
        <w:rPr>
          <w:rFonts w:ascii="Arial" w:eastAsia="Arial" w:hAnsi="Arial" w:cs="Arial"/>
          <w:color w:val="000000"/>
          <w:sz w:val="24"/>
          <w:lang w:val="en-US"/>
        </w:rPr>
        <w:lastRenderedPageBreak/>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r>
      <w:r w:rsidRPr="00BC4CCF">
        <w:rPr>
          <w:rFonts w:ascii="Arial" w:eastAsia="Arial" w:hAnsi="Arial" w:cs="Arial"/>
          <w:b/>
          <w:color w:val="000000"/>
          <w:sz w:val="24"/>
          <w:lang w:val="en-US"/>
        </w:rPr>
        <w:t xml:space="preserve">                                           </w:t>
      </w:r>
    </w:p>
    <w:p w14:paraId="5E3722B3" w14:textId="77777777" w:rsidR="003F675E" w:rsidRPr="00BC4CCF" w:rsidRDefault="003F675E" w:rsidP="004508FC">
      <w:pPr>
        <w:numPr>
          <w:ilvl w:val="2"/>
          <w:numId w:val="54"/>
        </w:numPr>
        <w:spacing w:after="10" w:line="249" w:lineRule="auto"/>
        <w:ind w:right="836"/>
        <w:jc w:val="both"/>
        <w:rPr>
          <w:rFonts w:ascii="Arial" w:eastAsia="Arial" w:hAnsi="Arial" w:cs="Arial"/>
          <w:color w:val="000000"/>
          <w:sz w:val="24"/>
          <w:lang w:val="en-US"/>
        </w:rPr>
      </w:pPr>
      <w:r w:rsidRPr="00BC4CCF">
        <w:rPr>
          <w:rFonts w:ascii="Arial" w:eastAsia="Arial" w:hAnsi="Arial" w:cs="Arial"/>
          <w:color w:val="000000"/>
          <w:sz w:val="24"/>
          <w:lang w:val="en-US"/>
        </w:rPr>
        <w:t xml:space="preserve">If so, furnish particulars: </w:t>
      </w:r>
    </w:p>
    <w:p w14:paraId="043B1841"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w:t>
      </w:r>
    </w:p>
    <w:p w14:paraId="6A1E2650" w14:textId="77777777" w:rsidR="003F675E" w:rsidRPr="00BC4CCF" w:rsidRDefault="003F675E" w:rsidP="003F675E">
      <w:pPr>
        <w:spacing w:after="10" w:line="249" w:lineRule="auto"/>
        <w:ind w:right="836"/>
        <w:jc w:val="both"/>
        <w:rPr>
          <w:rFonts w:ascii="Arial" w:eastAsia="Arial" w:hAnsi="Arial" w:cs="Arial"/>
          <w:color w:val="000000"/>
          <w:sz w:val="24"/>
          <w:lang w:val="en-US"/>
        </w:rPr>
      </w:pPr>
    </w:p>
    <w:p w14:paraId="21B0CDD1"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w:t>
      </w:r>
    </w:p>
    <w:p w14:paraId="16D47CFB" w14:textId="77777777" w:rsidR="003F675E" w:rsidRPr="00BC4CCF" w:rsidRDefault="003F675E" w:rsidP="003F675E">
      <w:pPr>
        <w:spacing w:after="0" w:line="259" w:lineRule="auto"/>
        <w:ind w:left="81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70CB698B"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469CFAD2"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2.3  </w:t>
      </w:r>
      <w:r>
        <w:rPr>
          <w:rFonts w:ascii="Arial" w:eastAsia="Arial" w:hAnsi="Arial" w:cs="Arial"/>
          <w:color w:val="000000"/>
          <w:sz w:val="24"/>
          <w:lang w:val="en-US"/>
        </w:rPr>
        <w:t xml:space="preserve">    </w:t>
      </w:r>
      <w:r w:rsidRPr="00BC4CCF">
        <w:rPr>
          <w:rFonts w:ascii="Arial" w:eastAsia="Arial" w:hAnsi="Arial" w:cs="Arial"/>
          <w:color w:val="000000"/>
          <w:sz w:val="24"/>
          <w:lang w:val="en-US"/>
        </w:rPr>
        <w:t xml:space="preserve">Does the bidder or any of its directors / trustees / shareholders / members / partners or any person having a controlling interest in the enterprise have any interest in any other related enterprise whether or </w:t>
      </w:r>
    </w:p>
    <w:p w14:paraId="0F4F37EA" w14:textId="77777777" w:rsidR="003F675E" w:rsidRPr="00BC4CCF" w:rsidRDefault="003F675E" w:rsidP="003F675E">
      <w:pPr>
        <w:tabs>
          <w:tab w:val="center" w:pos="2696"/>
          <w:tab w:val="center" w:pos="5043"/>
          <w:tab w:val="center" w:pos="5763"/>
          <w:tab w:val="center" w:pos="6483"/>
          <w:tab w:val="center" w:pos="7656"/>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not they are bidding for this contract?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r>
      <w:r w:rsidRPr="00BC4CCF">
        <w:rPr>
          <w:rFonts w:ascii="Arial" w:eastAsia="Arial" w:hAnsi="Arial" w:cs="Arial"/>
          <w:b/>
          <w:color w:val="000000"/>
          <w:sz w:val="24"/>
          <w:lang w:val="en-US"/>
        </w:rPr>
        <w:t>YES/NO</w:t>
      </w:r>
      <w:r w:rsidRPr="00BC4CCF">
        <w:rPr>
          <w:rFonts w:ascii="Arial" w:eastAsia="Arial" w:hAnsi="Arial" w:cs="Arial"/>
          <w:color w:val="000000"/>
          <w:sz w:val="24"/>
          <w:lang w:val="en-US"/>
        </w:rPr>
        <w:t xml:space="preserve"> </w:t>
      </w:r>
    </w:p>
    <w:p w14:paraId="6D20B584"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1AE07AEC" w14:textId="77777777" w:rsidR="003F675E" w:rsidRPr="00BC4CCF" w:rsidRDefault="003F675E" w:rsidP="003F675E">
      <w:pPr>
        <w:spacing w:after="10" w:line="249" w:lineRule="auto"/>
        <w:ind w:left="10"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2.3.1 If so, furnish particulars: </w:t>
      </w:r>
    </w:p>
    <w:p w14:paraId="30D86DDA" w14:textId="77777777" w:rsidR="003F675E" w:rsidRPr="00BC4CCF" w:rsidRDefault="003F675E" w:rsidP="003F675E">
      <w:pPr>
        <w:spacing w:after="0"/>
        <w:jc w:val="center"/>
        <w:rPr>
          <w:rFonts w:ascii="Arial" w:eastAsia="Arial" w:hAnsi="Arial" w:cs="Arial"/>
          <w:color w:val="000000"/>
          <w:sz w:val="24"/>
          <w:lang w:val="en-US"/>
        </w:rPr>
      </w:pPr>
      <w:r w:rsidRPr="00BC4CCF">
        <w:rPr>
          <w:rFonts w:ascii="Arial" w:eastAsia="Arial" w:hAnsi="Arial" w:cs="Arial"/>
          <w:color w:val="000000"/>
          <w:sz w:val="24"/>
          <w:lang w:val="en-US"/>
        </w:rPr>
        <w:t xml:space="preserve">……………………………………………………………………………. ……………………………………………………………………………. </w:t>
      </w:r>
    </w:p>
    <w:p w14:paraId="79FB0DEC"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2F520CBF" w14:textId="77777777" w:rsidR="003F675E" w:rsidRPr="00BC4CCF" w:rsidRDefault="003F675E" w:rsidP="003F675E">
      <w:pPr>
        <w:keepNext/>
        <w:keepLines/>
        <w:tabs>
          <w:tab w:val="center" w:pos="1309"/>
        </w:tabs>
        <w:spacing w:after="0" w:line="259" w:lineRule="auto"/>
        <w:ind w:left="-15"/>
        <w:outlineLvl w:val="1"/>
        <w:rPr>
          <w:rFonts w:ascii="Arial" w:eastAsia="Arial" w:hAnsi="Arial" w:cs="Arial"/>
          <w:b/>
          <w:color w:val="000000"/>
          <w:sz w:val="24"/>
          <w:lang w:val="en-US"/>
        </w:rPr>
      </w:pPr>
      <w:r w:rsidRPr="00BC4CCF">
        <w:rPr>
          <w:rFonts w:ascii="Arial" w:eastAsia="Arial" w:hAnsi="Arial" w:cs="Arial"/>
          <w:b/>
          <w:color w:val="000000"/>
          <w:sz w:val="24"/>
          <w:lang w:val="en-US"/>
        </w:rPr>
        <w:t xml:space="preserve">3 </w:t>
      </w:r>
      <w:r w:rsidRPr="00BC4CCF">
        <w:rPr>
          <w:rFonts w:ascii="Arial" w:eastAsia="Arial" w:hAnsi="Arial" w:cs="Arial"/>
          <w:b/>
          <w:color w:val="000000"/>
          <w:sz w:val="24"/>
          <w:lang w:val="en-US"/>
        </w:rPr>
        <w:tab/>
        <w:t xml:space="preserve">DECLARATION </w:t>
      </w:r>
    </w:p>
    <w:p w14:paraId="79BFD885" w14:textId="77777777" w:rsidR="003F675E" w:rsidRPr="00BC4CCF" w:rsidRDefault="003F675E" w:rsidP="003F675E">
      <w:pPr>
        <w:spacing w:after="0" w:line="259" w:lineRule="auto"/>
        <w:ind w:left="361"/>
        <w:rPr>
          <w:rFonts w:ascii="Arial" w:eastAsia="Arial" w:hAnsi="Arial" w:cs="Arial"/>
          <w:color w:val="000000"/>
          <w:sz w:val="24"/>
          <w:lang w:val="en-US"/>
        </w:rPr>
      </w:pPr>
      <w:r w:rsidRPr="00BC4CCF">
        <w:rPr>
          <w:rFonts w:ascii="Arial" w:eastAsia="Arial" w:hAnsi="Arial" w:cs="Arial"/>
          <w:b/>
          <w:color w:val="000000"/>
          <w:sz w:val="24"/>
          <w:lang w:val="en-US"/>
        </w:rPr>
        <w:t xml:space="preserve"> </w:t>
      </w:r>
    </w:p>
    <w:p w14:paraId="4FE25E0D" w14:textId="77777777" w:rsidR="003F675E" w:rsidRPr="00BC4CCF" w:rsidRDefault="003F675E" w:rsidP="003F675E">
      <w:pPr>
        <w:tabs>
          <w:tab w:val="center" w:pos="786"/>
          <w:tab w:val="center" w:pos="3818"/>
          <w:tab w:val="center" w:pos="7488"/>
        </w:tabs>
        <w:spacing w:after="35"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I, </w:t>
      </w:r>
      <w:r w:rsidRPr="00BC4CCF">
        <w:rPr>
          <w:rFonts w:ascii="Arial" w:eastAsia="Arial" w:hAnsi="Arial" w:cs="Arial"/>
          <w:color w:val="000000"/>
          <w:sz w:val="24"/>
          <w:lang w:val="en-US"/>
        </w:rPr>
        <w:tab/>
        <w:t xml:space="preserve">the </w:t>
      </w:r>
      <w:r w:rsidRPr="00BC4CCF">
        <w:rPr>
          <w:rFonts w:ascii="Arial" w:eastAsia="Arial" w:hAnsi="Arial" w:cs="Arial"/>
          <w:color w:val="000000"/>
          <w:sz w:val="24"/>
          <w:lang w:val="en-US"/>
        </w:rPr>
        <w:tab/>
        <w:t xml:space="preserve">undersigned, </w:t>
      </w:r>
    </w:p>
    <w:p w14:paraId="3A3EFCC1"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(name)……………………………………………………………………. in submitting the accompanying bid, do hereby make the following statements that I certify to be true and complete in every respect: </w:t>
      </w:r>
    </w:p>
    <w:p w14:paraId="1D733E66" w14:textId="77777777" w:rsidR="003F675E" w:rsidRPr="00BC4CCF" w:rsidRDefault="003F675E" w:rsidP="003F675E">
      <w:pPr>
        <w:spacing w:after="0" w:line="259" w:lineRule="auto"/>
        <w:ind w:left="72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692D9110" w14:textId="77777777" w:rsidR="003F675E" w:rsidRPr="00BC4CCF" w:rsidRDefault="003F675E" w:rsidP="003F675E">
      <w:pPr>
        <w:tabs>
          <w:tab w:val="center" w:pos="3905"/>
        </w:tabs>
        <w:spacing w:after="1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3.1  </w:t>
      </w:r>
      <w:r w:rsidRPr="00BC4CCF">
        <w:rPr>
          <w:rFonts w:ascii="Arial" w:eastAsia="Arial" w:hAnsi="Arial" w:cs="Arial"/>
          <w:color w:val="000000"/>
          <w:sz w:val="24"/>
          <w:lang w:val="en-US"/>
        </w:rPr>
        <w:tab/>
        <w:t xml:space="preserve">I have read and I understand the contents of this disclosure; </w:t>
      </w:r>
    </w:p>
    <w:p w14:paraId="142313FE"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3.2</w:t>
      </w:r>
      <w:r w:rsidRPr="00BC4CCF">
        <w:rPr>
          <w:rFonts w:ascii="Arial" w:eastAsia="Arial" w:hAnsi="Arial" w:cs="Arial"/>
          <w:color w:val="000000"/>
          <w:sz w:val="24"/>
          <w:lang w:val="en-US"/>
        </w:rPr>
        <w:tab/>
        <w:t xml:space="preserve">I understand that the accompanying bid will be disqualified if this disclosure is found not to be true and complete in every respect; </w:t>
      </w:r>
    </w:p>
    <w:p w14:paraId="20C2B072"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3.3  </w:t>
      </w:r>
      <w:r w:rsidRPr="00BC4CCF">
        <w:rPr>
          <w:rFonts w:ascii="Arial" w:eastAsia="Arial" w:hAnsi="Arial" w:cs="Arial"/>
          <w:color w:val="000000"/>
          <w:sz w:val="24"/>
          <w:lang w:val="en-US"/>
        </w:rPr>
        <w:tab/>
        <w:t xml:space="preserve">The bidder has arrived at the accompanying bid independently from, and without consultation, communication, agreement or arrangement with any competitor. However, communication between partners in a joint venture or consortium2 will not be construed as collusive bidding. </w:t>
      </w:r>
    </w:p>
    <w:p w14:paraId="67F7CF97"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3.4</w:t>
      </w:r>
      <w:r w:rsidRPr="00BC4CCF">
        <w:rPr>
          <w:rFonts w:ascii="Arial" w:eastAsia="Arial" w:hAnsi="Arial" w:cs="Arial"/>
          <w:b/>
          <w:color w:val="000000"/>
          <w:sz w:val="24"/>
          <w:lang w:val="en-US"/>
        </w:rPr>
        <w:t xml:space="preserve">  </w:t>
      </w:r>
      <w:r w:rsidRPr="00BC4CCF">
        <w:rPr>
          <w:rFonts w:ascii="Arial" w:eastAsia="Arial" w:hAnsi="Arial" w:cs="Arial"/>
          <w:b/>
          <w:color w:val="000000"/>
          <w:sz w:val="24"/>
          <w:lang w:val="en-US"/>
        </w:rPr>
        <w:tab/>
      </w:r>
      <w:r w:rsidRPr="00BC4CCF">
        <w:rPr>
          <w:rFonts w:ascii="Arial" w:eastAsia="Arial" w:hAnsi="Arial" w:cs="Arial"/>
          <w:color w:val="000000"/>
          <w:sz w:val="24"/>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r w:rsidRPr="00BC4CCF">
        <w:rPr>
          <w:rFonts w:ascii="Arial" w:eastAsia="Arial" w:hAnsi="Arial" w:cs="Arial"/>
          <w:b/>
          <w:color w:val="000000"/>
          <w:sz w:val="24"/>
          <w:lang w:val="en-US"/>
        </w:rPr>
        <w:t xml:space="preserve"> </w:t>
      </w:r>
    </w:p>
    <w:p w14:paraId="28E3CD51" w14:textId="77777777" w:rsidR="003F675E"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3.4 </w:t>
      </w:r>
      <w:r w:rsidRPr="00BC4CCF">
        <w:rPr>
          <w:rFonts w:ascii="Arial" w:eastAsia="Arial" w:hAnsi="Arial" w:cs="Arial"/>
          <w:color w:val="000000"/>
          <w:sz w:val="24"/>
          <w:lang w:val="en-US"/>
        </w:rPr>
        <w:tab/>
        <w:t xml:space="preserve">The terms of the accompanying bid have not been, and will not be, disclosed by the bidder, directly or indirectly, to any competitor, prior to the date and time of the official bid opening or of the awarding of the contract. </w:t>
      </w:r>
    </w:p>
    <w:p w14:paraId="464860C3" w14:textId="77777777" w:rsidR="003F675E" w:rsidRDefault="003F675E" w:rsidP="003F675E">
      <w:pPr>
        <w:spacing w:after="10" w:line="249" w:lineRule="auto"/>
        <w:ind w:left="721" w:right="836" w:hanging="721"/>
        <w:jc w:val="both"/>
        <w:rPr>
          <w:rFonts w:ascii="Arial" w:eastAsia="Arial" w:hAnsi="Arial" w:cs="Arial"/>
          <w:color w:val="000000"/>
          <w:sz w:val="24"/>
          <w:lang w:val="en-US"/>
        </w:rPr>
      </w:pPr>
    </w:p>
    <w:p w14:paraId="61B4E57D"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p>
    <w:p w14:paraId="73D4E5A4" w14:textId="77777777" w:rsidR="003F675E" w:rsidRPr="00BC4CCF" w:rsidRDefault="003F675E" w:rsidP="003F675E">
      <w:pPr>
        <w:spacing w:after="42"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497AC0BC"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Times" w:eastAsia="Times" w:hAnsi="Times"/>
          <w:noProof/>
          <w:sz w:val="24"/>
          <w:szCs w:val="20"/>
          <w:lang w:val="en-ZA" w:eastAsia="en-ZA"/>
        </w:rPr>
        <mc:AlternateContent>
          <mc:Choice Requires="wpg">
            <w:drawing>
              <wp:inline distT="0" distB="0" distL="0" distR="0" wp14:anchorId="2C6FE78E" wp14:editId="5C12F845">
                <wp:extent cx="1830070" cy="6350"/>
                <wp:effectExtent l="0" t="0" r="0" b="0"/>
                <wp:docPr id="4233" name="Group 4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29816" cy="6350"/>
                        </a:xfrm>
                      </wpg:grpSpPr>
                      <wps:wsp>
                        <wps:cNvPr id="5585" name="Shape 5585"/>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A708962" id="Group 4233"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">
                <v:shape id="Shape 5585"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" path="m,l1829816,r,9144l,9144,,e" fillcolor="black" stroked="f" strokeweight="0">
                  <v:stroke miterlimit="83231f" joinstyle="miter"/>
                  <v:path arrowok="t" textboxrect="0,0,1829816,9144"/>
                </v:shape>
                <w10:anchorlock/>
              </v:group>
            </w:pict>
          </mc:Fallback>
        </mc:AlternateContent>
      </w:r>
      <w:r w:rsidRPr="00BC4CCF">
        <w:rPr>
          <w:rFonts w:ascii="Courier New" w:eastAsia="Courier New" w:hAnsi="Courier New" w:cs="Courier New"/>
          <w:color w:val="000000"/>
          <w:sz w:val="24"/>
          <w:lang w:val="en-US"/>
        </w:rPr>
        <w:t xml:space="preserve"> </w:t>
      </w:r>
    </w:p>
    <w:p w14:paraId="0540C564" w14:textId="77777777" w:rsidR="003F675E" w:rsidRPr="00BC4CCF" w:rsidRDefault="003F675E" w:rsidP="003F675E">
      <w:pPr>
        <w:spacing w:after="0" w:line="237" w:lineRule="auto"/>
        <w:ind w:right="1108"/>
        <w:jc w:val="both"/>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2 Joint venture or Consortium means an association of persons for the purpose of combining their expertise, property, capital, efforts, skill and knowledge in an activity for the execution of a contract. </w:t>
      </w:r>
      <w:r w:rsidRPr="00BC4CCF">
        <w:rPr>
          <w:rFonts w:ascii="Courier New" w:eastAsia="Courier New" w:hAnsi="Courier New" w:cs="Courier New"/>
          <w:color w:val="000000"/>
          <w:sz w:val="24"/>
          <w:lang w:val="en-US"/>
        </w:rPr>
        <w:t xml:space="preserve"> </w:t>
      </w:r>
    </w:p>
    <w:p w14:paraId="20E13FAF"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3.5 </w:t>
      </w:r>
      <w:r w:rsidRPr="00BC4CCF">
        <w:rPr>
          <w:rFonts w:ascii="Arial" w:eastAsia="Arial" w:hAnsi="Arial" w:cs="Arial"/>
          <w:color w:val="000000"/>
          <w:sz w:val="24"/>
          <w:lang w:val="en-US"/>
        </w:rPr>
        <w:tab/>
        <w:t xml:space="preserve">There have been no consultations, communications, agreements or arrangements made by the bidder with any official of the procuring institution in relation to this procurement process prior to and during the bidding process except to provide </w:t>
      </w:r>
      <w:r w:rsidRPr="00BC4CCF">
        <w:rPr>
          <w:rFonts w:ascii="Arial" w:eastAsia="Arial" w:hAnsi="Arial" w:cs="Arial"/>
          <w:color w:val="000000"/>
          <w:sz w:val="24"/>
          <w:lang w:val="en-US"/>
        </w:rPr>
        <w:lastRenderedPageBreak/>
        <w:t xml:space="preserve">clarification on the bid submitted where so required by the institution; and the bidder was not involved in the drafting of the specifications or terms of reference for this bid. </w:t>
      </w:r>
    </w:p>
    <w:p w14:paraId="7C54D272"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5D1A5041" w14:textId="77777777" w:rsidR="003F675E" w:rsidRPr="00BC4CCF" w:rsidRDefault="003F675E" w:rsidP="003F675E">
      <w:pPr>
        <w:spacing w:after="10" w:line="249" w:lineRule="auto"/>
        <w:ind w:left="711" w:right="836" w:hanging="71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3.6 </w:t>
      </w:r>
      <w:r w:rsidRPr="00BC4CCF">
        <w:rPr>
          <w:rFonts w:ascii="Arial" w:eastAsia="Arial" w:hAnsi="Arial" w:cs="Arial"/>
          <w:color w:val="000000"/>
          <w:sz w:val="24"/>
          <w:lang w:val="en-US"/>
        </w:rPr>
        <w:tab/>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5585BCBB"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06A63A16" w14:textId="77777777" w:rsidR="003F675E" w:rsidRPr="00BC4CCF" w:rsidRDefault="003F675E" w:rsidP="003F675E">
      <w:pPr>
        <w:tabs>
          <w:tab w:val="center" w:pos="754"/>
          <w:tab w:val="center" w:pos="1618"/>
          <w:tab w:val="center" w:pos="2768"/>
          <w:tab w:val="center" w:pos="3644"/>
          <w:tab w:val="center" w:pos="5044"/>
          <w:tab w:val="center" w:pos="6908"/>
          <w:tab w:val="center" w:pos="8049"/>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I </w:t>
      </w:r>
      <w:r w:rsidRPr="00BC4CCF">
        <w:rPr>
          <w:rFonts w:ascii="Arial" w:eastAsia="Arial" w:hAnsi="Arial" w:cs="Arial"/>
          <w:color w:val="000000"/>
          <w:sz w:val="24"/>
          <w:lang w:val="en-US"/>
        </w:rPr>
        <w:tab/>
        <w:t xml:space="preserve">CERTIFY </w:t>
      </w:r>
      <w:r w:rsidRPr="00BC4CCF">
        <w:rPr>
          <w:rFonts w:ascii="Arial" w:eastAsia="Arial" w:hAnsi="Arial" w:cs="Arial"/>
          <w:color w:val="000000"/>
          <w:sz w:val="24"/>
          <w:lang w:val="en-US"/>
        </w:rPr>
        <w:tab/>
        <w:t xml:space="preserve">THAT </w:t>
      </w:r>
      <w:r w:rsidRPr="00BC4CCF">
        <w:rPr>
          <w:rFonts w:ascii="Arial" w:eastAsia="Arial" w:hAnsi="Arial" w:cs="Arial"/>
          <w:color w:val="000000"/>
          <w:sz w:val="24"/>
          <w:lang w:val="en-US"/>
        </w:rPr>
        <w:tab/>
        <w:t xml:space="preserve">THE </w:t>
      </w:r>
      <w:r w:rsidRPr="00BC4CCF">
        <w:rPr>
          <w:rFonts w:ascii="Arial" w:eastAsia="Arial" w:hAnsi="Arial" w:cs="Arial"/>
          <w:color w:val="000000"/>
          <w:sz w:val="24"/>
          <w:lang w:val="en-US"/>
        </w:rPr>
        <w:tab/>
        <w:t xml:space="preserve">INFORMATION </w:t>
      </w:r>
      <w:r w:rsidRPr="00BC4CCF">
        <w:rPr>
          <w:rFonts w:ascii="Arial" w:eastAsia="Arial" w:hAnsi="Arial" w:cs="Arial"/>
          <w:color w:val="000000"/>
          <w:sz w:val="24"/>
          <w:lang w:val="en-US"/>
        </w:rPr>
        <w:tab/>
        <w:t xml:space="preserve">FURNISHED </w:t>
      </w:r>
      <w:r w:rsidRPr="00BC4CCF">
        <w:rPr>
          <w:rFonts w:ascii="Arial" w:eastAsia="Arial" w:hAnsi="Arial" w:cs="Arial"/>
          <w:color w:val="000000"/>
          <w:sz w:val="24"/>
          <w:lang w:val="en-US"/>
        </w:rPr>
        <w:tab/>
        <w:t xml:space="preserve">IN </w:t>
      </w:r>
    </w:p>
    <w:p w14:paraId="320F23E7"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PARAGRAPHS 1, 2 and 3 ABOVE IS CORRECT.  </w:t>
      </w:r>
    </w:p>
    <w:p w14:paraId="09E11A74"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1BC09D33" w14:textId="77777777" w:rsidR="003F675E" w:rsidRPr="00BC4CCF" w:rsidRDefault="003F675E" w:rsidP="003F675E">
      <w:pPr>
        <w:spacing w:after="0" w:line="259" w:lineRule="auto"/>
        <w:ind w:left="54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475B64D3" w14:textId="77777777" w:rsidR="003F675E" w:rsidRPr="00BC4CCF" w:rsidRDefault="003F675E" w:rsidP="003F675E">
      <w:pPr>
        <w:spacing w:after="18" w:line="259" w:lineRule="auto"/>
        <w:ind w:left="54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1837CE71" w14:textId="77777777" w:rsidR="003F675E" w:rsidRPr="00BC4CCF" w:rsidRDefault="003F675E" w:rsidP="003F675E">
      <w:pPr>
        <w:tabs>
          <w:tab w:val="center" w:pos="2161"/>
          <w:tab w:val="center" w:pos="3962"/>
        </w:tabs>
        <w:spacing w:after="39"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r>
      <w:r w:rsidRPr="00BC4CCF">
        <w:rPr>
          <w:rFonts w:ascii="Arial" w:eastAsia="Arial" w:hAnsi="Arial" w:cs="Arial"/>
          <w:color w:val="000000"/>
          <w:sz w:val="24"/>
          <w:lang w:val="en-US"/>
        </w:rPr>
        <w:tab/>
      </w:r>
      <w:r w:rsidRPr="00BC4CCF">
        <w:rPr>
          <w:rFonts w:ascii="Arial" w:eastAsia="Arial" w:hAnsi="Arial" w:cs="Arial"/>
          <w:color w:val="000000"/>
          <w:sz w:val="24"/>
          <w:lang w:val="en-US"/>
        </w:rPr>
        <w:tab/>
        <w:t>………………………………………...</w:t>
      </w:r>
    </w:p>
    <w:p w14:paraId="2FF78C16" w14:textId="77777777" w:rsidR="003F675E" w:rsidRPr="00BC4CCF" w:rsidRDefault="003F675E" w:rsidP="003F675E">
      <w:pPr>
        <w:tabs>
          <w:tab w:val="center" w:pos="541"/>
          <w:tab w:val="center" w:pos="1594"/>
          <w:tab w:val="center" w:pos="5441"/>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Signature </w:t>
      </w:r>
      <w:r w:rsidRPr="00BC4CCF">
        <w:rPr>
          <w:rFonts w:ascii="Arial" w:eastAsia="Arial" w:hAnsi="Arial" w:cs="Arial"/>
          <w:color w:val="000000"/>
          <w:sz w:val="24"/>
          <w:lang w:val="en-US"/>
        </w:rPr>
        <w:tab/>
        <w:t xml:space="preserve">                          Date </w:t>
      </w:r>
    </w:p>
    <w:p w14:paraId="46C5E2F6" w14:textId="77777777" w:rsidR="003F675E" w:rsidRPr="00BC4CCF" w:rsidRDefault="003F675E" w:rsidP="003F675E">
      <w:pPr>
        <w:spacing w:after="0" w:line="259" w:lineRule="auto"/>
        <w:ind w:left="54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30A0CF56"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p>
    <w:p w14:paraId="243ED329" w14:textId="77777777" w:rsidR="003F675E" w:rsidRPr="00BC4CCF" w:rsidRDefault="003F675E" w:rsidP="003F675E">
      <w:pPr>
        <w:spacing w:after="10" w:line="249" w:lineRule="auto"/>
        <w:ind w:left="716" w:right="836" w:firstLine="4"/>
        <w:jc w:val="both"/>
        <w:rPr>
          <w:rFonts w:ascii="Arial" w:eastAsia="Arial" w:hAnsi="Arial" w:cs="Arial"/>
          <w:color w:val="000000"/>
          <w:sz w:val="24"/>
          <w:lang w:val="en-US"/>
        </w:rPr>
      </w:pPr>
      <w:r w:rsidRPr="00BC4CCF">
        <w:rPr>
          <w:rFonts w:ascii="Arial" w:eastAsia="Arial" w:hAnsi="Arial" w:cs="Arial"/>
          <w:color w:val="000000"/>
          <w:sz w:val="24"/>
          <w:lang w:val="en-US"/>
        </w:rPr>
        <w:t>………………………………………..</w:t>
      </w:r>
      <w:r>
        <w:rPr>
          <w:rFonts w:ascii="Arial" w:eastAsia="Arial" w:hAnsi="Arial" w:cs="Arial"/>
          <w:color w:val="000000"/>
          <w:sz w:val="24"/>
          <w:lang w:val="en-US"/>
        </w:rPr>
        <w:tab/>
      </w:r>
      <w:r w:rsidRPr="00BC4CCF">
        <w:rPr>
          <w:rFonts w:ascii="Arial" w:eastAsia="Arial" w:hAnsi="Arial" w:cs="Arial"/>
          <w:color w:val="000000"/>
          <w:sz w:val="24"/>
          <w:lang w:val="en-US"/>
        </w:rPr>
        <w:t>…………………………………</w:t>
      </w:r>
    </w:p>
    <w:p w14:paraId="19379939" w14:textId="77777777" w:rsidR="003F675E" w:rsidRPr="00BC4CCF" w:rsidRDefault="003F675E" w:rsidP="003F675E">
      <w:pPr>
        <w:tabs>
          <w:tab w:val="center" w:pos="541"/>
          <w:tab w:val="center" w:pos="1509"/>
          <w:tab w:val="center" w:pos="6584"/>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Position  </w:t>
      </w:r>
      <w:r w:rsidRPr="00BC4CCF">
        <w:rPr>
          <w:rFonts w:ascii="Arial" w:eastAsia="Arial" w:hAnsi="Arial" w:cs="Arial"/>
          <w:color w:val="000000"/>
          <w:sz w:val="24"/>
          <w:lang w:val="en-US"/>
        </w:rPr>
        <w:tab/>
        <w:t xml:space="preserve">Name of bidder </w:t>
      </w:r>
    </w:p>
    <w:p w14:paraId="04FDE492" w14:textId="77777777" w:rsidR="003F675E" w:rsidRPr="00FA4E7C" w:rsidRDefault="003F675E" w:rsidP="003F675E">
      <w:pPr>
        <w:pStyle w:val="BodyText"/>
        <w:jc w:val="left"/>
        <w:rPr>
          <w:rFonts w:asciiTheme="minorHAnsi" w:hAnsiTheme="minorHAnsi" w:cstheme="minorHAnsi"/>
          <w:b w:val="0"/>
          <w:sz w:val="22"/>
          <w:szCs w:val="22"/>
          <w:lang w:val="en-US"/>
        </w:rPr>
      </w:pPr>
    </w:p>
    <w:p w14:paraId="1B3665BF" w14:textId="77777777" w:rsidR="003F675E" w:rsidRPr="00FA4E7C" w:rsidRDefault="003F675E" w:rsidP="003F675E">
      <w:pPr>
        <w:pStyle w:val="BodyText"/>
        <w:jc w:val="left"/>
        <w:rPr>
          <w:rFonts w:asciiTheme="minorHAnsi" w:hAnsiTheme="minorHAnsi" w:cstheme="minorHAnsi"/>
          <w:b w:val="0"/>
          <w:sz w:val="22"/>
          <w:szCs w:val="22"/>
          <w:lang w:val="en-US"/>
        </w:rPr>
      </w:pPr>
    </w:p>
    <w:p w14:paraId="10EA066A" w14:textId="77777777" w:rsidR="00D612D3" w:rsidRPr="00FA4E7C" w:rsidRDefault="00D612D3" w:rsidP="00D612D3">
      <w:pPr>
        <w:pStyle w:val="BodyText"/>
        <w:jc w:val="left"/>
        <w:rPr>
          <w:rFonts w:asciiTheme="minorHAnsi" w:hAnsiTheme="minorHAnsi" w:cstheme="minorHAnsi"/>
          <w:b w:val="0"/>
          <w:sz w:val="22"/>
          <w:szCs w:val="22"/>
        </w:rPr>
      </w:pPr>
    </w:p>
    <w:p w14:paraId="7D04C28E" w14:textId="77777777" w:rsidR="00D612D3" w:rsidRPr="00FA4E7C" w:rsidRDefault="00D612D3" w:rsidP="00D612D3">
      <w:pPr>
        <w:pStyle w:val="BodyText"/>
        <w:jc w:val="left"/>
        <w:rPr>
          <w:rFonts w:asciiTheme="minorHAnsi" w:hAnsiTheme="minorHAnsi" w:cstheme="minorHAnsi"/>
          <w:b w:val="0"/>
          <w:sz w:val="22"/>
          <w:szCs w:val="22"/>
        </w:rPr>
      </w:pPr>
    </w:p>
    <w:p w14:paraId="3AA8CEAD" w14:textId="77777777" w:rsidR="00D612D3" w:rsidRPr="00FA4E7C" w:rsidRDefault="00D612D3" w:rsidP="00D612D3">
      <w:pPr>
        <w:pStyle w:val="BodyText"/>
        <w:jc w:val="left"/>
        <w:rPr>
          <w:rFonts w:asciiTheme="minorHAnsi" w:hAnsiTheme="minorHAnsi" w:cstheme="minorHAnsi"/>
          <w:b w:val="0"/>
          <w:sz w:val="22"/>
          <w:szCs w:val="22"/>
        </w:rPr>
      </w:pPr>
    </w:p>
    <w:p w14:paraId="790D9DE2" w14:textId="77777777" w:rsidR="00E97E8B" w:rsidRPr="00FA4E7C" w:rsidRDefault="00E97E8B" w:rsidP="00D612D3">
      <w:pPr>
        <w:pStyle w:val="BodyText"/>
        <w:jc w:val="left"/>
        <w:rPr>
          <w:rFonts w:asciiTheme="minorHAnsi" w:hAnsiTheme="minorHAnsi" w:cstheme="minorHAnsi"/>
          <w:b w:val="0"/>
          <w:sz w:val="22"/>
          <w:szCs w:val="22"/>
        </w:rPr>
      </w:pPr>
    </w:p>
    <w:p w14:paraId="1A6EDB8B" w14:textId="77777777" w:rsidR="00E97E8B" w:rsidRPr="00FA4E7C" w:rsidRDefault="00E97E8B" w:rsidP="00D612D3">
      <w:pPr>
        <w:pStyle w:val="BodyText"/>
        <w:jc w:val="left"/>
        <w:rPr>
          <w:rFonts w:asciiTheme="minorHAnsi" w:hAnsiTheme="minorHAnsi" w:cstheme="minorHAnsi"/>
          <w:b w:val="0"/>
          <w:sz w:val="22"/>
          <w:szCs w:val="22"/>
        </w:rPr>
      </w:pPr>
    </w:p>
    <w:p w14:paraId="29E92177" w14:textId="77777777" w:rsidR="005953FE" w:rsidRDefault="005953FE" w:rsidP="0080297E">
      <w:pPr>
        <w:jc w:val="center"/>
        <w:rPr>
          <w:rFonts w:asciiTheme="minorHAnsi" w:hAnsiTheme="minorHAnsi" w:cstheme="minorHAnsi"/>
          <w:b/>
          <w:sz w:val="28"/>
          <w:szCs w:val="28"/>
        </w:rPr>
      </w:pPr>
    </w:p>
    <w:p w14:paraId="6FB58E05" w14:textId="77777777" w:rsidR="003F675E" w:rsidRDefault="003F675E" w:rsidP="0080297E">
      <w:pPr>
        <w:jc w:val="center"/>
        <w:rPr>
          <w:rFonts w:asciiTheme="minorHAnsi" w:hAnsiTheme="minorHAnsi" w:cstheme="minorHAnsi"/>
          <w:b/>
          <w:sz w:val="28"/>
          <w:szCs w:val="28"/>
        </w:rPr>
      </w:pPr>
    </w:p>
    <w:p w14:paraId="23165413" w14:textId="77777777" w:rsidR="003F675E" w:rsidRPr="00DD33FD" w:rsidRDefault="003F675E" w:rsidP="0080297E">
      <w:pPr>
        <w:jc w:val="center"/>
        <w:rPr>
          <w:rFonts w:asciiTheme="minorHAnsi" w:hAnsiTheme="minorHAnsi" w:cstheme="minorHAnsi"/>
          <w:b/>
          <w:sz w:val="28"/>
          <w:szCs w:val="28"/>
        </w:rPr>
      </w:pPr>
    </w:p>
    <w:p w14:paraId="2AA412ED" w14:textId="77777777" w:rsidR="005953FE" w:rsidRPr="00DD33FD" w:rsidRDefault="005953FE" w:rsidP="0080297E">
      <w:pPr>
        <w:jc w:val="center"/>
        <w:rPr>
          <w:rFonts w:asciiTheme="minorHAnsi" w:hAnsiTheme="minorHAnsi" w:cstheme="minorHAnsi"/>
          <w:b/>
          <w:sz w:val="28"/>
          <w:szCs w:val="28"/>
        </w:rPr>
      </w:pPr>
    </w:p>
    <w:p w14:paraId="7376E683" w14:textId="77777777" w:rsidR="005953FE" w:rsidRPr="00DD33FD" w:rsidRDefault="005953FE" w:rsidP="0080297E">
      <w:pPr>
        <w:jc w:val="center"/>
        <w:rPr>
          <w:rFonts w:asciiTheme="minorHAnsi" w:hAnsiTheme="minorHAnsi" w:cstheme="minorHAnsi"/>
          <w:b/>
          <w:sz w:val="28"/>
          <w:szCs w:val="28"/>
        </w:rPr>
      </w:pPr>
    </w:p>
    <w:p w14:paraId="33761651" w14:textId="77777777" w:rsidR="00AC75C9" w:rsidRDefault="00AC75C9" w:rsidP="003F675E">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5442FC76" w14:textId="77777777" w:rsidR="00FC6340" w:rsidRDefault="003F675E" w:rsidP="003F675E">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p>
    <w:p w14:paraId="28DC2F4F" w14:textId="77777777" w:rsidR="00FC6340" w:rsidRDefault="00FC6340" w:rsidP="003F675E">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220FA784" w14:textId="77777777" w:rsidR="00E01561" w:rsidRDefault="00E01561" w:rsidP="003F675E">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4D9A472C" w14:textId="77777777" w:rsidR="003F675E" w:rsidRPr="00BC4CCF" w:rsidRDefault="003F675E" w:rsidP="00FC6340">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r w:rsidRPr="00BC4CCF">
        <w:rPr>
          <w:rFonts w:ascii="Arial" w:eastAsia="Times New Roman" w:hAnsi="Arial" w:cs="Arial"/>
          <w:b/>
          <w:snapToGrid w:val="0"/>
          <w:color w:val="000080"/>
          <w:lang w:val="en-GB"/>
        </w:rPr>
        <w:lastRenderedPageBreak/>
        <w:t>SBD 6.1</w:t>
      </w:r>
    </w:p>
    <w:p w14:paraId="32A9431E" w14:textId="77777777" w:rsidR="003F675E" w:rsidRPr="00BC4CCF" w:rsidRDefault="003F675E" w:rsidP="003F675E">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2280B177" w14:textId="77777777" w:rsidR="003F675E" w:rsidRPr="00BC4CCF" w:rsidRDefault="0079115A" w:rsidP="003F675E">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Pr>
          <w:rFonts w:ascii="Arial" w:eastAsia="Times New Roman" w:hAnsi="Arial" w:cs="Arial"/>
          <w:b/>
          <w:snapToGrid w:val="0"/>
          <w:lang w:val="en-GB"/>
        </w:rPr>
        <w:t>SPESIFIC GOALS</w:t>
      </w:r>
      <w:r w:rsidR="003F675E" w:rsidRPr="00BC4CCF">
        <w:rPr>
          <w:rFonts w:ascii="Arial" w:eastAsia="Times New Roman" w:hAnsi="Arial" w:cs="Arial"/>
          <w:b/>
          <w:snapToGrid w:val="0"/>
          <w:lang w:val="en-GB"/>
        </w:rPr>
        <w:t xml:space="preserve"> POINTS CLAIM FORM IN TERMS OF THE PREFERENTIAL PROCUREMENT REGULATIONS 2022</w:t>
      </w:r>
    </w:p>
    <w:p w14:paraId="3E24D45C" w14:textId="77777777" w:rsidR="003F675E" w:rsidRPr="00BC4CCF" w:rsidRDefault="003F675E" w:rsidP="003F675E">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25F394C1" w14:textId="77777777" w:rsidR="003F675E" w:rsidRPr="00BC4CCF" w:rsidRDefault="003F675E" w:rsidP="003F675E">
      <w:pPr>
        <w:widowControl w:val="0"/>
        <w:spacing w:after="0" w:line="240" w:lineRule="auto"/>
        <w:jc w:val="center"/>
        <w:rPr>
          <w:rFonts w:ascii="Arial" w:eastAsia="Times New Roman" w:hAnsi="Arial" w:cs="Arial"/>
          <w:snapToGrid w:val="0"/>
          <w:lang w:val="en-US"/>
        </w:rPr>
      </w:pPr>
    </w:p>
    <w:p w14:paraId="0C9E86F5" w14:textId="77777777" w:rsidR="003F675E" w:rsidRPr="00BC4CCF" w:rsidRDefault="003F675E" w:rsidP="003F675E">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BC4CCF">
        <w:rPr>
          <w:rFonts w:ascii="Arial" w:eastAsia="Times New Roman" w:hAnsi="Arial" w:cs="Arial"/>
          <w:snapToGrid w:val="0"/>
          <w:lang w:val="en-US"/>
        </w:rPr>
        <w:t xml:space="preserve">This </w:t>
      </w:r>
      <w:proofErr w:type="spellStart"/>
      <w:r w:rsidR="0079115A">
        <w:rPr>
          <w:rFonts w:ascii="Arial" w:eastAsia="Times New Roman" w:hAnsi="Arial" w:cs="Arial"/>
          <w:snapToGrid w:val="0"/>
          <w:lang w:val="en-US"/>
        </w:rPr>
        <w:t>Spesific</w:t>
      </w:r>
      <w:proofErr w:type="spellEnd"/>
      <w:r w:rsidR="0079115A">
        <w:rPr>
          <w:rFonts w:ascii="Arial" w:eastAsia="Times New Roman" w:hAnsi="Arial" w:cs="Arial"/>
          <w:snapToGrid w:val="0"/>
          <w:lang w:val="en-US"/>
        </w:rPr>
        <w:t xml:space="preserve"> goals</w:t>
      </w:r>
      <w:r w:rsidRPr="00BC4CCF">
        <w:rPr>
          <w:rFonts w:ascii="Arial" w:eastAsia="Times New Roman" w:hAnsi="Arial" w:cs="Arial"/>
          <w:snapToGrid w:val="0"/>
          <w:lang w:val="en-US"/>
        </w:rPr>
        <w:t xml:space="preserve"> form must form part of all tenders invited.  It contains general information and serves as a claim form for </w:t>
      </w:r>
      <w:proofErr w:type="spellStart"/>
      <w:r w:rsidR="0079115A">
        <w:rPr>
          <w:rFonts w:ascii="Arial" w:eastAsia="Times New Roman" w:hAnsi="Arial" w:cs="Arial"/>
          <w:snapToGrid w:val="0"/>
          <w:lang w:val="en-US"/>
        </w:rPr>
        <w:t>Spesific</w:t>
      </w:r>
      <w:proofErr w:type="spellEnd"/>
      <w:r w:rsidR="0079115A">
        <w:rPr>
          <w:rFonts w:ascii="Arial" w:eastAsia="Times New Roman" w:hAnsi="Arial" w:cs="Arial"/>
          <w:snapToGrid w:val="0"/>
          <w:lang w:val="en-US"/>
        </w:rPr>
        <w:t xml:space="preserve"> goals</w:t>
      </w:r>
      <w:r w:rsidRPr="00BC4CCF">
        <w:rPr>
          <w:rFonts w:ascii="Arial" w:eastAsia="Times New Roman" w:hAnsi="Arial" w:cs="Arial"/>
          <w:snapToGrid w:val="0"/>
          <w:lang w:val="en-US"/>
        </w:rPr>
        <w:t xml:space="preserve"> points for specific goals. </w:t>
      </w:r>
    </w:p>
    <w:p w14:paraId="38AC2C7C" w14:textId="77777777" w:rsidR="003F675E" w:rsidRPr="00BC4CCF" w:rsidRDefault="003F675E" w:rsidP="003F675E">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03375D3" w14:textId="77777777" w:rsidR="003F675E" w:rsidRPr="00BC4CCF" w:rsidRDefault="003F675E" w:rsidP="003F675E">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NB:</w:t>
      </w:r>
      <w:r w:rsidRPr="00BC4CCF">
        <w:rPr>
          <w:rFonts w:ascii="Arial" w:eastAsia="Times New Roman" w:hAnsi="Arial" w:cs="Arial"/>
          <w:b/>
          <w:snapToGrid w:val="0"/>
          <w:lang w:val="en-GB"/>
        </w:rPr>
        <w:tab/>
        <w:t>BEFORE COMPLETING THIS FORM, TENDERERS MUST STUDY THE GENERAL CONDITIONS, DEFINITIONS AND DIRECTIVES APPLICABLE IN RESPECT OF THE QUOTATIONAND PREFERENTIAL PROCUREMENT REGULATIONS, 2022</w:t>
      </w:r>
    </w:p>
    <w:p w14:paraId="113C0542" w14:textId="77777777" w:rsidR="003F675E" w:rsidRPr="00BC4CCF" w:rsidRDefault="003F675E" w:rsidP="003F675E">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6A27424" w14:textId="77777777" w:rsidR="003F675E" w:rsidRPr="00BC4CCF" w:rsidRDefault="003F675E" w:rsidP="003F675E">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4E67A3" w14:textId="77777777" w:rsidR="003F675E" w:rsidRPr="00BC4CCF" w:rsidRDefault="003F675E" w:rsidP="004508FC">
      <w:pPr>
        <w:widowControl w:val="0"/>
        <w:numPr>
          <w:ilvl w:val="0"/>
          <w:numId w:val="11"/>
        </w:numPr>
        <w:tabs>
          <w:tab w:val="num" w:pos="720"/>
          <w:tab w:val="left" w:pos="2880"/>
          <w:tab w:val="left" w:pos="5760"/>
          <w:tab w:val="left" w:pos="7920"/>
        </w:tabs>
        <w:spacing w:after="120" w:line="259" w:lineRule="auto"/>
        <w:ind w:hanging="720"/>
        <w:jc w:val="both"/>
        <w:rPr>
          <w:rFonts w:ascii="Arial" w:eastAsia="Times New Roman" w:hAnsi="Arial" w:cs="Arial"/>
          <w:b/>
          <w:snapToGrid w:val="0"/>
          <w:lang w:val="en-GB"/>
        </w:rPr>
      </w:pPr>
      <w:r w:rsidRPr="00BC4CCF">
        <w:rPr>
          <w:rFonts w:ascii="Arial" w:eastAsia="Times New Roman" w:hAnsi="Arial" w:cs="Arial"/>
          <w:b/>
          <w:snapToGrid w:val="0"/>
          <w:lang w:val="en-GB"/>
        </w:rPr>
        <w:t>GENERAL CONDITIONS</w:t>
      </w:r>
    </w:p>
    <w:p w14:paraId="17EABAE6" w14:textId="77777777" w:rsidR="003F675E" w:rsidRPr="00BC4CCF" w:rsidRDefault="003F675E" w:rsidP="004508FC">
      <w:pPr>
        <w:widowControl w:val="0"/>
        <w:numPr>
          <w:ilvl w:val="1"/>
          <w:numId w:val="11"/>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following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systems are applicable to invitations to tender:</w:t>
      </w:r>
    </w:p>
    <w:p w14:paraId="2310C580" w14:textId="77777777" w:rsidR="003F675E" w:rsidRPr="00BC4CCF" w:rsidRDefault="003F675E" w:rsidP="004508FC">
      <w:pPr>
        <w:widowControl w:val="0"/>
        <w:numPr>
          <w:ilvl w:val="0"/>
          <w:numId w:val="12"/>
        </w:numPr>
        <w:tabs>
          <w:tab w:val="left" w:pos="900"/>
          <w:tab w:val="left" w:pos="5760"/>
          <w:tab w:val="left" w:pos="7920"/>
        </w:tabs>
        <w:spacing w:after="160" w:line="259" w:lineRule="auto"/>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80/20 system for requirements with a Rand value of up to R50 000 000 (all applicable taxes included); and </w:t>
      </w:r>
    </w:p>
    <w:p w14:paraId="55757EF7" w14:textId="77777777" w:rsidR="003F675E" w:rsidRPr="00BC4CCF" w:rsidRDefault="003F675E" w:rsidP="004508FC">
      <w:pPr>
        <w:widowControl w:val="0"/>
        <w:numPr>
          <w:ilvl w:val="0"/>
          <w:numId w:val="12"/>
        </w:numPr>
        <w:tabs>
          <w:tab w:val="left" w:pos="900"/>
          <w:tab w:val="left" w:pos="5760"/>
          <w:tab w:val="left" w:pos="7920"/>
        </w:tabs>
        <w:spacing w:after="160" w:line="259" w:lineRule="auto"/>
        <w:jc w:val="both"/>
        <w:rPr>
          <w:rFonts w:ascii="Arial" w:eastAsia="Times New Roman" w:hAnsi="Arial" w:cs="Arial"/>
          <w:snapToGrid w:val="0"/>
          <w:lang w:val="en-GB"/>
        </w:rPr>
      </w:pPr>
      <w:r w:rsidRPr="00BC4CCF">
        <w:rPr>
          <w:rFonts w:ascii="Arial" w:eastAsia="Times New Roman" w:hAnsi="Arial" w:cs="Arial"/>
          <w:snapToGrid w:val="0"/>
          <w:lang w:val="en-GB"/>
        </w:rPr>
        <w:t>the 90/10 system for requirements with a Rand value above R50 000 000 (all applicable taxes included).</w:t>
      </w:r>
    </w:p>
    <w:p w14:paraId="17949DCE" w14:textId="77777777" w:rsidR="003F675E" w:rsidRPr="00BC4CCF" w:rsidRDefault="003F675E" w:rsidP="004508FC">
      <w:pPr>
        <w:widowControl w:val="0"/>
        <w:numPr>
          <w:ilvl w:val="1"/>
          <w:numId w:val="11"/>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lang w:val="en-GB"/>
        </w:rPr>
      </w:pPr>
      <w:r w:rsidRPr="00BC4CCF">
        <w:rPr>
          <w:rFonts w:ascii="Arial" w:eastAsia="Times New Roman" w:hAnsi="Arial" w:cs="Arial"/>
          <w:b/>
          <w:snapToGrid w:val="0"/>
          <w:lang w:val="en-GB"/>
        </w:rPr>
        <w:t>To be completed by the organ of state</w:t>
      </w:r>
    </w:p>
    <w:p w14:paraId="3B7693AB" w14:textId="77777777" w:rsidR="003F675E" w:rsidRPr="00BC4CCF" w:rsidRDefault="003F675E" w:rsidP="003F675E">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r>
    </w:p>
    <w:p w14:paraId="4F0BEAED" w14:textId="2A50B241" w:rsidR="003F675E" w:rsidRPr="00BC4CCF" w:rsidRDefault="003F675E" w:rsidP="004508FC">
      <w:pPr>
        <w:widowControl w:val="0"/>
        <w:numPr>
          <w:ilvl w:val="0"/>
          <w:numId w:val="58"/>
        </w:numPr>
        <w:tabs>
          <w:tab w:val="left" w:pos="1080"/>
          <w:tab w:val="left" w:pos="5760"/>
          <w:tab w:val="left" w:pos="7920"/>
        </w:tabs>
        <w:spacing w:after="120" w:line="259" w:lineRule="auto"/>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applicable </w:t>
      </w:r>
      <w:r w:rsidR="0040080B">
        <w:rPr>
          <w:rFonts w:ascii="Arial" w:eastAsia="Times New Roman" w:hAnsi="Arial" w:cs="Arial"/>
          <w:snapToGrid w:val="0"/>
          <w:lang w:val="en-GB"/>
        </w:rPr>
        <w:t>preference</w:t>
      </w:r>
      <w:r w:rsidRPr="00BC4CCF">
        <w:rPr>
          <w:rFonts w:ascii="Arial" w:eastAsia="Times New Roman" w:hAnsi="Arial" w:cs="Arial"/>
          <w:snapToGrid w:val="0"/>
          <w:lang w:val="en-GB"/>
        </w:rPr>
        <w:t xml:space="preserve"> point system for this quotation is the </w:t>
      </w:r>
      <w:r w:rsidRPr="0079115A">
        <w:rPr>
          <w:rFonts w:ascii="Arial Black" w:eastAsia="Times New Roman" w:hAnsi="Arial Black" w:cs="Arial"/>
          <w:snapToGrid w:val="0"/>
          <w:color w:val="FF0000"/>
          <w:lang w:val="en-GB"/>
        </w:rPr>
        <w:t>80/20</w:t>
      </w:r>
      <w:r w:rsidRPr="00BC4CCF">
        <w:rPr>
          <w:rFonts w:ascii="Arial" w:eastAsia="Times New Roman" w:hAnsi="Arial" w:cs="Arial"/>
          <w:snapToGrid w:val="0"/>
          <w:color w:val="FF0000"/>
          <w:lang w:val="en-GB"/>
        </w:rPr>
        <w:t xml:space="preserve"> </w:t>
      </w:r>
      <w:r w:rsidR="0040080B">
        <w:rPr>
          <w:rFonts w:ascii="Arial" w:eastAsia="Times New Roman" w:hAnsi="Arial" w:cs="Arial"/>
          <w:snapToGrid w:val="0"/>
          <w:lang w:val="en-GB"/>
        </w:rPr>
        <w:t>preference</w:t>
      </w:r>
      <w:r w:rsidRPr="00BC4CCF">
        <w:rPr>
          <w:rFonts w:ascii="Arial" w:eastAsia="Times New Roman" w:hAnsi="Arial" w:cs="Arial"/>
          <w:snapToGrid w:val="0"/>
          <w:lang w:val="en-GB"/>
        </w:rPr>
        <w:t xml:space="preserve"> point system.</w:t>
      </w:r>
    </w:p>
    <w:p w14:paraId="17405DD7" w14:textId="77777777" w:rsidR="003F675E" w:rsidRPr="00BC4CCF" w:rsidRDefault="003F675E" w:rsidP="003F675E">
      <w:pPr>
        <w:spacing w:after="160" w:line="259" w:lineRule="auto"/>
        <w:ind w:left="720"/>
        <w:contextualSpacing/>
        <w:rPr>
          <w:rFonts w:ascii="Arial" w:eastAsia="Times New Roman" w:hAnsi="Arial" w:cs="Arial"/>
          <w:snapToGrid w:val="0"/>
          <w:lang w:val="en-GB"/>
        </w:rPr>
      </w:pPr>
    </w:p>
    <w:p w14:paraId="1B5CCF7C" w14:textId="77777777" w:rsidR="003F675E" w:rsidRPr="00BC4CCF" w:rsidRDefault="003F675E" w:rsidP="004508FC">
      <w:pPr>
        <w:widowControl w:val="0"/>
        <w:numPr>
          <w:ilvl w:val="1"/>
          <w:numId w:val="11"/>
        </w:numPr>
        <w:tabs>
          <w:tab w:val="left" w:pos="2880"/>
          <w:tab w:val="left" w:pos="5760"/>
          <w:tab w:val="left" w:pos="7920"/>
        </w:tabs>
        <w:spacing w:after="120" w:line="259" w:lineRule="auto"/>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Points for this quotation (even in the case of a quotation for income-generating contracts) shall be awarded for: </w:t>
      </w:r>
    </w:p>
    <w:p w14:paraId="52907B5F" w14:textId="77777777" w:rsidR="003F675E" w:rsidRPr="00BC4CCF" w:rsidRDefault="003F675E" w:rsidP="004508FC">
      <w:pPr>
        <w:widowControl w:val="0"/>
        <w:numPr>
          <w:ilvl w:val="0"/>
          <w:numId w:val="13"/>
        </w:numPr>
        <w:tabs>
          <w:tab w:val="num" w:pos="1080"/>
          <w:tab w:val="left" w:pos="7920"/>
        </w:tabs>
        <w:spacing w:after="120" w:line="259" w:lineRule="auto"/>
        <w:ind w:left="1080" w:hanging="360"/>
        <w:jc w:val="both"/>
        <w:rPr>
          <w:rFonts w:ascii="Arial" w:eastAsia="Times New Roman" w:hAnsi="Arial" w:cs="Arial"/>
          <w:snapToGrid w:val="0"/>
          <w:lang w:val="en-GB"/>
        </w:rPr>
      </w:pPr>
      <w:r w:rsidRPr="00BC4CCF">
        <w:rPr>
          <w:rFonts w:ascii="Arial" w:eastAsia="Times New Roman" w:hAnsi="Arial" w:cs="Arial"/>
          <w:snapToGrid w:val="0"/>
          <w:lang w:val="en-GB"/>
        </w:rPr>
        <w:t>Price; and</w:t>
      </w:r>
    </w:p>
    <w:p w14:paraId="0BD9D59D" w14:textId="77777777" w:rsidR="003F675E" w:rsidRPr="00BC4CCF" w:rsidRDefault="003F675E" w:rsidP="004508FC">
      <w:pPr>
        <w:widowControl w:val="0"/>
        <w:numPr>
          <w:ilvl w:val="0"/>
          <w:numId w:val="13"/>
        </w:numPr>
        <w:tabs>
          <w:tab w:val="num" w:pos="1080"/>
          <w:tab w:val="left" w:pos="7920"/>
        </w:tabs>
        <w:spacing w:after="120" w:line="259" w:lineRule="auto"/>
        <w:ind w:left="1080" w:hanging="360"/>
        <w:jc w:val="both"/>
        <w:rPr>
          <w:rFonts w:ascii="Arial" w:eastAsia="Times New Roman" w:hAnsi="Arial" w:cs="Arial"/>
          <w:snapToGrid w:val="0"/>
          <w:lang w:val="en-GB"/>
        </w:rPr>
      </w:pPr>
      <w:r w:rsidRPr="00BC4CCF">
        <w:rPr>
          <w:rFonts w:ascii="Arial" w:eastAsia="Times New Roman" w:hAnsi="Arial" w:cs="Arial"/>
          <w:snapToGrid w:val="0"/>
          <w:lang w:val="en-GB"/>
        </w:rPr>
        <w:t>Specific Goals.</w:t>
      </w:r>
    </w:p>
    <w:p w14:paraId="3EE4A34E" w14:textId="77777777" w:rsidR="003F675E" w:rsidRPr="00BC4CCF" w:rsidRDefault="003F675E" w:rsidP="003F675E">
      <w:pPr>
        <w:widowControl w:val="0"/>
        <w:tabs>
          <w:tab w:val="left" w:pos="7920"/>
        </w:tabs>
        <w:spacing w:after="120" w:line="240" w:lineRule="auto"/>
        <w:ind w:left="1080"/>
        <w:jc w:val="both"/>
        <w:rPr>
          <w:rFonts w:ascii="Arial" w:eastAsia="Times New Roman" w:hAnsi="Arial" w:cs="Arial"/>
          <w:snapToGrid w:val="0"/>
          <w:lang w:val="en-GB"/>
        </w:rPr>
      </w:pPr>
    </w:p>
    <w:p w14:paraId="6459B4CF" w14:textId="77777777" w:rsidR="003F675E" w:rsidRPr="00BC4CCF" w:rsidRDefault="003F675E" w:rsidP="004508FC">
      <w:pPr>
        <w:widowControl w:val="0"/>
        <w:numPr>
          <w:ilvl w:val="1"/>
          <w:numId w:val="11"/>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lang w:val="en-GB"/>
        </w:rPr>
      </w:pPr>
      <w:r w:rsidRPr="00BC4CCF">
        <w:rPr>
          <w:rFonts w:ascii="Arial" w:eastAsia="Times New Roman" w:hAnsi="Arial" w:cs="Arial"/>
          <w:b/>
          <w:snapToGrid w:val="0"/>
          <w:lang w:val="en-GB"/>
        </w:rPr>
        <w:t>To be completed by the organ of state:</w:t>
      </w:r>
    </w:p>
    <w:p w14:paraId="607A625B" w14:textId="77777777" w:rsidR="003F675E" w:rsidRPr="00BC4CCF" w:rsidRDefault="003F675E" w:rsidP="003F675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BC4CCF">
        <w:rPr>
          <w:rFonts w:ascii="Arial" w:eastAsia="Times New Roman" w:hAnsi="Arial" w:cs="Arial"/>
          <w:snapToGrid w:val="0"/>
          <w:lang w:val="en-GB"/>
        </w:rPr>
        <w:t>The maximum points for this quotation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F675E" w:rsidRPr="00BC4CCF" w14:paraId="58C94F8D" w14:textId="77777777" w:rsidTr="0079115A">
        <w:tc>
          <w:tcPr>
            <w:tcW w:w="5130" w:type="dxa"/>
            <w:shd w:val="clear" w:color="auto" w:fill="C00000"/>
            <w:vAlign w:val="bottom"/>
          </w:tcPr>
          <w:p w14:paraId="521C323F" w14:textId="77777777" w:rsidR="003F675E" w:rsidRPr="00BC4CCF" w:rsidRDefault="003F675E" w:rsidP="0079115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1EC07806" w14:textId="77777777" w:rsidR="003F675E" w:rsidRPr="00BC4CCF" w:rsidRDefault="003F675E" w:rsidP="0079115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BC4CCF">
              <w:rPr>
                <w:rFonts w:ascii="Arial" w:eastAsia="Times New Roman" w:hAnsi="Arial" w:cs="Arial"/>
                <w:b/>
                <w:snapToGrid w:val="0"/>
                <w:lang w:val="en-GB"/>
              </w:rPr>
              <w:t>POINTS</w:t>
            </w:r>
          </w:p>
        </w:tc>
      </w:tr>
      <w:tr w:rsidR="003F675E" w:rsidRPr="00BC4CCF" w14:paraId="324F74C9" w14:textId="77777777" w:rsidTr="0079115A">
        <w:tc>
          <w:tcPr>
            <w:tcW w:w="5130" w:type="dxa"/>
            <w:vAlign w:val="bottom"/>
          </w:tcPr>
          <w:p w14:paraId="3DFDB81A" w14:textId="77777777" w:rsidR="003F675E" w:rsidRPr="00BC4CCF" w:rsidRDefault="003F675E" w:rsidP="0079115A">
            <w:pPr>
              <w:widowControl w:val="0"/>
              <w:tabs>
                <w:tab w:val="left" w:pos="2880"/>
                <w:tab w:val="left" w:pos="5760"/>
                <w:tab w:val="left" w:pos="7920"/>
              </w:tabs>
              <w:spacing w:after="120" w:line="240" w:lineRule="auto"/>
              <w:rPr>
                <w:rFonts w:ascii="Arial" w:eastAsia="Times New Roman" w:hAnsi="Arial" w:cs="Arial"/>
                <w:snapToGrid w:val="0"/>
                <w:lang w:val="en-GB"/>
              </w:rPr>
            </w:pPr>
            <w:r w:rsidRPr="00BC4CCF">
              <w:rPr>
                <w:rFonts w:ascii="Arial" w:eastAsia="Times New Roman" w:hAnsi="Arial" w:cs="Arial"/>
                <w:b/>
                <w:snapToGrid w:val="0"/>
                <w:lang w:val="en-GB"/>
              </w:rPr>
              <w:t>PRICE</w:t>
            </w:r>
          </w:p>
        </w:tc>
        <w:tc>
          <w:tcPr>
            <w:tcW w:w="1800" w:type="dxa"/>
            <w:shd w:val="clear" w:color="auto" w:fill="FFFF00"/>
          </w:tcPr>
          <w:p w14:paraId="498C9C28" w14:textId="77777777" w:rsidR="003F675E" w:rsidRPr="00BC4CCF" w:rsidRDefault="003F675E" w:rsidP="0079115A">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sidRPr="00BC4CCF">
              <w:rPr>
                <w:rFonts w:ascii="Arial" w:eastAsia="Times New Roman" w:hAnsi="Arial" w:cs="Arial"/>
                <w:snapToGrid w:val="0"/>
                <w:highlight w:val="yellow"/>
                <w:lang w:val="en-GB"/>
              </w:rPr>
              <w:t>80</w:t>
            </w:r>
          </w:p>
        </w:tc>
      </w:tr>
      <w:tr w:rsidR="003F675E" w:rsidRPr="00BC4CCF" w14:paraId="5170DF48" w14:textId="77777777" w:rsidTr="0079115A">
        <w:tc>
          <w:tcPr>
            <w:tcW w:w="5130" w:type="dxa"/>
            <w:vAlign w:val="bottom"/>
          </w:tcPr>
          <w:p w14:paraId="2D401D16" w14:textId="77777777" w:rsidR="003F675E" w:rsidRPr="00BC4CCF" w:rsidRDefault="003F675E" w:rsidP="0079115A">
            <w:pPr>
              <w:widowControl w:val="0"/>
              <w:tabs>
                <w:tab w:val="left" w:pos="2880"/>
                <w:tab w:val="left" w:pos="5760"/>
                <w:tab w:val="left" w:pos="7920"/>
              </w:tabs>
              <w:spacing w:after="120" w:line="240" w:lineRule="auto"/>
              <w:rPr>
                <w:rFonts w:ascii="Arial" w:eastAsia="Times New Roman" w:hAnsi="Arial" w:cs="Arial"/>
                <w:snapToGrid w:val="0"/>
                <w:lang w:val="en-GB"/>
              </w:rPr>
            </w:pPr>
            <w:r w:rsidRPr="00BC4CCF">
              <w:rPr>
                <w:rFonts w:ascii="Arial" w:eastAsia="Times New Roman" w:hAnsi="Arial" w:cs="Arial"/>
                <w:b/>
                <w:snapToGrid w:val="0"/>
                <w:lang w:val="en-GB"/>
              </w:rPr>
              <w:t>SPECIFIC GOALS</w:t>
            </w:r>
          </w:p>
        </w:tc>
        <w:tc>
          <w:tcPr>
            <w:tcW w:w="1800" w:type="dxa"/>
            <w:shd w:val="clear" w:color="auto" w:fill="FFFF00"/>
          </w:tcPr>
          <w:p w14:paraId="0FA89536" w14:textId="77777777" w:rsidR="003F675E" w:rsidRPr="00BC4CCF" w:rsidRDefault="003F675E" w:rsidP="0079115A">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sidRPr="00BC4CCF">
              <w:rPr>
                <w:rFonts w:ascii="Arial" w:eastAsia="Times New Roman" w:hAnsi="Arial" w:cs="Arial"/>
                <w:snapToGrid w:val="0"/>
                <w:lang w:val="en-GB"/>
              </w:rPr>
              <w:t>20</w:t>
            </w:r>
          </w:p>
        </w:tc>
      </w:tr>
      <w:tr w:rsidR="003F675E" w:rsidRPr="00BC4CCF" w14:paraId="29A3058C" w14:textId="77777777" w:rsidTr="0079115A">
        <w:tc>
          <w:tcPr>
            <w:tcW w:w="5130" w:type="dxa"/>
            <w:vAlign w:val="bottom"/>
          </w:tcPr>
          <w:p w14:paraId="72329C81" w14:textId="77777777" w:rsidR="003F675E" w:rsidRPr="00BC4CCF" w:rsidRDefault="003F675E" w:rsidP="0079115A">
            <w:pPr>
              <w:widowControl w:val="0"/>
              <w:tabs>
                <w:tab w:val="left" w:pos="2880"/>
                <w:tab w:val="left" w:pos="5760"/>
                <w:tab w:val="left" w:pos="7920"/>
              </w:tabs>
              <w:spacing w:after="120" w:line="240" w:lineRule="auto"/>
              <w:rPr>
                <w:rFonts w:ascii="Arial" w:eastAsia="Times New Roman" w:hAnsi="Arial" w:cs="Arial"/>
                <w:snapToGrid w:val="0"/>
                <w:lang w:val="en-GB"/>
              </w:rPr>
            </w:pPr>
            <w:r w:rsidRPr="00BC4CCF">
              <w:rPr>
                <w:rFonts w:ascii="Arial" w:eastAsia="Times New Roman" w:hAnsi="Arial" w:cs="Arial"/>
                <w:b/>
                <w:snapToGrid w:val="0"/>
                <w:lang w:val="en-GB"/>
              </w:rPr>
              <w:t xml:space="preserve">Total points for Price and SPECIFIC GOALS </w:t>
            </w:r>
          </w:p>
        </w:tc>
        <w:tc>
          <w:tcPr>
            <w:tcW w:w="1800" w:type="dxa"/>
            <w:shd w:val="clear" w:color="auto" w:fill="C00000"/>
          </w:tcPr>
          <w:p w14:paraId="1AAAE86B" w14:textId="77777777" w:rsidR="003F675E" w:rsidRPr="00BC4CCF" w:rsidRDefault="003F675E" w:rsidP="0079115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BC4CCF">
              <w:rPr>
                <w:rFonts w:ascii="Arial" w:eastAsia="Times New Roman" w:hAnsi="Arial" w:cs="Arial"/>
                <w:b/>
                <w:snapToGrid w:val="0"/>
                <w:lang w:val="en-GB"/>
              </w:rPr>
              <w:t>100</w:t>
            </w:r>
          </w:p>
        </w:tc>
      </w:tr>
    </w:tbl>
    <w:p w14:paraId="6E1899EF" w14:textId="77777777" w:rsidR="003F675E" w:rsidRPr="00BC4CCF" w:rsidRDefault="003F675E" w:rsidP="003F675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0D64A01" w14:textId="77777777" w:rsidR="003F675E" w:rsidRPr="00BC4CCF" w:rsidRDefault="003F675E" w:rsidP="004508FC">
      <w:pPr>
        <w:widowControl w:val="0"/>
        <w:numPr>
          <w:ilvl w:val="1"/>
          <w:numId w:val="11"/>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lang w:val="en-GB"/>
        </w:rPr>
      </w:pPr>
      <w:r w:rsidRPr="00BC4CCF">
        <w:rPr>
          <w:rFonts w:ascii="Arial" w:eastAsia="Times New Roman" w:hAnsi="Arial" w:cs="Arial"/>
          <w:snapToGrid w:val="0"/>
          <w:lang w:val="en-GB"/>
        </w:rPr>
        <w:t xml:space="preserve">Failure on the part of a tenderer to submit proof or documentation required in terms of this quotation to claim points for specific goals with the tender, will be interpreted to mean that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points for specific goals are not claimed.</w:t>
      </w:r>
    </w:p>
    <w:p w14:paraId="77E1DCA8" w14:textId="77777777" w:rsidR="003F675E" w:rsidRPr="00BC4CCF" w:rsidRDefault="003F675E" w:rsidP="004508FC">
      <w:pPr>
        <w:widowControl w:val="0"/>
        <w:numPr>
          <w:ilvl w:val="1"/>
          <w:numId w:val="11"/>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organ of state reserves the right to require of a tenderer, either before a quotation is adjudicated or at any time subsequently, to substantiate any claim in regard to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w:t>
      </w:r>
      <w:proofErr w:type="spellStart"/>
      <w:r w:rsidR="0079115A">
        <w:rPr>
          <w:rFonts w:ascii="Arial" w:eastAsia="Times New Roman" w:hAnsi="Arial" w:cs="Arial"/>
          <w:snapToGrid w:val="0"/>
          <w:lang w:val="en-GB"/>
        </w:rPr>
        <w:t>goals</w:t>
      </w:r>
      <w:r w:rsidRPr="00BC4CCF">
        <w:rPr>
          <w:rFonts w:ascii="Arial" w:eastAsia="Times New Roman" w:hAnsi="Arial" w:cs="Arial"/>
          <w:snapToGrid w:val="0"/>
          <w:lang w:val="en-GB"/>
        </w:rPr>
        <w:t>s</w:t>
      </w:r>
      <w:proofErr w:type="spellEnd"/>
      <w:r w:rsidRPr="00BC4CCF">
        <w:rPr>
          <w:rFonts w:ascii="Arial" w:eastAsia="Times New Roman" w:hAnsi="Arial" w:cs="Arial"/>
          <w:snapToGrid w:val="0"/>
          <w:lang w:val="en-GB"/>
        </w:rPr>
        <w:t>, in any manner required by the organ of state.</w:t>
      </w:r>
    </w:p>
    <w:p w14:paraId="2EDB0022" w14:textId="77777777" w:rsidR="003F675E" w:rsidRPr="00BC4CCF" w:rsidRDefault="003F675E" w:rsidP="003F675E">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2A0EFCC" w14:textId="77777777" w:rsidR="003F675E" w:rsidRPr="00BC4CCF" w:rsidRDefault="003F675E" w:rsidP="004508FC">
      <w:pPr>
        <w:widowControl w:val="0"/>
        <w:numPr>
          <w:ilvl w:val="0"/>
          <w:numId w:val="11"/>
        </w:numPr>
        <w:tabs>
          <w:tab w:val="num" w:pos="720"/>
          <w:tab w:val="left" w:pos="2880"/>
          <w:tab w:val="left" w:pos="5760"/>
          <w:tab w:val="left" w:pos="7920"/>
        </w:tabs>
        <w:spacing w:after="120" w:line="259" w:lineRule="auto"/>
        <w:ind w:hanging="720"/>
        <w:jc w:val="both"/>
        <w:rPr>
          <w:rFonts w:ascii="Arial" w:eastAsia="Times New Roman" w:hAnsi="Arial" w:cs="Arial"/>
          <w:b/>
          <w:snapToGrid w:val="0"/>
          <w:lang w:val="en-GB"/>
        </w:rPr>
      </w:pPr>
      <w:r w:rsidRPr="00BC4CCF">
        <w:rPr>
          <w:rFonts w:ascii="Arial" w:eastAsia="Times New Roman" w:hAnsi="Arial" w:cs="Arial"/>
          <w:b/>
          <w:snapToGrid w:val="0"/>
          <w:lang w:val="en-GB"/>
        </w:rPr>
        <w:t>DEFINITIONS</w:t>
      </w:r>
    </w:p>
    <w:p w14:paraId="131C179D" w14:textId="77777777" w:rsidR="003F675E" w:rsidRPr="00BC4CCF" w:rsidRDefault="003F675E" w:rsidP="004508FC">
      <w:pPr>
        <w:widowControl w:val="0"/>
        <w:numPr>
          <w:ilvl w:val="0"/>
          <w:numId w:val="56"/>
        </w:numPr>
        <w:tabs>
          <w:tab w:val="left" w:pos="630"/>
        </w:tabs>
        <w:spacing w:after="120" w:line="259" w:lineRule="auto"/>
        <w:jc w:val="both"/>
        <w:rPr>
          <w:rFonts w:ascii="Arial" w:eastAsia="Times New Roman" w:hAnsi="Arial" w:cs="Arial"/>
          <w:snapToGrid w:val="0"/>
          <w:lang w:val="en-US"/>
        </w:rPr>
      </w:pPr>
      <w:r w:rsidRPr="00BC4CCF" w:rsidDel="00FF3035">
        <w:rPr>
          <w:rFonts w:ascii="Arial" w:eastAsia="Times New Roman" w:hAnsi="Arial" w:cs="Arial"/>
          <w:b/>
          <w:snapToGrid w:val="0"/>
          <w:lang w:val="en-US"/>
        </w:rPr>
        <w:lastRenderedPageBreak/>
        <w:t xml:space="preserve"> </w:t>
      </w:r>
      <w:r w:rsidRPr="00BC4CCF">
        <w:rPr>
          <w:rFonts w:ascii="Arial" w:eastAsia="Times New Roman" w:hAnsi="Arial" w:cs="Arial"/>
          <w:b/>
          <w:snapToGrid w:val="0"/>
          <w:lang w:val="en-US"/>
        </w:rPr>
        <w:t>“tender</w:t>
      </w:r>
      <w:r w:rsidRPr="00BC4CCF">
        <w:rPr>
          <w:rFonts w:ascii="Arial" w:eastAsia="Times New Roman" w:hAnsi="Arial" w:cs="Arial"/>
          <w:b/>
          <w:bCs/>
          <w:snapToGrid w:val="0"/>
          <w:lang w:val="en-US"/>
        </w:rPr>
        <w:t>”</w:t>
      </w:r>
      <w:r w:rsidRPr="00BC4CCF">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7C2A5D9" w14:textId="77777777" w:rsidR="003F675E" w:rsidRPr="00BC4CCF" w:rsidRDefault="003F675E" w:rsidP="004508FC">
      <w:pPr>
        <w:widowControl w:val="0"/>
        <w:numPr>
          <w:ilvl w:val="0"/>
          <w:numId w:val="56"/>
        </w:numPr>
        <w:spacing w:after="160" w:line="259" w:lineRule="auto"/>
        <w:ind w:right="682"/>
        <w:contextualSpacing/>
        <w:jc w:val="both"/>
        <w:rPr>
          <w:rFonts w:ascii="Arial" w:eastAsia="Arial" w:hAnsi="Arial" w:cs="Arial"/>
          <w:color w:val="000000"/>
          <w:lang w:val="en-ZA" w:eastAsia="en-ZA"/>
        </w:rPr>
      </w:pPr>
      <w:r w:rsidRPr="00BC4CCF">
        <w:rPr>
          <w:rFonts w:ascii="Arial" w:eastAsia="Times New Roman" w:hAnsi="Arial" w:cs="Arial"/>
          <w:b/>
          <w:snapToGrid w:val="0"/>
          <w:lang w:val="en-US"/>
        </w:rPr>
        <w:t xml:space="preserve">“price” </w:t>
      </w:r>
      <w:r w:rsidRPr="00BC4CCF">
        <w:rPr>
          <w:rFonts w:ascii="Arial" w:eastAsia="Arial" w:hAnsi="Arial" w:cs="Arial"/>
          <w:bCs/>
          <w:color w:val="000000"/>
          <w:lang w:val="en-ZA" w:eastAsia="en-ZA"/>
        </w:rPr>
        <w:t>means an amount of money tendered for goods or services, and</w:t>
      </w:r>
      <w:r w:rsidRPr="00BC4CCF">
        <w:rPr>
          <w:rFonts w:ascii="Arial" w:eastAsia="Arial" w:hAnsi="Arial" w:cs="Arial"/>
          <w:b/>
          <w:color w:val="000000"/>
          <w:lang w:val="en-ZA" w:eastAsia="en-ZA"/>
        </w:rPr>
        <w:t xml:space="preserve"> </w:t>
      </w:r>
      <w:r w:rsidRPr="00BC4CCF">
        <w:rPr>
          <w:rFonts w:ascii="Arial" w:eastAsia="Arial" w:hAnsi="Arial" w:cs="Arial"/>
          <w:color w:val="000000"/>
          <w:lang w:val="en-ZA" w:eastAsia="en-ZA"/>
        </w:rPr>
        <w:t>includes all applicable taxes less all unconditional discounts;</w:t>
      </w:r>
      <w:r w:rsidRPr="00BC4CCF">
        <w:rPr>
          <w:rFonts w:ascii="Arial" w:eastAsia="Arial" w:hAnsi="Arial" w:cs="Arial"/>
          <w:b/>
          <w:color w:val="000000"/>
          <w:lang w:val="en-ZA" w:eastAsia="en-ZA"/>
        </w:rPr>
        <w:t xml:space="preserve"> </w:t>
      </w:r>
    </w:p>
    <w:p w14:paraId="41613812" w14:textId="77777777" w:rsidR="003F675E" w:rsidRPr="00BC4CCF" w:rsidRDefault="003F675E" w:rsidP="004508FC">
      <w:pPr>
        <w:widowControl w:val="0"/>
        <w:numPr>
          <w:ilvl w:val="0"/>
          <w:numId w:val="56"/>
        </w:numPr>
        <w:spacing w:after="120" w:line="259" w:lineRule="auto"/>
        <w:contextualSpacing/>
        <w:jc w:val="both"/>
        <w:rPr>
          <w:rFonts w:ascii="Arial" w:eastAsia="Times New Roman" w:hAnsi="Arial" w:cs="Arial"/>
          <w:i/>
          <w:snapToGrid w:val="0"/>
          <w:lang w:val="en-US"/>
        </w:rPr>
      </w:pPr>
      <w:r w:rsidRPr="00BC4CCF">
        <w:rPr>
          <w:rFonts w:ascii="Arial" w:eastAsia="Times New Roman" w:hAnsi="Arial" w:cs="Arial"/>
          <w:b/>
          <w:snapToGrid w:val="0"/>
          <w:lang w:val="en-US"/>
        </w:rPr>
        <w:t>“rand value”</w:t>
      </w:r>
      <w:r w:rsidRPr="00BC4CCF">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49B0D3E5" w14:textId="77777777" w:rsidR="003F675E" w:rsidRPr="00BC4CCF" w:rsidRDefault="003F675E" w:rsidP="004508FC">
      <w:pPr>
        <w:widowControl w:val="0"/>
        <w:numPr>
          <w:ilvl w:val="0"/>
          <w:numId w:val="56"/>
        </w:numPr>
        <w:spacing w:after="120" w:line="259" w:lineRule="auto"/>
        <w:contextualSpacing/>
        <w:jc w:val="both"/>
        <w:rPr>
          <w:rFonts w:ascii="Arial" w:eastAsia="Times New Roman" w:hAnsi="Arial" w:cs="Arial"/>
          <w:snapToGrid w:val="0"/>
          <w:lang w:val="en-US"/>
        </w:rPr>
      </w:pPr>
      <w:r w:rsidRPr="00BC4CCF">
        <w:rPr>
          <w:rFonts w:ascii="Arial" w:eastAsia="Times New Roman" w:hAnsi="Arial" w:cs="Arial"/>
          <w:b/>
          <w:snapToGrid w:val="0"/>
          <w:lang w:val="en-US"/>
        </w:rPr>
        <w:t>“quotation for income-generating contracts”</w:t>
      </w:r>
      <w:r w:rsidRPr="00BC4CCF">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FBDCB5D" w14:textId="77777777" w:rsidR="003F675E" w:rsidRPr="00BC4CCF" w:rsidRDefault="003F675E" w:rsidP="004508FC">
      <w:pPr>
        <w:widowControl w:val="0"/>
        <w:numPr>
          <w:ilvl w:val="0"/>
          <w:numId w:val="56"/>
        </w:numPr>
        <w:spacing w:after="120" w:line="259" w:lineRule="auto"/>
        <w:contextualSpacing/>
        <w:jc w:val="both"/>
        <w:rPr>
          <w:rFonts w:ascii="Arial" w:eastAsia="Times New Roman" w:hAnsi="Arial" w:cs="Arial"/>
          <w:snapToGrid w:val="0"/>
          <w:lang w:val="en-US"/>
        </w:rPr>
      </w:pPr>
      <w:r w:rsidRPr="00BC4CCF">
        <w:rPr>
          <w:rFonts w:ascii="Arial" w:eastAsia="Times New Roman" w:hAnsi="Arial" w:cs="Arial"/>
          <w:b/>
          <w:snapToGrid w:val="0"/>
          <w:lang w:val="en-US"/>
        </w:rPr>
        <w:t xml:space="preserve">“the Act” </w:t>
      </w:r>
      <w:r w:rsidRPr="00BC4CCF">
        <w:rPr>
          <w:rFonts w:ascii="Arial" w:eastAsia="Times New Roman" w:hAnsi="Arial" w:cs="Arial"/>
          <w:snapToGrid w:val="0"/>
          <w:lang w:val="en-US"/>
        </w:rPr>
        <w:t xml:space="preserve">means the Preferential Procurement Policy Framework Act, 2000 (Act No. 5 of 2000).  </w:t>
      </w:r>
    </w:p>
    <w:p w14:paraId="4F2F7A16" w14:textId="77777777" w:rsidR="003F675E" w:rsidRPr="00BC4CCF" w:rsidRDefault="003F675E" w:rsidP="003F675E">
      <w:pPr>
        <w:widowControl w:val="0"/>
        <w:tabs>
          <w:tab w:val="left" w:pos="7920"/>
        </w:tabs>
        <w:spacing w:after="120" w:line="240" w:lineRule="auto"/>
        <w:ind w:left="1080"/>
        <w:jc w:val="both"/>
        <w:rPr>
          <w:rFonts w:ascii="Arial" w:eastAsia="Times New Roman" w:hAnsi="Arial" w:cs="Arial"/>
          <w:i/>
          <w:snapToGrid w:val="0"/>
          <w:lang w:val="en-US"/>
        </w:rPr>
      </w:pPr>
    </w:p>
    <w:p w14:paraId="6B6B8CE2" w14:textId="77777777" w:rsidR="003F675E" w:rsidRPr="00BC4CCF" w:rsidRDefault="003F675E" w:rsidP="004508FC">
      <w:pPr>
        <w:widowControl w:val="0"/>
        <w:numPr>
          <w:ilvl w:val="0"/>
          <w:numId w:val="11"/>
        </w:numPr>
        <w:tabs>
          <w:tab w:val="num" w:pos="720"/>
          <w:tab w:val="left" w:pos="2880"/>
          <w:tab w:val="left" w:pos="5760"/>
          <w:tab w:val="left" w:pos="7920"/>
        </w:tabs>
        <w:spacing w:after="120" w:line="259" w:lineRule="auto"/>
        <w:jc w:val="both"/>
        <w:rPr>
          <w:rFonts w:ascii="Arial" w:eastAsia="Times New Roman" w:hAnsi="Arial" w:cs="Arial"/>
          <w:b/>
          <w:snapToGrid w:val="0"/>
          <w:lang w:val="en-GB"/>
        </w:rPr>
      </w:pPr>
      <w:r w:rsidRPr="00BC4CCF">
        <w:rPr>
          <w:rFonts w:ascii="Arial" w:eastAsia="Times New Roman" w:hAnsi="Arial" w:cs="Arial"/>
          <w:b/>
          <w:snapToGrid w:val="0"/>
          <w:lang w:val="en-GB"/>
        </w:rPr>
        <w:t>FORMULAE FOR PROCUREMENT OF GOODS AND SERVICES</w:t>
      </w:r>
    </w:p>
    <w:p w14:paraId="1808B3B7" w14:textId="77777777" w:rsidR="003F675E" w:rsidRPr="00BC4CCF" w:rsidRDefault="003F675E" w:rsidP="003F675E">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20E31F77" w14:textId="77777777" w:rsidR="003F675E" w:rsidRPr="00BC4CCF" w:rsidRDefault="003F675E" w:rsidP="004508FC">
      <w:pPr>
        <w:widowControl w:val="0"/>
        <w:numPr>
          <w:ilvl w:val="1"/>
          <w:numId w:val="57"/>
        </w:numPr>
        <w:tabs>
          <w:tab w:val="left" w:pos="720"/>
          <w:tab w:val="left" w:pos="5760"/>
          <w:tab w:val="left" w:pos="7920"/>
        </w:tabs>
        <w:spacing w:after="120" w:line="259" w:lineRule="auto"/>
        <w:ind w:left="851" w:hanging="851"/>
        <w:contextualSpacing/>
        <w:jc w:val="both"/>
        <w:rPr>
          <w:rFonts w:ascii="Arial" w:eastAsia="Times New Roman" w:hAnsi="Arial" w:cs="Arial"/>
          <w:b/>
          <w:snapToGrid w:val="0"/>
          <w:lang w:val="en-GB"/>
        </w:rPr>
      </w:pPr>
      <w:r w:rsidRPr="00BC4CCF">
        <w:rPr>
          <w:rFonts w:ascii="Arial" w:eastAsia="Times New Roman" w:hAnsi="Arial" w:cs="Arial"/>
          <w:b/>
          <w:snapToGrid w:val="0"/>
          <w:lang w:val="en-GB"/>
        </w:rPr>
        <w:t>POINTS AWARDED FOR PRICE</w:t>
      </w:r>
    </w:p>
    <w:p w14:paraId="443AE39C" w14:textId="77777777" w:rsidR="003F675E" w:rsidRPr="00BC4CCF" w:rsidRDefault="003F675E" w:rsidP="003F675E">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223AA72C" w14:textId="77777777" w:rsidR="003F675E" w:rsidRPr="00BC4CCF" w:rsidRDefault="003F675E" w:rsidP="003F675E">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C4CCF">
        <w:rPr>
          <w:rFonts w:ascii="Arial" w:eastAsia="Times New Roman" w:hAnsi="Arial" w:cs="Arial"/>
          <w:snapToGrid w:val="0"/>
          <w:lang w:val="en-GB"/>
        </w:rPr>
        <w:t>3.1.1</w:t>
      </w:r>
      <w:r w:rsidRPr="00BC4CCF">
        <w:rPr>
          <w:rFonts w:ascii="Arial" w:eastAsia="Times New Roman" w:hAnsi="Arial" w:cs="Arial"/>
          <w:b/>
          <w:snapToGrid w:val="0"/>
          <w:lang w:val="en-GB"/>
        </w:rPr>
        <w:t xml:space="preserve">   THE 80/20 OR 90/10 </w:t>
      </w:r>
      <w:r w:rsidR="0079115A">
        <w:rPr>
          <w:rFonts w:ascii="Arial" w:eastAsia="Times New Roman" w:hAnsi="Arial" w:cs="Arial"/>
          <w:b/>
          <w:snapToGrid w:val="0"/>
          <w:lang w:val="en-GB"/>
        </w:rPr>
        <w:t>SPESIFIC GOALS</w:t>
      </w:r>
      <w:r w:rsidRPr="00BC4CCF">
        <w:rPr>
          <w:rFonts w:ascii="Arial" w:eastAsia="Times New Roman" w:hAnsi="Arial" w:cs="Arial"/>
          <w:b/>
          <w:snapToGrid w:val="0"/>
          <w:lang w:val="en-GB"/>
        </w:rPr>
        <w:t xml:space="preserve"> POINT SYSTEMS </w:t>
      </w:r>
    </w:p>
    <w:p w14:paraId="3F2C121C" w14:textId="77777777" w:rsidR="003F675E" w:rsidRPr="00BC4CCF" w:rsidRDefault="003F675E" w:rsidP="003F675E">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ab/>
      </w:r>
      <w:bookmarkStart w:id="6" w:name="_Hlk78214518"/>
      <w:r w:rsidRPr="00BC4CCF">
        <w:rPr>
          <w:rFonts w:ascii="Arial" w:eastAsia="Times New Roman" w:hAnsi="Arial" w:cs="Arial"/>
          <w:snapToGrid w:val="0"/>
          <w:lang w:val="en-GB"/>
        </w:rPr>
        <w:t>A maximum of 80 or 90 points is allocated for price on the following basis:</w:t>
      </w:r>
    </w:p>
    <w:p w14:paraId="18BF8ED2" w14:textId="77777777" w:rsidR="003F675E" w:rsidRPr="00BC4CCF" w:rsidRDefault="003F675E" w:rsidP="003F675E">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7D6CF2E" w14:textId="77777777" w:rsidR="003F675E" w:rsidRPr="00BC4CCF" w:rsidRDefault="003F675E" w:rsidP="003F675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C4CCF">
        <w:rPr>
          <w:rFonts w:ascii="Arial" w:eastAsia="Times New Roman" w:hAnsi="Arial" w:cs="Arial"/>
          <w:b/>
          <w:snapToGrid w:val="0"/>
          <w:lang w:val="en-GB"/>
        </w:rPr>
        <w:tab/>
      </w:r>
      <w:r w:rsidRPr="00BC4CCF">
        <w:rPr>
          <w:rFonts w:ascii="Arial" w:eastAsia="Times New Roman" w:hAnsi="Arial" w:cs="Arial"/>
          <w:b/>
          <w:snapToGrid w:val="0"/>
          <w:lang w:val="en-GB"/>
        </w:rPr>
        <w:tab/>
        <w:t>80/20</w:t>
      </w:r>
      <w:r w:rsidRPr="00BC4CCF">
        <w:rPr>
          <w:rFonts w:ascii="Arial" w:eastAsia="Times New Roman" w:hAnsi="Arial" w:cs="Arial"/>
          <w:b/>
          <w:snapToGrid w:val="0"/>
          <w:lang w:val="en-GB"/>
        </w:rPr>
        <w:tab/>
        <w:t>or</w:t>
      </w:r>
      <w:r w:rsidRPr="00BC4CCF">
        <w:rPr>
          <w:rFonts w:ascii="Arial" w:eastAsia="Times New Roman" w:hAnsi="Arial" w:cs="Arial"/>
          <w:b/>
          <w:snapToGrid w:val="0"/>
          <w:lang w:val="en-GB"/>
        </w:rPr>
        <w:tab/>
        <w:t>90/10</w:t>
      </w:r>
      <w:r w:rsidRPr="00BC4CCF">
        <w:rPr>
          <w:rFonts w:ascii="Arial" w:eastAsia="Times New Roman" w:hAnsi="Arial" w:cs="Arial"/>
          <w:b/>
          <w:snapToGrid w:val="0"/>
          <w:lang w:val="en-GB"/>
        </w:rPr>
        <w:tab/>
      </w:r>
    </w:p>
    <w:p w14:paraId="56D6D6B9" w14:textId="77777777" w:rsidR="003F675E" w:rsidRPr="00BC4CCF" w:rsidRDefault="003F675E" w:rsidP="003F675E">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0AF86E32" w14:textId="77777777" w:rsidR="003F675E" w:rsidRPr="00BC4CCF" w:rsidRDefault="003F675E" w:rsidP="003F675E">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den>
            </m:f>
          </m:e>
        </m:d>
      </m:oMath>
      <w:r w:rsidRPr="00BC4CCF">
        <w:rPr>
          <w:rFonts w:ascii="Arial" w:eastAsia="Times New Roman" w:hAnsi="Arial" w:cs="Arial"/>
          <w:b/>
          <w:snapToGrid w:val="0"/>
          <w:sz w:val="28"/>
          <w:lang w:val="en-GB"/>
        </w:rPr>
        <w:tab/>
      </w:r>
      <w:r w:rsidRPr="00BC4CCF">
        <w:rPr>
          <w:rFonts w:ascii="Arial" w:eastAsia="Times New Roman" w:hAnsi="Arial" w:cs="Arial"/>
          <w:snapToGrid w:val="0"/>
          <w:sz w:val="28"/>
          <w:lang w:val="en-GB"/>
        </w:rPr>
        <w:t>or</w:t>
      </w:r>
      <w:r w:rsidRPr="00BC4CCF">
        <w:rPr>
          <w:rFonts w:ascii="Arial" w:eastAsia="Times New Roman" w:hAnsi="Arial" w:cs="Arial"/>
          <w:snapToGrid w:val="0"/>
          <w:sz w:val="28"/>
          <w:lang w:val="en-GB"/>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r>
              <m:rPr>
                <m:sty m:val="bi"/>
              </m:rPr>
              <w:rPr>
                <w:rFonts w:ascii="Cambria Math" w:eastAsia="Times New Roman" w:hAnsi="Arial" w:cs="Arial"/>
                <w:snapToGrid w:val="0"/>
                <w:sz w:val="28"/>
              </w:rPr>
              <m:t>-</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num>
              <m:den>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77A838B8"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Where</w:t>
      </w:r>
    </w:p>
    <w:p w14:paraId="0B94F2C4"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Ps</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Points scored for price of quotation under consideration</w:t>
      </w:r>
    </w:p>
    <w:p w14:paraId="6C320FDC"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Pt</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quotation under consideration</w:t>
      </w:r>
    </w:p>
    <w:p w14:paraId="57974FC6"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r>
      <w:proofErr w:type="spellStart"/>
      <w:r w:rsidRPr="00BC4CCF">
        <w:rPr>
          <w:rFonts w:ascii="Arial" w:eastAsia="Times New Roman" w:hAnsi="Arial" w:cs="Arial"/>
          <w:snapToGrid w:val="0"/>
          <w:lang w:val="en-GB"/>
        </w:rPr>
        <w:t>Pmin</w:t>
      </w:r>
      <w:proofErr w:type="spellEnd"/>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lowest acceptable tender</w:t>
      </w:r>
    </w:p>
    <w:bookmarkEnd w:id="6"/>
    <w:p w14:paraId="62DC4BA6" w14:textId="77777777" w:rsidR="003F675E" w:rsidRPr="00BC4CCF" w:rsidRDefault="003F675E" w:rsidP="004508FC">
      <w:pPr>
        <w:widowControl w:val="0"/>
        <w:numPr>
          <w:ilvl w:val="1"/>
          <w:numId w:val="57"/>
        </w:numPr>
        <w:tabs>
          <w:tab w:val="left" w:pos="900"/>
          <w:tab w:val="left" w:pos="1620"/>
          <w:tab w:val="left" w:pos="2160"/>
          <w:tab w:val="left" w:pos="2700"/>
          <w:tab w:val="left" w:pos="7920"/>
        </w:tabs>
        <w:spacing w:after="120" w:line="259" w:lineRule="auto"/>
        <w:ind w:left="851" w:hanging="851"/>
        <w:contextualSpacing/>
        <w:jc w:val="both"/>
        <w:rPr>
          <w:rFonts w:ascii="Arial" w:eastAsia="Times New Roman" w:hAnsi="Arial" w:cs="Arial"/>
          <w:b/>
          <w:snapToGrid w:val="0"/>
          <w:lang w:val="en-GB"/>
        </w:rPr>
      </w:pPr>
      <w:r w:rsidRPr="00BC4CCF">
        <w:rPr>
          <w:rFonts w:ascii="Arial" w:eastAsia="Times New Roman" w:hAnsi="Arial" w:cs="Arial"/>
          <w:b/>
          <w:snapToGrid w:val="0"/>
          <w:lang w:val="en-GB"/>
        </w:rPr>
        <w:t>FORMULAE FOR DISPOSAL OR LEASING OF STATE ASSETS AND INCOME GENERATING PROCUREMENT</w:t>
      </w:r>
    </w:p>
    <w:p w14:paraId="384F0EA6"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4BF1CCFF"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1652328C" w14:textId="77777777" w:rsidR="003F675E" w:rsidRPr="00BC4CCF" w:rsidRDefault="003F675E" w:rsidP="004508FC">
      <w:pPr>
        <w:widowControl w:val="0"/>
        <w:numPr>
          <w:ilvl w:val="2"/>
          <w:numId w:val="57"/>
        </w:numPr>
        <w:tabs>
          <w:tab w:val="left" w:pos="900"/>
          <w:tab w:val="left" w:pos="1620"/>
          <w:tab w:val="left" w:pos="2160"/>
          <w:tab w:val="left" w:pos="2700"/>
          <w:tab w:val="left" w:pos="7920"/>
        </w:tabs>
        <w:spacing w:after="120" w:line="259" w:lineRule="auto"/>
        <w:ind w:hanging="2520"/>
        <w:contextualSpacing/>
        <w:jc w:val="both"/>
        <w:rPr>
          <w:rFonts w:ascii="Arial" w:eastAsia="Times New Roman" w:hAnsi="Arial" w:cs="Arial"/>
          <w:b/>
          <w:snapToGrid w:val="0"/>
          <w:lang w:val="en-GB"/>
        </w:rPr>
      </w:pPr>
      <w:r w:rsidRPr="00BC4CCF">
        <w:rPr>
          <w:rFonts w:ascii="Arial" w:eastAsia="Times New Roman" w:hAnsi="Arial" w:cs="Arial"/>
          <w:b/>
          <w:snapToGrid w:val="0"/>
          <w:lang w:val="en-GB"/>
        </w:rPr>
        <w:t>POINTS AWARDED FOR PRICE</w:t>
      </w:r>
    </w:p>
    <w:p w14:paraId="6A69EB84"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7C7D0BCE" w14:textId="77777777" w:rsidR="003F675E" w:rsidRPr="00BC4CCF" w:rsidRDefault="003F675E" w:rsidP="003F675E">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BC4CCF">
        <w:rPr>
          <w:rFonts w:ascii="Arial" w:eastAsia="Times New Roman" w:hAnsi="Arial" w:cs="Arial"/>
          <w:snapToGrid w:val="0"/>
          <w:lang w:val="en-GB"/>
        </w:rPr>
        <w:t>A maximum of 80 or 90 points is allocated for price on the following basis:</w:t>
      </w:r>
    </w:p>
    <w:p w14:paraId="643ACA68" w14:textId="77777777" w:rsidR="003F675E" w:rsidRPr="00BC4CCF" w:rsidRDefault="003F675E" w:rsidP="003F675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C4CCF">
        <w:rPr>
          <w:rFonts w:ascii="Arial" w:eastAsia="Times New Roman" w:hAnsi="Arial" w:cs="Arial"/>
          <w:b/>
          <w:snapToGrid w:val="0"/>
          <w:lang w:val="en-GB"/>
        </w:rPr>
        <w:tab/>
      </w:r>
    </w:p>
    <w:p w14:paraId="3E73D943" w14:textId="77777777" w:rsidR="003F675E" w:rsidRPr="00BC4CCF" w:rsidRDefault="003F675E" w:rsidP="003F675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C4CCF">
        <w:rPr>
          <w:rFonts w:ascii="Arial" w:eastAsia="Times New Roman" w:hAnsi="Arial" w:cs="Arial"/>
          <w:b/>
          <w:snapToGrid w:val="0"/>
          <w:lang w:val="en-GB"/>
        </w:rPr>
        <w:tab/>
      </w:r>
      <w:r w:rsidRPr="00BC4CCF">
        <w:rPr>
          <w:rFonts w:ascii="Arial" w:eastAsia="Times New Roman" w:hAnsi="Arial" w:cs="Arial"/>
          <w:b/>
          <w:snapToGrid w:val="0"/>
          <w:lang w:val="en-GB"/>
        </w:rPr>
        <w:tab/>
        <w:t xml:space="preserve">            80/20</w:t>
      </w:r>
      <w:r w:rsidRPr="00BC4CCF">
        <w:rPr>
          <w:rFonts w:ascii="Arial" w:eastAsia="Times New Roman" w:hAnsi="Arial" w:cs="Arial"/>
          <w:b/>
          <w:snapToGrid w:val="0"/>
          <w:lang w:val="en-GB"/>
        </w:rPr>
        <w:tab/>
        <w:t xml:space="preserve">               or</w:t>
      </w:r>
      <w:r w:rsidRPr="00BC4CCF">
        <w:rPr>
          <w:rFonts w:ascii="Arial" w:eastAsia="Times New Roman" w:hAnsi="Arial" w:cs="Arial"/>
          <w:b/>
          <w:snapToGrid w:val="0"/>
          <w:lang w:val="en-GB"/>
        </w:rPr>
        <w:tab/>
        <w:t xml:space="preserve">            90/10</w:t>
      </w:r>
      <w:r w:rsidRPr="00BC4CCF">
        <w:rPr>
          <w:rFonts w:ascii="Arial" w:eastAsia="Times New Roman" w:hAnsi="Arial" w:cs="Arial"/>
          <w:b/>
          <w:snapToGrid w:val="0"/>
          <w:lang w:val="en-GB"/>
        </w:rPr>
        <w:tab/>
      </w:r>
    </w:p>
    <w:p w14:paraId="7D62C53D" w14:textId="77777777" w:rsidR="003F675E" w:rsidRPr="00BC4CCF" w:rsidRDefault="003F675E" w:rsidP="003F675E">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5135B690" w14:textId="77777777" w:rsidR="003F675E" w:rsidRPr="00BC4CCF" w:rsidRDefault="003F675E" w:rsidP="003F675E">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den>
            </m:f>
          </m:e>
        </m:d>
      </m:oMath>
      <w:r w:rsidRPr="00BC4CCF">
        <w:rPr>
          <w:rFonts w:ascii="Arial" w:eastAsia="Times New Roman" w:hAnsi="Arial" w:cs="Arial"/>
          <w:b/>
          <w:snapToGrid w:val="0"/>
          <w:sz w:val="28"/>
          <w:lang w:val="en-GB"/>
        </w:rPr>
        <w:tab/>
      </w:r>
      <w:r w:rsidRPr="00BC4CCF">
        <w:rPr>
          <w:rFonts w:ascii="Arial" w:eastAsia="Times New Roman" w:hAnsi="Arial" w:cs="Arial"/>
          <w:snapToGrid w:val="0"/>
          <w:sz w:val="28"/>
          <w:lang w:val="en-GB"/>
        </w:rPr>
        <w:t>or</w:t>
      </w:r>
      <w:r w:rsidRPr="00BC4CCF">
        <w:rPr>
          <w:rFonts w:ascii="Arial" w:eastAsia="Times New Roman" w:hAnsi="Arial" w:cs="Arial"/>
          <w:snapToGrid w:val="0"/>
          <w:sz w:val="28"/>
          <w:lang w:val="en-GB"/>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max</m:t>
                    </m:r>
                  </m:fName>
                  <m:e/>
                </m:func>
              </m:num>
              <m:den>
                <m:r>
                  <m:rPr>
                    <m:sty m:val="bi"/>
                  </m:rPr>
                  <w:rPr>
                    <w:rFonts w:ascii="Cambria Math" w:eastAsia="Times New Roman" w:hAnsi="Arial" w:cs="Arial"/>
                    <w:snapToGrid w:val="0"/>
                    <w:sz w:val="28"/>
                  </w:rPr>
                  <m:t>Pmax</m:t>
                </m:r>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14A98077"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Where</w:t>
      </w:r>
    </w:p>
    <w:p w14:paraId="45B21A04"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Ps</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Points scored for price of quotation under consideration</w:t>
      </w:r>
    </w:p>
    <w:p w14:paraId="5C9CDB8D"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Pt</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quotation under consideration</w:t>
      </w:r>
    </w:p>
    <w:p w14:paraId="089F90BC"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Pmax</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highest acceptable tender</w:t>
      </w:r>
    </w:p>
    <w:p w14:paraId="6C802DF9"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0C7093B5" w14:textId="77777777" w:rsidR="003F675E" w:rsidRPr="00BC4CCF" w:rsidRDefault="003F675E" w:rsidP="004508FC">
      <w:pPr>
        <w:widowControl w:val="0"/>
        <w:numPr>
          <w:ilvl w:val="0"/>
          <w:numId w:val="57"/>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lang w:val="en-GB"/>
        </w:rPr>
      </w:pPr>
      <w:r w:rsidRPr="00BC4CCF">
        <w:rPr>
          <w:rFonts w:ascii="Arial" w:eastAsia="Times New Roman" w:hAnsi="Arial" w:cs="Arial"/>
          <w:b/>
          <w:snapToGrid w:val="0"/>
          <w:lang w:val="en-GB"/>
        </w:rPr>
        <w:lastRenderedPageBreak/>
        <w:t xml:space="preserve">POINTS AWARDED FOR SPECIFIC GOALS </w:t>
      </w:r>
    </w:p>
    <w:p w14:paraId="55DF501C" w14:textId="77777777" w:rsidR="003F675E" w:rsidRPr="00214486" w:rsidRDefault="003F675E" w:rsidP="004508FC">
      <w:pPr>
        <w:widowControl w:val="0"/>
        <w:numPr>
          <w:ilvl w:val="1"/>
          <w:numId w:val="57"/>
        </w:numPr>
        <w:tabs>
          <w:tab w:val="num" w:pos="720"/>
        </w:tabs>
        <w:spacing w:after="120" w:line="259" w:lineRule="auto"/>
        <w:ind w:left="720"/>
        <w:jc w:val="both"/>
        <w:rPr>
          <w:rFonts w:ascii="Arial" w:eastAsia="Times New Roman" w:hAnsi="Arial" w:cs="Arial"/>
          <w:snapToGrid w:val="0"/>
          <w:lang w:val="en-GB"/>
        </w:rPr>
      </w:pPr>
      <w:r w:rsidRPr="00BC4CCF">
        <w:rPr>
          <w:rFonts w:ascii="Arial" w:eastAsia="Times New Roman" w:hAnsi="Arial" w:cs="Arial"/>
          <w:snapToGrid w:val="0"/>
          <w:lang w:val="en-GB"/>
        </w:rPr>
        <w:t xml:space="preserve">In terms of Regulation 4(2); 5(2); 6(2) and 7(2) of the Preferential Procurement Regulations,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points</w:t>
      </w:r>
      <w:r w:rsidRPr="00BC4CCF">
        <w:rPr>
          <w:rFonts w:ascii="Arial" w:eastAsia="Times New Roman" w:hAnsi="Arial" w:cs="Arial"/>
          <w:snapToGrid w:val="0"/>
          <w:lang w:val="en-US"/>
        </w:rPr>
        <w:t xml:space="preserve"> must be awarded for specific goals stated in the tender. For the purposes of this quotation the tenderer will be allocated points based on the goals stated in table 1 below as may be supported by proof/ documentation stated in the conditions of this tender: </w:t>
      </w:r>
    </w:p>
    <w:p w14:paraId="73111557" w14:textId="77777777" w:rsidR="003F675E" w:rsidRPr="00BC4CCF" w:rsidRDefault="003F675E" w:rsidP="004508FC">
      <w:pPr>
        <w:widowControl w:val="0"/>
        <w:numPr>
          <w:ilvl w:val="1"/>
          <w:numId w:val="57"/>
        </w:numPr>
        <w:spacing w:after="120" w:line="259" w:lineRule="auto"/>
        <w:ind w:left="709" w:hanging="709"/>
        <w:jc w:val="both"/>
        <w:rPr>
          <w:rFonts w:ascii="Arial" w:eastAsia="Times New Roman" w:hAnsi="Arial" w:cs="Arial"/>
          <w:snapToGrid w:val="0"/>
          <w:lang w:val="en-GB"/>
        </w:rPr>
      </w:pPr>
      <w:r w:rsidRPr="00BC4CCF">
        <w:rPr>
          <w:rFonts w:ascii="Arial" w:eastAsia="Times New Roman" w:hAnsi="Arial" w:cs="Arial"/>
          <w:snapToGrid w:val="0"/>
          <w:lang w:val="en-GB"/>
        </w:rPr>
        <w:t xml:space="preserve">In cases where organs of state intend to use Regulation 3(2) of the Regulations, which states that, if it is unclear whether the 80/20 or 90/10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applies, an organ of state must, in the quotation documents, stipulate in the case of— </w:t>
      </w:r>
    </w:p>
    <w:p w14:paraId="716C9C45" w14:textId="77777777" w:rsidR="003F675E" w:rsidRPr="00BC4CCF" w:rsidRDefault="003F675E" w:rsidP="00FC6340">
      <w:pPr>
        <w:widowControl w:val="0"/>
        <w:numPr>
          <w:ilvl w:val="0"/>
          <w:numId w:val="55"/>
        </w:numPr>
        <w:spacing w:after="120" w:line="259" w:lineRule="auto"/>
        <w:ind w:left="1134" w:firstLine="0"/>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an invitation for quotation for income-generating contracts, that either the 80/20 or 90/10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will apply and that the highest acceptable quotation will be used to determine the applicable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or</w:t>
      </w:r>
    </w:p>
    <w:p w14:paraId="6EB3F208" w14:textId="77777777" w:rsidR="003F675E" w:rsidRPr="00BC4CCF" w:rsidRDefault="003F675E" w:rsidP="00FC6340">
      <w:pPr>
        <w:widowControl w:val="0"/>
        <w:spacing w:after="120" w:line="240" w:lineRule="auto"/>
        <w:ind w:left="1134"/>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 </w:t>
      </w:r>
    </w:p>
    <w:p w14:paraId="08591D90" w14:textId="77777777" w:rsidR="003F675E" w:rsidRPr="00BC4CCF" w:rsidRDefault="003F675E" w:rsidP="00FC6340">
      <w:pPr>
        <w:widowControl w:val="0"/>
        <w:numPr>
          <w:ilvl w:val="0"/>
          <w:numId w:val="55"/>
        </w:numPr>
        <w:spacing w:after="120" w:line="259" w:lineRule="auto"/>
        <w:ind w:left="1134" w:firstLine="0"/>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any other invitation for tender, that either the 80/20 or 90/10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will apply and that the lowest acceptable quotation will be used to determine the applicable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w:t>
      </w:r>
    </w:p>
    <w:p w14:paraId="5DCFCC24" w14:textId="77777777" w:rsidR="003F675E" w:rsidRDefault="003F675E" w:rsidP="00FC6340">
      <w:pPr>
        <w:widowControl w:val="0"/>
        <w:spacing w:after="0" w:line="240" w:lineRule="auto"/>
        <w:ind w:left="1134"/>
        <w:jc w:val="both"/>
        <w:rPr>
          <w:rFonts w:ascii="Arial" w:eastAsia="Times New Roman" w:hAnsi="Arial" w:cs="Arial"/>
          <w:snapToGrid w:val="0"/>
          <w:lang w:val="en-GB"/>
        </w:rPr>
      </w:pPr>
      <w:r w:rsidRPr="00BC4CCF">
        <w:rPr>
          <w:rFonts w:ascii="Arial" w:eastAsia="Times New Roman" w:hAnsi="Arial" w:cs="Arial"/>
          <w:snapToGrid w:val="0"/>
          <w:lang w:val="en-GB"/>
        </w:rPr>
        <w:t xml:space="preserve">then the organ of state must indicate the points allocated for specific goals for both the 90/10 and 80/20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w:t>
      </w:r>
    </w:p>
    <w:p w14:paraId="07D76F14" w14:textId="77777777" w:rsidR="003F675E" w:rsidRPr="00BC4CCF" w:rsidRDefault="003F675E" w:rsidP="003F675E">
      <w:pPr>
        <w:widowControl w:val="0"/>
        <w:spacing w:after="0" w:line="240" w:lineRule="auto"/>
        <w:ind w:left="720"/>
        <w:jc w:val="both"/>
        <w:rPr>
          <w:rFonts w:ascii="Arial" w:eastAsia="Times New Roman" w:hAnsi="Arial" w:cs="Arial"/>
          <w:snapToGrid w:val="0"/>
          <w:lang w:val="en-GB"/>
        </w:rPr>
      </w:pPr>
    </w:p>
    <w:p w14:paraId="6ECCF840" w14:textId="77777777" w:rsidR="003F675E" w:rsidRPr="00BC4CCF" w:rsidRDefault="003F675E" w:rsidP="003F675E">
      <w:pPr>
        <w:widowControl w:val="0"/>
        <w:spacing w:after="120" w:line="240" w:lineRule="auto"/>
        <w:jc w:val="both"/>
        <w:rPr>
          <w:rFonts w:ascii="Arial" w:eastAsia="Times New Roman" w:hAnsi="Arial" w:cs="Arial"/>
          <w:b/>
          <w:snapToGrid w:val="0"/>
          <w:lang w:val="en-GB"/>
        </w:rPr>
      </w:pPr>
      <w:r w:rsidRPr="00BC4CCF">
        <w:rPr>
          <w:rFonts w:ascii="Arial" w:eastAsia="Times New Roman" w:hAnsi="Arial" w:cs="Arial"/>
          <w:b/>
          <w:snapToGrid w:val="0"/>
          <w:lang w:val="en-GB"/>
        </w:rPr>
        <w:t xml:space="preserve">Table 1: Specific goals for the quotation and points claimed are indicated per the table below. </w:t>
      </w:r>
    </w:p>
    <w:p w14:paraId="485CB2F9" w14:textId="77777777" w:rsidR="003F675E" w:rsidRPr="00BC4CCF" w:rsidRDefault="003F675E" w:rsidP="003F675E">
      <w:pPr>
        <w:widowControl w:val="0"/>
        <w:spacing w:after="120" w:line="240" w:lineRule="auto"/>
        <w:jc w:val="both"/>
        <w:rPr>
          <w:rFonts w:ascii="Arial" w:eastAsia="Times New Roman" w:hAnsi="Arial" w:cs="Arial"/>
          <w:b/>
          <w:i/>
          <w:snapToGrid w:val="0"/>
          <w:lang w:val="en-GB"/>
        </w:rPr>
      </w:pPr>
      <w:r w:rsidRPr="00BC4CCF">
        <w:rPr>
          <w:rFonts w:ascii="Arial" w:eastAsia="Times New Roman" w:hAnsi="Arial" w:cs="Arial"/>
          <w:b/>
          <w:i/>
          <w:snapToGrid w:val="0"/>
          <w:lang w:val="en-GB"/>
        </w:rPr>
        <w:t xml:space="preserve">(Note to organs of state: Where either the 90/10 or 80/20 </w:t>
      </w:r>
      <w:proofErr w:type="spellStart"/>
      <w:r w:rsidR="0079115A">
        <w:rPr>
          <w:rFonts w:ascii="Arial" w:eastAsia="Times New Roman" w:hAnsi="Arial" w:cs="Arial"/>
          <w:b/>
          <w:i/>
          <w:snapToGrid w:val="0"/>
          <w:lang w:val="en-GB"/>
        </w:rPr>
        <w:t>Spesific</w:t>
      </w:r>
      <w:proofErr w:type="spellEnd"/>
      <w:r w:rsidR="0079115A">
        <w:rPr>
          <w:rFonts w:ascii="Arial" w:eastAsia="Times New Roman" w:hAnsi="Arial" w:cs="Arial"/>
          <w:b/>
          <w:i/>
          <w:snapToGrid w:val="0"/>
          <w:lang w:val="en-GB"/>
        </w:rPr>
        <w:t xml:space="preserve"> goals</w:t>
      </w:r>
      <w:r w:rsidRPr="00BC4CCF">
        <w:rPr>
          <w:rFonts w:ascii="Arial" w:eastAsia="Times New Roman" w:hAnsi="Arial" w:cs="Arial"/>
          <w:b/>
          <w:i/>
          <w:snapToGrid w:val="0"/>
          <w:lang w:val="en-GB"/>
        </w:rPr>
        <w:t xml:space="preserve"> point system is applicable, corresponding points must also be indicated as such. </w:t>
      </w:r>
    </w:p>
    <w:p w14:paraId="274AE0E3" w14:textId="77777777" w:rsidR="00EC1514" w:rsidRPr="00EC1514" w:rsidRDefault="003F675E" w:rsidP="00EC1514">
      <w:pPr>
        <w:widowControl w:val="0"/>
        <w:spacing w:after="120" w:line="240" w:lineRule="auto"/>
        <w:jc w:val="both"/>
        <w:rPr>
          <w:rFonts w:ascii="Arial" w:eastAsia="Times New Roman" w:hAnsi="Arial" w:cs="Arial"/>
          <w:b/>
          <w:snapToGrid w:val="0"/>
          <w:lang w:val="en-GB"/>
        </w:rPr>
      </w:pPr>
      <w:r w:rsidRPr="00BC4CCF">
        <w:rPr>
          <w:rFonts w:ascii="Arial" w:eastAsia="Times New Roman" w:hAnsi="Arial" w:cs="Arial"/>
          <w:b/>
          <w:i/>
          <w:snapToGrid w:val="0"/>
          <w:lang w:val="en-GB"/>
        </w:rPr>
        <w:t xml:space="preserve">Note to tenderers: The tenderer must indicate how they claim points for each </w:t>
      </w:r>
      <w:proofErr w:type="spellStart"/>
      <w:r w:rsidR="0079115A">
        <w:rPr>
          <w:rFonts w:ascii="Arial" w:eastAsia="Times New Roman" w:hAnsi="Arial" w:cs="Arial"/>
          <w:b/>
          <w:i/>
          <w:snapToGrid w:val="0"/>
          <w:lang w:val="en-GB"/>
        </w:rPr>
        <w:t>Spesific</w:t>
      </w:r>
      <w:proofErr w:type="spellEnd"/>
      <w:r w:rsidR="0079115A">
        <w:rPr>
          <w:rFonts w:ascii="Arial" w:eastAsia="Times New Roman" w:hAnsi="Arial" w:cs="Arial"/>
          <w:b/>
          <w:i/>
          <w:snapToGrid w:val="0"/>
          <w:lang w:val="en-GB"/>
        </w:rPr>
        <w:t xml:space="preserve"> goals</w:t>
      </w:r>
      <w:r w:rsidRPr="00BC4CCF">
        <w:rPr>
          <w:rFonts w:ascii="Arial" w:eastAsia="Times New Roman" w:hAnsi="Arial" w:cs="Arial"/>
          <w:b/>
          <w:i/>
          <w:snapToGrid w:val="0"/>
          <w:lang w:val="en-GB"/>
        </w:rPr>
        <w:t xml:space="preserve"> point system.</w:t>
      </w:r>
      <w:r w:rsidRPr="00BC4CCF">
        <w:rPr>
          <w:rFonts w:ascii="Arial" w:eastAsia="Times New Roman" w:hAnsi="Arial" w:cs="Arial"/>
          <w:b/>
          <w:snapToGrid w:val="0"/>
          <w:lang w:val="en-GB"/>
        </w:rPr>
        <w:t xml:space="preserve">)  </w:t>
      </w:r>
    </w:p>
    <w:tbl>
      <w:tblPr>
        <w:tblW w:w="10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445"/>
        <w:gridCol w:w="2667"/>
      </w:tblGrid>
      <w:tr w:rsidR="00F0471E" w:rsidRPr="00EC1514" w14:paraId="7D49E333" w14:textId="77777777" w:rsidTr="004E6D27">
        <w:trPr>
          <w:trHeight w:val="743"/>
        </w:trPr>
        <w:tc>
          <w:tcPr>
            <w:tcW w:w="5070" w:type="dxa"/>
            <w:tcBorders>
              <w:top w:val="single" w:sz="4" w:space="0" w:color="auto"/>
            </w:tcBorders>
            <w:shd w:val="clear" w:color="auto" w:fill="AEAAAA"/>
            <w:vAlign w:val="center"/>
          </w:tcPr>
          <w:p w14:paraId="7EA2238D" w14:textId="40049980" w:rsidR="00F0471E" w:rsidRPr="00EC1514" w:rsidRDefault="00F0471E" w:rsidP="00F0471E">
            <w:pPr>
              <w:kinsoku w:val="0"/>
              <w:overflowPunct w:val="0"/>
              <w:spacing w:before="96"/>
              <w:textAlignment w:val="baseline"/>
              <w:rPr>
                <w:rFonts w:ascii="Arial" w:eastAsia="Times New Roman" w:hAnsi="Arial" w:cs="Arial"/>
                <w:b/>
                <w:lang w:val="en-US"/>
              </w:rPr>
            </w:pPr>
            <w:bookmarkStart w:id="7" w:name="_Hlk147999756"/>
            <w:r w:rsidRPr="00C92BD6">
              <w:rPr>
                <w:rFonts w:ascii="Arial" w:eastAsia="Times New Roman" w:hAnsi="Arial" w:cs="Arial"/>
                <w:b/>
                <w:kern w:val="24"/>
                <w:lang w:val="en-US"/>
              </w:rPr>
              <w:t>The specific goals allocated points in terms of this tender</w:t>
            </w:r>
          </w:p>
        </w:tc>
        <w:tc>
          <w:tcPr>
            <w:tcW w:w="2445" w:type="dxa"/>
            <w:shd w:val="clear" w:color="auto" w:fill="C00000"/>
            <w:vAlign w:val="center"/>
          </w:tcPr>
          <w:p w14:paraId="05307348" w14:textId="77777777" w:rsidR="00F0471E" w:rsidRPr="00C92BD6" w:rsidRDefault="00F0471E" w:rsidP="00F0471E">
            <w:pPr>
              <w:kinsoku w:val="0"/>
              <w:overflowPunct w:val="0"/>
              <w:spacing w:before="96"/>
              <w:jc w:val="center"/>
              <w:textAlignment w:val="baseline"/>
              <w:rPr>
                <w:rFonts w:ascii="Arial" w:eastAsia="Times New Roman" w:hAnsi="Arial" w:cs="Arial"/>
                <w:b/>
                <w:kern w:val="24"/>
                <w:lang w:val="en-US"/>
              </w:rPr>
            </w:pPr>
            <w:r w:rsidRPr="00C92BD6">
              <w:rPr>
                <w:rFonts w:ascii="Arial" w:eastAsia="Times New Roman" w:hAnsi="Arial" w:cs="Arial"/>
                <w:b/>
                <w:kern w:val="24"/>
                <w:lang w:val="en-US"/>
              </w:rPr>
              <w:t>Number of points</w:t>
            </w:r>
          </w:p>
          <w:p w14:paraId="2EC355DE" w14:textId="77777777" w:rsidR="00F0471E" w:rsidRPr="00C92BD6" w:rsidRDefault="00F0471E" w:rsidP="00F0471E">
            <w:pPr>
              <w:kinsoku w:val="0"/>
              <w:overflowPunct w:val="0"/>
              <w:spacing w:before="96"/>
              <w:jc w:val="center"/>
              <w:textAlignment w:val="baseline"/>
              <w:rPr>
                <w:rFonts w:ascii="Arial" w:eastAsia="Times New Roman" w:hAnsi="Arial" w:cs="Arial"/>
                <w:b/>
                <w:kern w:val="24"/>
                <w:lang w:val="en-US"/>
              </w:rPr>
            </w:pPr>
            <w:r w:rsidRPr="00C92BD6">
              <w:rPr>
                <w:rFonts w:ascii="Arial" w:eastAsia="Times New Roman" w:hAnsi="Arial" w:cs="Arial"/>
                <w:b/>
                <w:kern w:val="24"/>
                <w:lang w:val="en-US"/>
              </w:rPr>
              <w:t>allocated</w:t>
            </w:r>
          </w:p>
          <w:p w14:paraId="16C1EEC8" w14:textId="77777777" w:rsidR="00F0471E" w:rsidRPr="00C92BD6" w:rsidRDefault="00F0471E" w:rsidP="00F0471E">
            <w:pPr>
              <w:kinsoku w:val="0"/>
              <w:overflowPunct w:val="0"/>
              <w:spacing w:before="96"/>
              <w:jc w:val="center"/>
              <w:textAlignment w:val="baseline"/>
              <w:rPr>
                <w:rFonts w:ascii="Arial" w:eastAsia="Times New Roman" w:hAnsi="Arial" w:cs="Arial"/>
                <w:b/>
                <w:kern w:val="24"/>
                <w:lang w:val="en-US"/>
              </w:rPr>
            </w:pPr>
            <w:r w:rsidRPr="00C92BD6">
              <w:rPr>
                <w:rFonts w:ascii="Arial" w:eastAsia="Times New Roman" w:hAnsi="Arial" w:cs="Arial"/>
                <w:b/>
                <w:kern w:val="24"/>
                <w:lang w:val="en-US"/>
              </w:rPr>
              <w:t>(80/20 system)</w:t>
            </w:r>
          </w:p>
          <w:p w14:paraId="3A94A18A" w14:textId="28F22CEC" w:rsidR="00F0471E" w:rsidRPr="00EC1514" w:rsidRDefault="00F0471E" w:rsidP="00F0471E">
            <w:pPr>
              <w:kinsoku w:val="0"/>
              <w:overflowPunct w:val="0"/>
              <w:spacing w:before="96"/>
              <w:jc w:val="center"/>
              <w:textAlignment w:val="baseline"/>
              <w:rPr>
                <w:rFonts w:ascii="Arial" w:eastAsia="Times New Roman" w:hAnsi="Arial" w:cs="Arial"/>
                <w:b/>
                <w:lang w:val="en-US"/>
              </w:rPr>
            </w:pPr>
            <w:r w:rsidRPr="00C92BD6">
              <w:rPr>
                <w:rFonts w:ascii="Arial" w:eastAsia="Times New Roman" w:hAnsi="Arial" w:cs="Arial"/>
                <w:b/>
                <w:lang w:val="en-US"/>
              </w:rPr>
              <w:t>(To be completed by the organ of state)</w:t>
            </w:r>
          </w:p>
        </w:tc>
        <w:tc>
          <w:tcPr>
            <w:tcW w:w="2667" w:type="dxa"/>
            <w:shd w:val="clear" w:color="auto" w:fill="F4B083"/>
          </w:tcPr>
          <w:p w14:paraId="681E03D3" w14:textId="77777777" w:rsidR="00F0471E" w:rsidRPr="00C92BD6" w:rsidRDefault="00F0471E" w:rsidP="00F0471E">
            <w:pPr>
              <w:kinsoku w:val="0"/>
              <w:overflowPunct w:val="0"/>
              <w:spacing w:before="96"/>
              <w:jc w:val="center"/>
              <w:textAlignment w:val="baseline"/>
              <w:rPr>
                <w:rFonts w:ascii="Arial" w:eastAsia="Times New Roman" w:hAnsi="Arial" w:cs="Arial"/>
                <w:b/>
                <w:kern w:val="24"/>
                <w:lang w:val="en-US"/>
              </w:rPr>
            </w:pPr>
            <w:r w:rsidRPr="00C92BD6">
              <w:rPr>
                <w:rFonts w:ascii="Arial" w:eastAsia="Times New Roman" w:hAnsi="Arial" w:cs="Arial"/>
                <w:b/>
                <w:kern w:val="24"/>
                <w:lang w:val="en-US"/>
              </w:rPr>
              <w:t>Number of points claimed (80/20 system)</w:t>
            </w:r>
          </w:p>
          <w:p w14:paraId="45843DF6" w14:textId="62859389" w:rsidR="00F0471E" w:rsidRPr="00EC1514" w:rsidRDefault="00F0471E" w:rsidP="00F0471E">
            <w:pPr>
              <w:kinsoku w:val="0"/>
              <w:overflowPunct w:val="0"/>
              <w:spacing w:before="96"/>
              <w:jc w:val="center"/>
              <w:textAlignment w:val="baseline"/>
              <w:rPr>
                <w:rFonts w:ascii="Arial" w:eastAsia="Times New Roman" w:hAnsi="Arial" w:cs="Arial"/>
                <w:b/>
                <w:kern w:val="24"/>
                <w:lang w:val="en-US"/>
              </w:rPr>
            </w:pPr>
            <w:r w:rsidRPr="00C92BD6">
              <w:rPr>
                <w:rFonts w:ascii="Arial" w:eastAsia="Times New Roman" w:hAnsi="Arial" w:cs="Arial"/>
                <w:b/>
                <w:kern w:val="24"/>
                <w:lang w:val="en-US"/>
              </w:rPr>
              <w:t>(To be completed by the tenderer)</w:t>
            </w:r>
          </w:p>
        </w:tc>
      </w:tr>
      <w:tr w:rsidR="00F0471E" w:rsidRPr="00EC1514" w14:paraId="21A82783" w14:textId="77777777" w:rsidTr="004E6D27">
        <w:trPr>
          <w:trHeight w:val="273"/>
        </w:trPr>
        <w:tc>
          <w:tcPr>
            <w:tcW w:w="5070" w:type="dxa"/>
          </w:tcPr>
          <w:p w14:paraId="169E1DC1" w14:textId="137E92E7" w:rsidR="00F0471E" w:rsidRPr="00EC1514" w:rsidRDefault="00F0471E" w:rsidP="00F0471E">
            <w:pPr>
              <w:widowControl w:val="0"/>
              <w:tabs>
                <w:tab w:val="left" w:pos="720"/>
                <w:tab w:val="left" w:pos="1944"/>
                <w:tab w:val="left" w:pos="3384"/>
                <w:tab w:val="left" w:pos="3744"/>
                <w:tab w:val="left" w:pos="4644"/>
                <w:tab w:val="left" w:pos="5760"/>
                <w:tab w:val="left" w:pos="7920"/>
              </w:tabs>
              <w:spacing w:line="215" w:lineRule="auto"/>
              <w:jc w:val="both"/>
              <w:rPr>
                <w:rFonts w:ascii="Arial" w:eastAsia="Times New Roman" w:hAnsi="Arial" w:cs="Arial"/>
                <w:b/>
                <w:snapToGrid w:val="0"/>
                <w:lang w:val="en-ZA"/>
              </w:rPr>
            </w:pPr>
            <w:r w:rsidRPr="009F3A45">
              <w:rPr>
                <w:rFonts w:ascii="Arial Narrow" w:hAnsi="Arial Narrow" w:cs="Arial"/>
                <w:b/>
                <w:lang w:val="en-ZA"/>
              </w:rPr>
              <w:t>Between 51% and 100% Women owned companies</w:t>
            </w:r>
          </w:p>
        </w:tc>
        <w:tc>
          <w:tcPr>
            <w:tcW w:w="2445" w:type="dxa"/>
            <w:vAlign w:val="center"/>
          </w:tcPr>
          <w:p w14:paraId="4AE84343" w14:textId="30C7947E" w:rsidR="00F0471E" w:rsidRPr="00EC1514" w:rsidRDefault="00F0471E" w:rsidP="00F0471E">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lang w:val="en-ZA"/>
              </w:rPr>
            </w:pPr>
            <w:r w:rsidRPr="00A4231C">
              <w:rPr>
                <w:rFonts w:ascii="Arial" w:hAnsi="Arial" w:cs="Arial"/>
                <w:b/>
                <w:lang w:val="en-ZA"/>
              </w:rPr>
              <w:t>2,5</w:t>
            </w:r>
          </w:p>
        </w:tc>
        <w:tc>
          <w:tcPr>
            <w:tcW w:w="2667" w:type="dxa"/>
          </w:tcPr>
          <w:p w14:paraId="4B694C7D" w14:textId="77777777" w:rsidR="00F0471E" w:rsidRPr="00EC1514" w:rsidRDefault="00F0471E" w:rsidP="00F0471E">
            <w:pPr>
              <w:kinsoku w:val="0"/>
              <w:overflowPunct w:val="0"/>
              <w:spacing w:before="115"/>
              <w:jc w:val="center"/>
              <w:textAlignment w:val="baseline"/>
              <w:rPr>
                <w:rFonts w:ascii="Arial" w:eastAsia="Times New Roman" w:hAnsi="Arial" w:cs="Arial"/>
                <w:lang w:val="en-US"/>
              </w:rPr>
            </w:pPr>
          </w:p>
        </w:tc>
      </w:tr>
      <w:tr w:rsidR="00F0471E" w:rsidRPr="00EC1514" w14:paraId="30C7E621" w14:textId="77777777" w:rsidTr="004E6D27">
        <w:trPr>
          <w:trHeight w:val="273"/>
        </w:trPr>
        <w:tc>
          <w:tcPr>
            <w:tcW w:w="5070" w:type="dxa"/>
            <w:tcBorders>
              <w:right w:val="single" w:sz="4" w:space="0" w:color="auto"/>
            </w:tcBorders>
          </w:tcPr>
          <w:p w14:paraId="4B0086BC" w14:textId="3A4DD3C3" w:rsidR="00F0471E" w:rsidRPr="00EC1514" w:rsidRDefault="00F0471E" w:rsidP="00F0471E">
            <w:pPr>
              <w:widowControl w:val="0"/>
              <w:tabs>
                <w:tab w:val="left" w:pos="720"/>
                <w:tab w:val="left" w:pos="1944"/>
                <w:tab w:val="left" w:pos="3384"/>
                <w:tab w:val="left" w:pos="3744"/>
                <w:tab w:val="left" w:pos="4644"/>
                <w:tab w:val="left" w:pos="5760"/>
                <w:tab w:val="left" w:pos="7920"/>
              </w:tabs>
              <w:spacing w:line="215" w:lineRule="auto"/>
              <w:jc w:val="both"/>
              <w:rPr>
                <w:rFonts w:ascii="Arial" w:eastAsia="Times New Roman" w:hAnsi="Arial" w:cs="Arial"/>
                <w:b/>
                <w:snapToGrid w:val="0"/>
                <w:lang w:val="en-US"/>
              </w:rPr>
            </w:pPr>
            <w:r w:rsidRPr="009F3A45">
              <w:rPr>
                <w:rFonts w:ascii="Arial Narrow" w:hAnsi="Arial Narrow" w:cs="Arial"/>
                <w:b/>
                <w:lang w:val="en-ZA"/>
              </w:rPr>
              <w:t xml:space="preserve">Between 51% and 100% </w:t>
            </w:r>
            <w:r w:rsidRPr="009F3A45">
              <w:rPr>
                <w:rFonts w:ascii="Arial Narrow" w:hAnsi="Arial Narrow" w:cs="Arial"/>
                <w:b/>
                <w:snapToGrid w:val="0"/>
                <w:lang w:val="en-ZA"/>
              </w:rPr>
              <w:t>Youth owned companies</w:t>
            </w:r>
          </w:p>
        </w:tc>
        <w:tc>
          <w:tcPr>
            <w:tcW w:w="2445" w:type="dxa"/>
            <w:vAlign w:val="center"/>
          </w:tcPr>
          <w:p w14:paraId="6E3DB256" w14:textId="60CF1BF3" w:rsidR="00F0471E" w:rsidRPr="00EC1514" w:rsidRDefault="00F0471E" w:rsidP="00F0471E">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lang w:val="en-US"/>
              </w:rPr>
            </w:pPr>
            <w:r w:rsidRPr="00A4231C">
              <w:rPr>
                <w:rFonts w:ascii="Arial" w:eastAsia="Times New Roman" w:hAnsi="Arial" w:cs="Arial"/>
                <w:b/>
                <w:snapToGrid w:val="0"/>
                <w:lang w:val="en-ZA"/>
              </w:rPr>
              <w:t>2,5</w:t>
            </w:r>
          </w:p>
        </w:tc>
        <w:tc>
          <w:tcPr>
            <w:tcW w:w="2667" w:type="dxa"/>
          </w:tcPr>
          <w:p w14:paraId="4FEF777D" w14:textId="77777777" w:rsidR="00F0471E" w:rsidRPr="00EC1514" w:rsidRDefault="00F0471E" w:rsidP="00F0471E">
            <w:pPr>
              <w:kinsoku w:val="0"/>
              <w:overflowPunct w:val="0"/>
              <w:spacing w:before="115"/>
              <w:jc w:val="center"/>
              <w:textAlignment w:val="baseline"/>
              <w:rPr>
                <w:rFonts w:ascii="Arial" w:eastAsia="Times New Roman" w:hAnsi="Arial" w:cs="Arial"/>
                <w:lang w:val="en-US"/>
              </w:rPr>
            </w:pPr>
          </w:p>
        </w:tc>
      </w:tr>
      <w:tr w:rsidR="00F0471E" w:rsidRPr="00EC1514" w14:paraId="0FB79A92" w14:textId="77777777" w:rsidTr="004E6D27">
        <w:trPr>
          <w:trHeight w:val="273"/>
        </w:trPr>
        <w:tc>
          <w:tcPr>
            <w:tcW w:w="5070" w:type="dxa"/>
            <w:tcBorders>
              <w:right w:val="single" w:sz="4" w:space="0" w:color="auto"/>
            </w:tcBorders>
            <w:vAlign w:val="center"/>
          </w:tcPr>
          <w:p w14:paraId="7FD45328" w14:textId="5EAAC8C1" w:rsidR="00F0471E" w:rsidRPr="00EC1514" w:rsidRDefault="00F0471E" w:rsidP="00F0471E">
            <w:pPr>
              <w:widowControl w:val="0"/>
              <w:tabs>
                <w:tab w:val="left" w:pos="720"/>
                <w:tab w:val="left" w:pos="1944"/>
                <w:tab w:val="left" w:pos="3384"/>
                <w:tab w:val="left" w:pos="3744"/>
                <w:tab w:val="left" w:pos="4644"/>
                <w:tab w:val="left" w:pos="5760"/>
                <w:tab w:val="left" w:pos="7920"/>
              </w:tabs>
              <w:spacing w:line="215" w:lineRule="auto"/>
              <w:rPr>
                <w:rFonts w:ascii="Arial" w:eastAsia="Times New Roman" w:hAnsi="Arial" w:cs="Arial"/>
                <w:b/>
                <w:snapToGrid w:val="0"/>
                <w:lang w:val="en-US"/>
              </w:rPr>
            </w:pPr>
            <w:r w:rsidRPr="00A4231C">
              <w:rPr>
                <w:rFonts w:ascii="Arial" w:eastAsia="Times New Roman" w:hAnsi="Arial" w:cs="Arial"/>
                <w:b/>
                <w:snapToGrid w:val="0"/>
                <w:lang w:val="en-ZA"/>
              </w:rPr>
              <w:t xml:space="preserve">Locality </w:t>
            </w:r>
          </w:p>
        </w:tc>
        <w:tc>
          <w:tcPr>
            <w:tcW w:w="2445" w:type="dxa"/>
            <w:vAlign w:val="center"/>
          </w:tcPr>
          <w:p w14:paraId="0F871733" w14:textId="4EF07496" w:rsidR="00F0471E" w:rsidRPr="00EC1514" w:rsidRDefault="00F0471E" w:rsidP="00F0471E">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lang w:val="en-US"/>
              </w:rPr>
            </w:pPr>
            <w:r w:rsidRPr="00A4231C">
              <w:rPr>
                <w:rFonts w:ascii="Arial" w:eastAsia="Times New Roman" w:hAnsi="Arial" w:cs="Arial"/>
                <w:b/>
                <w:snapToGrid w:val="0"/>
                <w:lang w:val="en-US"/>
              </w:rPr>
              <w:t>10</w:t>
            </w:r>
          </w:p>
        </w:tc>
        <w:tc>
          <w:tcPr>
            <w:tcW w:w="2667" w:type="dxa"/>
          </w:tcPr>
          <w:p w14:paraId="4C91C822" w14:textId="77777777" w:rsidR="00F0471E" w:rsidRPr="00EC1514" w:rsidRDefault="00F0471E" w:rsidP="00F0471E">
            <w:pPr>
              <w:kinsoku w:val="0"/>
              <w:overflowPunct w:val="0"/>
              <w:spacing w:before="115"/>
              <w:jc w:val="center"/>
              <w:textAlignment w:val="baseline"/>
              <w:rPr>
                <w:rFonts w:ascii="Arial" w:eastAsia="Times New Roman" w:hAnsi="Arial" w:cs="Arial"/>
                <w:lang w:val="en-US"/>
              </w:rPr>
            </w:pPr>
          </w:p>
        </w:tc>
      </w:tr>
      <w:tr w:rsidR="00F0471E" w:rsidRPr="00EC1514" w14:paraId="6C071C8B" w14:textId="77777777" w:rsidTr="004E6D27">
        <w:trPr>
          <w:trHeight w:val="273"/>
        </w:trPr>
        <w:tc>
          <w:tcPr>
            <w:tcW w:w="5070" w:type="dxa"/>
          </w:tcPr>
          <w:p w14:paraId="11B17AD4" w14:textId="44264BE9" w:rsidR="00F0471E" w:rsidRPr="00EC1514" w:rsidRDefault="00F0471E" w:rsidP="00F0471E">
            <w:pPr>
              <w:widowControl w:val="0"/>
              <w:tabs>
                <w:tab w:val="left" w:pos="720"/>
                <w:tab w:val="left" w:pos="1944"/>
                <w:tab w:val="left" w:pos="3384"/>
                <w:tab w:val="left" w:pos="3744"/>
                <w:tab w:val="left" w:pos="4644"/>
                <w:tab w:val="left" w:pos="5760"/>
                <w:tab w:val="left" w:pos="7920"/>
              </w:tabs>
              <w:spacing w:line="215" w:lineRule="auto"/>
              <w:jc w:val="both"/>
              <w:rPr>
                <w:rFonts w:ascii="Arial" w:eastAsia="Times New Roman" w:hAnsi="Arial" w:cs="Arial"/>
                <w:b/>
                <w:snapToGrid w:val="0"/>
                <w:lang w:val="en-US"/>
              </w:rPr>
            </w:pPr>
            <w:r w:rsidRPr="00A4231C">
              <w:rPr>
                <w:rFonts w:ascii="Arial" w:eastAsia="Times New Roman" w:hAnsi="Arial" w:cs="Arial"/>
                <w:b/>
                <w:snapToGrid w:val="0"/>
                <w:lang w:val="en-ZA"/>
              </w:rPr>
              <w:t xml:space="preserve">SMME’s </w:t>
            </w:r>
          </w:p>
        </w:tc>
        <w:tc>
          <w:tcPr>
            <w:tcW w:w="2445" w:type="dxa"/>
            <w:vAlign w:val="center"/>
          </w:tcPr>
          <w:p w14:paraId="60C1DBCC" w14:textId="4E328708" w:rsidR="00F0471E" w:rsidRPr="00EC1514" w:rsidRDefault="00F0471E" w:rsidP="00F0471E">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lang w:val="en-US"/>
              </w:rPr>
            </w:pPr>
            <w:r w:rsidRPr="00A4231C">
              <w:rPr>
                <w:rFonts w:ascii="Arial" w:eastAsia="Times New Roman" w:hAnsi="Arial" w:cs="Arial"/>
                <w:b/>
                <w:snapToGrid w:val="0"/>
                <w:lang w:val="en-ZA"/>
              </w:rPr>
              <w:t>5</w:t>
            </w:r>
          </w:p>
        </w:tc>
        <w:tc>
          <w:tcPr>
            <w:tcW w:w="2667" w:type="dxa"/>
          </w:tcPr>
          <w:p w14:paraId="081A1793" w14:textId="77777777" w:rsidR="00F0471E" w:rsidRPr="00EC1514" w:rsidRDefault="00F0471E" w:rsidP="00F0471E">
            <w:pPr>
              <w:kinsoku w:val="0"/>
              <w:overflowPunct w:val="0"/>
              <w:spacing w:before="115"/>
              <w:jc w:val="center"/>
              <w:textAlignment w:val="baseline"/>
              <w:rPr>
                <w:rFonts w:ascii="Arial" w:eastAsia="Times New Roman" w:hAnsi="Arial" w:cs="Arial"/>
                <w:lang w:val="en-US"/>
              </w:rPr>
            </w:pPr>
          </w:p>
        </w:tc>
      </w:tr>
      <w:bookmarkEnd w:id="7"/>
    </w:tbl>
    <w:p w14:paraId="67DEFEE6" w14:textId="77777777" w:rsidR="003F675E" w:rsidRPr="00BC4CCF" w:rsidRDefault="003F675E" w:rsidP="00EC1514">
      <w:pPr>
        <w:widowControl w:val="0"/>
        <w:spacing w:after="120" w:line="240" w:lineRule="auto"/>
        <w:jc w:val="both"/>
        <w:rPr>
          <w:rFonts w:ascii="Arial" w:eastAsia="Times New Roman" w:hAnsi="Arial" w:cs="Arial"/>
          <w:snapToGrid w:val="0"/>
          <w:lang w:val="en-US"/>
        </w:rPr>
      </w:pPr>
    </w:p>
    <w:p w14:paraId="70E5A7E0" w14:textId="77777777" w:rsidR="003F675E" w:rsidRPr="00BC4CCF" w:rsidRDefault="003F675E" w:rsidP="003F675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BC4CCF">
        <w:rPr>
          <w:rFonts w:ascii="Arial" w:eastAsia="Times New Roman" w:hAnsi="Arial" w:cs="Arial"/>
          <w:snapToGrid w:val="0"/>
          <w:lang w:val="en-GB"/>
        </w:rPr>
        <w:tab/>
      </w:r>
      <w:r w:rsidRPr="00BC4CCF">
        <w:rPr>
          <w:rFonts w:ascii="Arial" w:eastAsia="Times New Roman" w:hAnsi="Arial" w:cs="Arial"/>
          <w:b/>
          <w:snapToGrid w:val="0"/>
          <w:lang w:val="en-US"/>
        </w:rPr>
        <w:t>DECLARATION WITH REGARD TO COMPANY/FIRM</w:t>
      </w:r>
    </w:p>
    <w:p w14:paraId="356632EA" w14:textId="77777777" w:rsidR="003F675E" w:rsidRPr="00BC4CCF" w:rsidRDefault="003F675E" w:rsidP="003F675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2CBBFC46" w14:textId="77777777" w:rsidR="003F675E" w:rsidRPr="00BC4CCF" w:rsidRDefault="003F675E" w:rsidP="004508FC">
      <w:pPr>
        <w:widowControl w:val="0"/>
        <w:numPr>
          <w:ilvl w:val="1"/>
          <w:numId w:val="57"/>
        </w:numPr>
        <w:tabs>
          <w:tab w:val="left" w:pos="900"/>
        </w:tabs>
        <w:spacing w:after="120" w:line="312" w:lineRule="auto"/>
        <w:ind w:left="907" w:hanging="907"/>
        <w:jc w:val="both"/>
        <w:rPr>
          <w:rFonts w:ascii="Arial" w:eastAsia="Times New Roman" w:hAnsi="Arial" w:cs="Arial"/>
          <w:snapToGrid w:val="0"/>
          <w:lang w:val="en-GB"/>
        </w:rPr>
      </w:pPr>
      <w:r w:rsidRPr="00BC4CCF">
        <w:rPr>
          <w:rFonts w:ascii="Arial" w:eastAsia="Times New Roman" w:hAnsi="Arial" w:cs="Arial"/>
          <w:snapToGrid w:val="0"/>
          <w:lang w:val="en-GB"/>
        </w:rPr>
        <w:t>Name of company/firm…………………………………………………………………….</w:t>
      </w:r>
    </w:p>
    <w:p w14:paraId="42C9C4EC" w14:textId="77777777" w:rsidR="003F675E" w:rsidRPr="00BC4CCF" w:rsidRDefault="003F675E" w:rsidP="004508FC">
      <w:pPr>
        <w:widowControl w:val="0"/>
        <w:numPr>
          <w:ilvl w:val="1"/>
          <w:numId w:val="57"/>
        </w:numPr>
        <w:tabs>
          <w:tab w:val="left" w:pos="900"/>
        </w:tabs>
        <w:spacing w:after="120" w:line="312" w:lineRule="auto"/>
        <w:ind w:left="907" w:right="95" w:hanging="907"/>
        <w:jc w:val="both"/>
        <w:rPr>
          <w:rFonts w:ascii="Arial" w:eastAsia="Times New Roman" w:hAnsi="Arial" w:cs="Arial"/>
          <w:snapToGrid w:val="0"/>
          <w:lang w:val="en-GB"/>
        </w:rPr>
      </w:pPr>
      <w:r w:rsidRPr="00BC4CCF">
        <w:rPr>
          <w:rFonts w:ascii="Arial" w:eastAsia="Times New Roman" w:hAnsi="Arial" w:cs="Arial"/>
          <w:snapToGrid w:val="0"/>
          <w:lang w:val="en-GB"/>
        </w:rPr>
        <w:t>Company registration number: …………………………………………………………...</w:t>
      </w:r>
    </w:p>
    <w:p w14:paraId="5194741D" w14:textId="77777777" w:rsidR="003F675E" w:rsidRPr="00BC4CCF" w:rsidRDefault="003F675E" w:rsidP="004508FC">
      <w:pPr>
        <w:widowControl w:val="0"/>
        <w:numPr>
          <w:ilvl w:val="1"/>
          <w:numId w:val="57"/>
        </w:numPr>
        <w:tabs>
          <w:tab w:val="left" w:pos="900"/>
        </w:tabs>
        <w:spacing w:after="120" w:line="312" w:lineRule="auto"/>
        <w:ind w:left="907" w:hanging="907"/>
        <w:jc w:val="both"/>
        <w:rPr>
          <w:rFonts w:ascii="Arial" w:eastAsia="Times New Roman" w:hAnsi="Arial" w:cs="Arial"/>
          <w:snapToGrid w:val="0"/>
          <w:lang w:val="en-GB"/>
        </w:rPr>
      </w:pPr>
      <w:r w:rsidRPr="00BC4CCF">
        <w:rPr>
          <w:rFonts w:ascii="Arial" w:eastAsia="Times New Roman" w:hAnsi="Arial" w:cs="Arial"/>
          <w:snapToGrid w:val="0"/>
          <w:lang w:val="en-GB"/>
        </w:rPr>
        <w:t>TYPE OF COMPANY/ FIRM</w:t>
      </w:r>
    </w:p>
    <w:p w14:paraId="47376955"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Partnership/Joint Venture / Consortium</w:t>
      </w:r>
    </w:p>
    <w:p w14:paraId="33D0B1D4"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lastRenderedPageBreak/>
        <w:sym w:font="Symbol" w:char="F07F"/>
      </w:r>
      <w:r w:rsidRPr="00BC4CCF">
        <w:rPr>
          <w:rFonts w:ascii="Arial" w:eastAsia="Times New Roman" w:hAnsi="Arial" w:cs="Arial"/>
          <w:snapToGrid w:val="0"/>
          <w:lang w:val="en-GB"/>
        </w:rPr>
        <w:tab/>
        <w:t>One-person business/sole propriety</w:t>
      </w:r>
    </w:p>
    <w:p w14:paraId="6842E496"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Close corporation</w:t>
      </w:r>
    </w:p>
    <w:p w14:paraId="69482EC6"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Public Company</w:t>
      </w:r>
    </w:p>
    <w:p w14:paraId="11374B6F"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Personal Liability Company</w:t>
      </w:r>
    </w:p>
    <w:p w14:paraId="11558B36"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bookmarkStart w:id="8" w:name="_Hlk117764996"/>
      <w:r w:rsidRPr="00BC4CCF">
        <w:rPr>
          <w:rFonts w:ascii="Arial" w:eastAsia="Times New Roman" w:hAnsi="Arial" w:cs="Arial"/>
          <w:snapToGrid w:val="0"/>
          <w:lang w:val="en-GB"/>
        </w:rPr>
        <w:sym w:font="Symbol" w:char="F07F"/>
      </w:r>
      <w:bookmarkEnd w:id="8"/>
      <w:r w:rsidRPr="00BC4CCF">
        <w:rPr>
          <w:rFonts w:ascii="Arial" w:eastAsia="Times New Roman" w:hAnsi="Arial" w:cs="Arial"/>
          <w:snapToGrid w:val="0"/>
          <w:lang w:val="en-GB"/>
        </w:rPr>
        <w:tab/>
        <w:t xml:space="preserve">(Pty) Limited </w:t>
      </w:r>
    </w:p>
    <w:p w14:paraId="19CA5EB3"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Non-Profit Company</w:t>
      </w:r>
    </w:p>
    <w:p w14:paraId="039FC8D4"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State Owned Company</w:t>
      </w:r>
    </w:p>
    <w:p w14:paraId="23E831A7" w14:textId="77777777" w:rsidR="003F675E" w:rsidRPr="00BC4CCF" w:rsidRDefault="003F675E" w:rsidP="003F675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BC4CCF">
        <w:rPr>
          <w:rFonts w:ascii="Arial" w:eastAsia="Times New Roman" w:hAnsi="Arial" w:cs="Arial"/>
          <w:smallCaps/>
          <w:snapToGrid w:val="0"/>
          <w:lang w:val="en-GB"/>
        </w:rPr>
        <w:t>[Tick applicable box]</w:t>
      </w:r>
    </w:p>
    <w:p w14:paraId="1DC595D5" w14:textId="77777777" w:rsidR="003F675E" w:rsidRPr="00BC4CCF" w:rsidRDefault="003F675E" w:rsidP="003F675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4011CEC4" w14:textId="77777777" w:rsidR="003F675E" w:rsidRPr="00BC4CCF" w:rsidRDefault="003F675E" w:rsidP="004508FC">
      <w:pPr>
        <w:widowControl w:val="0"/>
        <w:numPr>
          <w:ilvl w:val="1"/>
          <w:numId w:val="57"/>
        </w:numPr>
        <w:tabs>
          <w:tab w:val="left" w:pos="900"/>
        </w:tabs>
        <w:spacing w:after="120" w:line="312" w:lineRule="auto"/>
        <w:ind w:left="907" w:hanging="907"/>
        <w:jc w:val="both"/>
        <w:rPr>
          <w:rFonts w:ascii="Arial" w:eastAsia="Times New Roman" w:hAnsi="Arial" w:cs="Arial"/>
          <w:snapToGrid w:val="0"/>
          <w:lang w:val="en-GB"/>
        </w:rPr>
      </w:pPr>
      <w:r w:rsidRPr="00BC4CCF">
        <w:rPr>
          <w:rFonts w:ascii="Arial" w:eastAsia="Times New Roman" w:hAnsi="Arial" w:cs="Arial"/>
          <w:snapToGrid w:val="0"/>
          <w:lang w:val="en-GB"/>
        </w:rPr>
        <w:t xml:space="preserve">I, the undersigned, who is duly authorised to do so on behalf of the company/firm, certify that the points claimed, based on the specific goals as advised in the tender, qualifies the company/ firm for the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(s) shown and I acknowledge that:</w:t>
      </w:r>
    </w:p>
    <w:p w14:paraId="06360C80" w14:textId="77777777" w:rsidR="003F675E" w:rsidRPr="00BC4CCF" w:rsidRDefault="003F675E" w:rsidP="004508FC">
      <w:pPr>
        <w:widowControl w:val="0"/>
        <w:numPr>
          <w:ilvl w:val="0"/>
          <w:numId w:val="14"/>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The information furnished is true and correct;</w:t>
      </w:r>
    </w:p>
    <w:p w14:paraId="628A2F10" w14:textId="77777777" w:rsidR="003F675E" w:rsidRPr="00BC4CCF" w:rsidRDefault="003F675E" w:rsidP="004508FC">
      <w:pPr>
        <w:widowControl w:val="0"/>
        <w:numPr>
          <w:ilvl w:val="0"/>
          <w:numId w:val="14"/>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points claimed are in accordance with the General Conditions as indicated in paragraph 1 of this form;</w:t>
      </w:r>
    </w:p>
    <w:p w14:paraId="6A3C6B3A" w14:textId="77777777" w:rsidR="003F675E" w:rsidRPr="00BC4CCF" w:rsidRDefault="003F675E" w:rsidP="004508FC">
      <w:pPr>
        <w:widowControl w:val="0"/>
        <w:numPr>
          <w:ilvl w:val="0"/>
          <w:numId w:val="14"/>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AEA77EC" w14:textId="77777777" w:rsidR="003F675E" w:rsidRPr="00BC4CCF" w:rsidRDefault="003F675E" w:rsidP="004508FC">
      <w:pPr>
        <w:widowControl w:val="0"/>
        <w:numPr>
          <w:ilvl w:val="0"/>
          <w:numId w:val="14"/>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00076923" w14:textId="77777777" w:rsidR="003F675E" w:rsidRPr="00BC4CCF" w:rsidRDefault="003F675E" w:rsidP="003F675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3759135F" w14:textId="77777777" w:rsidR="003F675E" w:rsidRPr="00BC4CCF" w:rsidRDefault="003F675E" w:rsidP="004508FC">
      <w:pPr>
        <w:widowControl w:val="0"/>
        <w:numPr>
          <w:ilvl w:val="1"/>
          <w:numId w:val="15"/>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disqualify the person from the tendering process;</w:t>
      </w:r>
    </w:p>
    <w:p w14:paraId="6F48EB11" w14:textId="77777777" w:rsidR="003F675E" w:rsidRPr="00BC4CCF" w:rsidRDefault="003F675E" w:rsidP="004508FC">
      <w:pPr>
        <w:widowControl w:val="0"/>
        <w:numPr>
          <w:ilvl w:val="1"/>
          <w:numId w:val="15"/>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recover costs, losses or damages it has incurred or suffered as a result of that person’s conduct;</w:t>
      </w:r>
    </w:p>
    <w:p w14:paraId="5B6EE48F" w14:textId="77777777" w:rsidR="003F675E" w:rsidRPr="00BC4CCF" w:rsidRDefault="003F675E" w:rsidP="004508FC">
      <w:pPr>
        <w:widowControl w:val="0"/>
        <w:numPr>
          <w:ilvl w:val="1"/>
          <w:numId w:val="15"/>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484325AE" w14:textId="77777777" w:rsidR="003F675E" w:rsidRPr="00BC4CCF" w:rsidRDefault="003F675E" w:rsidP="004508FC">
      <w:pPr>
        <w:widowControl w:val="0"/>
        <w:numPr>
          <w:ilvl w:val="1"/>
          <w:numId w:val="15"/>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BC4CCF">
        <w:rPr>
          <w:rFonts w:ascii="Arial" w:eastAsia="Times New Roman" w:hAnsi="Arial" w:cs="Arial"/>
          <w:i/>
          <w:snapToGrid w:val="0"/>
          <w:lang w:val="en-GB"/>
        </w:rPr>
        <w:t>audi</w:t>
      </w:r>
      <w:proofErr w:type="spellEnd"/>
      <w:r w:rsidRPr="00BC4CCF">
        <w:rPr>
          <w:rFonts w:ascii="Arial" w:eastAsia="Times New Roman" w:hAnsi="Arial" w:cs="Arial"/>
          <w:i/>
          <w:snapToGrid w:val="0"/>
          <w:lang w:val="en-GB"/>
        </w:rPr>
        <w:t xml:space="preserve"> alteram partem</w:t>
      </w:r>
      <w:r w:rsidRPr="00BC4CCF">
        <w:rPr>
          <w:rFonts w:ascii="Arial" w:eastAsia="Times New Roman" w:hAnsi="Arial" w:cs="Arial"/>
          <w:snapToGrid w:val="0"/>
          <w:lang w:val="en-GB"/>
        </w:rPr>
        <w:t xml:space="preserve"> (hear the other side) rule has been applied; and</w:t>
      </w:r>
    </w:p>
    <w:p w14:paraId="530954FC" w14:textId="77777777" w:rsidR="003F675E" w:rsidRPr="00BC4CCF" w:rsidRDefault="000B123F" w:rsidP="004508FC">
      <w:pPr>
        <w:widowControl w:val="0"/>
        <w:numPr>
          <w:ilvl w:val="1"/>
          <w:numId w:val="15"/>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Times" w:eastAsia="Times" w:hAnsi="Times"/>
          <w:noProof/>
          <w:sz w:val="24"/>
          <w:szCs w:val="20"/>
          <w:lang w:val="en-ZA" w:eastAsia="en-ZA"/>
        </w:rPr>
        <mc:AlternateContent>
          <mc:Choice Requires="wps">
            <w:drawing>
              <wp:anchor distT="0" distB="0" distL="114300" distR="114300" simplePos="0" relativeHeight="251669504" behindDoc="0" locked="0" layoutInCell="1" allowOverlap="1" wp14:anchorId="5ECB460E" wp14:editId="584DEE56">
                <wp:simplePos x="0" y="0"/>
                <wp:positionH relativeFrom="column">
                  <wp:posOffset>267334</wp:posOffset>
                </wp:positionH>
                <wp:positionV relativeFrom="paragraph">
                  <wp:posOffset>231140</wp:posOffset>
                </wp:positionV>
                <wp:extent cx="5724525" cy="1924050"/>
                <wp:effectExtent l="0" t="0" r="2857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1924050"/>
                        </a:xfrm>
                        <a:prstGeom prst="rect">
                          <a:avLst/>
                        </a:prstGeom>
                        <a:solidFill>
                          <a:srgbClr val="FFFFFF"/>
                        </a:solidFill>
                        <a:ln w="9525">
                          <a:solidFill>
                            <a:srgbClr val="000000"/>
                          </a:solidFill>
                          <a:miter lim="800000"/>
                          <a:headEnd/>
                          <a:tailEnd/>
                        </a:ln>
                      </wps:spPr>
                      <wps:txbx>
                        <w:txbxContent>
                          <w:p w14:paraId="1FD22EDB" w14:textId="77777777" w:rsidR="00536A0C" w:rsidRDefault="00536A0C" w:rsidP="003F675E">
                            <w:pPr>
                              <w:jc w:val="center"/>
                              <w:rPr>
                                <w:rFonts w:ascii="Arial" w:hAnsi="Arial" w:cs="Arial"/>
                                <w:sz w:val="18"/>
                                <w:szCs w:val="18"/>
                              </w:rPr>
                            </w:pPr>
                          </w:p>
                          <w:p w14:paraId="5D5C5555" w14:textId="77777777" w:rsidR="00536A0C" w:rsidRPr="00585866" w:rsidRDefault="00536A0C" w:rsidP="003F675E">
                            <w:pPr>
                              <w:jc w:val="center"/>
                              <w:rPr>
                                <w:rFonts w:ascii="Arial" w:hAnsi="Arial" w:cs="Arial"/>
                                <w:sz w:val="18"/>
                                <w:szCs w:val="18"/>
                              </w:rPr>
                            </w:pPr>
                            <w:r w:rsidRPr="00585866">
                              <w:rPr>
                                <w:rFonts w:ascii="Arial" w:hAnsi="Arial" w:cs="Arial"/>
                                <w:sz w:val="18"/>
                                <w:szCs w:val="18"/>
                              </w:rPr>
                              <w:t>……………………………………….</w:t>
                            </w:r>
                          </w:p>
                          <w:p w14:paraId="3A428C8C" w14:textId="77777777" w:rsidR="00536A0C" w:rsidRPr="00B715D9" w:rsidRDefault="00536A0C" w:rsidP="003F675E">
                            <w:pPr>
                              <w:jc w:val="center"/>
                              <w:rPr>
                                <w:rFonts w:ascii="Arial" w:hAnsi="Arial" w:cs="Arial"/>
                                <w:b/>
                                <w:sz w:val="18"/>
                                <w:szCs w:val="18"/>
                              </w:rPr>
                            </w:pPr>
                            <w:r w:rsidRPr="00B715D9">
                              <w:rPr>
                                <w:rFonts w:ascii="Arial" w:hAnsi="Arial" w:cs="Arial"/>
                                <w:b/>
                                <w:sz w:val="18"/>
                                <w:szCs w:val="18"/>
                              </w:rPr>
                              <w:t>SIGNATURE(S) OF TENDERER(S)</w:t>
                            </w:r>
                          </w:p>
                          <w:p w14:paraId="2616BB91" w14:textId="77777777" w:rsidR="00536A0C" w:rsidRPr="00585866" w:rsidRDefault="00536A0C" w:rsidP="003F675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12661F2" w14:textId="77777777" w:rsidR="00536A0C" w:rsidRPr="00585866" w:rsidRDefault="00536A0C" w:rsidP="003F675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8886A90" w14:textId="77777777" w:rsidR="00536A0C" w:rsidRPr="00585866" w:rsidRDefault="00536A0C" w:rsidP="003F675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6CF480" w14:textId="77777777" w:rsidR="00536A0C" w:rsidRPr="00585866" w:rsidRDefault="00536A0C" w:rsidP="003F675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2EC9257" w14:textId="77777777" w:rsidR="00536A0C" w:rsidRDefault="00536A0C" w:rsidP="003F675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58B6E427" w14:textId="77777777" w:rsidR="00536A0C" w:rsidRPr="00585866" w:rsidRDefault="00536A0C" w:rsidP="003F675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7B5B901E" w14:textId="77777777" w:rsidR="00536A0C" w:rsidRDefault="00536A0C" w:rsidP="003F67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B460E" id="Rectangle 22" o:spid="_x0000_s1026" style="position:absolute;left:0;text-align:left;margin-left:21.05pt;margin-top:18.2pt;width:450.75pt;height:1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">
                <v:textbox>
                  <w:txbxContent>
                    <w:p w14:paraId="1FD22EDB" w14:textId="77777777" w:rsidR="00536A0C" w:rsidRDefault="00536A0C" w:rsidP="003F675E">
                      <w:pPr>
                        <w:jc w:val="center"/>
                        <w:rPr>
                          <w:rFonts w:ascii="Arial" w:hAnsi="Arial" w:cs="Arial"/>
                          <w:sz w:val="18"/>
                          <w:szCs w:val="18"/>
                        </w:rPr>
                      </w:pPr>
                    </w:p>
                    <w:p w14:paraId="5D5C5555" w14:textId="77777777" w:rsidR="00536A0C" w:rsidRPr="00585866" w:rsidRDefault="00536A0C" w:rsidP="003F675E">
                      <w:pPr>
                        <w:jc w:val="center"/>
                        <w:rPr>
                          <w:rFonts w:ascii="Arial" w:hAnsi="Arial" w:cs="Arial"/>
                          <w:sz w:val="18"/>
                          <w:szCs w:val="18"/>
                        </w:rPr>
                      </w:pPr>
                      <w:r w:rsidRPr="00585866">
                        <w:rPr>
                          <w:rFonts w:ascii="Arial" w:hAnsi="Arial" w:cs="Arial"/>
                          <w:sz w:val="18"/>
                          <w:szCs w:val="18"/>
                        </w:rPr>
                        <w:t>……………………………………….</w:t>
                      </w:r>
                    </w:p>
                    <w:p w14:paraId="3A428C8C" w14:textId="77777777" w:rsidR="00536A0C" w:rsidRPr="00B715D9" w:rsidRDefault="00536A0C" w:rsidP="003F675E">
                      <w:pPr>
                        <w:jc w:val="center"/>
                        <w:rPr>
                          <w:rFonts w:ascii="Arial" w:hAnsi="Arial" w:cs="Arial"/>
                          <w:b/>
                          <w:sz w:val="18"/>
                          <w:szCs w:val="18"/>
                        </w:rPr>
                      </w:pPr>
                      <w:r w:rsidRPr="00B715D9">
                        <w:rPr>
                          <w:rFonts w:ascii="Arial" w:hAnsi="Arial" w:cs="Arial"/>
                          <w:b/>
                          <w:sz w:val="18"/>
                          <w:szCs w:val="18"/>
                        </w:rPr>
                        <w:t>SIGNATURE(S) OF TENDERER(S)</w:t>
                      </w:r>
                    </w:p>
                    <w:p w14:paraId="2616BB91" w14:textId="77777777" w:rsidR="00536A0C" w:rsidRPr="00585866" w:rsidRDefault="00536A0C" w:rsidP="003F675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12661F2" w14:textId="77777777" w:rsidR="00536A0C" w:rsidRPr="00585866" w:rsidRDefault="00536A0C" w:rsidP="003F675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8886A90" w14:textId="77777777" w:rsidR="00536A0C" w:rsidRPr="00585866" w:rsidRDefault="00536A0C" w:rsidP="003F675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6CF480" w14:textId="77777777" w:rsidR="00536A0C" w:rsidRPr="00585866" w:rsidRDefault="00536A0C" w:rsidP="003F675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2EC9257" w14:textId="77777777" w:rsidR="00536A0C" w:rsidRDefault="00536A0C" w:rsidP="003F675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58B6E427" w14:textId="77777777" w:rsidR="00536A0C" w:rsidRPr="00585866" w:rsidRDefault="00536A0C" w:rsidP="003F675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7B5B901E" w14:textId="77777777" w:rsidR="00536A0C" w:rsidRDefault="00536A0C" w:rsidP="003F675E">
                      <w:pPr>
                        <w:jc w:val="center"/>
                      </w:pPr>
                    </w:p>
                  </w:txbxContent>
                </v:textbox>
              </v:rect>
            </w:pict>
          </mc:Fallback>
        </mc:AlternateContent>
      </w:r>
      <w:r w:rsidR="003F675E" w:rsidRPr="00BC4CCF">
        <w:rPr>
          <w:rFonts w:ascii="Arial" w:eastAsia="Times New Roman" w:hAnsi="Arial" w:cs="Arial"/>
          <w:snapToGrid w:val="0"/>
          <w:lang w:val="en-GB"/>
        </w:rPr>
        <w:t>forward the matter for criminal prosecution, if deemed necessary.</w:t>
      </w:r>
    </w:p>
    <w:p w14:paraId="280E1A0B" w14:textId="77777777" w:rsidR="003F675E" w:rsidRPr="00BC4CCF" w:rsidRDefault="003F675E" w:rsidP="003F675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4009F150" w14:textId="77777777" w:rsidR="003F675E" w:rsidRPr="00BC4CCF" w:rsidRDefault="003F675E" w:rsidP="003F675E">
      <w:pPr>
        <w:spacing w:after="160" w:line="259" w:lineRule="auto"/>
        <w:rPr>
          <w:lang w:val="en-ZA"/>
        </w:rPr>
      </w:pPr>
    </w:p>
    <w:p w14:paraId="587B5151" w14:textId="77777777" w:rsidR="003F675E" w:rsidRDefault="003F675E" w:rsidP="003F675E">
      <w:pPr>
        <w:pStyle w:val="BodyText"/>
        <w:jc w:val="left"/>
        <w:rPr>
          <w:rFonts w:ascii="Arial" w:hAnsi="Arial" w:cs="Arial"/>
          <w:b w:val="0"/>
          <w:sz w:val="20"/>
        </w:rPr>
      </w:pPr>
    </w:p>
    <w:p w14:paraId="0DEB86AA" w14:textId="77777777" w:rsidR="003F675E" w:rsidRDefault="003F675E" w:rsidP="003F675E">
      <w:pPr>
        <w:pStyle w:val="BodyText"/>
        <w:jc w:val="left"/>
        <w:rPr>
          <w:rFonts w:ascii="Arial" w:hAnsi="Arial" w:cs="Arial"/>
          <w:b w:val="0"/>
          <w:sz w:val="20"/>
        </w:rPr>
      </w:pPr>
    </w:p>
    <w:p w14:paraId="1F99F35D" w14:textId="77777777" w:rsidR="003F675E" w:rsidRDefault="003F675E" w:rsidP="003F675E">
      <w:pPr>
        <w:pStyle w:val="BodyText"/>
        <w:jc w:val="left"/>
        <w:rPr>
          <w:rFonts w:ascii="Arial" w:hAnsi="Arial" w:cs="Arial"/>
          <w:b w:val="0"/>
          <w:sz w:val="20"/>
        </w:rPr>
      </w:pPr>
    </w:p>
    <w:p w14:paraId="7019F4D3" w14:textId="77777777" w:rsidR="003F675E" w:rsidRDefault="003F675E" w:rsidP="003F675E">
      <w:pPr>
        <w:pStyle w:val="BodyText"/>
        <w:jc w:val="left"/>
        <w:rPr>
          <w:rFonts w:ascii="Arial" w:hAnsi="Arial" w:cs="Arial"/>
          <w:b w:val="0"/>
          <w:sz w:val="20"/>
        </w:rPr>
      </w:pPr>
    </w:p>
    <w:p w14:paraId="2ED22BC7" w14:textId="77777777" w:rsidR="003F675E" w:rsidRDefault="003F675E" w:rsidP="003F675E">
      <w:pPr>
        <w:pStyle w:val="BodyText"/>
        <w:jc w:val="left"/>
        <w:rPr>
          <w:rFonts w:ascii="Arial" w:hAnsi="Arial" w:cs="Arial"/>
          <w:b w:val="0"/>
          <w:sz w:val="20"/>
        </w:rPr>
      </w:pPr>
    </w:p>
    <w:p w14:paraId="4FE64523" w14:textId="77777777" w:rsidR="003F675E" w:rsidRDefault="003F675E" w:rsidP="003F675E">
      <w:pPr>
        <w:pStyle w:val="BodyText"/>
        <w:jc w:val="left"/>
        <w:rPr>
          <w:rFonts w:ascii="Arial" w:hAnsi="Arial" w:cs="Arial"/>
          <w:b w:val="0"/>
          <w:sz w:val="20"/>
        </w:rPr>
      </w:pPr>
    </w:p>
    <w:p w14:paraId="4FF7335E" w14:textId="77777777" w:rsidR="003F675E" w:rsidRDefault="003F675E" w:rsidP="003F675E">
      <w:pPr>
        <w:pStyle w:val="BodyText"/>
        <w:jc w:val="left"/>
        <w:rPr>
          <w:rFonts w:ascii="Arial" w:hAnsi="Arial" w:cs="Arial"/>
          <w:b w:val="0"/>
          <w:sz w:val="20"/>
        </w:rPr>
      </w:pPr>
    </w:p>
    <w:p w14:paraId="597A8D51" w14:textId="77777777" w:rsidR="003F675E" w:rsidRDefault="003F675E" w:rsidP="003F675E">
      <w:pPr>
        <w:pStyle w:val="BodyText"/>
        <w:jc w:val="left"/>
        <w:rPr>
          <w:rFonts w:ascii="Arial" w:hAnsi="Arial" w:cs="Arial"/>
          <w:b w:val="0"/>
          <w:sz w:val="20"/>
        </w:rPr>
      </w:pPr>
    </w:p>
    <w:p w14:paraId="4D8C330B" w14:textId="77777777" w:rsidR="003F675E" w:rsidRDefault="003F675E" w:rsidP="003F675E">
      <w:pPr>
        <w:pStyle w:val="BodyText"/>
        <w:jc w:val="left"/>
        <w:rPr>
          <w:rFonts w:ascii="Arial" w:hAnsi="Arial" w:cs="Arial"/>
          <w:b w:val="0"/>
          <w:sz w:val="20"/>
        </w:rPr>
      </w:pPr>
    </w:p>
    <w:p w14:paraId="168F05F0" w14:textId="77777777" w:rsidR="003F675E" w:rsidRDefault="003F675E"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07E392F8" w14:textId="77777777" w:rsidR="005C17D3" w:rsidRDefault="005C17D3"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4089F236" w14:textId="77777777" w:rsidR="00A03975" w:rsidRDefault="00A03975"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071DCB5A" w14:textId="77777777" w:rsidR="00A03975" w:rsidRDefault="00A03975"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1D0EE4FC" w14:textId="77777777" w:rsidR="00A03975" w:rsidRDefault="00A03975"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5F734E3E" w14:textId="77777777" w:rsidR="00A03975" w:rsidRDefault="00A03975"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658D914A" w14:textId="77777777" w:rsidR="00FC6340" w:rsidRDefault="00FC6340"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030BABE3" w14:textId="77777777" w:rsidR="00A03975" w:rsidRDefault="005B6DF5" w:rsidP="005B6DF5">
      <w:pPr>
        <w:widowControl w:val="0"/>
        <w:tabs>
          <w:tab w:val="left" w:pos="720"/>
          <w:tab w:val="left" w:pos="1944"/>
          <w:tab w:val="left" w:pos="3384"/>
          <w:tab w:val="left" w:pos="3744"/>
          <w:tab w:val="left" w:pos="4644"/>
          <w:tab w:val="left" w:pos="5760"/>
          <w:tab w:val="left" w:pos="7920"/>
        </w:tabs>
        <w:spacing w:after="0" w:line="215" w:lineRule="auto"/>
        <w:rPr>
          <w:rFonts w:eastAsia="Times New Roman" w:cs="Calibri"/>
          <w:b/>
          <w:snapToGrid w:val="0"/>
          <w:lang w:val="en-GB"/>
        </w:rPr>
      </w:pPr>
      <w:r w:rsidRPr="005B6DF5">
        <w:rPr>
          <w:rFonts w:eastAsia="Times New Roman" w:cs="Calibri"/>
          <w:b/>
          <w:snapToGrid w:val="0"/>
          <w:lang w:val="en-GB"/>
        </w:rPr>
        <w:t xml:space="preserve">The 80/20 preference point system is applicable, corresponding points must also be indicated as such.  Note to tenderers: The tenderer must indicate how they claim points for each preference point system. Before completing this form, tenderers must study the general conditions, definitions and directives applicable in respect of the tender and preferential procurement regulations, 2022)   </w:t>
      </w:r>
    </w:p>
    <w:p w14:paraId="71CDDB6F" w14:textId="77777777" w:rsidR="00A03975" w:rsidRDefault="00A03975"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01682578" w14:textId="77777777" w:rsidR="00EC1514" w:rsidRPr="00EC1514" w:rsidRDefault="00EC1514" w:rsidP="00EC1514">
      <w:pPr>
        <w:pStyle w:val="Title"/>
        <w:numPr>
          <w:ilvl w:val="0"/>
          <w:numId w:val="61"/>
        </w:numPr>
        <w:jc w:val="left"/>
        <w:rPr>
          <w:rFonts w:cs="Calibri"/>
        </w:rPr>
      </w:pPr>
      <w:r w:rsidRPr="00EC1514">
        <w:rPr>
          <w:rFonts w:cs="Calibri"/>
        </w:rPr>
        <w:t xml:space="preserve">The </w:t>
      </w:r>
      <w:r w:rsidRPr="00EC1514">
        <w:rPr>
          <w:rFonts w:cs="Calibri"/>
          <w:u w:val="single"/>
        </w:rPr>
        <w:t>80</w:t>
      </w:r>
      <w:r w:rsidRPr="00EC1514">
        <w:rPr>
          <w:rFonts w:cs="Calibri"/>
        </w:rPr>
        <w:t xml:space="preserve"> points will be for </w:t>
      </w:r>
      <w:proofErr w:type="gramStart"/>
      <w:r w:rsidRPr="00EC1514">
        <w:rPr>
          <w:rFonts w:cs="Calibri"/>
        </w:rPr>
        <w:t>price ;</w:t>
      </w:r>
      <w:proofErr w:type="gramEnd"/>
      <w:r w:rsidRPr="00EC1514">
        <w:rPr>
          <w:rFonts w:cs="Calibri"/>
        </w:rPr>
        <w:t xml:space="preserve"> and</w:t>
      </w:r>
    </w:p>
    <w:p w14:paraId="1372259E" w14:textId="77777777" w:rsidR="00EC1514" w:rsidRPr="00EC1514" w:rsidRDefault="00EC1514" w:rsidP="00EC1514">
      <w:pPr>
        <w:pStyle w:val="Title"/>
        <w:numPr>
          <w:ilvl w:val="0"/>
          <w:numId w:val="61"/>
        </w:numPr>
        <w:jc w:val="left"/>
        <w:rPr>
          <w:rFonts w:cs="Calibri"/>
        </w:rPr>
      </w:pPr>
      <w:r w:rsidRPr="00EC1514">
        <w:rPr>
          <w:rFonts w:cs="Calibri"/>
        </w:rPr>
        <w:t xml:space="preserve">The </w:t>
      </w:r>
      <w:r w:rsidRPr="00EC1514">
        <w:rPr>
          <w:rFonts w:cs="Calibri"/>
          <w:u w:val="single"/>
        </w:rPr>
        <w:t>20</w:t>
      </w:r>
      <w:r w:rsidRPr="00EC1514">
        <w:rPr>
          <w:rFonts w:cs="Calibri"/>
        </w:rPr>
        <w:t xml:space="preserve"> points will be allocated for the specific goals</w:t>
      </w:r>
    </w:p>
    <w:p w14:paraId="1D19DAA5" w14:textId="77777777" w:rsidR="00EC1514" w:rsidRPr="00EC1514" w:rsidRDefault="00EC1514" w:rsidP="00EC1514">
      <w:pPr>
        <w:pStyle w:val="Title"/>
        <w:jc w:val="left"/>
        <w:rPr>
          <w:rFonts w:cs="Calibr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1818"/>
        <w:gridCol w:w="4934"/>
      </w:tblGrid>
      <w:tr w:rsidR="00EC1514" w:rsidRPr="00EC1514" w14:paraId="339E4BDF" w14:textId="77777777" w:rsidTr="004E6D27">
        <w:trPr>
          <w:trHeight w:val="317"/>
        </w:trPr>
        <w:tc>
          <w:tcPr>
            <w:tcW w:w="2887" w:type="dxa"/>
            <w:shd w:val="clear" w:color="auto" w:fill="D9D9D9"/>
          </w:tcPr>
          <w:p w14:paraId="03E5AC6C" w14:textId="77777777" w:rsidR="00EC1514" w:rsidRPr="00EC1514" w:rsidRDefault="00EC1514" w:rsidP="00EC1514">
            <w:pPr>
              <w:pStyle w:val="Title"/>
              <w:rPr>
                <w:rFonts w:cs="Calibri"/>
                <w:i/>
                <w:lang w:val="af-ZA"/>
              </w:rPr>
            </w:pPr>
            <w:r w:rsidRPr="00EC1514">
              <w:rPr>
                <w:rFonts w:cs="Calibri"/>
                <w:i/>
                <w:lang w:val="af-ZA"/>
              </w:rPr>
              <w:t>HISTORICALLLY DISADVANTAGED PERSON OR INDIVIDUALS</w:t>
            </w:r>
          </w:p>
        </w:tc>
        <w:tc>
          <w:tcPr>
            <w:tcW w:w="1818" w:type="dxa"/>
            <w:shd w:val="clear" w:color="auto" w:fill="D9D9D9"/>
          </w:tcPr>
          <w:p w14:paraId="1D14571B" w14:textId="77777777" w:rsidR="00EC1514" w:rsidRPr="00EC1514" w:rsidRDefault="00EC1514" w:rsidP="00EC1514">
            <w:pPr>
              <w:pStyle w:val="Title"/>
              <w:jc w:val="left"/>
              <w:rPr>
                <w:rFonts w:cs="Calibri"/>
                <w:i/>
                <w:lang w:val="af-ZA"/>
              </w:rPr>
            </w:pPr>
            <w:r w:rsidRPr="00EC1514">
              <w:rPr>
                <w:rFonts w:cs="Calibri"/>
                <w:i/>
                <w:lang w:val="af-ZA"/>
              </w:rPr>
              <w:t>POINTS ALLOCATION</w:t>
            </w:r>
          </w:p>
        </w:tc>
        <w:tc>
          <w:tcPr>
            <w:tcW w:w="4934" w:type="dxa"/>
            <w:tcBorders>
              <w:bottom w:val="single" w:sz="4" w:space="0" w:color="auto"/>
            </w:tcBorders>
            <w:shd w:val="clear" w:color="auto" w:fill="D9D9D9"/>
          </w:tcPr>
          <w:p w14:paraId="305E7AEB" w14:textId="77777777" w:rsidR="00EC1514" w:rsidRPr="00EC1514" w:rsidRDefault="00EC1514" w:rsidP="00EC1514">
            <w:pPr>
              <w:pStyle w:val="Title"/>
              <w:rPr>
                <w:rFonts w:cs="Calibri"/>
                <w:i/>
                <w:lang w:val="af-ZA"/>
              </w:rPr>
            </w:pPr>
            <w:r w:rsidRPr="00EC1514">
              <w:rPr>
                <w:rFonts w:cs="Calibri"/>
                <w:i/>
                <w:lang w:val="af-ZA"/>
              </w:rPr>
              <w:t>SOURCE DOCUMENTS REQUIRED TO CLAIM POINTS</w:t>
            </w:r>
          </w:p>
        </w:tc>
      </w:tr>
      <w:tr w:rsidR="00EC1514" w:rsidRPr="00EC1514" w14:paraId="7F968867" w14:textId="77777777" w:rsidTr="004E6D27">
        <w:trPr>
          <w:trHeight w:val="317"/>
        </w:trPr>
        <w:tc>
          <w:tcPr>
            <w:tcW w:w="2887" w:type="dxa"/>
          </w:tcPr>
          <w:p w14:paraId="5AD17893" w14:textId="77777777" w:rsidR="00EC1514" w:rsidRPr="00EC1514" w:rsidRDefault="00EC1514" w:rsidP="00EC1514">
            <w:pPr>
              <w:pStyle w:val="Title"/>
              <w:jc w:val="left"/>
              <w:rPr>
                <w:rFonts w:cs="Calibri"/>
                <w:lang w:val="en-ZA"/>
              </w:rPr>
            </w:pPr>
            <w:r w:rsidRPr="00EC1514">
              <w:rPr>
                <w:rFonts w:cs="Calibri"/>
                <w:lang w:val="en-ZA"/>
              </w:rPr>
              <w:t>Between 51% and 100% Women owned companies</w:t>
            </w:r>
          </w:p>
        </w:tc>
        <w:tc>
          <w:tcPr>
            <w:tcW w:w="1818" w:type="dxa"/>
            <w:tcBorders>
              <w:bottom w:val="single" w:sz="4" w:space="0" w:color="auto"/>
              <w:right w:val="single" w:sz="4" w:space="0" w:color="auto"/>
            </w:tcBorders>
          </w:tcPr>
          <w:p w14:paraId="310B7755" w14:textId="77777777" w:rsidR="00EC1514" w:rsidRPr="00EC1514" w:rsidRDefault="00EC1514" w:rsidP="00EC1514">
            <w:pPr>
              <w:pStyle w:val="Title"/>
              <w:jc w:val="left"/>
              <w:rPr>
                <w:rFonts w:cs="Calibri"/>
                <w:lang w:val="en-ZA"/>
              </w:rPr>
            </w:pPr>
            <w:r w:rsidRPr="00EC1514">
              <w:rPr>
                <w:rFonts w:cs="Calibri"/>
                <w:lang w:val="en-ZA"/>
              </w:rPr>
              <w:t>2,5</w:t>
            </w:r>
          </w:p>
        </w:tc>
        <w:tc>
          <w:tcPr>
            <w:tcW w:w="4934" w:type="dxa"/>
            <w:tcBorders>
              <w:top w:val="single" w:sz="4" w:space="0" w:color="auto"/>
              <w:left w:val="single" w:sz="4" w:space="0" w:color="auto"/>
              <w:bottom w:val="single" w:sz="4" w:space="0" w:color="auto"/>
              <w:right w:val="single" w:sz="4" w:space="0" w:color="auto"/>
            </w:tcBorders>
          </w:tcPr>
          <w:p w14:paraId="1FEDC475" w14:textId="77777777" w:rsidR="00EC1514" w:rsidRPr="00EC1514" w:rsidRDefault="00EC1514" w:rsidP="00EC1514">
            <w:pPr>
              <w:pStyle w:val="Title"/>
              <w:jc w:val="left"/>
              <w:rPr>
                <w:rFonts w:cs="Calibri"/>
                <w:lang w:val="af-ZA"/>
              </w:rPr>
            </w:pPr>
            <w:r w:rsidRPr="00EC1514">
              <w:rPr>
                <w:rFonts w:cs="Calibri"/>
                <w:lang w:val="af-ZA"/>
              </w:rPr>
              <w:t xml:space="preserve">Ownership Certificate issued by the Companies and Intellectual Property Commission (CIPC) / </w:t>
            </w:r>
            <w:r w:rsidRPr="00EC1514">
              <w:rPr>
                <w:rFonts w:cs="Calibri"/>
                <w:lang w:val="en-ZA"/>
              </w:rPr>
              <w:t>Sworn affidavit signed by the EME/QSE representative and attested by a Commissioner of oaths.</w:t>
            </w:r>
          </w:p>
        </w:tc>
      </w:tr>
      <w:tr w:rsidR="00EC1514" w:rsidRPr="00EC1514" w14:paraId="46E5FA0F" w14:textId="77777777" w:rsidTr="004E6D27">
        <w:trPr>
          <w:trHeight w:val="317"/>
        </w:trPr>
        <w:tc>
          <w:tcPr>
            <w:tcW w:w="2887" w:type="dxa"/>
            <w:tcBorders>
              <w:right w:val="single" w:sz="4" w:space="0" w:color="auto"/>
            </w:tcBorders>
          </w:tcPr>
          <w:p w14:paraId="4CFBD7B2" w14:textId="77777777" w:rsidR="00EC1514" w:rsidRPr="00EC1514" w:rsidRDefault="00EC1514" w:rsidP="00EC1514">
            <w:pPr>
              <w:pStyle w:val="Title"/>
              <w:jc w:val="left"/>
              <w:rPr>
                <w:rFonts w:cs="Calibri"/>
                <w:lang w:val="af-ZA"/>
              </w:rPr>
            </w:pPr>
            <w:r w:rsidRPr="00EC1514">
              <w:rPr>
                <w:rFonts w:cs="Calibri"/>
                <w:lang w:val="en-ZA"/>
              </w:rPr>
              <w:t xml:space="preserve">Between 51% and 100% Youth owned companies </w:t>
            </w:r>
          </w:p>
        </w:tc>
        <w:tc>
          <w:tcPr>
            <w:tcW w:w="1818" w:type="dxa"/>
            <w:tcBorders>
              <w:top w:val="single" w:sz="4" w:space="0" w:color="auto"/>
              <w:left w:val="single" w:sz="4" w:space="0" w:color="auto"/>
              <w:right w:val="single" w:sz="4" w:space="0" w:color="auto"/>
            </w:tcBorders>
          </w:tcPr>
          <w:p w14:paraId="748EA04D" w14:textId="77777777" w:rsidR="00EC1514" w:rsidRPr="00EC1514" w:rsidRDefault="00EC1514" w:rsidP="00EC1514">
            <w:pPr>
              <w:pStyle w:val="Title"/>
              <w:jc w:val="left"/>
              <w:rPr>
                <w:rFonts w:cs="Calibri"/>
                <w:lang w:val="af-ZA"/>
              </w:rPr>
            </w:pPr>
            <w:r w:rsidRPr="00EC1514">
              <w:rPr>
                <w:rFonts w:cs="Calibri"/>
                <w:lang w:val="en-ZA"/>
              </w:rPr>
              <w:t>2,5</w:t>
            </w:r>
          </w:p>
        </w:tc>
        <w:tc>
          <w:tcPr>
            <w:tcW w:w="4934" w:type="dxa"/>
            <w:tcBorders>
              <w:top w:val="single" w:sz="4" w:space="0" w:color="auto"/>
              <w:left w:val="single" w:sz="4" w:space="0" w:color="auto"/>
              <w:bottom w:val="single" w:sz="4" w:space="0" w:color="auto"/>
              <w:right w:val="single" w:sz="4" w:space="0" w:color="auto"/>
            </w:tcBorders>
          </w:tcPr>
          <w:p w14:paraId="1EA8A59B" w14:textId="77777777" w:rsidR="00EC1514" w:rsidRPr="00EC1514" w:rsidRDefault="00EC1514" w:rsidP="00EC1514">
            <w:pPr>
              <w:pStyle w:val="Title"/>
              <w:jc w:val="left"/>
              <w:rPr>
                <w:rFonts w:cs="Calibri"/>
                <w:lang w:val="af-ZA"/>
              </w:rPr>
            </w:pPr>
            <w:r w:rsidRPr="00EC1514">
              <w:rPr>
                <w:rFonts w:cs="Calibri"/>
                <w:lang w:val="af-ZA"/>
              </w:rPr>
              <w:t xml:space="preserve">Ownership Certificate issued by the Companies and Intellectual Property Commission (CIPC) / </w:t>
            </w:r>
            <w:r w:rsidRPr="00EC1514">
              <w:rPr>
                <w:rFonts w:cs="Calibri"/>
                <w:lang w:val="en-ZA"/>
              </w:rPr>
              <w:t>Sworn affidavit signed by the EME/QSE representative and attested by a Commissioner of oaths.</w:t>
            </w:r>
          </w:p>
        </w:tc>
      </w:tr>
      <w:tr w:rsidR="00EC1514" w:rsidRPr="00EC1514" w14:paraId="1333FD82" w14:textId="77777777" w:rsidTr="004E6D27">
        <w:trPr>
          <w:trHeight w:val="317"/>
        </w:trPr>
        <w:tc>
          <w:tcPr>
            <w:tcW w:w="2887" w:type="dxa"/>
            <w:tcBorders>
              <w:right w:val="single" w:sz="4" w:space="0" w:color="auto"/>
            </w:tcBorders>
          </w:tcPr>
          <w:p w14:paraId="7FB6E79D" w14:textId="77777777" w:rsidR="00EC1514" w:rsidRPr="00EC1514" w:rsidRDefault="00EC1514" w:rsidP="00EC1514">
            <w:pPr>
              <w:pStyle w:val="Title"/>
              <w:rPr>
                <w:rFonts w:cs="Calibri"/>
                <w:lang w:val="en-ZA"/>
              </w:rPr>
            </w:pPr>
          </w:p>
          <w:p w14:paraId="26E06DE5" w14:textId="77777777" w:rsidR="00EC1514" w:rsidRPr="00EC1514" w:rsidRDefault="00EC1514" w:rsidP="00EC1514">
            <w:pPr>
              <w:pStyle w:val="Title"/>
              <w:jc w:val="left"/>
              <w:rPr>
                <w:rFonts w:cs="Calibri"/>
                <w:lang w:val="af-ZA"/>
              </w:rPr>
            </w:pPr>
            <w:r w:rsidRPr="00EC1514">
              <w:rPr>
                <w:rFonts w:cs="Calibri"/>
                <w:lang w:val="en-ZA"/>
              </w:rPr>
              <w:t xml:space="preserve">Locality </w:t>
            </w:r>
          </w:p>
        </w:tc>
        <w:tc>
          <w:tcPr>
            <w:tcW w:w="1818" w:type="dxa"/>
            <w:tcBorders>
              <w:left w:val="single" w:sz="4" w:space="0" w:color="auto"/>
              <w:bottom w:val="single" w:sz="4" w:space="0" w:color="auto"/>
            </w:tcBorders>
          </w:tcPr>
          <w:p w14:paraId="0AE4A769" w14:textId="77777777" w:rsidR="00EC1514" w:rsidRPr="00EC1514" w:rsidRDefault="00EC1514" w:rsidP="00EC1514">
            <w:pPr>
              <w:pStyle w:val="Title"/>
              <w:jc w:val="left"/>
              <w:rPr>
                <w:rFonts w:cs="Calibri"/>
                <w:lang w:val="en-ZA"/>
              </w:rPr>
            </w:pPr>
          </w:p>
          <w:p w14:paraId="00F729FC" w14:textId="77777777" w:rsidR="00EC1514" w:rsidRPr="00EC1514" w:rsidRDefault="00EC1514" w:rsidP="00EC1514">
            <w:pPr>
              <w:pStyle w:val="Title"/>
              <w:jc w:val="left"/>
              <w:rPr>
                <w:rFonts w:cs="Calibri"/>
                <w:lang w:val="af-ZA"/>
              </w:rPr>
            </w:pPr>
            <w:r w:rsidRPr="00EC1514">
              <w:rPr>
                <w:rFonts w:cs="Calibri"/>
                <w:lang w:val="af-ZA"/>
              </w:rPr>
              <w:t>10</w:t>
            </w:r>
          </w:p>
        </w:tc>
        <w:tc>
          <w:tcPr>
            <w:tcW w:w="4934" w:type="dxa"/>
            <w:tcBorders>
              <w:top w:val="single" w:sz="4" w:space="0" w:color="auto"/>
              <w:bottom w:val="single" w:sz="4" w:space="0" w:color="auto"/>
              <w:right w:val="single" w:sz="4" w:space="0" w:color="auto"/>
            </w:tcBorders>
          </w:tcPr>
          <w:p w14:paraId="25125CEC" w14:textId="77777777" w:rsidR="00EC1514" w:rsidRPr="00EC1514" w:rsidRDefault="00EC1514" w:rsidP="00EC1514">
            <w:pPr>
              <w:pStyle w:val="Title"/>
              <w:jc w:val="left"/>
              <w:rPr>
                <w:rFonts w:cs="Calibri"/>
                <w:lang w:val="en-ZA"/>
              </w:rPr>
            </w:pPr>
            <w:r w:rsidRPr="00EC1514">
              <w:rPr>
                <w:rFonts w:cs="Calibri"/>
                <w:lang w:val="en-ZA"/>
              </w:rPr>
              <w:t>Proof of residence e.g., valid leasing agreement if not owning the property together with the proof of rental payments (i.e., invoice or statement from the lessor not older than 3 months)</w:t>
            </w:r>
          </w:p>
          <w:p w14:paraId="4C83A24D" w14:textId="77777777" w:rsidR="00EC1514" w:rsidRPr="00EC1514" w:rsidRDefault="00EC1514" w:rsidP="00EC1514">
            <w:pPr>
              <w:pStyle w:val="Title"/>
              <w:jc w:val="left"/>
              <w:rPr>
                <w:rFonts w:cs="Calibri"/>
                <w:lang w:val="en-ZA"/>
              </w:rPr>
            </w:pPr>
            <w:r w:rsidRPr="00EC1514">
              <w:rPr>
                <w:rFonts w:cs="Calibri"/>
                <w:lang w:val="en-ZA"/>
              </w:rPr>
              <w:t>Or</w:t>
            </w:r>
          </w:p>
          <w:p w14:paraId="70F63DC6" w14:textId="77777777" w:rsidR="00EC1514" w:rsidRPr="00EC1514" w:rsidRDefault="00EC1514" w:rsidP="00EC1514">
            <w:pPr>
              <w:pStyle w:val="Title"/>
              <w:jc w:val="left"/>
              <w:rPr>
                <w:rFonts w:cs="Calibri"/>
                <w:lang w:val="en-ZA"/>
              </w:rPr>
            </w:pPr>
            <w:r w:rsidRPr="00EC1514">
              <w:rPr>
                <w:rFonts w:cs="Calibri"/>
                <w:lang w:val="en-ZA"/>
              </w:rPr>
              <w:t xml:space="preserve">Proof of municipality accounts in the bidders’ name (company name / Director of company) not older than (3) three months </w:t>
            </w:r>
          </w:p>
          <w:p w14:paraId="31ACB656" w14:textId="77777777" w:rsidR="00EC1514" w:rsidRPr="00EC1514" w:rsidRDefault="00EC1514" w:rsidP="00EC1514">
            <w:pPr>
              <w:pStyle w:val="Title"/>
              <w:jc w:val="left"/>
              <w:rPr>
                <w:rFonts w:cs="Calibri"/>
                <w:lang w:val="en-ZA"/>
              </w:rPr>
            </w:pPr>
            <w:r w:rsidRPr="00EC1514">
              <w:rPr>
                <w:rFonts w:cs="Calibri"/>
                <w:lang w:val="en-ZA"/>
              </w:rPr>
              <w:t xml:space="preserve">     Or</w:t>
            </w:r>
          </w:p>
          <w:p w14:paraId="49DBE02D" w14:textId="77777777" w:rsidR="00EC1514" w:rsidRPr="00EC1514" w:rsidRDefault="00EC1514" w:rsidP="00EC1514">
            <w:pPr>
              <w:pStyle w:val="Title"/>
              <w:jc w:val="left"/>
              <w:rPr>
                <w:rFonts w:cs="Calibri"/>
                <w:lang w:val="en-ZA"/>
              </w:rPr>
            </w:pPr>
            <w:r w:rsidRPr="00EC1514">
              <w:rPr>
                <w:rFonts w:cs="Calibri"/>
                <w:lang w:val="en-ZA"/>
              </w:rPr>
              <w:t>CIPC certificate</w:t>
            </w:r>
          </w:p>
        </w:tc>
      </w:tr>
      <w:tr w:rsidR="00EC1514" w:rsidRPr="00EC1514" w14:paraId="2B38F929" w14:textId="77777777" w:rsidTr="004E6D27">
        <w:trPr>
          <w:trHeight w:val="317"/>
        </w:trPr>
        <w:tc>
          <w:tcPr>
            <w:tcW w:w="2887" w:type="dxa"/>
          </w:tcPr>
          <w:p w14:paraId="4C9131ED" w14:textId="77777777" w:rsidR="00EC1514" w:rsidRPr="00EC1514" w:rsidRDefault="00EC1514" w:rsidP="00EC1514">
            <w:pPr>
              <w:pStyle w:val="Title"/>
              <w:jc w:val="left"/>
              <w:rPr>
                <w:rFonts w:cs="Calibri"/>
                <w:lang w:val="af-ZA"/>
              </w:rPr>
            </w:pPr>
            <w:r w:rsidRPr="00EC1514">
              <w:rPr>
                <w:rFonts w:cs="Calibri"/>
                <w:lang w:val="en-ZA"/>
              </w:rPr>
              <w:t xml:space="preserve">SMME’s </w:t>
            </w:r>
          </w:p>
        </w:tc>
        <w:tc>
          <w:tcPr>
            <w:tcW w:w="1818" w:type="dxa"/>
          </w:tcPr>
          <w:p w14:paraId="793538CC" w14:textId="77777777" w:rsidR="00EC1514" w:rsidRPr="00EC1514" w:rsidRDefault="00EC1514" w:rsidP="00EC1514">
            <w:pPr>
              <w:pStyle w:val="Title"/>
              <w:jc w:val="left"/>
              <w:rPr>
                <w:rFonts w:cs="Calibri"/>
                <w:lang w:val="af-ZA"/>
              </w:rPr>
            </w:pPr>
            <w:r w:rsidRPr="00EC1514">
              <w:rPr>
                <w:rFonts w:cs="Calibri"/>
                <w:lang w:val="en-ZA"/>
              </w:rPr>
              <w:t>5</w:t>
            </w:r>
          </w:p>
        </w:tc>
        <w:tc>
          <w:tcPr>
            <w:tcW w:w="4934" w:type="dxa"/>
          </w:tcPr>
          <w:p w14:paraId="09D0D2F0" w14:textId="77777777" w:rsidR="00EC1514" w:rsidRPr="00EC1514" w:rsidRDefault="00EC1514" w:rsidP="00EC1514">
            <w:pPr>
              <w:pStyle w:val="Title"/>
              <w:jc w:val="left"/>
              <w:rPr>
                <w:rFonts w:cs="Calibri"/>
                <w:lang w:val="af-ZA"/>
              </w:rPr>
            </w:pPr>
            <w:proofErr w:type="gramStart"/>
            <w:r w:rsidRPr="00EC1514">
              <w:rPr>
                <w:rFonts w:cs="Calibri"/>
                <w:lang w:val="en-ZA"/>
              </w:rPr>
              <w:t>Sworn affidavit</w:t>
            </w:r>
            <w:proofErr w:type="gramEnd"/>
            <w:r w:rsidRPr="00EC1514">
              <w:rPr>
                <w:rFonts w:cs="Calibri"/>
                <w:lang w:val="en-ZA"/>
              </w:rPr>
              <w:t xml:space="preserve"> signed by the EME/QSE representative and attested by a </w:t>
            </w:r>
            <w:proofErr w:type="gramStart"/>
            <w:r w:rsidRPr="00EC1514">
              <w:rPr>
                <w:rFonts w:cs="Calibri"/>
                <w:lang w:val="en-ZA"/>
              </w:rPr>
              <w:t>Commissioner</w:t>
            </w:r>
            <w:proofErr w:type="gramEnd"/>
            <w:r w:rsidRPr="00EC1514">
              <w:rPr>
                <w:rFonts w:cs="Calibri"/>
                <w:lang w:val="en-ZA"/>
              </w:rPr>
              <w:t xml:space="preserve"> of oaths.</w:t>
            </w:r>
          </w:p>
        </w:tc>
      </w:tr>
    </w:tbl>
    <w:p w14:paraId="43BB67AC" w14:textId="77777777" w:rsidR="003F675E" w:rsidRPr="00D05406" w:rsidRDefault="003F675E" w:rsidP="00D05406">
      <w:pPr>
        <w:pStyle w:val="Title"/>
        <w:jc w:val="left"/>
        <w:rPr>
          <w:rFonts w:ascii="Arial" w:hAnsi="Arial" w:cs="Arial"/>
          <w:sz w:val="22"/>
          <w:szCs w:val="22"/>
        </w:rPr>
      </w:pPr>
    </w:p>
    <w:p w14:paraId="0784F9CB" w14:textId="77777777" w:rsidR="00D05406" w:rsidRPr="00D05406" w:rsidRDefault="00D05406" w:rsidP="00D05406">
      <w:pPr>
        <w:pStyle w:val="Title"/>
        <w:jc w:val="left"/>
        <w:rPr>
          <w:rFonts w:ascii="Arial" w:hAnsi="Arial" w:cs="Arial"/>
          <w:b w:val="0"/>
          <w:sz w:val="22"/>
          <w:szCs w:val="22"/>
        </w:rPr>
      </w:pPr>
      <w:r w:rsidRPr="00D05406">
        <w:rPr>
          <w:rFonts w:ascii="Arial" w:hAnsi="Arial" w:cs="Arial"/>
          <w:b w:val="0"/>
          <w:sz w:val="22"/>
          <w:szCs w:val="22"/>
        </w:rPr>
        <w:t xml:space="preserve">The applicable preference point system for this tender is the 80/20 preference point system. </w:t>
      </w:r>
    </w:p>
    <w:p w14:paraId="136F9F17" w14:textId="77777777" w:rsidR="00D05406" w:rsidRPr="00D05406" w:rsidRDefault="00D05406" w:rsidP="00D05406">
      <w:pPr>
        <w:pStyle w:val="Title"/>
        <w:jc w:val="left"/>
        <w:rPr>
          <w:rFonts w:ascii="Arial" w:hAnsi="Arial" w:cs="Arial"/>
          <w:b w:val="0"/>
          <w:sz w:val="22"/>
          <w:szCs w:val="22"/>
        </w:rPr>
      </w:pPr>
      <w:r w:rsidRPr="00D05406">
        <w:rPr>
          <w:rFonts w:ascii="Arial" w:hAnsi="Arial" w:cs="Arial"/>
          <w:b w:val="0"/>
          <w:sz w:val="22"/>
          <w:szCs w:val="22"/>
        </w:rPr>
        <w:t xml:space="preserve">Points for this tender shall be awarded for: (a) Price; and (b) Specific Goals </w:t>
      </w:r>
    </w:p>
    <w:p w14:paraId="3C36EDA1" w14:textId="77777777" w:rsidR="00D05406" w:rsidRPr="00D05406" w:rsidRDefault="00D05406" w:rsidP="00D05406">
      <w:pPr>
        <w:pStyle w:val="Title"/>
        <w:rPr>
          <w:rFonts w:ascii="Arial" w:hAnsi="Arial" w:cs="Arial"/>
          <w:b w:val="0"/>
          <w:sz w:val="22"/>
          <w:szCs w:val="22"/>
        </w:rPr>
      </w:pPr>
      <w:r w:rsidRPr="00D05406">
        <w:rPr>
          <w:rFonts w:ascii="Arial" w:hAnsi="Arial" w:cs="Arial"/>
          <w:b w:val="0"/>
          <w:sz w:val="22"/>
          <w:szCs w:val="22"/>
        </w:rPr>
        <w:t xml:space="preserve"> </w:t>
      </w:r>
    </w:p>
    <w:p w14:paraId="2246FCC7" w14:textId="77777777" w:rsidR="003F675E" w:rsidRPr="00D05406" w:rsidRDefault="00D05406" w:rsidP="00D05406">
      <w:pPr>
        <w:pStyle w:val="Title"/>
        <w:jc w:val="left"/>
        <w:rPr>
          <w:rFonts w:ascii="Arial" w:hAnsi="Arial" w:cs="Arial"/>
          <w:b w:val="0"/>
          <w:sz w:val="22"/>
          <w:szCs w:val="22"/>
        </w:rPr>
      </w:pPr>
      <w:r w:rsidRPr="00D05406">
        <w:rPr>
          <w:rFonts w:ascii="Arial" w:hAnsi="Arial" w:cs="Arial"/>
          <w:b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185C161E" w14:textId="77777777" w:rsidR="00571CF6" w:rsidRDefault="00571CF6" w:rsidP="00FC6340">
      <w:pPr>
        <w:pStyle w:val="Title"/>
        <w:tabs>
          <w:tab w:val="left" w:pos="1200"/>
        </w:tabs>
        <w:jc w:val="left"/>
        <w:rPr>
          <w:rFonts w:asciiTheme="minorHAnsi" w:hAnsiTheme="minorHAnsi" w:cstheme="minorHAnsi"/>
          <w:sz w:val="144"/>
          <w:szCs w:val="144"/>
        </w:rPr>
        <w:sectPr w:rsidR="00571CF6" w:rsidSect="00884BC5">
          <w:headerReference w:type="default" r:id="rId26"/>
          <w:footerReference w:type="default" r:id="rId27"/>
          <w:pgSz w:w="12240" w:h="15840"/>
          <w:pgMar w:top="567" w:right="811" w:bottom="624" w:left="1259" w:header="0" w:footer="272" w:gutter="0"/>
          <w:cols w:space="720"/>
          <w:titlePg/>
          <w:docGrid w:linePitch="299"/>
        </w:sectPr>
      </w:pPr>
    </w:p>
    <w:p w14:paraId="1FC93CBD" w14:textId="77777777" w:rsidR="00FC6340" w:rsidRDefault="00FC6340" w:rsidP="00571CF6">
      <w:pPr>
        <w:pStyle w:val="Title"/>
        <w:jc w:val="left"/>
        <w:rPr>
          <w:rFonts w:asciiTheme="minorHAnsi" w:hAnsiTheme="minorHAnsi" w:cstheme="minorHAnsi"/>
          <w:sz w:val="144"/>
          <w:szCs w:val="144"/>
        </w:rPr>
      </w:pPr>
    </w:p>
    <w:p w14:paraId="062BEF36" w14:textId="77777777" w:rsidR="00FC6340" w:rsidRDefault="00FC6340" w:rsidP="006F077F">
      <w:pPr>
        <w:pStyle w:val="Title"/>
        <w:rPr>
          <w:rFonts w:asciiTheme="minorHAnsi" w:hAnsiTheme="minorHAnsi" w:cstheme="minorHAnsi"/>
          <w:sz w:val="144"/>
          <w:szCs w:val="144"/>
        </w:rPr>
      </w:pPr>
    </w:p>
    <w:p w14:paraId="5E84A835" w14:textId="77777777" w:rsidR="00FC6340" w:rsidRDefault="00FC6340" w:rsidP="006F077F">
      <w:pPr>
        <w:pStyle w:val="Title"/>
        <w:rPr>
          <w:rFonts w:asciiTheme="minorHAnsi" w:hAnsiTheme="minorHAnsi" w:cstheme="minorHAnsi"/>
          <w:sz w:val="144"/>
          <w:szCs w:val="144"/>
        </w:rPr>
      </w:pPr>
    </w:p>
    <w:p w14:paraId="2235DEEF" w14:textId="77777777" w:rsidR="006F077F" w:rsidRPr="00DD33FD" w:rsidRDefault="006F077F" w:rsidP="006F077F">
      <w:pPr>
        <w:pStyle w:val="Title"/>
        <w:rPr>
          <w:rFonts w:asciiTheme="minorHAnsi" w:hAnsiTheme="minorHAnsi" w:cstheme="minorHAnsi"/>
          <w:sz w:val="144"/>
          <w:szCs w:val="144"/>
        </w:rPr>
      </w:pPr>
      <w:r w:rsidRPr="00DD33FD">
        <w:rPr>
          <w:rFonts w:asciiTheme="minorHAnsi" w:hAnsiTheme="minorHAnsi" w:cstheme="minorHAnsi"/>
          <w:sz w:val="144"/>
          <w:szCs w:val="144"/>
        </w:rPr>
        <w:t>SECTION 2</w:t>
      </w:r>
    </w:p>
    <w:p w14:paraId="07B63CF6" w14:textId="77777777" w:rsidR="00F61B1D" w:rsidRPr="00BD734C" w:rsidRDefault="00F61B1D" w:rsidP="00BD734C">
      <w:pPr>
        <w:spacing w:after="0" w:line="240" w:lineRule="auto"/>
        <w:jc w:val="both"/>
        <w:rPr>
          <w:rFonts w:ascii="Arial" w:hAnsi="Arial" w:cs="Arial"/>
          <w:b/>
        </w:rPr>
      </w:pPr>
      <w:r w:rsidRPr="00DD33FD">
        <w:rPr>
          <w:rFonts w:asciiTheme="minorHAnsi" w:hAnsiTheme="minorHAnsi" w:cstheme="minorHAnsi"/>
          <w:b/>
          <w:sz w:val="28"/>
          <w:szCs w:val="28"/>
        </w:rPr>
        <w:br w:type="page"/>
      </w:r>
    </w:p>
    <w:p w14:paraId="754D5D70" w14:textId="77777777" w:rsidR="00FD6C15" w:rsidRPr="00FD6C15" w:rsidRDefault="00FD6C15" w:rsidP="00FD6C15">
      <w:pPr>
        <w:spacing w:after="160" w:line="259" w:lineRule="auto"/>
        <w:ind w:left="780"/>
        <w:jc w:val="center"/>
        <w:rPr>
          <w:rFonts w:ascii="Arial" w:hAnsi="Arial" w:cs="Arial"/>
          <w:b/>
          <w:sz w:val="36"/>
          <w:szCs w:val="36"/>
          <w:lang w:val="en-ZA"/>
        </w:rPr>
      </w:pPr>
      <w:r w:rsidRPr="00FD6C15">
        <w:rPr>
          <w:rFonts w:ascii="Arial" w:hAnsi="Arial" w:cs="Arial"/>
          <w:b/>
          <w:sz w:val="36"/>
          <w:szCs w:val="36"/>
          <w:lang w:val="en-ZA"/>
        </w:rPr>
        <w:lastRenderedPageBreak/>
        <w:t>SPECIAL CONDITIONS</w:t>
      </w:r>
    </w:p>
    <w:p w14:paraId="34069B1B" w14:textId="77777777" w:rsidR="00FD6C15" w:rsidRPr="00FD6C15" w:rsidRDefault="00FD6C15" w:rsidP="000B123F">
      <w:pPr>
        <w:keepNext/>
        <w:widowControl w:val="0"/>
        <w:numPr>
          <w:ilvl w:val="0"/>
          <w:numId w:val="3"/>
        </w:numPr>
        <w:tabs>
          <w:tab w:val="left" w:pos="0"/>
        </w:tabs>
        <w:spacing w:after="0" w:line="240" w:lineRule="auto"/>
        <w:ind w:left="851" w:hanging="851"/>
        <w:contextualSpacing/>
        <w:jc w:val="both"/>
        <w:outlineLvl w:val="0"/>
        <w:rPr>
          <w:rFonts w:ascii="Arial" w:eastAsia="Times New Roman" w:hAnsi="Arial" w:cs="Arial"/>
          <w:b/>
          <w:snapToGrid w:val="0"/>
          <w:lang w:val="en-GB"/>
        </w:rPr>
      </w:pPr>
      <w:bookmarkStart w:id="9" w:name="_Toc268861691"/>
      <w:bookmarkStart w:id="10" w:name="_Toc268873763"/>
      <w:bookmarkStart w:id="11" w:name="_Toc462070299"/>
      <w:bookmarkStart w:id="12" w:name="_Hlk107848813"/>
      <w:r w:rsidRPr="00FD6C15">
        <w:rPr>
          <w:rFonts w:ascii="Arial" w:eastAsia="Times New Roman" w:hAnsi="Arial" w:cs="Arial"/>
          <w:b/>
          <w:snapToGrid w:val="0"/>
          <w:lang w:val="en-GB"/>
        </w:rPr>
        <w:t>LEGISLATIVE AND REGULATORY FRAMEWORK</w:t>
      </w:r>
      <w:bookmarkEnd w:id="9"/>
      <w:bookmarkEnd w:id="10"/>
      <w:bookmarkEnd w:id="11"/>
    </w:p>
    <w:bookmarkEnd w:id="12"/>
    <w:p w14:paraId="7C7939BD" w14:textId="77777777" w:rsidR="00FD6C15" w:rsidRPr="00FD6C15" w:rsidRDefault="00FD6C15" w:rsidP="004508FC">
      <w:pPr>
        <w:numPr>
          <w:ilvl w:val="1"/>
          <w:numId w:val="18"/>
        </w:numPr>
        <w:spacing w:before="240" w:after="60" w:line="240" w:lineRule="auto"/>
        <w:jc w:val="both"/>
        <w:outlineLvl w:val="0"/>
        <w:rPr>
          <w:rFonts w:ascii="Arial" w:eastAsia="Arial" w:hAnsi="Arial" w:cs="Arial"/>
          <w:bCs/>
          <w:kern w:val="28"/>
          <w:szCs w:val="20"/>
          <w:lang w:val="en-GB" w:eastAsia="zh-TW"/>
        </w:rPr>
      </w:pPr>
      <w:r w:rsidRPr="00FD6C15">
        <w:rPr>
          <w:rFonts w:ascii="Arial" w:eastAsia="Arial" w:hAnsi="Arial" w:cs="Arial"/>
          <w:bCs/>
          <w:kern w:val="28"/>
          <w:szCs w:val="20"/>
          <w:lang w:val="en-GB" w:eastAsia="zh-TW"/>
        </w:rPr>
        <w:t>This tender and all contracts emanating from there will be subject to the General Conditions of Contract issued in accordance with Treasury Regulation 16A published in terms of the Public Finance Management Act, 1999 (Act 1 of 1999). The Special Conditions of Contract are supplementary to that of the General Conditions of Contract. Where, however, the Special Conditions</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of</w:t>
      </w:r>
      <w:r w:rsidRPr="00FD6C15">
        <w:rPr>
          <w:rFonts w:ascii="Arial" w:eastAsia="Arial" w:hAnsi="Arial" w:cs="Arial"/>
          <w:bCs/>
          <w:spacing w:val="-9"/>
          <w:kern w:val="28"/>
          <w:szCs w:val="20"/>
          <w:lang w:val="en-GB" w:eastAsia="zh-TW"/>
        </w:rPr>
        <w:t xml:space="preserve"> </w:t>
      </w:r>
      <w:r w:rsidRPr="00FD6C15">
        <w:rPr>
          <w:rFonts w:ascii="Arial" w:eastAsia="Arial" w:hAnsi="Arial" w:cs="Arial"/>
          <w:bCs/>
          <w:kern w:val="28"/>
          <w:szCs w:val="20"/>
          <w:lang w:val="en-GB" w:eastAsia="zh-TW"/>
        </w:rPr>
        <w:t>Contract</w:t>
      </w:r>
      <w:r w:rsidRPr="00FD6C15">
        <w:rPr>
          <w:rFonts w:ascii="Arial" w:eastAsia="Arial" w:hAnsi="Arial" w:cs="Arial"/>
          <w:bCs/>
          <w:spacing w:val="-13"/>
          <w:kern w:val="28"/>
          <w:szCs w:val="20"/>
          <w:lang w:val="en-GB" w:eastAsia="zh-TW"/>
        </w:rPr>
        <w:t xml:space="preserve"> </w:t>
      </w:r>
      <w:r w:rsidRPr="00FD6C15">
        <w:rPr>
          <w:rFonts w:ascii="Arial" w:eastAsia="Arial" w:hAnsi="Arial" w:cs="Arial"/>
          <w:bCs/>
          <w:kern w:val="28"/>
          <w:szCs w:val="20"/>
          <w:lang w:val="en-GB" w:eastAsia="zh-TW"/>
        </w:rPr>
        <w:t>conflict with</w:t>
      </w:r>
      <w:r w:rsidRPr="00FD6C15">
        <w:rPr>
          <w:rFonts w:ascii="Arial" w:eastAsia="Arial" w:hAnsi="Arial" w:cs="Arial"/>
          <w:bCs/>
          <w:spacing w:val="-11"/>
          <w:kern w:val="28"/>
          <w:szCs w:val="20"/>
          <w:lang w:val="en-GB" w:eastAsia="zh-TW"/>
        </w:rPr>
        <w:t xml:space="preserve"> </w:t>
      </w:r>
      <w:r w:rsidRPr="00FD6C15">
        <w:rPr>
          <w:rFonts w:ascii="Arial" w:eastAsia="Arial" w:hAnsi="Arial" w:cs="Arial"/>
          <w:bCs/>
          <w:kern w:val="28"/>
          <w:szCs w:val="20"/>
          <w:lang w:val="en-GB" w:eastAsia="zh-TW"/>
        </w:rPr>
        <w:t>the</w:t>
      </w:r>
      <w:r w:rsidRPr="00FD6C15">
        <w:rPr>
          <w:rFonts w:ascii="Arial" w:eastAsia="Arial" w:hAnsi="Arial" w:cs="Arial"/>
          <w:bCs/>
          <w:spacing w:val="-15"/>
          <w:kern w:val="28"/>
          <w:szCs w:val="20"/>
          <w:lang w:val="en-GB" w:eastAsia="zh-TW"/>
        </w:rPr>
        <w:t xml:space="preserve"> </w:t>
      </w:r>
      <w:r w:rsidRPr="00FD6C15">
        <w:rPr>
          <w:rFonts w:ascii="Arial" w:eastAsia="Arial" w:hAnsi="Arial" w:cs="Arial"/>
          <w:bCs/>
          <w:kern w:val="28"/>
          <w:szCs w:val="20"/>
          <w:lang w:val="en-GB" w:eastAsia="zh-TW"/>
        </w:rPr>
        <w:t>General</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Conditions</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of</w:t>
      </w:r>
      <w:r w:rsidRPr="00FD6C15">
        <w:rPr>
          <w:rFonts w:ascii="Arial" w:eastAsia="Arial" w:hAnsi="Arial" w:cs="Arial"/>
          <w:bCs/>
          <w:spacing w:val="-11"/>
          <w:kern w:val="28"/>
          <w:szCs w:val="20"/>
          <w:lang w:val="en-GB" w:eastAsia="zh-TW"/>
        </w:rPr>
        <w:t xml:space="preserve"> </w:t>
      </w:r>
      <w:r w:rsidRPr="00FD6C15">
        <w:rPr>
          <w:rFonts w:ascii="Arial" w:eastAsia="Arial" w:hAnsi="Arial" w:cs="Arial"/>
          <w:bCs/>
          <w:kern w:val="28"/>
          <w:szCs w:val="20"/>
          <w:lang w:val="en-GB" w:eastAsia="zh-TW"/>
        </w:rPr>
        <w:t>Contract,</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the</w:t>
      </w:r>
      <w:r w:rsidRPr="00FD6C15">
        <w:rPr>
          <w:rFonts w:ascii="Arial" w:eastAsia="Arial" w:hAnsi="Arial" w:cs="Arial"/>
          <w:bCs/>
          <w:spacing w:val="-15"/>
          <w:kern w:val="28"/>
          <w:szCs w:val="20"/>
          <w:lang w:val="en-GB" w:eastAsia="zh-TW"/>
        </w:rPr>
        <w:t xml:space="preserve"> </w:t>
      </w:r>
      <w:r w:rsidRPr="00FD6C15">
        <w:rPr>
          <w:rFonts w:ascii="Arial" w:eastAsia="Arial" w:hAnsi="Arial" w:cs="Arial"/>
          <w:bCs/>
          <w:kern w:val="28"/>
          <w:szCs w:val="20"/>
          <w:lang w:val="en-GB" w:eastAsia="zh-TW"/>
        </w:rPr>
        <w:t>Special</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Conditions of Contract</w:t>
      </w:r>
      <w:r w:rsidRPr="00FD6C15">
        <w:rPr>
          <w:rFonts w:ascii="Arial" w:eastAsia="Arial" w:hAnsi="Arial" w:cs="Arial"/>
          <w:bCs/>
          <w:spacing w:val="5"/>
          <w:kern w:val="28"/>
          <w:szCs w:val="20"/>
          <w:lang w:val="en-GB" w:eastAsia="zh-TW"/>
        </w:rPr>
        <w:t xml:space="preserve"> </w:t>
      </w:r>
      <w:r w:rsidRPr="00FD6C15">
        <w:rPr>
          <w:rFonts w:ascii="Arial" w:eastAsia="Arial" w:hAnsi="Arial" w:cs="Arial"/>
          <w:bCs/>
          <w:kern w:val="28"/>
          <w:szCs w:val="20"/>
          <w:lang w:val="en-GB" w:eastAsia="zh-TW"/>
        </w:rPr>
        <w:t>prevail.</w:t>
      </w:r>
    </w:p>
    <w:p w14:paraId="51A90D2E" w14:textId="77777777" w:rsidR="00FD6C15" w:rsidRPr="00FD6C15" w:rsidRDefault="00FD6C15" w:rsidP="00FD6C15">
      <w:pPr>
        <w:tabs>
          <w:tab w:val="left" w:pos="0"/>
        </w:tabs>
        <w:spacing w:after="0" w:line="240" w:lineRule="auto"/>
        <w:ind w:right="14" w:hanging="720"/>
        <w:contextualSpacing/>
        <w:jc w:val="both"/>
        <w:rPr>
          <w:rFonts w:ascii="Arial" w:eastAsia="Times New Roman" w:hAnsi="Arial" w:cs="Arial"/>
          <w:lang w:val="en-US"/>
        </w:rPr>
      </w:pPr>
    </w:p>
    <w:p w14:paraId="5D6B91EC" w14:textId="77777777" w:rsidR="00FD6C15" w:rsidRPr="00FD6C15" w:rsidRDefault="00FD6C15" w:rsidP="000B123F">
      <w:pPr>
        <w:keepNext/>
        <w:widowControl w:val="0"/>
        <w:numPr>
          <w:ilvl w:val="0"/>
          <w:numId w:val="3"/>
        </w:numPr>
        <w:tabs>
          <w:tab w:val="left" w:pos="0"/>
        </w:tabs>
        <w:spacing w:after="0" w:line="240" w:lineRule="auto"/>
        <w:ind w:left="709" w:hanging="709"/>
        <w:contextualSpacing/>
        <w:jc w:val="both"/>
        <w:outlineLvl w:val="0"/>
        <w:rPr>
          <w:rFonts w:ascii="Arial" w:eastAsia="Times New Roman" w:hAnsi="Arial" w:cs="Arial"/>
          <w:b/>
          <w:lang w:val="en-US"/>
        </w:rPr>
      </w:pPr>
      <w:bookmarkStart w:id="13" w:name="_Toc462070300"/>
      <w:r w:rsidRPr="00FD6C15">
        <w:rPr>
          <w:rFonts w:ascii="Arial" w:eastAsia="Times New Roman" w:hAnsi="Arial" w:cs="Arial"/>
          <w:b/>
          <w:lang w:val="en-US"/>
        </w:rPr>
        <w:t xml:space="preserve">STATUS OF REQUEST FOR </w:t>
      </w:r>
      <w:bookmarkEnd w:id="13"/>
      <w:r w:rsidRPr="00FD6C15">
        <w:rPr>
          <w:rFonts w:ascii="Arial" w:eastAsia="Times New Roman" w:hAnsi="Arial" w:cs="Arial"/>
          <w:b/>
          <w:lang w:val="en-US"/>
        </w:rPr>
        <w:t>BID</w:t>
      </w:r>
    </w:p>
    <w:p w14:paraId="02CA0060" w14:textId="77777777" w:rsidR="00FD6C15" w:rsidRPr="00FD6C15" w:rsidRDefault="00FD6C15" w:rsidP="00FD6C15">
      <w:pPr>
        <w:spacing w:after="160" w:line="259" w:lineRule="auto"/>
        <w:jc w:val="both"/>
        <w:rPr>
          <w:rFonts w:ascii="Arial" w:hAnsi="Arial" w:cs="Arial"/>
          <w:sz w:val="10"/>
          <w:szCs w:val="10"/>
          <w:lang w:val="en-GB"/>
        </w:rPr>
      </w:pPr>
    </w:p>
    <w:p w14:paraId="1A7D1D19" w14:textId="77777777" w:rsidR="00FD6C15" w:rsidRPr="00FD6C15" w:rsidRDefault="00FD6C15" w:rsidP="004508FC">
      <w:pPr>
        <w:numPr>
          <w:ilvl w:val="1"/>
          <w:numId w:val="19"/>
        </w:numPr>
        <w:spacing w:after="0" w:line="240" w:lineRule="auto"/>
        <w:outlineLvl w:val="0"/>
        <w:rPr>
          <w:rFonts w:ascii="Arial" w:eastAsia="Times New Roman" w:hAnsi="Arial" w:cs="Arial"/>
          <w:szCs w:val="20"/>
          <w:lang w:val="en-US"/>
        </w:rPr>
      </w:pPr>
      <w:r w:rsidRPr="00FD6C15">
        <w:rPr>
          <w:rFonts w:ascii="Arial" w:eastAsia="Times New Roman" w:hAnsi="Arial" w:cs="Arial"/>
          <w:szCs w:val="20"/>
          <w:lang w:val="en-US"/>
        </w:rPr>
        <w:t xml:space="preserve">The Free Social Development is hereby inviting potential bidders for </w:t>
      </w:r>
      <w:r w:rsidR="00F72B76">
        <w:rPr>
          <w:rFonts w:ascii="Arial" w:eastAsia="Times New Roman" w:hAnsi="Arial" w:cs="Arial"/>
          <w:szCs w:val="20"/>
          <w:lang w:val="en-US"/>
        </w:rPr>
        <w:t xml:space="preserve">cleaning material, cleaning equipment and toiletries </w:t>
      </w:r>
      <w:r w:rsidR="00F72B76" w:rsidRPr="00FD6C15">
        <w:rPr>
          <w:rFonts w:ascii="Arial" w:eastAsia="Times New Roman" w:hAnsi="Arial" w:cs="Arial"/>
          <w:szCs w:val="20"/>
          <w:lang w:val="en-US"/>
        </w:rPr>
        <w:t xml:space="preserve"> </w:t>
      </w:r>
      <w:r w:rsidRPr="00FD6C15">
        <w:rPr>
          <w:rFonts w:ascii="Arial" w:eastAsia="Times New Roman" w:hAnsi="Arial" w:cs="Arial"/>
          <w:szCs w:val="20"/>
          <w:lang w:val="en-US"/>
        </w:rPr>
        <w:t>for a period of 3 years.</w:t>
      </w:r>
      <w:r w:rsidRPr="00FD6C15">
        <w:rPr>
          <w:rFonts w:ascii="Arial" w:eastAsia="Times New Roman" w:hAnsi="Arial" w:cs="Arial"/>
          <w:szCs w:val="20"/>
          <w:lang w:val="en-US"/>
        </w:rPr>
        <w:br/>
      </w:r>
    </w:p>
    <w:p w14:paraId="4CD200BB" w14:textId="77777777" w:rsidR="00FD6C15" w:rsidRPr="00FD6C15" w:rsidRDefault="00FD6C15" w:rsidP="004508FC">
      <w:pPr>
        <w:numPr>
          <w:ilvl w:val="1"/>
          <w:numId w:val="19"/>
        </w:numPr>
        <w:spacing w:after="0" w:line="240" w:lineRule="auto"/>
        <w:jc w:val="both"/>
        <w:outlineLvl w:val="0"/>
        <w:rPr>
          <w:rFonts w:ascii="Arial" w:eastAsia="Times New Roman" w:hAnsi="Arial" w:cs="Arial"/>
          <w:szCs w:val="20"/>
          <w:lang w:val="en-US"/>
        </w:rPr>
      </w:pPr>
      <w:r w:rsidRPr="00FD6C15">
        <w:rPr>
          <w:rFonts w:ascii="Arial" w:eastAsia="Times New Roman" w:hAnsi="Arial" w:cs="Arial"/>
          <w:szCs w:val="20"/>
          <w:lang w:val="en-US"/>
        </w:rPr>
        <w:t xml:space="preserve">This Bid is an invitation for Bidders to submit a tender for the provision of </w:t>
      </w:r>
      <w:r w:rsidR="008879E3">
        <w:rPr>
          <w:rFonts w:ascii="Arial" w:eastAsia="Times New Roman" w:hAnsi="Arial" w:cs="Arial"/>
          <w:szCs w:val="20"/>
          <w:lang w:val="en-US"/>
        </w:rPr>
        <w:t>cleaning material, cleaning equipment and toiletries</w:t>
      </w:r>
      <w:r w:rsidR="008879E3" w:rsidRPr="00FD6C15">
        <w:rPr>
          <w:rFonts w:ascii="Arial" w:eastAsia="Times New Roman" w:hAnsi="Arial" w:cs="Arial"/>
          <w:szCs w:val="20"/>
          <w:lang w:val="en-US"/>
        </w:rPr>
        <w:t xml:space="preserve"> </w:t>
      </w:r>
      <w:r w:rsidRPr="00FD6C15">
        <w:rPr>
          <w:rFonts w:ascii="Arial" w:eastAsia="Times New Roman" w:hAnsi="Arial" w:cs="Arial"/>
          <w:szCs w:val="20"/>
          <w:lang w:val="en-US"/>
        </w:rPr>
        <w:t xml:space="preserve">as set out in the special conditions of contract contained herein. </w:t>
      </w:r>
    </w:p>
    <w:p w14:paraId="2F72DCB4" w14:textId="77777777" w:rsidR="00FD6C15" w:rsidRPr="00FD6C15" w:rsidRDefault="00FD6C15" w:rsidP="004508FC">
      <w:pPr>
        <w:numPr>
          <w:ilvl w:val="1"/>
          <w:numId w:val="19"/>
        </w:numPr>
        <w:spacing w:before="240" w:after="60" w:line="240" w:lineRule="auto"/>
        <w:jc w:val="both"/>
        <w:outlineLvl w:val="0"/>
        <w:rPr>
          <w:rFonts w:ascii="Arial" w:eastAsia="Times New Roman" w:hAnsi="Arial" w:cs="Arial"/>
          <w:szCs w:val="20"/>
          <w:lang w:val="en-US"/>
        </w:rPr>
      </w:pPr>
      <w:r w:rsidRPr="00FD6C15">
        <w:rPr>
          <w:rFonts w:ascii="Arial" w:eastAsia="Times New Roman" w:hAnsi="Arial" w:cs="Arial"/>
          <w:szCs w:val="20"/>
          <w:lang w:val="en-US"/>
        </w:rPr>
        <w:t>No binding contract or other understanding for the supply of the Services will exist between the     Free Social Development and any Bidder unless and until the Free State Social Development has executed a formal written contract with the successful Bidder/s.</w:t>
      </w:r>
    </w:p>
    <w:p w14:paraId="6489A5E7" w14:textId="77777777" w:rsidR="00FD6C15" w:rsidRPr="00FD6C15" w:rsidRDefault="00FD6C15" w:rsidP="00FD6C15">
      <w:pPr>
        <w:spacing w:after="0" w:line="240" w:lineRule="auto"/>
        <w:ind w:left="720"/>
        <w:jc w:val="both"/>
        <w:outlineLvl w:val="0"/>
        <w:rPr>
          <w:rFonts w:ascii="Arial" w:eastAsia="Times New Roman" w:hAnsi="Arial" w:cs="Arial"/>
          <w:szCs w:val="20"/>
          <w:lang w:val="en-US"/>
        </w:rPr>
      </w:pPr>
    </w:p>
    <w:p w14:paraId="0FAE77D2" w14:textId="77777777" w:rsidR="00FD6C15" w:rsidRPr="00FD6C15" w:rsidRDefault="00FD6C15" w:rsidP="000B123F">
      <w:pPr>
        <w:keepNext/>
        <w:widowControl w:val="0"/>
        <w:numPr>
          <w:ilvl w:val="0"/>
          <w:numId w:val="3"/>
        </w:numPr>
        <w:tabs>
          <w:tab w:val="left" w:pos="0"/>
        </w:tabs>
        <w:spacing w:after="0" w:line="240" w:lineRule="auto"/>
        <w:ind w:left="851" w:hanging="851"/>
        <w:contextualSpacing/>
        <w:jc w:val="both"/>
        <w:outlineLvl w:val="0"/>
        <w:rPr>
          <w:rFonts w:ascii="Arial" w:eastAsia="Times New Roman" w:hAnsi="Arial" w:cs="Arial"/>
          <w:b/>
          <w:lang w:val="en-US"/>
        </w:rPr>
      </w:pPr>
      <w:bookmarkStart w:id="14" w:name="_Toc308769003"/>
      <w:bookmarkStart w:id="15" w:name="_Toc312071889"/>
      <w:bookmarkStart w:id="16" w:name="_Toc462070301"/>
      <w:r w:rsidRPr="00FD6C15">
        <w:rPr>
          <w:rFonts w:ascii="Arial" w:eastAsia="Times New Roman" w:hAnsi="Arial" w:cs="Arial"/>
          <w:b/>
          <w:lang w:val="en-US"/>
        </w:rPr>
        <w:t>SUBMISSION OF BIDS</w:t>
      </w:r>
      <w:bookmarkEnd w:id="14"/>
      <w:bookmarkEnd w:id="15"/>
      <w:bookmarkEnd w:id="16"/>
      <w:r w:rsidRPr="00FD6C15">
        <w:rPr>
          <w:rFonts w:ascii="Arial" w:eastAsia="Times New Roman" w:hAnsi="Arial" w:cs="Arial"/>
          <w:b/>
          <w:lang w:val="en-US"/>
        </w:rPr>
        <w:t xml:space="preserve"> </w:t>
      </w:r>
    </w:p>
    <w:p w14:paraId="33377228" w14:textId="77777777" w:rsidR="00FD6C15" w:rsidRPr="00FD6C15" w:rsidRDefault="00FD6C15" w:rsidP="00FD6C15">
      <w:pPr>
        <w:spacing w:before="240" w:after="120" w:line="240" w:lineRule="auto"/>
        <w:ind w:left="720" w:hanging="720"/>
        <w:contextualSpacing/>
        <w:jc w:val="both"/>
        <w:rPr>
          <w:rFonts w:ascii="Arial" w:hAnsi="Arial" w:cs="Arial"/>
          <w:lang w:val="en-ZA"/>
        </w:rPr>
      </w:pPr>
      <w:r w:rsidRPr="00FD6C15">
        <w:rPr>
          <w:rFonts w:ascii="Arial" w:hAnsi="Arial" w:cs="Arial"/>
          <w:lang w:val="en-ZA"/>
        </w:rPr>
        <w:t>3.1</w:t>
      </w:r>
      <w:r w:rsidRPr="00FD6C15">
        <w:rPr>
          <w:rFonts w:ascii="Arial" w:hAnsi="Arial" w:cs="Arial"/>
          <w:lang w:val="en-ZA"/>
        </w:rPr>
        <w:tab/>
        <w:t xml:space="preserve">Bidders must submit the bid in one (1) original hard copy format (paper documents), clearly marked as </w:t>
      </w:r>
      <w:r w:rsidR="00F72B76">
        <w:rPr>
          <w:rFonts w:ascii="Arial" w:eastAsia="Arial" w:hAnsi="Arial" w:cs="Arial"/>
          <w:b/>
          <w:bCs/>
          <w:kern w:val="28"/>
          <w:lang w:val="en-GB" w:eastAsia="zh-TW"/>
        </w:rPr>
        <w:t>Free State Social Development</w:t>
      </w:r>
      <w:r w:rsidRPr="00FD6C15">
        <w:rPr>
          <w:rFonts w:ascii="Arial" w:eastAsia="Arial" w:hAnsi="Arial" w:cs="Arial"/>
          <w:b/>
          <w:bCs/>
          <w:kern w:val="28"/>
          <w:lang w:val="en-GB" w:eastAsia="zh-TW"/>
        </w:rPr>
        <w:t xml:space="preserve"> </w:t>
      </w:r>
      <w:r w:rsidRPr="00FD6C15">
        <w:rPr>
          <w:rFonts w:ascii="Arial" w:hAnsi="Arial" w:cs="Arial"/>
          <w:lang w:val="en-ZA"/>
        </w:rPr>
        <w:t xml:space="preserve">to address indicated on the SBD1 by the closing date and time of the bid. </w:t>
      </w:r>
    </w:p>
    <w:p w14:paraId="71232B37" w14:textId="77777777" w:rsidR="00FD6C15" w:rsidRPr="00FD6C15" w:rsidRDefault="00FD6C15" w:rsidP="00FD6C15">
      <w:pPr>
        <w:spacing w:before="240" w:after="120" w:line="240" w:lineRule="auto"/>
        <w:ind w:left="720" w:hanging="720"/>
        <w:contextualSpacing/>
        <w:jc w:val="both"/>
        <w:rPr>
          <w:rFonts w:ascii="Arial" w:hAnsi="Arial" w:cs="Arial"/>
          <w:lang w:val="en-ZA"/>
        </w:rPr>
      </w:pPr>
    </w:p>
    <w:p w14:paraId="6D3DD025" w14:textId="77777777" w:rsidR="00FD6C15" w:rsidRDefault="00FD6C15" w:rsidP="009847D1">
      <w:pPr>
        <w:numPr>
          <w:ilvl w:val="1"/>
          <w:numId w:val="4"/>
        </w:numPr>
        <w:spacing w:before="240" w:after="120" w:line="240" w:lineRule="auto"/>
        <w:ind w:left="720" w:hanging="720"/>
        <w:contextualSpacing/>
        <w:jc w:val="both"/>
        <w:rPr>
          <w:rFonts w:ascii="Arial" w:hAnsi="Arial" w:cs="Arial"/>
          <w:lang w:val="en-ZA"/>
        </w:rPr>
      </w:pPr>
      <w:r w:rsidRPr="00FD6C15">
        <w:rPr>
          <w:rFonts w:ascii="Arial" w:hAnsi="Arial" w:cs="Arial"/>
          <w:lang w:val="en-ZA"/>
        </w:rPr>
        <w:t xml:space="preserve">In the event that a hard copy of the bid document is not received on or before the closing date and time, the bid will be invalidated. </w:t>
      </w:r>
    </w:p>
    <w:p w14:paraId="7766FC52" w14:textId="77777777" w:rsidR="000B123F" w:rsidRPr="00FD6C15" w:rsidRDefault="000B123F" w:rsidP="000B123F">
      <w:pPr>
        <w:spacing w:before="240" w:after="120" w:line="240" w:lineRule="auto"/>
        <w:ind w:left="720"/>
        <w:contextualSpacing/>
        <w:jc w:val="both"/>
        <w:rPr>
          <w:rFonts w:ascii="Arial" w:hAnsi="Arial" w:cs="Arial"/>
          <w:lang w:val="en-ZA"/>
        </w:rPr>
      </w:pPr>
    </w:p>
    <w:p w14:paraId="44EAD0BF" w14:textId="77777777" w:rsidR="00FD6C15" w:rsidRPr="00FD6C15" w:rsidRDefault="00FD6C15" w:rsidP="000B123F">
      <w:pPr>
        <w:keepNext/>
        <w:widowControl w:val="0"/>
        <w:numPr>
          <w:ilvl w:val="0"/>
          <w:numId w:val="3"/>
        </w:numPr>
        <w:tabs>
          <w:tab w:val="left" w:pos="0"/>
        </w:tabs>
        <w:spacing w:after="0" w:line="240" w:lineRule="auto"/>
        <w:ind w:left="709"/>
        <w:contextualSpacing/>
        <w:jc w:val="both"/>
        <w:outlineLvl w:val="0"/>
        <w:rPr>
          <w:rFonts w:ascii="Arial" w:eastAsia="Times New Roman" w:hAnsi="Arial"/>
          <w:b/>
          <w:sz w:val="24"/>
          <w:szCs w:val="20"/>
          <w:lang w:val="en-US" w:eastAsia="zh-TW"/>
        </w:rPr>
      </w:pPr>
      <w:r w:rsidRPr="00FD6C15">
        <w:rPr>
          <w:rFonts w:ascii="Arial" w:eastAsia="Times New Roman" w:hAnsi="Arial"/>
          <w:b/>
          <w:sz w:val="24"/>
          <w:szCs w:val="20"/>
          <w:lang w:val="en-US" w:eastAsia="zh-TW"/>
        </w:rPr>
        <w:t xml:space="preserve">PROHIBITION OF RESTRICTIVE PRACTICES </w:t>
      </w:r>
    </w:p>
    <w:p w14:paraId="7F570C12" w14:textId="77777777" w:rsidR="00FD6C15" w:rsidRPr="00FD6C15" w:rsidRDefault="00FD6C15" w:rsidP="004508FC">
      <w:pPr>
        <w:numPr>
          <w:ilvl w:val="1"/>
          <w:numId w:val="20"/>
        </w:numPr>
        <w:spacing w:before="240" w:after="60" w:line="240" w:lineRule="auto"/>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 xml:space="preserve">In terms of section 4(1) of the Competition Act No. 89 of 1998, as amended, an agreement between, or concerted practice by, firms, or a decision by an association of firms, is prohibited if it is between parties in a horizontal relationship and if a bidder(s) is/ are or a contractor(s) was/were involved in: </w:t>
      </w:r>
    </w:p>
    <w:p w14:paraId="497702D4" w14:textId="77777777" w:rsidR="00FD6C15" w:rsidRPr="00FD6C15" w:rsidRDefault="00FD6C15" w:rsidP="004508FC">
      <w:pPr>
        <w:numPr>
          <w:ilvl w:val="0"/>
          <w:numId w:val="16"/>
        </w:numPr>
        <w:spacing w:before="240" w:after="60" w:line="240" w:lineRule="auto"/>
        <w:ind w:left="1260" w:hanging="540"/>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 xml:space="preserve">directly or indirectly fixing a purchase or selling price or any other trading condition; </w:t>
      </w:r>
    </w:p>
    <w:p w14:paraId="75B45541" w14:textId="77777777" w:rsidR="00FD6C15" w:rsidRPr="00FD6C15" w:rsidRDefault="00FD6C15" w:rsidP="004508FC">
      <w:pPr>
        <w:numPr>
          <w:ilvl w:val="0"/>
          <w:numId w:val="17"/>
        </w:numPr>
        <w:spacing w:before="240" w:after="60" w:line="240" w:lineRule="auto"/>
        <w:ind w:left="1260" w:hanging="540"/>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dividing markets by allocating customers, suppliers, territories or specific types of goods or services; or</w:t>
      </w:r>
    </w:p>
    <w:p w14:paraId="2237A171" w14:textId="77777777" w:rsidR="00FD6C15" w:rsidRPr="00FD6C15" w:rsidRDefault="00FD6C15" w:rsidP="004508FC">
      <w:pPr>
        <w:numPr>
          <w:ilvl w:val="0"/>
          <w:numId w:val="17"/>
        </w:numPr>
        <w:spacing w:before="240" w:after="60" w:line="240" w:lineRule="auto"/>
        <w:ind w:left="1260" w:hanging="540"/>
        <w:jc w:val="both"/>
        <w:outlineLvl w:val="0"/>
        <w:rPr>
          <w:rFonts w:ascii="Arial" w:eastAsia="Times New Roman" w:hAnsi="Arial" w:cs="Arial"/>
          <w:bCs/>
          <w:kern w:val="28"/>
          <w:sz w:val="24"/>
          <w:szCs w:val="20"/>
          <w:lang w:val="en-GB" w:eastAsia="zh-TW"/>
        </w:rPr>
      </w:pPr>
      <w:r w:rsidRPr="00FD6C15">
        <w:rPr>
          <w:rFonts w:ascii="Arial" w:eastAsia="Times New Roman" w:hAnsi="Arial" w:cs="Arial"/>
          <w:bCs/>
          <w:kern w:val="28"/>
          <w:szCs w:val="20"/>
          <w:lang w:val="en-GB" w:eastAsia="zh-TW"/>
        </w:rPr>
        <w:t xml:space="preserve">collusive bidding. </w:t>
      </w:r>
    </w:p>
    <w:p w14:paraId="4B392539" w14:textId="77777777" w:rsidR="00FD6C15" w:rsidRPr="00FD6C15" w:rsidRDefault="00FD6C15" w:rsidP="004508FC">
      <w:pPr>
        <w:numPr>
          <w:ilvl w:val="1"/>
          <w:numId w:val="20"/>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If a bidder(s) or contractor(s), in the judgment of the purchaser, has/have engaged in any of the restrictive practices referred to above, the purchaser may, without prejudice to any other remedy provided for, invalidate the bid(s) for such item(s) offered or terminate the contract in whole or in part and refer the matter to the Competition Commission for investigation and possible imposition of administrative penalties as contemplated in the Competition Act No. 89 of 1998.</w:t>
      </w:r>
    </w:p>
    <w:p w14:paraId="6A55C5E2" w14:textId="77777777" w:rsidR="00FD6C15" w:rsidRPr="00FD6C15" w:rsidRDefault="00FD6C15" w:rsidP="00FD6C15">
      <w:pPr>
        <w:spacing w:before="240" w:after="60" w:line="240" w:lineRule="auto"/>
        <w:ind w:left="720"/>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 </w:t>
      </w:r>
    </w:p>
    <w:p w14:paraId="7795688F" w14:textId="77777777" w:rsidR="00FD6C15" w:rsidRPr="00FD6C15" w:rsidRDefault="00FD6C15" w:rsidP="000B123F">
      <w:pPr>
        <w:keepNext/>
        <w:widowControl w:val="0"/>
        <w:numPr>
          <w:ilvl w:val="0"/>
          <w:numId w:val="3"/>
        </w:numPr>
        <w:tabs>
          <w:tab w:val="left" w:pos="0"/>
        </w:tabs>
        <w:spacing w:after="0" w:line="240" w:lineRule="auto"/>
        <w:ind w:left="709" w:hanging="709"/>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lastRenderedPageBreak/>
        <w:t xml:space="preserve">FRONTING </w:t>
      </w:r>
    </w:p>
    <w:p w14:paraId="39D920A6" w14:textId="77777777" w:rsidR="00FD6C15" w:rsidRPr="00FD6C15" w:rsidRDefault="00FD6C15" w:rsidP="004508FC">
      <w:pPr>
        <w:numPr>
          <w:ilvl w:val="1"/>
          <w:numId w:val="21"/>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Department of Social Development is in supports of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Department of Social Development condemns any form of fronting. </w:t>
      </w:r>
    </w:p>
    <w:p w14:paraId="59C64CF5" w14:textId="77777777" w:rsidR="00FD6C15" w:rsidRPr="00FD6C15" w:rsidRDefault="00FD6C15" w:rsidP="004508FC">
      <w:pPr>
        <w:numPr>
          <w:ilvl w:val="1"/>
          <w:numId w:val="21"/>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Department of Social Development, in ensuring that bidders conduct themselves in an honest manner will, as part of the bid evaluation processes, conduct or initiate the necessary enquiries/investigations to determine the accuracy of the representation made in bid documents. </w:t>
      </w:r>
    </w:p>
    <w:p w14:paraId="278325E0" w14:textId="77777777" w:rsidR="00FD6C15" w:rsidRPr="00FD6C15" w:rsidRDefault="00FD6C15" w:rsidP="004508FC">
      <w:pPr>
        <w:numPr>
          <w:ilvl w:val="1"/>
          <w:numId w:val="21"/>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Should any of the fronting indicators as contained in the Guidelines on Complex Structures and Transactions and Fronting, issued by the Department of Social Development, be established during such enquiry/investigation, the onus will be on the bidder / contractor to prove that fronting does not exist. </w:t>
      </w:r>
    </w:p>
    <w:p w14:paraId="6D50D82A" w14:textId="77777777" w:rsidR="00FD6C15" w:rsidRPr="00FD6C15" w:rsidRDefault="00FD6C15" w:rsidP="004508FC">
      <w:pPr>
        <w:numPr>
          <w:ilvl w:val="1"/>
          <w:numId w:val="21"/>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Failure to do so within a period of 14 days from date of notification may invalidate the bid/contract and may also result in the restriction of the bidder/contractor to conduct business with the public sector for a period not exceeding ten years, in addition to any other remedies the Department of Social Development may have against the bidder/contractor concerned.</w:t>
      </w:r>
    </w:p>
    <w:p w14:paraId="5181C2A3" w14:textId="77777777" w:rsidR="00FD6C15" w:rsidRPr="00FD6C15" w:rsidRDefault="00FD6C15" w:rsidP="00FD6C15">
      <w:pPr>
        <w:keepNext/>
        <w:widowControl w:val="0"/>
        <w:tabs>
          <w:tab w:val="left" w:pos="0"/>
        </w:tabs>
        <w:spacing w:after="0" w:line="240" w:lineRule="auto"/>
        <w:contextualSpacing/>
        <w:jc w:val="both"/>
        <w:outlineLvl w:val="0"/>
        <w:rPr>
          <w:rFonts w:ascii="Arial" w:eastAsia="Times New Roman" w:hAnsi="Arial" w:cs="Arial"/>
          <w:bCs/>
          <w:kern w:val="28"/>
          <w:sz w:val="24"/>
          <w:szCs w:val="20"/>
          <w:lang w:val="en-GB" w:eastAsia="zh-TW"/>
        </w:rPr>
      </w:pPr>
    </w:p>
    <w:p w14:paraId="7A14B8F5" w14:textId="77777777" w:rsidR="00FD6C15" w:rsidRPr="00FD6C15" w:rsidRDefault="00FD6C15" w:rsidP="000B123F">
      <w:pPr>
        <w:keepNext/>
        <w:widowControl w:val="0"/>
        <w:numPr>
          <w:ilvl w:val="0"/>
          <w:numId w:val="3"/>
        </w:numPr>
        <w:tabs>
          <w:tab w:val="left" w:pos="0"/>
        </w:tabs>
        <w:spacing w:after="0" w:line="240" w:lineRule="auto"/>
        <w:ind w:left="709"/>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t>STATUS OF REQUEST FOR PROPOSAL</w:t>
      </w:r>
    </w:p>
    <w:p w14:paraId="080895BB" w14:textId="77777777" w:rsidR="00FD6C15" w:rsidRPr="00FD6C15" w:rsidRDefault="00FD6C15" w:rsidP="004508FC">
      <w:pPr>
        <w:numPr>
          <w:ilvl w:val="1"/>
          <w:numId w:val="22"/>
        </w:numPr>
        <w:spacing w:before="240" w:after="60" w:line="240" w:lineRule="auto"/>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 xml:space="preserve">The Department of Social Development hereby invites potential bidders to provide </w:t>
      </w:r>
      <w:r w:rsidR="006F06C7">
        <w:rPr>
          <w:rFonts w:ascii="Arial" w:eastAsia="Times New Roman" w:hAnsi="Arial" w:cs="Arial"/>
          <w:bCs/>
          <w:kern w:val="28"/>
          <w:szCs w:val="20"/>
          <w:lang w:val="en-GB" w:eastAsia="zh-TW"/>
        </w:rPr>
        <w:t xml:space="preserve">cleaning material, cleaning equipment and toiletries </w:t>
      </w:r>
      <w:r w:rsidR="006F06C7" w:rsidRPr="00FD6C15">
        <w:rPr>
          <w:rFonts w:ascii="Arial" w:eastAsia="Times New Roman" w:hAnsi="Arial" w:cs="Arial"/>
          <w:bCs/>
          <w:kern w:val="28"/>
          <w:szCs w:val="20"/>
          <w:lang w:val="en-GB" w:eastAsia="zh-TW"/>
        </w:rPr>
        <w:t xml:space="preserve"> </w:t>
      </w:r>
      <w:r w:rsidRPr="00FD6C15">
        <w:rPr>
          <w:rFonts w:ascii="Arial" w:eastAsia="Times New Roman" w:hAnsi="Arial" w:cs="Arial"/>
          <w:bCs/>
          <w:kern w:val="28"/>
          <w:szCs w:val="20"/>
          <w:lang w:val="en-GB" w:eastAsia="zh-TW"/>
        </w:rPr>
        <w:t xml:space="preserve">at the Departmental Institutions </w:t>
      </w:r>
      <w:r>
        <w:rPr>
          <w:rFonts w:ascii="Arial" w:eastAsia="Times New Roman" w:hAnsi="Arial" w:cs="Arial"/>
          <w:bCs/>
          <w:kern w:val="28"/>
          <w:szCs w:val="20"/>
          <w:lang w:val="en-GB" w:eastAsia="zh-TW"/>
        </w:rPr>
        <w:t>and district</w:t>
      </w:r>
      <w:r w:rsidR="006C6D02">
        <w:rPr>
          <w:rFonts w:ascii="Arial" w:eastAsia="Times New Roman" w:hAnsi="Arial" w:cs="Arial"/>
          <w:bCs/>
          <w:kern w:val="28"/>
          <w:szCs w:val="20"/>
          <w:lang w:val="en-GB" w:eastAsia="zh-TW"/>
        </w:rPr>
        <w:t xml:space="preserve">s </w:t>
      </w:r>
      <w:r w:rsidRPr="00FD6C15">
        <w:rPr>
          <w:rFonts w:ascii="Arial" w:eastAsia="Times New Roman" w:hAnsi="Arial" w:cs="Arial"/>
          <w:bCs/>
          <w:kern w:val="28"/>
          <w:szCs w:val="20"/>
          <w:lang w:val="en-GB" w:eastAsia="zh-TW"/>
        </w:rPr>
        <w:t>for a period of three (03) year</w:t>
      </w:r>
    </w:p>
    <w:p w14:paraId="4C64CAD3" w14:textId="77777777" w:rsidR="00FD6C15" w:rsidRPr="00FD6C15" w:rsidRDefault="00FD6C15" w:rsidP="004508FC">
      <w:pPr>
        <w:numPr>
          <w:ilvl w:val="1"/>
          <w:numId w:val="22"/>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This bid is an invitation for potential bidders to submit a bid(s) for the provision of </w:t>
      </w:r>
      <w:r w:rsidR="006F06C7">
        <w:rPr>
          <w:rFonts w:ascii="Arial" w:eastAsia="Times New Roman" w:hAnsi="Arial" w:cs="Arial"/>
          <w:bCs/>
          <w:kern w:val="28"/>
          <w:lang w:val="en-GB" w:eastAsia="zh-TW"/>
        </w:rPr>
        <w:t xml:space="preserve">cleaning material, cleaning equipment and toiletries </w:t>
      </w:r>
      <w:r w:rsidR="006F06C7" w:rsidRPr="00FD6C15">
        <w:rPr>
          <w:rFonts w:ascii="Arial" w:eastAsia="Times New Roman" w:hAnsi="Arial" w:cs="Arial"/>
          <w:bCs/>
          <w:kern w:val="28"/>
          <w:lang w:val="en-GB" w:eastAsia="zh-TW"/>
        </w:rPr>
        <w:t xml:space="preserve"> </w:t>
      </w:r>
      <w:r w:rsidRPr="00FD6C15">
        <w:rPr>
          <w:rFonts w:ascii="Arial" w:eastAsia="Times New Roman" w:hAnsi="Arial" w:cs="Arial"/>
          <w:bCs/>
          <w:kern w:val="28"/>
          <w:lang w:val="en-GB" w:eastAsia="zh-TW"/>
        </w:rPr>
        <w:t>for the Departmental Institutions as set out in the Special Condition of Contract contained herein.</w:t>
      </w:r>
    </w:p>
    <w:p w14:paraId="51C5DAB7" w14:textId="77777777" w:rsidR="00FD6C15" w:rsidRPr="00FD6C15" w:rsidRDefault="00FD6C15" w:rsidP="00FD6C15">
      <w:pPr>
        <w:spacing w:before="240" w:after="60" w:line="240" w:lineRule="auto"/>
        <w:jc w:val="both"/>
        <w:outlineLvl w:val="0"/>
        <w:rPr>
          <w:rFonts w:ascii="Arial" w:eastAsia="Times New Roman" w:hAnsi="Arial" w:cs="Arial"/>
          <w:bCs/>
          <w:kern w:val="28"/>
          <w:lang w:val="en-GB" w:eastAsia="zh-TW"/>
        </w:rPr>
      </w:pPr>
    </w:p>
    <w:p w14:paraId="2E64850F" w14:textId="3DBDA010" w:rsidR="00FD6C15" w:rsidRP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Cs/>
          <w:kern w:val="28"/>
          <w:sz w:val="24"/>
          <w:szCs w:val="20"/>
          <w:lang w:eastAsia="zh-TW"/>
        </w:rPr>
      </w:pPr>
      <w:bookmarkStart w:id="17" w:name="_Toc268861725"/>
      <w:r w:rsidRPr="00FD6C15">
        <w:rPr>
          <w:rFonts w:ascii="Arial" w:eastAsia="Times New Roman" w:hAnsi="Arial" w:cs="Arial"/>
          <w:bCs/>
          <w:kern w:val="28"/>
          <w:sz w:val="24"/>
          <w:szCs w:val="20"/>
          <w:lang w:eastAsia="zh-TW"/>
        </w:rPr>
        <w:t xml:space="preserve">The requirement for the </w:t>
      </w:r>
      <w:r w:rsidR="008879E3">
        <w:rPr>
          <w:rFonts w:ascii="Arial" w:eastAsia="Times New Roman" w:hAnsi="Arial" w:cs="Arial"/>
          <w:bCs/>
          <w:kern w:val="28"/>
          <w:sz w:val="24"/>
          <w:szCs w:val="20"/>
          <w:lang w:eastAsia="zh-TW"/>
        </w:rPr>
        <w:t>cleaning material, cleaning equipment and toiletries</w:t>
      </w:r>
      <w:r w:rsidR="00EB7045">
        <w:rPr>
          <w:rFonts w:ascii="Arial" w:eastAsia="Times New Roman" w:hAnsi="Arial" w:cs="Arial"/>
          <w:bCs/>
          <w:kern w:val="28"/>
          <w:sz w:val="24"/>
          <w:szCs w:val="20"/>
          <w:lang w:eastAsia="zh-TW"/>
        </w:rPr>
        <w:t xml:space="preserve"> </w:t>
      </w:r>
      <w:r w:rsidRPr="00FD6C15">
        <w:rPr>
          <w:rFonts w:ascii="Arial" w:eastAsia="Times New Roman" w:hAnsi="Arial" w:cs="Arial"/>
          <w:bCs/>
          <w:kern w:val="28"/>
          <w:sz w:val="24"/>
          <w:szCs w:val="20"/>
          <w:lang w:eastAsia="zh-TW"/>
        </w:rPr>
        <w:t xml:space="preserve"> will be for the following Departmental </w:t>
      </w:r>
      <w:r>
        <w:rPr>
          <w:rFonts w:ascii="Arial" w:eastAsia="Times New Roman" w:hAnsi="Arial" w:cs="Arial"/>
          <w:bCs/>
          <w:kern w:val="28"/>
          <w:sz w:val="24"/>
          <w:szCs w:val="20"/>
          <w:lang w:eastAsia="zh-TW"/>
        </w:rPr>
        <w:t>Districts</w:t>
      </w:r>
      <w:r w:rsidRPr="00FD6C15">
        <w:rPr>
          <w:rFonts w:ascii="Arial" w:eastAsia="Times New Roman" w:hAnsi="Arial" w:cs="Arial"/>
          <w:bCs/>
          <w:kern w:val="28"/>
          <w:sz w:val="24"/>
          <w:szCs w:val="20"/>
          <w:lang w:eastAsia="zh-TW"/>
        </w:rPr>
        <w:t>.</w:t>
      </w:r>
    </w:p>
    <w:tbl>
      <w:tblPr>
        <w:tblW w:w="9371"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8237"/>
      </w:tblGrid>
      <w:tr w:rsidR="00536A0C" w:rsidRPr="00FD6C15" w14:paraId="7066E7AB" w14:textId="77777777" w:rsidTr="00536A0C">
        <w:trPr>
          <w:trHeight w:val="620"/>
        </w:trPr>
        <w:tc>
          <w:tcPr>
            <w:tcW w:w="1134" w:type="dxa"/>
            <w:shd w:val="clear" w:color="auto" w:fill="D6E3BC"/>
          </w:tcPr>
          <w:p w14:paraId="61515D79" w14:textId="05D8C74B" w:rsidR="00536A0C" w:rsidRPr="00FD6C15" w:rsidRDefault="00536A0C" w:rsidP="00536A0C">
            <w:pPr>
              <w:spacing w:after="60" w:line="240" w:lineRule="auto"/>
              <w:jc w:val="both"/>
              <w:outlineLvl w:val="0"/>
              <w:rPr>
                <w:rFonts w:ascii="Arial" w:eastAsia="Times New Roman" w:hAnsi="Arial" w:cs="Arial"/>
                <w:b/>
                <w:bCs/>
                <w:kern w:val="28"/>
                <w:lang w:eastAsia="zh-TW"/>
              </w:rPr>
            </w:pPr>
            <w:bookmarkStart w:id="18" w:name="_Hlk119310938"/>
            <w:bookmarkEnd w:id="17"/>
            <w:r w:rsidRPr="00FD6C15">
              <w:rPr>
                <w:rFonts w:ascii="Arial" w:eastAsia="Times New Roman" w:hAnsi="Arial" w:cs="Arial"/>
                <w:b/>
                <w:bCs/>
                <w:kern w:val="28"/>
                <w:lang w:eastAsia="zh-TW"/>
              </w:rPr>
              <w:t>NO.</w:t>
            </w:r>
          </w:p>
        </w:tc>
        <w:tc>
          <w:tcPr>
            <w:tcW w:w="8237" w:type="dxa"/>
            <w:shd w:val="clear" w:color="auto" w:fill="D6E3BC"/>
          </w:tcPr>
          <w:p w14:paraId="097BE0AC" w14:textId="1A1E8AF4" w:rsidR="00536A0C" w:rsidRPr="00FD6C15" w:rsidRDefault="00536A0C" w:rsidP="00536A0C">
            <w:pPr>
              <w:spacing w:after="60" w:line="240" w:lineRule="auto"/>
              <w:jc w:val="both"/>
              <w:outlineLvl w:val="0"/>
              <w:rPr>
                <w:rFonts w:ascii="Arial" w:eastAsia="Times New Roman" w:hAnsi="Arial" w:cs="Arial"/>
                <w:b/>
                <w:bCs/>
                <w:kern w:val="28"/>
                <w:lang w:eastAsia="zh-TW"/>
              </w:rPr>
            </w:pPr>
            <w:r w:rsidRPr="00C67E92">
              <w:rPr>
                <w:rFonts w:ascii="Arial" w:eastAsia="Times New Roman" w:hAnsi="Arial" w:cs="Arial"/>
                <w:b/>
                <w:bCs/>
                <w:kern w:val="28"/>
                <w:sz w:val="20"/>
                <w:szCs w:val="20"/>
                <w:lang w:eastAsia="zh-TW"/>
              </w:rPr>
              <w:t>DEPARTMENTAL DISTRICT CHOOSE ONLY ONE DISTRICT</w:t>
            </w:r>
          </w:p>
        </w:tc>
      </w:tr>
      <w:tr w:rsidR="00536A0C" w:rsidRPr="00FD6C15" w14:paraId="6BC9E261" w14:textId="77777777" w:rsidTr="00E003C3">
        <w:tc>
          <w:tcPr>
            <w:tcW w:w="1134" w:type="dxa"/>
          </w:tcPr>
          <w:p w14:paraId="36D28C60" w14:textId="50E29373" w:rsidR="00536A0C" w:rsidRPr="00FD6C15" w:rsidRDefault="00536A0C" w:rsidP="00536A0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1.</w:t>
            </w:r>
          </w:p>
        </w:tc>
        <w:tc>
          <w:tcPr>
            <w:tcW w:w="8237" w:type="dxa"/>
          </w:tcPr>
          <w:p w14:paraId="465FFF17" w14:textId="602C9B9F" w:rsidR="00536A0C" w:rsidRPr="00FD6C15" w:rsidRDefault="00536A0C" w:rsidP="00536A0C">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Xhariep District</w:t>
            </w:r>
          </w:p>
        </w:tc>
      </w:tr>
      <w:tr w:rsidR="00536A0C" w:rsidRPr="00FD6C15" w14:paraId="7E3D44C5" w14:textId="77777777" w:rsidTr="00E003C3">
        <w:trPr>
          <w:trHeight w:val="447"/>
        </w:trPr>
        <w:tc>
          <w:tcPr>
            <w:tcW w:w="1134" w:type="dxa"/>
          </w:tcPr>
          <w:p w14:paraId="3AFE98F4" w14:textId="03D800BC" w:rsidR="00536A0C" w:rsidRPr="00FD6C15" w:rsidRDefault="00536A0C" w:rsidP="00536A0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2.</w:t>
            </w:r>
          </w:p>
        </w:tc>
        <w:tc>
          <w:tcPr>
            <w:tcW w:w="8237" w:type="dxa"/>
          </w:tcPr>
          <w:p w14:paraId="543E89E7" w14:textId="08E8E742" w:rsidR="00536A0C" w:rsidRPr="00FD6C15" w:rsidRDefault="00536A0C" w:rsidP="00536A0C">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Mangaung District</w:t>
            </w:r>
          </w:p>
        </w:tc>
      </w:tr>
      <w:tr w:rsidR="00536A0C" w:rsidRPr="00FD6C15" w14:paraId="31A560F5" w14:textId="77777777" w:rsidTr="00E003C3">
        <w:tc>
          <w:tcPr>
            <w:tcW w:w="1134" w:type="dxa"/>
          </w:tcPr>
          <w:p w14:paraId="0F844250" w14:textId="16C3B236" w:rsidR="00536A0C" w:rsidRPr="00FD6C15" w:rsidRDefault="00536A0C" w:rsidP="00536A0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3.</w:t>
            </w:r>
          </w:p>
        </w:tc>
        <w:tc>
          <w:tcPr>
            <w:tcW w:w="8237" w:type="dxa"/>
          </w:tcPr>
          <w:p w14:paraId="5FF0BD92" w14:textId="337FC0F9" w:rsidR="00536A0C" w:rsidRPr="00FD6C15" w:rsidRDefault="00536A0C" w:rsidP="00536A0C">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Lejwe-leputswa District</w:t>
            </w:r>
          </w:p>
        </w:tc>
      </w:tr>
      <w:tr w:rsidR="00536A0C" w:rsidRPr="00FD6C15" w14:paraId="6242BF16" w14:textId="77777777" w:rsidTr="00E003C3">
        <w:tc>
          <w:tcPr>
            <w:tcW w:w="1134" w:type="dxa"/>
          </w:tcPr>
          <w:p w14:paraId="30856575" w14:textId="6D36C751" w:rsidR="00536A0C" w:rsidRPr="00FD6C15" w:rsidRDefault="00536A0C" w:rsidP="00536A0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4.</w:t>
            </w:r>
          </w:p>
        </w:tc>
        <w:tc>
          <w:tcPr>
            <w:tcW w:w="8237" w:type="dxa"/>
          </w:tcPr>
          <w:p w14:paraId="0891F3CD" w14:textId="546C5604" w:rsidR="00536A0C" w:rsidRPr="00FD6C15" w:rsidRDefault="00536A0C" w:rsidP="00536A0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Thabo-Mofutsanyana District</w:t>
            </w:r>
          </w:p>
        </w:tc>
      </w:tr>
      <w:tr w:rsidR="00536A0C" w:rsidRPr="00FD6C15" w14:paraId="55DC5332" w14:textId="77777777" w:rsidTr="00E003C3">
        <w:tc>
          <w:tcPr>
            <w:tcW w:w="1134" w:type="dxa"/>
          </w:tcPr>
          <w:p w14:paraId="35A99100" w14:textId="5DBCAEDB" w:rsidR="00536A0C" w:rsidRPr="00FD6C15" w:rsidRDefault="00536A0C" w:rsidP="00536A0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5.</w:t>
            </w:r>
          </w:p>
        </w:tc>
        <w:tc>
          <w:tcPr>
            <w:tcW w:w="8237" w:type="dxa"/>
          </w:tcPr>
          <w:p w14:paraId="452C76F4" w14:textId="7A7BEE8B" w:rsidR="00536A0C" w:rsidRPr="00FD6C15" w:rsidRDefault="00536A0C" w:rsidP="00536A0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Fezile-Dabi District</w:t>
            </w:r>
            <w:r>
              <w:rPr>
                <w:rFonts w:ascii="Arial" w:eastAsia="Times New Roman" w:hAnsi="Arial" w:cs="Arial"/>
                <w:b/>
                <w:bCs/>
                <w:kern w:val="28"/>
                <w:sz w:val="16"/>
                <w:szCs w:val="16"/>
                <w:lang w:eastAsia="zh-TW"/>
              </w:rPr>
              <w:t xml:space="preserve"> District</w:t>
            </w:r>
          </w:p>
        </w:tc>
      </w:tr>
      <w:tr w:rsidR="00636502" w:rsidRPr="00FD6C15" w14:paraId="35EA938B" w14:textId="77777777" w:rsidTr="00E003C3">
        <w:tc>
          <w:tcPr>
            <w:tcW w:w="1134" w:type="dxa"/>
          </w:tcPr>
          <w:p w14:paraId="46FAEC24" w14:textId="73376164" w:rsidR="00636502" w:rsidRPr="00FD6C15" w:rsidRDefault="00636502" w:rsidP="00636502">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6.</w:t>
            </w:r>
          </w:p>
        </w:tc>
        <w:tc>
          <w:tcPr>
            <w:tcW w:w="8237" w:type="dxa"/>
          </w:tcPr>
          <w:p w14:paraId="2341FF44" w14:textId="2EA0296C" w:rsidR="00636502" w:rsidRPr="00FD6C15" w:rsidRDefault="00636502" w:rsidP="00636502">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Head Office</w:t>
            </w:r>
          </w:p>
        </w:tc>
      </w:tr>
      <w:bookmarkEnd w:id="18"/>
    </w:tbl>
    <w:p w14:paraId="007075DE" w14:textId="77777777" w:rsidR="00FD6C15" w:rsidRDefault="00FD6C15" w:rsidP="00FD6C15">
      <w:pPr>
        <w:keepNext/>
        <w:widowControl w:val="0"/>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p>
    <w:p w14:paraId="75666ACF" w14:textId="77777777" w:rsidR="00FD6C15" w:rsidRDefault="00FD6C15" w:rsidP="00FD6C15">
      <w:pPr>
        <w:keepNext/>
        <w:widowControl w:val="0"/>
        <w:tabs>
          <w:tab w:val="left" w:pos="720"/>
        </w:tabs>
        <w:spacing w:after="0" w:line="240" w:lineRule="auto"/>
        <w:contextualSpacing/>
        <w:jc w:val="both"/>
        <w:outlineLvl w:val="0"/>
        <w:rPr>
          <w:rFonts w:ascii="Arial" w:eastAsia="Times New Roman" w:hAnsi="Arial" w:cs="Arial"/>
          <w:b/>
          <w:bCs/>
          <w:kern w:val="28"/>
          <w:sz w:val="24"/>
          <w:szCs w:val="20"/>
          <w:lang w:val="en-GB" w:eastAsia="zh-TW"/>
        </w:rPr>
      </w:pPr>
    </w:p>
    <w:p w14:paraId="22C7DE0A" w14:textId="77777777" w:rsidR="00E45E0B" w:rsidRDefault="00E45E0B" w:rsidP="00E45E0B">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t xml:space="preserve">TAX </w:t>
      </w:r>
      <w:bookmarkStart w:id="19" w:name="_Hlk201239160"/>
      <w:r w:rsidRPr="00FD6C15">
        <w:rPr>
          <w:rFonts w:ascii="Arial" w:eastAsia="Times New Roman" w:hAnsi="Arial" w:cs="Arial"/>
          <w:b/>
          <w:bCs/>
          <w:kern w:val="28"/>
          <w:sz w:val="24"/>
          <w:szCs w:val="20"/>
          <w:lang w:val="en-GB" w:eastAsia="zh-TW"/>
        </w:rPr>
        <w:t>COMPLIANCE STATUS</w:t>
      </w:r>
    </w:p>
    <w:bookmarkEnd w:id="19"/>
    <w:p w14:paraId="689DDDD4" w14:textId="77777777" w:rsidR="00E45E0B" w:rsidRPr="00FD6C15" w:rsidRDefault="00E45E0B" w:rsidP="00E45E0B">
      <w:pPr>
        <w:keepNext/>
        <w:widowControl w:val="0"/>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p>
    <w:p w14:paraId="0B53F0B3" w14:textId="77777777" w:rsidR="00E45E0B" w:rsidRPr="008F1E9D" w:rsidRDefault="00E45E0B" w:rsidP="00E45E0B">
      <w:pPr>
        <w:spacing w:after="0" w:line="240" w:lineRule="auto"/>
        <w:ind w:left="720"/>
        <w:jc w:val="both"/>
        <w:rPr>
          <w:rFonts w:ascii="Arial" w:hAnsi="Arial" w:cs="Arial"/>
          <w:iCs/>
          <w:lang w:val="en-ZA"/>
        </w:rPr>
      </w:pPr>
      <w:r w:rsidRPr="008F1E9D">
        <w:rPr>
          <w:rFonts w:ascii="Arial" w:hAnsi="Arial" w:cs="Arial"/>
          <w:iCs/>
          <w:lang w:val="en-ZA"/>
        </w:rPr>
        <w:t xml:space="preserve">Bidder(s) must be compliant when submitting a bid to the Free State </w:t>
      </w:r>
      <w:r>
        <w:rPr>
          <w:rFonts w:ascii="Arial" w:hAnsi="Arial" w:cs="Arial"/>
          <w:iCs/>
          <w:lang w:val="en-ZA"/>
        </w:rPr>
        <w:t>Department of Social Development</w:t>
      </w:r>
      <w:r w:rsidRPr="008F1E9D">
        <w:rPr>
          <w:rFonts w:ascii="Arial" w:hAnsi="Arial" w:cs="Arial"/>
          <w:iCs/>
          <w:lang w:val="en-ZA"/>
        </w:rPr>
        <w:t xml:space="preserve"> and remain compliant for the entire contract terms with all applicable tax legislation, </w:t>
      </w:r>
      <w:r w:rsidRPr="008F1E9D">
        <w:rPr>
          <w:rFonts w:ascii="Arial" w:hAnsi="Arial" w:cs="Arial"/>
          <w:iCs/>
          <w:lang w:val="en-ZA"/>
        </w:rPr>
        <w:lastRenderedPageBreak/>
        <w:t>including but not limited to the Income Tax Act, 1962 (Act No.58 of 1962) and Value Added Tax Act 1991 (Act No.89 of 1991).</w:t>
      </w:r>
    </w:p>
    <w:p w14:paraId="2E45BEF9" w14:textId="77777777" w:rsidR="00E45E0B" w:rsidRPr="00FD6C15" w:rsidRDefault="00E45E0B" w:rsidP="00E45E0B">
      <w:pPr>
        <w:spacing w:after="0" w:line="240" w:lineRule="auto"/>
        <w:jc w:val="both"/>
        <w:rPr>
          <w:rFonts w:ascii="Arial" w:hAnsi="Arial" w:cs="Arial"/>
          <w:iCs/>
          <w:sz w:val="10"/>
          <w:szCs w:val="10"/>
          <w:lang w:val="en-ZA"/>
        </w:rPr>
      </w:pPr>
    </w:p>
    <w:p w14:paraId="44BC15EC" w14:textId="77777777" w:rsidR="00E45E0B" w:rsidRPr="00FD6C15" w:rsidRDefault="00E45E0B" w:rsidP="00E45E0B">
      <w:pPr>
        <w:spacing w:after="0" w:line="240" w:lineRule="auto"/>
        <w:ind w:left="720"/>
        <w:jc w:val="both"/>
        <w:rPr>
          <w:rFonts w:ascii="Arial" w:hAnsi="Arial" w:cs="Arial"/>
          <w:iCs/>
          <w:lang w:val="en-ZA"/>
        </w:rPr>
      </w:pPr>
      <w:r w:rsidRPr="00FD6C15">
        <w:rPr>
          <w:rFonts w:ascii="Arial" w:hAnsi="Arial" w:cs="Arial"/>
          <w:iCs/>
          <w:lang w:val="en-ZA"/>
        </w:rPr>
        <w:t>It is a condition of this bid that the tax matters of the successful bidder be in order, or that satisfactory arrangements have been made with South African Revenue Service (SARS) to meet the bidder’s tax obligations at the point of awarding.</w:t>
      </w:r>
    </w:p>
    <w:p w14:paraId="7EA1D2CD" w14:textId="77777777" w:rsidR="00E45E0B" w:rsidRPr="00FD6C15" w:rsidRDefault="00E45E0B" w:rsidP="00E45E0B">
      <w:pPr>
        <w:spacing w:after="0" w:line="240" w:lineRule="auto"/>
        <w:jc w:val="both"/>
        <w:rPr>
          <w:rFonts w:ascii="Arial" w:hAnsi="Arial" w:cs="Arial"/>
          <w:iCs/>
          <w:sz w:val="10"/>
          <w:szCs w:val="10"/>
          <w:lang w:val="en-ZA"/>
        </w:rPr>
      </w:pPr>
    </w:p>
    <w:p w14:paraId="2120FB09" w14:textId="77777777" w:rsidR="00E45E0B" w:rsidRPr="00FD6C15" w:rsidRDefault="00E45E0B" w:rsidP="00E45E0B">
      <w:pPr>
        <w:spacing w:after="0" w:line="240" w:lineRule="auto"/>
        <w:ind w:left="720"/>
        <w:jc w:val="both"/>
        <w:rPr>
          <w:rFonts w:ascii="Arial" w:hAnsi="Arial" w:cs="Arial"/>
          <w:iCs/>
          <w:lang w:val="en-ZA"/>
        </w:rPr>
      </w:pPr>
      <w:r w:rsidRPr="00FD6C15">
        <w:rPr>
          <w:rFonts w:ascii="Arial" w:hAnsi="Arial" w:cs="Arial"/>
          <w:iCs/>
          <w:lang w:val="en-ZA"/>
        </w:rPr>
        <w:t>The Tax Compliance status requirements are also applicable to foreign bidders/individuals who wish to submit bids.</w:t>
      </w:r>
    </w:p>
    <w:p w14:paraId="26925296" w14:textId="77777777" w:rsidR="00FD6C15" w:rsidRPr="00FD6C15" w:rsidRDefault="00FD6C15" w:rsidP="00FD6C15">
      <w:pPr>
        <w:spacing w:after="0" w:line="240" w:lineRule="auto"/>
        <w:ind w:left="720"/>
        <w:jc w:val="both"/>
        <w:rPr>
          <w:rFonts w:ascii="Arial" w:hAnsi="Arial" w:cs="Arial"/>
          <w:iCs/>
          <w:lang w:val="en-ZA"/>
        </w:rPr>
      </w:pPr>
    </w:p>
    <w:p w14:paraId="25F3E170" w14:textId="77777777" w:rsidR="00E45E0B" w:rsidRDefault="00E45E0B" w:rsidP="00E45E0B">
      <w:pPr>
        <w:keepNext/>
        <w:widowControl w:val="0"/>
        <w:numPr>
          <w:ilvl w:val="0"/>
          <w:numId w:val="3"/>
        </w:numPr>
        <w:tabs>
          <w:tab w:val="left" w:pos="720"/>
        </w:tabs>
        <w:spacing w:after="0" w:line="240" w:lineRule="auto"/>
        <w:ind w:left="720"/>
        <w:contextualSpacing/>
        <w:jc w:val="both"/>
        <w:outlineLvl w:val="0"/>
        <w:rPr>
          <w:rFonts w:ascii="Arial" w:eastAsia="Arial" w:hAnsi="Arial" w:cs="Arial"/>
          <w:b/>
          <w:bCs/>
          <w:kern w:val="28"/>
          <w:sz w:val="24"/>
          <w:szCs w:val="20"/>
          <w:lang w:val="en-GB" w:eastAsia="zh-TW"/>
        </w:rPr>
      </w:pPr>
      <w:r w:rsidRPr="00FD6C15">
        <w:rPr>
          <w:rFonts w:ascii="Arial" w:eastAsia="Arial" w:hAnsi="Arial" w:cs="Arial"/>
          <w:b/>
          <w:bCs/>
          <w:kern w:val="28"/>
          <w:sz w:val="24"/>
          <w:szCs w:val="20"/>
          <w:lang w:val="en-GB" w:eastAsia="zh-TW"/>
        </w:rPr>
        <w:t>OWNERSHIP</w:t>
      </w:r>
    </w:p>
    <w:p w14:paraId="181C40A9" w14:textId="77777777" w:rsidR="00E45E0B" w:rsidRPr="00917A50" w:rsidRDefault="00E45E0B" w:rsidP="00E60C08">
      <w:pPr>
        <w:keepNext/>
        <w:widowControl w:val="0"/>
        <w:tabs>
          <w:tab w:val="left" w:pos="720"/>
        </w:tabs>
        <w:spacing w:after="0" w:line="240" w:lineRule="auto"/>
        <w:ind w:left="720"/>
        <w:contextualSpacing/>
        <w:jc w:val="both"/>
        <w:outlineLvl w:val="0"/>
        <w:rPr>
          <w:rFonts w:ascii="Arial" w:eastAsia="Arial" w:hAnsi="Arial" w:cs="Arial"/>
          <w:b/>
          <w:bCs/>
          <w:i/>
          <w:iCs/>
          <w:kern w:val="28"/>
          <w:sz w:val="24"/>
          <w:szCs w:val="20"/>
          <w:u w:val="single"/>
          <w:lang w:val="en-GB" w:eastAsia="zh-TW"/>
        </w:rPr>
      </w:pPr>
      <w:r>
        <w:rPr>
          <w:rFonts w:ascii="Arial" w:eastAsia="Arial" w:hAnsi="Arial" w:cs="Arial"/>
          <w:b/>
          <w:bCs/>
          <w:i/>
          <w:iCs/>
          <w:kern w:val="28"/>
          <w:sz w:val="24"/>
          <w:szCs w:val="20"/>
          <w:u w:val="single"/>
          <w:lang w:val="en-GB" w:eastAsia="zh-TW"/>
        </w:rPr>
        <w:t>NB</w:t>
      </w:r>
    </w:p>
    <w:p w14:paraId="0EE94500" w14:textId="77777777" w:rsidR="00E45E0B" w:rsidRPr="00FD6C15" w:rsidRDefault="00E45E0B" w:rsidP="00E60C08">
      <w:pPr>
        <w:spacing w:before="240" w:after="60" w:line="240" w:lineRule="auto"/>
        <w:ind w:left="720"/>
        <w:jc w:val="both"/>
        <w:outlineLvl w:val="0"/>
        <w:rPr>
          <w:rFonts w:ascii="Arial" w:eastAsia="Arial" w:hAnsi="Arial" w:cs="Arial"/>
          <w:bCs/>
          <w:kern w:val="28"/>
          <w:lang w:val="en-GB" w:eastAsia="zh-TW"/>
        </w:rPr>
      </w:pPr>
      <w:r w:rsidRPr="00FD6C15">
        <w:rPr>
          <w:rFonts w:ascii="Arial" w:eastAsia="Arial" w:hAnsi="Arial" w:cs="Arial"/>
          <w:bCs/>
          <w:kern w:val="28"/>
          <w:lang w:val="en-GB" w:eastAsia="zh-TW"/>
        </w:rPr>
        <w:t>Shareholder/Member of Company/Individual will not be allowed to represent/bid for more than</w:t>
      </w:r>
      <w:r w:rsidRPr="00FD6C15">
        <w:rPr>
          <w:rFonts w:ascii="Arial" w:eastAsia="Arial" w:hAnsi="Arial" w:cs="Arial"/>
          <w:bCs/>
          <w:spacing w:val="-18"/>
          <w:kern w:val="28"/>
          <w:lang w:val="en-GB" w:eastAsia="zh-TW"/>
        </w:rPr>
        <w:t xml:space="preserve"> </w:t>
      </w:r>
      <w:r w:rsidRPr="00FD6C15">
        <w:rPr>
          <w:rFonts w:ascii="Arial" w:eastAsia="Arial" w:hAnsi="Arial" w:cs="Arial"/>
          <w:bCs/>
          <w:kern w:val="28"/>
          <w:lang w:val="en-GB" w:eastAsia="zh-TW"/>
        </w:rPr>
        <w:t xml:space="preserve">one Business, </w:t>
      </w:r>
      <w:r w:rsidRPr="00917A50">
        <w:rPr>
          <w:rFonts w:ascii="Arial" w:eastAsia="Arial" w:hAnsi="Arial" w:cs="Arial"/>
          <w:b/>
          <w:kern w:val="28"/>
          <w:lang w:val="en-GB" w:eastAsia="zh-TW"/>
        </w:rPr>
        <w:t>if you submit more than one bid it will result in disqualification of both</w:t>
      </w:r>
      <w:r w:rsidRPr="00917A50">
        <w:rPr>
          <w:rFonts w:ascii="Arial" w:eastAsia="Arial" w:hAnsi="Arial" w:cs="Arial"/>
          <w:b/>
          <w:spacing w:val="-9"/>
          <w:kern w:val="28"/>
          <w:lang w:val="en-GB" w:eastAsia="zh-TW"/>
        </w:rPr>
        <w:t xml:space="preserve"> </w:t>
      </w:r>
      <w:r w:rsidRPr="00917A50">
        <w:rPr>
          <w:rFonts w:ascii="Arial" w:eastAsia="Arial" w:hAnsi="Arial" w:cs="Arial"/>
          <w:b/>
          <w:kern w:val="28"/>
          <w:lang w:val="en-GB" w:eastAsia="zh-TW"/>
        </w:rPr>
        <w:t>bids</w:t>
      </w:r>
      <w:r w:rsidRPr="00FD6C15">
        <w:rPr>
          <w:rFonts w:ascii="Arial" w:eastAsia="Arial" w:hAnsi="Arial" w:cs="Arial"/>
          <w:bCs/>
          <w:kern w:val="28"/>
          <w:lang w:val="en-GB" w:eastAsia="zh-TW"/>
        </w:rPr>
        <w:t xml:space="preserve">. </w:t>
      </w:r>
    </w:p>
    <w:p w14:paraId="2608CDEB" w14:textId="77777777" w:rsidR="00E45E0B" w:rsidRPr="00FD6C15" w:rsidRDefault="00E45E0B" w:rsidP="00E60C08">
      <w:pPr>
        <w:spacing w:before="240" w:after="60" w:line="240" w:lineRule="auto"/>
        <w:ind w:left="720"/>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If the business is a consortium/joint venture a copy of the agreement between the parties within the consortium/joint venture must also be submitted.  </w:t>
      </w:r>
    </w:p>
    <w:p w14:paraId="3AD07DB3" w14:textId="77777777" w:rsidR="00E45E0B" w:rsidRPr="00FD6C15" w:rsidRDefault="00E45E0B" w:rsidP="00E45E0B">
      <w:pPr>
        <w:spacing w:before="240" w:after="60" w:line="240" w:lineRule="auto"/>
        <w:ind w:left="720"/>
        <w:jc w:val="both"/>
        <w:outlineLvl w:val="0"/>
        <w:rPr>
          <w:rFonts w:ascii="Arial" w:eastAsia="Arial" w:hAnsi="Arial" w:cs="Arial"/>
          <w:bCs/>
          <w:kern w:val="28"/>
          <w:lang w:val="en-GB" w:eastAsia="zh-TW"/>
        </w:rPr>
      </w:pPr>
      <w:r w:rsidRPr="00FD6C15">
        <w:rPr>
          <w:rFonts w:ascii="Arial" w:eastAsia="Arial" w:hAnsi="Arial" w:cs="Arial"/>
          <w:bCs/>
          <w:kern w:val="28"/>
          <w:lang w:val="en-GB" w:eastAsia="zh-TW"/>
        </w:rPr>
        <w:t>Where a Shareholder/Member of Company/Individual has an interest in any other company that is participating in this bid, must disclose by completing the below table. List of Shareholding/Membership by Name of business, Position occupied and percentage of shareholding in the</w:t>
      </w:r>
      <w:r w:rsidRPr="00FD6C15">
        <w:rPr>
          <w:rFonts w:ascii="Arial" w:eastAsia="Arial" w:hAnsi="Arial" w:cs="Arial"/>
          <w:bCs/>
          <w:spacing w:val="-3"/>
          <w:kern w:val="28"/>
          <w:lang w:val="en-GB" w:eastAsia="zh-TW"/>
        </w:rPr>
        <w:t xml:space="preserve"> </w:t>
      </w:r>
      <w:r w:rsidRPr="00FD6C15">
        <w:rPr>
          <w:rFonts w:ascii="Arial" w:eastAsia="Arial" w:hAnsi="Arial" w:cs="Arial"/>
          <w:bCs/>
          <w:kern w:val="28"/>
          <w:lang w:val="en-GB" w:eastAsia="zh-TW"/>
        </w:rPr>
        <w:t>business:</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268"/>
        <w:gridCol w:w="2835"/>
      </w:tblGrid>
      <w:tr w:rsidR="00FD6C15" w:rsidRPr="00FD6C15" w14:paraId="0C38155D" w14:textId="77777777" w:rsidTr="00B77E02">
        <w:trPr>
          <w:cantSplit/>
          <w:trHeight w:val="1471"/>
        </w:trPr>
        <w:tc>
          <w:tcPr>
            <w:tcW w:w="2268" w:type="dxa"/>
            <w:shd w:val="clear" w:color="auto" w:fill="538135"/>
            <w:vAlign w:val="center"/>
          </w:tcPr>
          <w:p w14:paraId="3B4C89E5"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Name Of Business</w:t>
            </w:r>
          </w:p>
          <w:p w14:paraId="0252E758"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p w14:paraId="4181C395"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shd w:val="clear" w:color="auto" w:fill="538135"/>
            <w:vAlign w:val="center"/>
          </w:tcPr>
          <w:p w14:paraId="2A38EFD8"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Position Occupied In The Business</w:t>
            </w:r>
          </w:p>
          <w:p w14:paraId="6555EB3D"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shd w:val="clear" w:color="auto" w:fill="538135"/>
          </w:tcPr>
          <w:p w14:paraId="2C2E5EB9"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 of Shareholding In the Business</w:t>
            </w:r>
          </w:p>
        </w:tc>
        <w:tc>
          <w:tcPr>
            <w:tcW w:w="2835" w:type="dxa"/>
            <w:shd w:val="clear" w:color="auto" w:fill="538135"/>
          </w:tcPr>
          <w:p w14:paraId="09F4B7B3"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 xml:space="preserve">Indicate by ticking </w:t>
            </w:r>
            <w:r w:rsidRPr="00FD6C15">
              <w:rPr>
                <w:rFonts w:ascii="Arial" w:hAnsi="Arial" w:cs="Arial"/>
                <w:bCs/>
                <w:i/>
                <w:kern w:val="28"/>
                <w:lang w:val="en-GB" w:eastAsia="zh-TW"/>
              </w:rPr>
              <w:t xml:space="preserve">X </w:t>
            </w:r>
            <w:r w:rsidRPr="00FD6C15">
              <w:rPr>
                <w:rFonts w:ascii="Arial" w:hAnsi="Arial" w:cs="Arial"/>
                <w:bCs/>
                <w:kern w:val="28"/>
                <w:lang w:val="en-GB" w:eastAsia="zh-TW"/>
              </w:rPr>
              <w:t>next to the Business you are representing in this Bidders.</w:t>
            </w:r>
          </w:p>
        </w:tc>
      </w:tr>
      <w:tr w:rsidR="00FD6C15" w:rsidRPr="00FD6C15" w14:paraId="06D957A4" w14:textId="77777777" w:rsidTr="00B77E02">
        <w:trPr>
          <w:trHeight w:val="380"/>
        </w:trPr>
        <w:tc>
          <w:tcPr>
            <w:tcW w:w="2268" w:type="dxa"/>
          </w:tcPr>
          <w:p w14:paraId="5E984143"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120C9530"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07C410DB"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835" w:type="dxa"/>
          </w:tcPr>
          <w:p w14:paraId="07C760CD"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r>
      <w:tr w:rsidR="00FD6C15" w:rsidRPr="00FD6C15" w14:paraId="38C87E60" w14:textId="77777777" w:rsidTr="00B77E02">
        <w:trPr>
          <w:trHeight w:val="380"/>
        </w:trPr>
        <w:tc>
          <w:tcPr>
            <w:tcW w:w="2268" w:type="dxa"/>
          </w:tcPr>
          <w:p w14:paraId="5B03E6C6"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3FB91C9C"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3B8B6EFA"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835" w:type="dxa"/>
          </w:tcPr>
          <w:p w14:paraId="6F2D52A5"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r>
      <w:tr w:rsidR="00FD6C15" w:rsidRPr="00FD6C15" w14:paraId="093BD9FC" w14:textId="77777777" w:rsidTr="00B77E02">
        <w:trPr>
          <w:trHeight w:val="380"/>
        </w:trPr>
        <w:tc>
          <w:tcPr>
            <w:tcW w:w="2268" w:type="dxa"/>
          </w:tcPr>
          <w:p w14:paraId="7EA4FB38"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1A468516"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1E6C6CA5"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835" w:type="dxa"/>
          </w:tcPr>
          <w:p w14:paraId="4090ACA4"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r>
    </w:tbl>
    <w:p w14:paraId="58265A2F" w14:textId="77777777" w:rsidR="00FD6C15" w:rsidRPr="00FD6C15" w:rsidRDefault="00FD6C15" w:rsidP="00FD6C15">
      <w:pPr>
        <w:keepNext/>
        <w:widowControl w:val="0"/>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p>
    <w:p w14:paraId="525E9B68" w14:textId="77777777" w:rsidR="00FD6C15" w:rsidRP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t>DECLARATION OF INTEREST – SBD 4</w:t>
      </w:r>
    </w:p>
    <w:p w14:paraId="127CD8EC" w14:textId="77777777" w:rsidR="00FD6C15" w:rsidRPr="00FD6C15" w:rsidRDefault="00FD6C15" w:rsidP="00FD6C15">
      <w:pPr>
        <w:spacing w:before="240" w:after="60" w:line="240" w:lineRule="auto"/>
        <w:ind w:left="720"/>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declaration of interest form (SBD 4) </w:t>
      </w:r>
      <w:r w:rsidRPr="00FD6C15">
        <w:rPr>
          <w:rFonts w:ascii="Arial" w:eastAsia="Times New Roman" w:hAnsi="Arial" w:cs="Arial"/>
          <w:b/>
          <w:bCs/>
          <w:kern w:val="28"/>
          <w:u w:val="single"/>
          <w:lang w:val="en-GB" w:eastAsia="zh-TW"/>
        </w:rPr>
        <w:t xml:space="preserve">must </w:t>
      </w:r>
      <w:r w:rsidRPr="00FD6C15">
        <w:rPr>
          <w:rFonts w:ascii="Arial" w:eastAsia="Times New Roman" w:hAnsi="Arial" w:cs="Arial"/>
          <w:bCs/>
          <w:kern w:val="28"/>
          <w:lang w:val="en-GB" w:eastAsia="zh-TW"/>
        </w:rPr>
        <w:t>be completed and properly signed, and all the relevant questions or questionnaire must be completed accordingly and declaration at the end of the SBD 4 must be completed and signed by the relevant or designated person of the company.</w:t>
      </w:r>
    </w:p>
    <w:p w14:paraId="5A9A9E0A" w14:textId="77777777" w:rsidR="00B1267C" w:rsidRDefault="00B1267C" w:rsidP="00B1267C">
      <w:pPr>
        <w:keepNext/>
        <w:widowControl w:val="0"/>
        <w:tabs>
          <w:tab w:val="left" w:pos="720"/>
        </w:tabs>
        <w:spacing w:after="0" w:line="240" w:lineRule="auto"/>
        <w:ind w:left="720"/>
        <w:contextualSpacing/>
        <w:outlineLvl w:val="0"/>
        <w:rPr>
          <w:rFonts w:ascii="Arial" w:eastAsia="Times New Roman" w:hAnsi="Arial" w:cs="Arial"/>
          <w:b/>
          <w:bCs/>
          <w:kern w:val="28"/>
          <w:sz w:val="24"/>
          <w:szCs w:val="20"/>
          <w:lang w:val="en-GB" w:eastAsia="zh-TW"/>
        </w:rPr>
      </w:pPr>
    </w:p>
    <w:p w14:paraId="771BE08A" w14:textId="2D16E5E4" w:rsidR="00FB2294" w:rsidRPr="00FB2294" w:rsidRDefault="00FB2294" w:rsidP="00FB2294">
      <w:pPr>
        <w:keepNext/>
        <w:widowControl w:val="0"/>
        <w:numPr>
          <w:ilvl w:val="0"/>
          <w:numId w:val="3"/>
        </w:numPr>
        <w:tabs>
          <w:tab w:val="left" w:pos="720"/>
        </w:tabs>
        <w:spacing w:after="0" w:line="240" w:lineRule="auto"/>
        <w:ind w:left="709" w:hanging="709"/>
        <w:contextualSpacing/>
        <w:outlineLvl w:val="0"/>
        <w:rPr>
          <w:rFonts w:ascii="Arial" w:eastAsia="Times New Roman" w:hAnsi="Arial" w:cs="Arial"/>
          <w:b/>
          <w:bCs/>
          <w:kern w:val="28"/>
          <w:sz w:val="24"/>
          <w:szCs w:val="20"/>
          <w:lang w:val="en-GB" w:eastAsia="zh-TW"/>
        </w:rPr>
      </w:pPr>
      <w:r w:rsidRPr="00FB2294">
        <w:rPr>
          <w:rFonts w:ascii="Arial" w:eastAsia="Times New Roman" w:hAnsi="Arial" w:cs="Arial"/>
          <w:b/>
          <w:bCs/>
          <w:kern w:val="28"/>
          <w:sz w:val="24"/>
          <w:szCs w:val="20"/>
          <w:lang w:val="en-GB" w:eastAsia="zh-TW"/>
        </w:rPr>
        <w:t>PREFERENCE POINTS CLAIM FORM IN TERMS OF THE PREFERENTIALPROCUREMENT REGULATION 2022 – FORM SBD 6.1</w:t>
      </w:r>
    </w:p>
    <w:p w14:paraId="0381FEC1" w14:textId="77777777" w:rsidR="00FB2294" w:rsidRPr="00FB2294" w:rsidRDefault="00FB2294" w:rsidP="00FB2294">
      <w:pPr>
        <w:spacing w:before="240" w:after="60" w:line="240" w:lineRule="auto"/>
        <w:ind w:left="720"/>
        <w:contextualSpacing/>
        <w:jc w:val="both"/>
        <w:outlineLvl w:val="0"/>
        <w:rPr>
          <w:rFonts w:ascii="Arial" w:eastAsia="Times New Roman" w:hAnsi="Arial" w:cs="Arial"/>
          <w:bCs/>
          <w:kern w:val="28"/>
          <w:lang w:val="en-GB" w:eastAsia="zh-TW"/>
        </w:rPr>
      </w:pPr>
      <w:r w:rsidRPr="00FB2294">
        <w:rPr>
          <w:rFonts w:ascii="Arial" w:eastAsia="Times New Roman" w:hAnsi="Arial" w:cs="Arial"/>
          <w:bCs/>
          <w:kern w:val="28"/>
          <w:lang w:val="en-GB" w:eastAsia="zh-TW"/>
        </w:rPr>
        <w:t>In terms of this bid, preference point system of 80/20 will be applicable as the rand value of this bid is estimated to be to be below R50 000 000 with applicable taxes included. All bidders who passed the required threshold for Functionality will continue to next stage of evaluation where Price (80 points) and specific goals (20) will be allocated using the prescribed formula. The following must be fully completed.</w:t>
      </w:r>
    </w:p>
    <w:p w14:paraId="0AC5321A" w14:textId="77777777" w:rsidR="005D311E" w:rsidRPr="00FD6C15" w:rsidRDefault="005D311E" w:rsidP="00FD6C15">
      <w:pPr>
        <w:spacing w:before="240" w:after="60" w:line="240" w:lineRule="auto"/>
        <w:ind w:left="720"/>
        <w:jc w:val="both"/>
        <w:outlineLvl w:val="0"/>
        <w:rPr>
          <w:rFonts w:ascii="Arial" w:eastAsia="Times New Roman" w:hAnsi="Arial" w:cs="Arial"/>
          <w:bCs/>
          <w:kern w:val="28"/>
          <w:lang w:val="en-GB" w:eastAsia="zh-TW"/>
        </w:rPr>
      </w:pPr>
    </w:p>
    <w:p w14:paraId="4A1FCE3C" w14:textId="77777777" w:rsidR="00FD6C15" w:rsidRP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
          <w:sz w:val="24"/>
          <w:szCs w:val="20"/>
          <w:lang w:val="en-US"/>
        </w:rPr>
      </w:pPr>
      <w:r w:rsidRPr="00FD6C15">
        <w:rPr>
          <w:rFonts w:ascii="Arial" w:eastAsia="Times New Roman" w:hAnsi="Arial" w:cs="Arial"/>
          <w:b/>
          <w:sz w:val="24"/>
          <w:szCs w:val="20"/>
          <w:lang w:val="en-US"/>
        </w:rPr>
        <w:t>REQUIREMENTS - PRICES</w:t>
      </w:r>
    </w:p>
    <w:p w14:paraId="4137B5E1" w14:textId="77777777" w:rsidR="00FD6C15" w:rsidRPr="00FD6C15" w:rsidRDefault="00FD6C15" w:rsidP="00FD6C15">
      <w:pPr>
        <w:spacing w:after="160" w:line="240" w:lineRule="auto"/>
        <w:contextualSpacing/>
        <w:jc w:val="both"/>
        <w:rPr>
          <w:rFonts w:ascii="Arial" w:hAnsi="Arial" w:cs="Arial"/>
          <w:b/>
          <w:lang w:val="en-ZA"/>
        </w:rPr>
      </w:pPr>
    </w:p>
    <w:p w14:paraId="114949AA" w14:textId="77777777" w:rsidR="00FD6C15" w:rsidRDefault="00FD6C15" w:rsidP="00FD6C15">
      <w:pPr>
        <w:spacing w:line="240" w:lineRule="auto"/>
        <w:ind w:left="720"/>
        <w:contextualSpacing/>
        <w:jc w:val="both"/>
        <w:rPr>
          <w:rFonts w:ascii="Arial" w:hAnsi="Arial" w:cs="Arial"/>
          <w:lang w:val="en-ZA"/>
        </w:rPr>
      </w:pPr>
      <w:r w:rsidRPr="00FD6C15">
        <w:rPr>
          <w:rFonts w:ascii="Arial" w:hAnsi="Arial" w:cs="Arial"/>
          <w:lang w:val="en-ZA"/>
        </w:rPr>
        <w:t xml:space="preserve">Prices must be firm for the 1st year of the contract period.  No price adjustments will be allowed during the 1st year of the contract period inclusive of statutory increases. Price adjustment will only </w:t>
      </w:r>
      <w:r w:rsidRPr="00FD6C15">
        <w:rPr>
          <w:rFonts w:ascii="Arial" w:hAnsi="Arial" w:cs="Arial"/>
          <w:lang w:val="en-ZA"/>
        </w:rPr>
        <w:lastRenderedPageBreak/>
        <w:t>be allowed after 12 months from commencement of the contract. Thereafter, price increases will be considered once annually.</w:t>
      </w:r>
    </w:p>
    <w:p w14:paraId="439BB8D4" w14:textId="77777777" w:rsidR="000B123F" w:rsidRDefault="000B123F" w:rsidP="00FD6C15">
      <w:pPr>
        <w:spacing w:line="240" w:lineRule="auto"/>
        <w:ind w:left="720"/>
        <w:contextualSpacing/>
        <w:jc w:val="both"/>
        <w:rPr>
          <w:rFonts w:ascii="Arial" w:hAnsi="Arial" w:cs="Arial"/>
          <w:lang w:val="en-ZA"/>
        </w:rPr>
      </w:pPr>
    </w:p>
    <w:p w14:paraId="0F530652" w14:textId="77777777" w:rsidR="000B123F" w:rsidRDefault="000B123F" w:rsidP="0040080B">
      <w:pPr>
        <w:spacing w:line="240" w:lineRule="auto"/>
        <w:contextualSpacing/>
        <w:jc w:val="both"/>
        <w:rPr>
          <w:rFonts w:ascii="Arial" w:hAnsi="Arial" w:cs="Arial"/>
          <w:lang w:val="en-ZA"/>
        </w:rPr>
      </w:pPr>
    </w:p>
    <w:p w14:paraId="7F263DB2" w14:textId="77777777" w:rsidR="000B123F" w:rsidRPr="00FD6C15" w:rsidRDefault="000B123F" w:rsidP="00FD6C15">
      <w:pPr>
        <w:spacing w:line="240" w:lineRule="auto"/>
        <w:ind w:left="720"/>
        <w:contextualSpacing/>
        <w:jc w:val="both"/>
        <w:rPr>
          <w:rFonts w:ascii="Arial" w:hAnsi="Arial" w:cs="Arial"/>
          <w:lang w:val="en-ZA"/>
        </w:rPr>
      </w:pPr>
    </w:p>
    <w:p w14:paraId="7919C18F" w14:textId="77777777" w:rsidR="00FD6C15" w:rsidRP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
          <w:lang w:val="en-US"/>
        </w:rPr>
      </w:pPr>
      <w:r w:rsidRPr="00FD6C15">
        <w:rPr>
          <w:rFonts w:ascii="Arial" w:eastAsia="Times New Roman" w:hAnsi="Arial" w:cs="Arial"/>
          <w:b/>
          <w:lang w:val="en-US"/>
        </w:rPr>
        <w:t>EVALUATION PROCESS</w:t>
      </w:r>
    </w:p>
    <w:p w14:paraId="6C237A5D" w14:textId="77777777" w:rsidR="00FD6C15" w:rsidRPr="00FD6C15" w:rsidRDefault="00FD6C15" w:rsidP="009847D1">
      <w:pPr>
        <w:numPr>
          <w:ilvl w:val="1"/>
          <w:numId w:val="3"/>
        </w:numPr>
        <w:spacing w:before="240" w:after="60" w:line="240" w:lineRule="auto"/>
        <w:ind w:left="1080"/>
        <w:jc w:val="both"/>
        <w:outlineLvl w:val="0"/>
        <w:rPr>
          <w:rFonts w:ascii="Arial" w:eastAsia="Times New Roman" w:hAnsi="Arial" w:cs="Arial"/>
          <w:b/>
          <w:sz w:val="20"/>
          <w:szCs w:val="20"/>
          <w:lang w:val="en-US"/>
        </w:rPr>
      </w:pPr>
      <w:r w:rsidRPr="00FD6C15">
        <w:rPr>
          <w:rFonts w:ascii="Arial" w:eastAsia="Times New Roman" w:hAnsi="Arial" w:cs="Arial"/>
          <w:b/>
          <w:sz w:val="20"/>
          <w:szCs w:val="20"/>
          <w:lang w:val="en-US"/>
        </w:rPr>
        <w:t>The evaluation process comprises the following phases:</w:t>
      </w:r>
    </w:p>
    <w:p w14:paraId="281A45E3" w14:textId="77777777" w:rsidR="00FD6C15" w:rsidRPr="00FD6C15" w:rsidRDefault="00FD6C15" w:rsidP="00FD6C15">
      <w:pPr>
        <w:tabs>
          <w:tab w:val="left" w:pos="0"/>
        </w:tabs>
        <w:spacing w:before="120" w:after="160" w:line="240" w:lineRule="auto"/>
        <w:contextualSpacing/>
        <w:rPr>
          <w:rFonts w:ascii="Arial" w:hAnsi="Arial" w:cs="Arial"/>
          <w:b/>
          <w:lang w:val="en-ZA"/>
        </w:rPr>
      </w:pPr>
    </w:p>
    <w:tbl>
      <w:tblPr>
        <w:tblW w:w="1041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8"/>
        <w:gridCol w:w="2430"/>
        <w:gridCol w:w="2183"/>
        <w:gridCol w:w="2700"/>
      </w:tblGrid>
      <w:tr w:rsidR="00FD6C15" w:rsidRPr="00FD6C15" w14:paraId="187D46BC" w14:textId="77777777" w:rsidTr="00E003C3">
        <w:trPr>
          <w:tblHeader/>
        </w:trPr>
        <w:tc>
          <w:tcPr>
            <w:tcW w:w="3098" w:type="dxa"/>
            <w:shd w:val="clear" w:color="auto" w:fill="BDD6EE"/>
            <w:vAlign w:val="center"/>
          </w:tcPr>
          <w:p w14:paraId="12F7D1EF"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w:t>
            </w:r>
          </w:p>
        </w:tc>
        <w:tc>
          <w:tcPr>
            <w:tcW w:w="2430" w:type="dxa"/>
            <w:shd w:val="clear" w:color="auto" w:fill="BDD6EE"/>
            <w:vAlign w:val="center"/>
          </w:tcPr>
          <w:p w14:paraId="483D87B4"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II</w:t>
            </w:r>
          </w:p>
        </w:tc>
        <w:tc>
          <w:tcPr>
            <w:tcW w:w="2183" w:type="dxa"/>
            <w:shd w:val="clear" w:color="auto" w:fill="BDD6EE"/>
          </w:tcPr>
          <w:p w14:paraId="7B8BE1F9"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III</w:t>
            </w:r>
          </w:p>
        </w:tc>
        <w:tc>
          <w:tcPr>
            <w:tcW w:w="2700" w:type="dxa"/>
            <w:shd w:val="clear" w:color="auto" w:fill="BDD6EE"/>
            <w:vAlign w:val="center"/>
          </w:tcPr>
          <w:p w14:paraId="406908A4"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IV</w:t>
            </w:r>
          </w:p>
        </w:tc>
      </w:tr>
      <w:tr w:rsidR="00FD6C15" w:rsidRPr="00FD6C15" w14:paraId="5F8D6366" w14:textId="77777777" w:rsidTr="00E003C3">
        <w:trPr>
          <w:trHeight w:val="692"/>
        </w:trPr>
        <w:tc>
          <w:tcPr>
            <w:tcW w:w="3098" w:type="dxa"/>
          </w:tcPr>
          <w:p w14:paraId="190F54E5"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Administration and Mandatory bid requirements</w:t>
            </w:r>
          </w:p>
        </w:tc>
        <w:tc>
          <w:tcPr>
            <w:tcW w:w="2430" w:type="dxa"/>
          </w:tcPr>
          <w:p w14:paraId="7C388A50"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Functionality</w:t>
            </w:r>
          </w:p>
        </w:tc>
        <w:tc>
          <w:tcPr>
            <w:tcW w:w="2183" w:type="dxa"/>
          </w:tcPr>
          <w:p w14:paraId="201F16F3"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Price and</w:t>
            </w:r>
            <w:r w:rsidR="00F853BF">
              <w:rPr>
                <w:rFonts w:ascii="Arial" w:hAnsi="Arial" w:cs="Arial"/>
                <w:sz w:val="20"/>
                <w:szCs w:val="20"/>
                <w:lang w:val="en-ZA"/>
              </w:rPr>
              <w:t xml:space="preserve"> </w:t>
            </w:r>
            <w:proofErr w:type="spellStart"/>
            <w:r w:rsidR="00F853BF" w:rsidRPr="00F853BF">
              <w:rPr>
                <w:rFonts w:ascii="Arial" w:hAnsi="Arial" w:cs="Arial"/>
                <w:b/>
                <w:sz w:val="20"/>
                <w:szCs w:val="20"/>
                <w:lang w:val="en-ZA"/>
              </w:rPr>
              <w:t>Spesific</w:t>
            </w:r>
            <w:proofErr w:type="spellEnd"/>
            <w:r w:rsidR="00F853BF" w:rsidRPr="00F853BF">
              <w:rPr>
                <w:rFonts w:ascii="Arial" w:hAnsi="Arial" w:cs="Arial"/>
                <w:b/>
                <w:sz w:val="20"/>
                <w:szCs w:val="20"/>
                <w:lang w:val="en-ZA"/>
              </w:rPr>
              <w:t xml:space="preserve"> goals</w:t>
            </w:r>
          </w:p>
        </w:tc>
        <w:tc>
          <w:tcPr>
            <w:tcW w:w="2700" w:type="dxa"/>
          </w:tcPr>
          <w:p w14:paraId="63C033BA"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Recommendation and Appointment</w:t>
            </w:r>
          </w:p>
        </w:tc>
      </w:tr>
      <w:tr w:rsidR="00FD6C15" w:rsidRPr="00FD6C15" w14:paraId="1157BF86" w14:textId="77777777" w:rsidTr="00FB2294">
        <w:trPr>
          <w:trHeight w:val="978"/>
        </w:trPr>
        <w:tc>
          <w:tcPr>
            <w:tcW w:w="3098" w:type="dxa"/>
          </w:tcPr>
          <w:p w14:paraId="167243F6" w14:textId="77777777" w:rsid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Compliance with administration and mandatory bid requirements</w:t>
            </w:r>
          </w:p>
          <w:p w14:paraId="53AFED9E" w14:textId="77777777" w:rsidR="000C51AB" w:rsidRDefault="000C51AB" w:rsidP="00FD6C15">
            <w:pPr>
              <w:spacing w:before="120" w:after="160" w:line="240" w:lineRule="auto"/>
              <w:contextualSpacing/>
              <w:jc w:val="both"/>
              <w:rPr>
                <w:rFonts w:ascii="Arial" w:hAnsi="Arial" w:cs="Arial"/>
                <w:sz w:val="20"/>
                <w:szCs w:val="20"/>
                <w:lang w:val="en-ZA"/>
              </w:rPr>
            </w:pPr>
          </w:p>
          <w:p w14:paraId="4E2B316C" w14:textId="4BAD51E2" w:rsidR="000C51AB" w:rsidRPr="00FD6C15" w:rsidRDefault="000C51AB" w:rsidP="00FD6C15">
            <w:pPr>
              <w:spacing w:before="120" w:after="160" w:line="240" w:lineRule="auto"/>
              <w:contextualSpacing/>
              <w:jc w:val="both"/>
              <w:rPr>
                <w:rFonts w:ascii="Arial" w:hAnsi="Arial" w:cs="Arial"/>
                <w:sz w:val="20"/>
                <w:szCs w:val="20"/>
                <w:lang w:val="en-ZA"/>
              </w:rPr>
            </w:pPr>
          </w:p>
        </w:tc>
        <w:tc>
          <w:tcPr>
            <w:tcW w:w="2430" w:type="dxa"/>
          </w:tcPr>
          <w:p w14:paraId="6A13CF41"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 xml:space="preserve">Bids will be evaluated in terms of functionality </w:t>
            </w:r>
          </w:p>
        </w:tc>
        <w:tc>
          <w:tcPr>
            <w:tcW w:w="2183" w:type="dxa"/>
          </w:tcPr>
          <w:p w14:paraId="1502D459"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 xml:space="preserve">Bids evaluated in terms of the 80/20 </w:t>
            </w:r>
            <w:proofErr w:type="spellStart"/>
            <w:r w:rsidR="0079115A">
              <w:rPr>
                <w:rFonts w:ascii="Arial" w:hAnsi="Arial" w:cs="Arial"/>
                <w:sz w:val="20"/>
                <w:szCs w:val="20"/>
                <w:lang w:val="en-ZA"/>
              </w:rPr>
              <w:t>Spesific</w:t>
            </w:r>
            <w:proofErr w:type="spellEnd"/>
            <w:r w:rsidR="0079115A">
              <w:rPr>
                <w:rFonts w:ascii="Arial" w:hAnsi="Arial" w:cs="Arial"/>
                <w:sz w:val="20"/>
                <w:szCs w:val="20"/>
                <w:lang w:val="en-ZA"/>
              </w:rPr>
              <w:t xml:space="preserve"> goals</w:t>
            </w:r>
            <w:r w:rsidRPr="00FD6C15">
              <w:rPr>
                <w:rFonts w:ascii="Arial" w:hAnsi="Arial" w:cs="Arial"/>
                <w:sz w:val="20"/>
                <w:szCs w:val="20"/>
                <w:lang w:val="en-ZA"/>
              </w:rPr>
              <w:t xml:space="preserve"> system</w:t>
            </w:r>
          </w:p>
        </w:tc>
        <w:tc>
          <w:tcPr>
            <w:tcW w:w="2700" w:type="dxa"/>
          </w:tcPr>
          <w:p w14:paraId="289904BE"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Recommendation and appointment to the relevant Department</w:t>
            </w:r>
          </w:p>
        </w:tc>
      </w:tr>
    </w:tbl>
    <w:p w14:paraId="1233BF81" w14:textId="77777777" w:rsidR="000C51AB" w:rsidRDefault="000C51AB" w:rsidP="00FD6C15">
      <w:pPr>
        <w:spacing w:before="120" w:after="160" w:line="240" w:lineRule="auto"/>
        <w:ind w:left="907" w:hanging="198"/>
        <w:contextualSpacing/>
        <w:jc w:val="both"/>
        <w:rPr>
          <w:rFonts w:ascii="Arial" w:hAnsi="Arial" w:cs="Arial"/>
          <w:b/>
          <w:lang w:val="en-ZA"/>
        </w:rPr>
      </w:pPr>
    </w:p>
    <w:p w14:paraId="6E5B2AA1" w14:textId="58C1D2D3" w:rsidR="00FD6C15" w:rsidRDefault="000C51AB" w:rsidP="00FD6C15">
      <w:pPr>
        <w:spacing w:before="120" w:after="160" w:line="240" w:lineRule="auto"/>
        <w:ind w:left="907" w:hanging="198"/>
        <w:contextualSpacing/>
        <w:jc w:val="both"/>
        <w:rPr>
          <w:rFonts w:ascii="Arial" w:hAnsi="Arial" w:cs="Arial"/>
          <w:b/>
          <w:lang w:val="en-ZA"/>
        </w:rPr>
      </w:pPr>
      <w:r>
        <w:rPr>
          <w:rFonts w:ascii="Arial" w:hAnsi="Arial" w:cs="Arial"/>
          <w:b/>
          <w:lang w:val="en-ZA"/>
        </w:rPr>
        <w:t xml:space="preserve">NB: </w:t>
      </w:r>
      <w:r w:rsidR="00FD6C15" w:rsidRPr="00FD6C15">
        <w:rPr>
          <w:rFonts w:ascii="Arial" w:hAnsi="Arial" w:cs="Arial"/>
          <w:b/>
          <w:lang w:val="en-ZA"/>
        </w:rPr>
        <w:t>Failure to comply with Phase I will invalidate the bid.</w:t>
      </w:r>
    </w:p>
    <w:p w14:paraId="3A7F501C" w14:textId="77777777" w:rsidR="000B123F" w:rsidRPr="00FD6C15" w:rsidRDefault="000B123F" w:rsidP="00FD6C15">
      <w:pPr>
        <w:spacing w:before="120" w:after="160" w:line="240" w:lineRule="auto"/>
        <w:ind w:left="907" w:hanging="198"/>
        <w:contextualSpacing/>
        <w:jc w:val="both"/>
        <w:rPr>
          <w:rFonts w:ascii="Arial" w:hAnsi="Arial" w:cs="Arial"/>
          <w:b/>
          <w:lang w:val="en-ZA"/>
        </w:rPr>
      </w:pPr>
    </w:p>
    <w:p w14:paraId="4131121F" w14:textId="77777777" w:rsidR="00FD6C15" w:rsidRPr="00FD6C15" w:rsidRDefault="00FD6C15" w:rsidP="004508FC">
      <w:pPr>
        <w:numPr>
          <w:ilvl w:val="2"/>
          <w:numId w:val="23"/>
        </w:numPr>
        <w:spacing w:before="240" w:after="60" w:line="240" w:lineRule="auto"/>
        <w:ind w:left="810"/>
        <w:jc w:val="both"/>
        <w:outlineLvl w:val="0"/>
        <w:rPr>
          <w:rFonts w:ascii="Arial" w:eastAsia="Times New Roman" w:hAnsi="Arial" w:cs="Arial"/>
          <w:b/>
          <w:i/>
          <w:szCs w:val="20"/>
          <w:lang w:val="en-US"/>
        </w:rPr>
      </w:pPr>
      <w:r w:rsidRPr="00FD6C15">
        <w:rPr>
          <w:rFonts w:ascii="Arial" w:eastAsia="Times New Roman" w:hAnsi="Arial" w:cs="Arial"/>
          <w:b/>
          <w:szCs w:val="20"/>
          <w:lang w:val="en-US"/>
        </w:rPr>
        <w:t>Phase I: Mandatory Requirements</w:t>
      </w:r>
    </w:p>
    <w:p w14:paraId="129101D6" w14:textId="3CD9F62C" w:rsidR="00FD6C15" w:rsidRPr="00FD6C15" w:rsidRDefault="00FD6C15" w:rsidP="00FD6C15">
      <w:pPr>
        <w:tabs>
          <w:tab w:val="left" w:pos="0"/>
        </w:tabs>
        <w:spacing w:before="240" w:after="0" w:line="240" w:lineRule="auto"/>
        <w:ind w:left="810" w:hanging="810"/>
        <w:contextualSpacing/>
        <w:jc w:val="both"/>
        <w:rPr>
          <w:rFonts w:ascii="Arial" w:eastAsia="Times New Roman" w:hAnsi="Arial" w:cs="Arial"/>
          <w:sz w:val="24"/>
          <w:szCs w:val="20"/>
          <w:lang w:val="en-US"/>
        </w:rPr>
      </w:pPr>
      <w:r w:rsidRPr="00FD6C15">
        <w:rPr>
          <w:rFonts w:ascii="Arial" w:eastAsia="Times New Roman" w:hAnsi="Arial" w:cs="Arial"/>
          <w:sz w:val="24"/>
          <w:szCs w:val="20"/>
          <w:lang w:val="en-US"/>
        </w:rPr>
        <w:tab/>
      </w:r>
      <w:r w:rsidRPr="00FD6C15">
        <w:rPr>
          <w:rFonts w:ascii="Arial" w:eastAsia="Times New Roman" w:hAnsi="Arial" w:cs="Arial"/>
          <w:szCs w:val="20"/>
          <w:lang w:val="en-US"/>
        </w:rPr>
        <w:t xml:space="preserve">During this phase Bidders’ response will be evaluated based on the mandatory requirements indicated hereunder. This phase is not scored and Bidders who do not submit acceptable tenders by failing to comply with all the mandatory criteria and conditions will be </w:t>
      </w:r>
      <w:proofErr w:type="spellStart"/>
      <w:proofErr w:type="gramStart"/>
      <w:r w:rsidR="000C51AB">
        <w:rPr>
          <w:rFonts w:ascii="Arial" w:eastAsia="Times New Roman" w:hAnsi="Arial" w:cs="Arial"/>
          <w:szCs w:val="20"/>
          <w:lang w:val="en-US"/>
        </w:rPr>
        <w:t>non responsive</w:t>
      </w:r>
      <w:proofErr w:type="spellEnd"/>
      <w:proofErr w:type="gramEnd"/>
      <w:r w:rsidR="000C51AB">
        <w:rPr>
          <w:rFonts w:ascii="Arial" w:eastAsia="Times New Roman" w:hAnsi="Arial" w:cs="Arial"/>
          <w:szCs w:val="20"/>
          <w:lang w:val="en-US"/>
        </w:rPr>
        <w:t xml:space="preserve">. </w:t>
      </w:r>
    </w:p>
    <w:p w14:paraId="600028A9"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lang w:val="en-ZA"/>
        </w:rPr>
      </w:pPr>
    </w:p>
    <w:p w14:paraId="0124C4E6"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b/>
          <w:lang w:val="en-ZA"/>
        </w:rPr>
      </w:pPr>
      <w:r w:rsidRPr="00FD6C15">
        <w:rPr>
          <w:rFonts w:ascii="Arial" w:hAnsi="Arial" w:cs="Arial"/>
          <w:b/>
          <w:lang w:val="en-ZA"/>
        </w:rPr>
        <w:tab/>
      </w:r>
      <w:r w:rsidRPr="00FD6C15">
        <w:rPr>
          <w:rFonts w:ascii="Arial" w:hAnsi="Arial" w:cs="Arial"/>
          <w:b/>
          <w:sz w:val="24"/>
          <w:lang w:val="en-ZA"/>
        </w:rPr>
        <w:t xml:space="preserve">Registration on Central Supplier Database (CSD) </w:t>
      </w:r>
    </w:p>
    <w:p w14:paraId="7AA25570"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b/>
          <w:lang w:val="en-ZA"/>
        </w:rPr>
      </w:pPr>
    </w:p>
    <w:p w14:paraId="40B49822"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lang w:val="en-ZA"/>
        </w:rPr>
      </w:pPr>
      <w:r w:rsidRPr="00FD6C15">
        <w:rPr>
          <w:rFonts w:ascii="Arial" w:hAnsi="Arial" w:cs="Arial"/>
          <w:lang w:val="en-ZA"/>
        </w:rPr>
        <w:tab/>
        <w:t xml:space="preserve">The Bidders must be registered as a service provider on the Central Supplier Database (CSD).  If you are not registered proceed to complete the registration of your company prior to submitting your proposal.  Refer to </w:t>
      </w:r>
      <w:hyperlink r:id="rId28" w:history="1">
        <w:r w:rsidRPr="00FD6C15">
          <w:rPr>
            <w:rFonts w:ascii="Arial" w:hAnsi="Arial" w:cs="Arial"/>
            <w:color w:val="0000FF"/>
            <w:u w:val="single"/>
            <w:lang w:val="en-ZA"/>
          </w:rPr>
          <w:t>https://secure.csd.gov.za/</w:t>
        </w:r>
      </w:hyperlink>
      <w:r w:rsidRPr="00FD6C15">
        <w:rPr>
          <w:rFonts w:ascii="Arial" w:hAnsi="Arial" w:cs="Arial"/>
          <w:lang w:val="en-ZA"/>
        </w:rPr>
        <w:t xml:space="preserve"> to register your company. Ensure that all documentation on the database are updated and valid.</w:t>
      </w:r>
    </w:p>
    <w:p w14:paraId="6B3D2BB0"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lang w:val="en-ZA"/>
        </w:rPr>
      </w:pPr>
    </w:p>
    <w:p w14:paraId="24C1E8E3" w14:textId="77777777" w:rsidR="00FD6C15" w:rsidRPr="00FD6C15" w:rsidRDefault="00FD6C15" w:rsidP="00FD6C15">
      <w:pPr>
        <w:tabs>
          <w:tab w:val="left" w:pos="0"/>
          <w:tab w:val="left" w:pos="720"/>
          <w:tab w:val="left" w:pos="1985"/>
        </w:tabs>
        <w:spacing w:before="120" w:after="160" w:line="240" w:lineRule="auto"/>
        <w:ind w:left="720"/>
        <w:contextualSpacing/>
        <w:jc w:val="both"/>
        <w:rPr>
          <w:rFonts w:ascii="Arial" w:hAnsi="Arial" w:cs="Arial"/>
          <w:lang w:val="en-US"/>
        </w:rPr>
      </w:pPr>
      <w:r w:rsidRPr="00FD6C15">
        <w:rPr>
          <w:rFonts w:ascii="Arial" w:hAnsi="Arial" w:cs="Arial"/>
          <w:lang w:val="en-US"/>
        </w:rPr>
        <w:t>Are you a registered supplier on the Government’s Central Supplier Database (CSD)? (Yes/No)</w:t>
      </w:r>
    </w:p>
    <w:p w14:paraId="3E10204F" w14:textId="77777777" w:rsidR="00FD6C15" w:rsidRPr="00FD6C15" w:rsidRDefault="00FD6C15" w:rsidP="00FD6C15">
      <w:pPr>
        <w:tabs>
          <w:tab w:val="left" w:pos="0"/>
          <w:tab w:val="left" w:pos="720"/>
        </w:tabs>
        <w:spacing w:before="120" w:after="160" w:line="240" w:lineRule="auto"/>
        <w:ind w:left="720"/>
        <w:contextualSpacing/>
        <w:jc w:val="both"/>
        <w:rPr>
          <w:rFonts w:ascii="Arial" w:hAnsi="Arial" w:cs="Arial"/>
          <w:lang w:val="en-US"/>
        </w:rPr>
      </w:pPr>
      <w:r w:rsidRPr="00FD6C15">
        <w:rPr>
          <w:rFonts w:ascii="Arial" w:hAnsi="Arial" w:cs="Arial"/>
          <w:lang w:val="en-US"/>
        </w:rPr>
        <w:t>Complete your registered CSD vendor number on the checklist.</w:t>
      </w:r>
    </w:p>
    <w:p w14:paraId="0BB45A5B" w14:textId="77777777" w:rsidR="00FD6C15" w:rsidRPr="00FD6C15" w:rsidRDefault="00FD6C15" w:rsidP="00FD6C15">
      <w:pPr>
        <w:tabs>
          <w:tab w:val="left" w:pos="-1134"/>
          <w:tab w:val="left" w:pos="0"/>
          <w:tab w:val="left" w:pos="720"/>
        </w:tabs>
        <w:spacing w:before="120" w:after="240" w:line="240" w:lineRule="auto"/>
        <w:ind w:left="720"/>
        <w:contextualSpacing/>
        <w:jc w:val="both"/>
        <w:rPr>
          <w:rFonts w:ascii="Arial" w:hAnsi="Arial" w:cs="Arial"/>
          <w:lang w:val="en-US"/>
        </w:rPr>
      </w:pPr>
      <w:r w:rsidRPr="00FD6C15">
        <w:rPr>
          <w:rFonts w:ascii="Arial" w:hAnsi="Arial" w:cs="Arial"/>
          <w:lang w:val="en-US"/>
        </w:rPr>
        <w:t>Provide a copy of the CSD Registration ‘’Summary Report’’.</w:t>
      </w:r>
    </w:p>
    <w:p w14:paraId="20FB1EDD" w14:textId="77777777" w:rsidR="00A0071D" w:rsidRDefault="00A0071D" w:rsidP="00FD6C15">
      <w:pPr>
        <w:spacing w:before="120" w:after="0" w:line="240" w:lineRule="auto"/>
        <w:ind w:left="420" w:firstLine="300"/>
        <w:contextualSpacing/>
        <w:jc w:val="both"/>
        <w:rPr>
          <w:rFonts w:ascii="Arial" w:eastAsia="Times New Roman" w:hAnsi="Arial" w:cs="Arial"/>
          <w:b/>
          <w:sz w:val="24"/>
          <w:szCs w:val="20"/>
          <w:lang w:val="en-US"/>
        </w:rPr>
      </w:pPr>
    </w:p>
    <w:p w14:paraId="5CDBDAE7" w14:textId="77777777" w:rsidR="00FD6C15" w:rsidRPr="00FD6C15" w:rsidRDefault="00FD6C15" w:rsidP="00FD6C15">
      <w:pPr>
        <w:spacing w:before="120" w:after="0" w:line="240" w:lineRule="auto"/>
        <w:ind w:left="420" w:firstLine="300"/>
        <w:contextualSpacing/>
        <w:jc w:val="both"/>
        <w:rPr>
          <w:rFonts w:ascii="Arial" w:eastAsia="Times New Roman" w:hAnsi="Arial" w:cs="Arial"/>
          <w:sz w:val="24"/>
          <w:szCs w:val="20"/>
          <w:lang w:val="en-US"/>
        </w:rPr>
      </w:pPr>
      <w:r w:rsidRPr="00FD6C15">
        <w:rPr>
          <w:rFonts w:ascii="Arial" w:eastAsia="Times New Roman" w:hAnsi="Arial" w:cs="Arial"/>
          <w:b/>
          <w:sz w:val="24"/>
          <w:szCs w:val="20"/>
          <w:lang w:val="en-US"/>
        </w:rPr>
        <w:t xml:space="preserve">Valid Tax </w:t>
      </w:r>
      <w:r w:rsidR="00A0071D">
        <w:rPr>
          <w:rFonts w:ascii="Arial" w:eastAsia="Times New Roman" w:hAnsi="Arial" w:cs="Arial"/>
          <w:b/>
          <w:sz w:val="24"/>
          <w:szCs w:val="20"/>
          <w:lang w:val="en-US"/>
        </w:rPr>
        <w:t>Pin</w:t>
      </w:r>
    </w:p>
    <w:p w14:paraId="7969A8DB" w14:textId="77777777" w:rsidR="00FD6C15" w:rsidRPr="00FD6C15" w:rsidRDefault="00FD6C15" w:rsidP="00FD6C15">
      <w:pPr>
        <w:spacing w:before="120" w:after="240" w:line="240" w:lineRule="auto"/>
        <w:ind w:left="720"/>
        <w:contextualSpacing/>
        <w:jc w:val="both"/>
        <w:rPr>
          <w:rFonts w:ascii="Arial" w:hAnsi="Arial" w:cs="Arial"/>
          <w:iCs/>
          <w:lang w:val="en-ZA"/>
        </w:rPr>
      </w:pPr>
      <w:r w:rsidRPr="00FD6C15">
        <w:rPr>
          <w:rFonts w:ascii="Arial" w:hAnsi="Arial" w:cs="Arial"/>
          <w:iCs/>
          <w:lang w:val="en-ZA"/>
        </w:rPr>
        <w:t xml:space="preserve">Bidders must ensure that their tax information on Central Supplier Database (CSD) is in good standing </w:t>
      </w:r>
      <w:r w:rsidR="00A0071D">
        <w:rPr>
          <w:rFonts w:ascii="Arial" w:hAnsi="Arial" w:cs="Arial"/>
          <w:iCs/>
          <w:lang w:val="en-ZA"/>
        </w:rPr>
        <w:t>.</w:t>
      </w:r>
    </w:p>
    <w:p w14:paraId="657FCAB3" w14:textId="77777777" w:rsidR="00FD6C15" w:rsidRPr="00FD6C15" w:rsidRDefault="00FD6C15" w:rsidP="00FD6C15">
      <w:pPr>
        <w:spacing w:after="160" w:line="240" w:lineRule="auto"/>
        <w:ind w:firstLine="720"/>
        <w:contextualSpacing/>
        <w:rPr>
          <w:rFonts w:ascii="Arial" w:hAnsi="Arial" w:cs="Arial"/>
          <w:b/>
          <w:lang w:val="en-ZA"/>
        </w:rPr>
      </w:pPr>
      <w:r w:rsidRPr="00FD6C15">
        <w:rPr>
          <w:rFonts w:ascii="Arial" w:hAnsi="Arial" w:cs="Arial"/>
          <w:b/>
          <w:lang w:val="en-ZA"/>
        </w:rPr>
        <w:t>Responsive Bids</w:t>
      </w:r>
    </w:p>
    <w:p w14:paraId="729019A7" w14:textId="40BD3135" w:rsidR="00FD6C15" w:rsidRDefault="00FD6C15" w:rsidP="00FD6C15">
      <w:pPr>
        <w:spacing w:before="120" w:after="0" w:line="240" w:lineRule="auto"/>
        <w:ind w:left="720"/>
        <w:contextualSpacing/>
        <w:jc w:val="both"/>
        <w:rPr>
          <w:rFonts w:ascii="Arial" w:eastAsia="Times New Roman" w:hAnsi="Arial" w:cs="Arial"/>
          <w:b/>
          <w:szCs w:val="20"/>
          <w:lang w:val="en-US"/>
        </w:rPr>
      </w:pPr>
      <w:r w:rsidRPr="00FD6C15">
        <w:rPr>
          <w:rFonts w:ascii="Arial" w:eastAsia="Times New Roman" w:hAnsi="Arial" w:cs="Arial"/>
          <w:szCs w:val="20"/>
          <w:lang w:val="en-US"/>
        </w:rPr>
        <w:t xml:space="preserve">Bidders must ensure their bids are responsive by completing and signing, where applicable, all relevant bid documents. </w:t>
      </w:r>
      <w:r w:rsidRPr="00FD6C15">
        <w:rPr>
          <w:rFonts w:ascii="Arial" w:eastAsia="Times New Roman" w:hAnsi="Arial" w:cs="Arial"/>
          <w:b/>
          <w:iCs/>
          <w:szCs w:val="20"/>
          <w:lang w:val="en-US"/>
        </w:rPr>
        <w:t>Non-compliance with this condition will invalidate the bid for such services offered</w:t>
      </w:r>
      <w:r w:rsidRPr="00FD6C15">
        <w:rPr>
          <w:rFonts w:ascii="Arial" w:eastAsia="Times New Roman" w:hAnsi="Arial" w:cs="Arial"/>
          <w:b/>
          <w:szCs w:val="20"/>
          <w:lang w:val="en-US"/>
        </w:rPr>
        <w:t xml:space="preserve">. </w:t>
      </w:r>
    </w:p>
    <w:p w14:paraId="3515A189" w14:textId="19E2D219"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2DA2CDF1" w14:textId="59C36D9E"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395122C9" w14:textId="78B0516F"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1F30F60E" w14:textId="345C2BC3"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4F07A5EA" w14:textId="7374E62F"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66AF93A8" w14:textId="78C07429"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0A354AD3" w14:textId="398432EE"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1FA2A9BB" w14:textId="3E563989"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0CEA0501" w14:textId="08CEAEBD"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7C12450D" w14:textId="63EFECFF"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0663D46C" w14:textId="3ED8E849"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22540313" w14:textId="0C06BF7B"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79EC8169" w14:textId="012D8E09"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4BAEB088" w14:textId="07B73344"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1A367F30" w14:textId="37BA12DB" w:rsidR="0040080B" w:rsidRDefault="0040080B" w:rsidP="00FD6C15">
      <w:pPr>
        <w:spacing w:before="120" w:after="0" w:line="240" w:lineRule="auto"/>
        <w:ind w:left="720"/>
        <w:contextualSpacing/>
        <w:jc w:val="both"/>
        <w:rPr>
          <w:rFonts w:ascii="Arial" w:eastAsia="Times New Roman" w:hAnsi="Arial" w:cs="Arial"/>
          <w:b/>
          <w:szCs w:val="20"/>
          <w:lang w:val="en-US"/>
        </w:rPr>
      </w:pPr>
    </w:p>
    <w:p w14:paraId="2261F0DA" w14:textId="77777777" w:rsidR="0040080B" w:rsidRPr="00FD6C15" w:rsidRDefault="0040080B" w:rsidP="00FD6C15">
      <w:pPr>
        <w:spacing w:before="120" w:after="0" w:line="240" w:lineRule="auto"/>
        <w:ind w:left="720"/>
        <w:contextualSpacing/>
        <w:jc w:val="both"/>
        <w:rPr>
          <w:rFonts w:ascii="Arial" w:eastAsia="Times New Roman" w:hAnsi="Arial" w:cs="Arial"/>
          <w:b/>
          <w:szCs w:val="20"/>
          <w:lang w:val="en-US"/>
        </w:rPr>
      </w:pPr>
    </w:p>
    <w:p w14:paraId="1D3519B3" w14:textId="77777777" w:rsidR="00FD6C15" w:rsidRPr="00FD6C15" w:rsidRDefault="00FD6C15" w:rsidP="004508FC">
      <w:pPr>
        <w:numPr>
          <w:ilvl w:val="2"/>
          <w:numId w:val="23"/>
        </w:numPr>
        <w:spacing w:before="240" w:after="60" w:line="240" w:lineRule="auto"/>
        <w:ind w:left="720"/>
        <w:jc w:val="both"/>
        <w:outlineLvl w:val="0"/>
        <w:rPr>
          <w:rFonts w:ascii="Arial" w:eastAsia="Times New Roman" w:hAnsi="Arial" w:cs="Arial"/>
          <w:b/>
          <w:szCs w:val="20"/>
          <w:lang w:val="en-US"/>
        </w:rPr>
      </w:pPr>
      <w:r w:rsidRPr="00FD6C15">
        <w:rPr>
          <w:rFonts w:ascii="Arial" w:eastAsia="Times New Roman" w:hAnsi="Arial" w:cs="Arial"/>
          <w:b/>
          <w:lang w:val="en-US"/>
        </w:rPr>
        <w:t xml:space="preserve">Phase II: Functionality Evaluation </w:t>
      </w:r>
    </w:p>
    <w:p w14:paraId="1927AF96" w14:textId="77777777" w:rsidR="00FD6C15" w:rsidRPr="00FD6C15" w:rsidRDefault="00FD6C15" w:rsidP="00FD6C15">
      <w:pPr>
        <w:spacing w:before="120" w:after="160" w:line="240" w:lineRule="auto"/>
        <w:ind w:left="720"/>
        <w:contextualSpacing/>
        <w:jc w:val="both"/>
        <w:rPr>
          <w:rFonts w:ascii="Arial" w:hAnsi="Arial" w:cs="Arial"/>
          <w:bCs/>
          <w:lang w:val="en-ZA"/>
        </w:rPr>
      </w:pPr>
      <w:r w:rsidRPr="00FD6C15">
        <w:rPr>
          <w:rFonts w:ascii="Arial" w:hAnsi="Arial" w:cs="Arial"/>
          <w:bCs/>
          <w:lang w:val="en-ZA"/>
        </w:rPr>
        <w:t>Functionality will be evaluated on the basis of the responses on the Functionality Questionnaire and supporting documentation supplied by the Bidders as follows:</w:t>
      </w:r>
    </w:p>
    <w:p w14:paraId="7AF5B26E" w14:textId="1609B2DF" w:rsidR="00EC1514" w:rsidRPr="0040080B" w:rsidRDefault="000C10C7" w:rsidP="00EC1514">
      <w:pPr>
        <w:spacing w:before="240" w:after="60" w:line="240" w:lineRule="auto"/>
        <w:jc w:val="both"/>
        <w:outlineLvl w:val="0"/>
        <w:rPr>
          <w:rFonts w:ascii="Arial" w:eastAsia="Times New Roman" w:hAnsi="Arial" w:cs="Arial"/>
          <w:b/>
          <w:bCs/>
          <w:lang w:val="en-US"/>
        </w:rPr>
      </w:pPr>
      <w:r w:rsidRPr="00FD6C15">
        <w:rPr>
          <w:rFonts w:ascii="Arial" w:eastAsia="Times New Roman" w:hAnsi="Arial" w:cs="Arial"/>
          <w:b/>
          <w:bCs/>
          <w:lang w:val="en-US"/>
        </w:rPr>
        <w:tab/>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3528"/>
        <w:gridCol w:w="1292"/>
      </w:tblGrid>
      <w:tr w:rsidR="00EC1514" w:rsidRPr="004631BF" w14:paraId="2AD596B5" w14:textId="77777777" w:rsidTr="004E6D27">
        <w:trPr>
          <w:trHeight w:val="827"/>
        </w:trPr>
        <w:tc>
          <w:tcPr>
            <w:tcW w:w="5529" w:type="dxa"/>
            <w:shd w:val="clear" w:color="auto" w:fill="D9D9D9" w:themeFill="background1" w:themeFillShade="D9"/>
            <w:vAlign w:val="center"/>
          </w:tcPr>
          <w:p w14:paraId="3ECB111C" w14:textId="77777777" w:rsidR="00EC1514" w:rsidRPr="004631BF" w:rsidRDefault="00EC1514" w:rsidP="004E6D27">
            <w:pPr>
              <w:spacing w:after="0" w:line="240" w:lineRule="auto"/>
              <w:rPr>
                <w:rFonts w:ascii="Arial" w:eastAsia="Times New Roman" w:hAnsi="Arial" w:cs="Arial"/>
                <w:b/>
                <w:bCs/>
                <w:lang w:val="en-US"/>
              </w:rPr>
            </w:pPr>
            <w:r w:rsidRPr="004631BF">
              <w:rPr>
                <w:rFonts w:ascii="Arial" w:eastAsia="Times New Roman" w:hAnsi="Arial" w:cs="Arial"/>
                <w:b/>
                <w:bCs/>
                <w:lang w:val="en-US"/>
              </w:rPr>
              <w:t>CRITERIA FOR FUNCTIONALITY</w:t>
            </w:r>
          </w:p>
        </w:tc>
        <w:tc>
          <w:tcPr>
            <w:tcW w:w="3528" w:type="dxa"/>
            <w:shd w:val="clear" w:color="auto" w:fill="D9D9D9" w:themeFill="background1" w:themeFillShade="D9"/>
          </w:tcPr>
          <w:p w14:paraId="0F5C2F6C" w14:textId="77777777" w:rsidR="00EC1514" w:rsidRPr="004631BF" w:rsidRDefault="00EC1514" w:rsidP="004E6D27">
            <w:pPr>
              <w:spacing w:before="120" w:after="0" w:line="240" w:lineRule="auto"/>
              <w:rPr>
                <w:rFonts w:ascii="Arial" w:eastAsia="Times New Roman" w:hAnsi="Arial" w:cs="Arial"/>
                <w:b/>
                <w:bCs/>
                <w:lang w:val="en-US"/>
              </w:rPr>
            </w:pPr>
            <w:r w:rsidRPr="004631BF">
              <w:rPr>
                <w:rFonts w:ascii="Arial" w:eastAsia="Times New Roman" w:hAnsi="Arial" w:cs="Arial"/>
                <w:b/>
                <w:bCs/>
                <w:lang w:val="en-US"/>
              </w:rPr>
              <w:t>DOCUMENTS TO BE</w:t>
            </w:r>
          </w:p>
          <w:p w14:paraId="5E940A50" w14:textId="77777777" w:rsidR="00EC1514" w:rsidRPr="004631BF" w:rsidRDefault="00EC1514" w:rsidP="004E6D27">
            <w:pPr>
              <w:spacing w:before="120" w:after="0" w:line="240" w:lineRule="auto"/>
              <w:rPr>
                <w:rFonts w:ascii="Arial" w:eastAsia="Times New Roman" w:hAnsi="Arial" w:cs="Arial"/>
                <w:b/>
                <w:bCs/>
                <w:lang w:val="en-US"/>
              </w:rPr>
            </w:pPr>
            <w:r w:rsidRPr="004631BF">
              <w:rPr>
                <w:rFonts w:ascii="Arial" w:eastAsia="Times New Roman" w:hAnsi="Arial" w:cs="Arial"/>
                <w:b/>
                <w:bCs/>
                <w:lang w:val="en-US"/>
              </w:rPr>
              <w:t>ATTACHED</w:t>
            </w:r>
          </w:p>
        </w:tc>
        <w:tc>
          <w:tcPr>
            <w:tcW w:w="1292" w:type="dxa"/>
            <w:shd w:val="clear" w:color="auto" w:fill="D9D9D9" w:themeFill="background1" w:themeFillShade="D9"/>
          </w:tcPr>
          <w:p w14:paraId="705C9539" w14:textId="77777777" w:rsidR="00EC1514" w:rsidRPr="004631BF" w:rsidRDefault="00EC1514" w:rsidP="004E6D27">
            <w:pPr>
              <w:spacing w:before="120" w:after="0" w:line="240" w:lineRule="auto"/>
              <w:jc w:val="center"/>
              <w:rPr>
                <w:rFonts w:ascii="Arial" w:eastAsia="Times New Roman" w:hAnsi="Arial" w:cs="Arial"/>
                <w:b/>
                <w:bCs/>
                <w:lang w:val="en-US"/>
              </w:rPr>
            </w:pPr>
            <w:r w:rsidRPr="004631BF">
              <w:rPr>
                <w:rFonts w:ascii="Arial" w:eastAsia="Times New Roman" w:hAnsi="Arial" w:cs="Arial"/>
                <w:b/>
                <w:bCs/>
                <w:lang w:val="en-US"/>
              </w:rPr>
              <w:t>MAXIMUM POINTS</w:t>
            </w:r>
          </w:p>
        </w:tc>
      </w:tr>
      <w:tr w:rsidR="00EC1514" w:rsidRPr="004631BF" w14:paraId="131B2BC5" w14:textId="77777777" w:rsidTr="004E6D27">
        <w:tc>
          <w:tcPr>
            <w:tcW w:w="5529" w:type="dxa"/>
          </w:tcPr>
          <w:p w14:paraId="5F035FEA" w14:textId="77777777" w:rsidR="00EC1514" w:rsidRPr="004631BF" w:rsidRDefault="00EC1514" w:rsidP="00EC1514">
            <w:pPr>
              <w:numPr>
                <w:ilvl w:val="0"/>
                <w:numId w:val="52"/>
              </w:numPr>
              <w:tabs>
                <w:tab w:val="num" w:pos="318"/>
              </w:tabs>
              <w:spacing w:before="120" w:after="240" w:line="240" w:lineRule="auto"/>
              <w:ind w:hanging="735"/>
              <w:rPr>
                <w:rFonts w:ascii="Arial" w:eastAsia="Times New Roman" w:hAnsi="Arial" w:cs="Arial"/>
                <w:lang w:val="en-US"/>
              </w:rPr>
            </w:pPr>
            <w:r w:rsidRPr="004631BF">
              <w:rPr>
                <w:rFonts w:ascii="Arial" w:eastAsia="Times New Roman" w:hAnsi="Arial" w:cs="Arial"/>
                <w:b/>
                <w:bCs/>
                <w:lang w:val="en-US"/>
              </w:rPr>
              <w:t>EXPERIENCE</w:t>
            </w:r>
          </w:p>
          <w:p w14:paraId="1F837CC3" w14:textId="77777777" w:rsidR="00EC1514" w:rsidRPr="004631BF" w:rsidRDefault="00EC1514" w:rsidP="004E6D27">
            <w:pPr>
              <w:spacing w:before="120" w:after="240" w:line="240" w:lineRule="auto"/>
              <w:ind w:left="318" w:hanging="284"/>
              <w:rPr>
                <w:rFonts w:ascii="Arial" w:eastAsia="Times New Roman" w:hAnsi="Arial" w:cs="Arial"/>
                <w:lang w:val="en-US"/>
              </w:rPr>
            </w:pPr>
            <w:r w:rsidRPr="004631BF">
              <w:rPr>
                <w:rFonts w:ascii="Arial" w:eastAsia="Times New Roman" w:hAnsi="Arial" w:cs="Arial"/>
                <w:b/>
                <w:lang w:val="en-US"/>
              </w:rPr>
              <w:t>A.</w:t>
            </w:r>
            <w:r w:rsidRPr="004631BF">
              <w:rPr>
                <w:rFonts w:ascii="Arial" w:eastAsia="Times New Roman" w:hAnsi="Arial" w:cs="Arial"/>
                <w:lang w:val="en-US"/>
              </w:rPr>
              <w:t xml:space="preserve"> Bidder</w:t>
            </w:r>
            <w:r>
              <w:rPr>
                <w:rFonts w:ascii="Arial" w:eastAsia="Times New Roman" w:hAnsi="Arial" w:cs="Arial"/>
                <w:lang w:val="en-US"/>
              </w:rPr>
              <w:t>’</w:t>
            </w:r>
            <w:r w:rsidRPr="004631BF">
              <w:rPr>
                <w:rFonts w:ascii="Arial" w:eastAsia="Times New Roman" w:hAnsi="Arial" w:cs="Arial"/>
                <w:lang w:val="en-US"/>
              </w:rPr>
              <w:t xml:space="preserve">s relevant experience </w:t>
            </w:r>
            <w:r>
              <w:rPr>
                <w:rFonts w:ascii="Arial" w:eastAsia="Times New Roman" w:hAnsi="Arial" w:cs="Arial"/>
                <w:lang w:val="en-US"/>
              </w:rPr>
              <w:t>supply and delivery</w:t>
            </w:r>
            <w:r w:rsidRPr="004631BF">
              <w:rPr>
                <w:rFonts w:ascii="Arial" w:eastAsia="Times New Roman" w:hAnsi="Arial" w:cs="Arial"/>
                <w:lang w:val="en-US"/>
              </w:rPr>
              <w:t xml:space="preserve">. </w:t>
            </w:r>
          </w:p>
          <w:p w14:paraId="1255F5C5" w14:textId="77777777" w:rsidR="00EC1514" w:rsidRPr="004631BF" w:rsidRDefault="00EC1514" w:rsidP="004E6D27">
            <w:pPr>
              <w:spacing w:before="120" w:after="240" w:line="240" w:lineRule="auto"/>
              <w:ind w:left="318"/>
              <w:rPr>
                <w:rFonts w:ascii="Arial" w:eastAsia="Times New Roman" w:hAnsi="Arial" w:cs="Arial"/>
                <w:lang w:val="en-US"/>
              </w:rPr>
            </w:pPr>
            <w:r w:rsidRPr="004631BF">
              <w:rPr>
                <w:rFonts w:ascii="Arial" w:eastAsia="Times New Roman" w:hAnsi="Arial" w:cs="Arial"/>
                <w:lang w:val="en-US"/>
              </w:rPr>
              <w:t xml:space="preserve">Successful completion </w:t>
            </w:r>
            <w:r>
              <w:rPr>
                <w:rFonts w:ascii="Arial" w:eastAsia="Times New Roman" w:hAnsi="Arial" w:cs="Arial"/>
                <w:lang w:val="en-US"/>
              </w:rPr>
              <w:t xml:space="preserve">of supply and delivery </w:t>
            </w:r>
            <w:r w:rsidRPr="004631BF">
              <w:rPr>
                <w:rFonts w:ascii="Arial" w:eastAsia="Times New Roman" w:hAnsi="Arial" w:cs="Arial"/>
                <w:lang w:val="en-US"/>
              </w:rPr>
              <w:t xml:space="preserve">of </w:t>
            </w:r>
            <w:r w:rsidRPr="000A5223">
              <w:rPr>
                <w:rFonts w:ascii="Arial" w:eastAsia="Times New Roman" w:hAnsi="Arial" w:cs="Arial"/>
                <w:lang w:val="en-US"/>
              </w:rPr>
              <w:t>Cleaning materials, cleaning equipment and toiletries:</w:t>
            </w:r>
          </w:p>
          <w:p w14:paraId="06C25180" w14:textId="0D1FD4DB" w:rsidR="00EC1514" w:rsidRPr="004631BF" w:rsidRDefault="00EC1514" w:rsidP="004E6D27">
            <w:pPr>
              <w:spacing w:before="120" w:after="240" w:line="240" w:lineRule="auto"/>
              <w:ind w:left="318"/>
              <w:rPr>
                <w:rFonts w:ascii="Arial" w:eastAsia="Times New Roman" w:hAnsi="Arial" w:cs="Arial"/>
                <w:lang w:val="en-US"/>
              </w:rPr>
            </w:pPr>
            <w:r w:rsidRPr="00A4231C">
              <w:rPr>
                <w:rFonts w:ascii="Arial" w:eastAsia="Times New Roman" w:hAnsi="Arial" w:cs="Arial"/>
                <w:b/>
                <w:lang w:val="en-US"/>
              </w:rPr>
              <w:t>No Experience</w:t>
            </w:r>
            <w:r>
              <w:rPr>
                <w:rFonts w:ascii="Arial" w:eastAsia="Times New Roman" w:hAnsi="Arial" w:cs="Arial"/>
                <w:lang w:val="en-US"/>
              </w:rPr>
              <w:t xml:space="preserve"> = </w:t>
            </w:r>
            <w:r w:rsidRPr="00A4231C">
              <w:rPr>
                <w:rFonts w:ascii="Arial" w:eastAsia="Times New Roman" w:hAnsi="Arial" w:cs="Arial"/>
                <w:b/>
                <w:lang w:val="en-US"/>
              </w:rPr>
              <w:t>0</w:t>
            </w:r>
            <w:r>
              <w:rPr>
                <w:rFonts w:ascii="Arial" w:eastAsia="Times New Roman" w:hAnsi="Arial" w:cs="Arial"/>
                <w:lang w:val="en-US"/>
              </w:rPr>
              <w:t xml:space="preserve"> points</w:t>
            </w:r>
          </w:p>
          <w:p w14:paraId="67BD4130" w14:textId="19357FBF" w:rsidR="00EC1514" w:rsidRPr="004631BF" w:rsidRDefault="00EC1514" w:rsidP="004E6D27">
            <w:pPr>
              <w:spacing w:before="120" w:after="240" w:line="240" w:lineRule="auto"/>
              <w:ind w:firstLine="318"/>
              <w:rPr>
                <w:rFonts w:ascii="Arial" w:eastAsia="Times New Roman" w:hAnsi="Arial" w:cs="Arial"/>
                <w:b/>
                <w:lang w:val="en-US"/>
              </w:rPr>
            </w:pPr>
            <w:r>
              <w:rPr>
                <w:rFonts w:ascii="Arial" w:eastAsia="Times New Roman" w:hAnsi="Arial" w:cs="Arial"/>
                <w:b/>
                <w:lang w:val="en-US"/>
              </w:rPr>
              <w:t xml:space="preserve">Up to </w:t>
            </w:r>
            <w:r w:rsidRPr="004631BF">
              <w:rPr>
                <w:rFonts w:ascii="Arial" w:eastAsia="Times New Roman" w:hAnsi="Arial" w:cs="Arial"/>
                <w:b/>
                <w:lang w:val="en-US"/>
              </w:rPr>
              <w:t>R50 000.00</w:t>
            </w:r>
            <w:r w:rsidRPr="004631BF">
              <w:rPr>
                <w:rFonts w:ascii="Arial" w:eastAsia="Times New Roman" w:hAnsi="Arial" w:cs="Arial"/>
                <w:lang w:val="en-US"/>
              </w:rPr>
              <w:t xml:space="preserve"> = </w:t>
            </w:r>
            <w:r w:rsidRPr="004631BF">
              <w:rPr>
                <w:rFonts w:ascii="Arial" w:eastAsia="Times New Roman" w:hAnsi="Arial" w:cs="Arial"/>
                <w:b/>
                <w:lang w:val="en-US"/>
              </w:rPr>
              <w:t xml:space="preserve">5 </w:t>
            </w:r>
            <w:r w:rsidRPr="004631BF">
              <w:rPr>
                <w:rFonts w:ascii="Arial" w:eastAsia="Times New Roman" w:hAnsi="Arial" w:cs="Arial"/>
                <w:lang w:val="en-US"/>
              </w:rPr>
              <w:t>points</w:t>
            </w:r>
          </w:p>
          <w:p w14:paraId="627AB649" w14:textId="77777777" w:rsidR="00EC1514" w:rsidRPr="004631BF" w:rsidRDefault="00EC1514" w:rsidP="004E6D27">
            <w:pPr>
              <w:spacing w:before="120" w:after="240" w:line="240" w:lineRule="auto"/>
              <w:rPr>
                <w:rFonts w:ascii="Arial" w:eastAsia="Times New Roman" w:hAnsi="Arial" w:cs="Arial"/>
                <w:b/>
                <w:bCs/>
                <w:lang w:val="en-US"/>
              </w:rPr>
            </w:pPr>
            <w:r>
              <w:rPr>
                <w:rFonts w:ascii="Arial" w:eastAsia="Times New Roman" w:hAnsi="Arial" w:cs="Arial"/>
                <w:lang w:val="en-US"/>
              </w:rPr>
              <w:t xml:space="preserve">     </w:t>
            </w:r>
            <w:r w:rsidRPr="004631BF">
              <w:rPr>
                <w:rFonts w:ascii="Arial" w:eastAsia="Times New Roman" w:hAnsi="Arial" w:cs="Arial"/>
                <w:b/>
                <w:lang w:val="en-US"/>
              </w:rPr>
              <w:t>R50 000.00 to R100 000.00</w:t>
            </w:r>
            <w:r w:rsidRPr="004631BF">
              <w:rPr>
                <w:rFonts w:ascii="Arial" w:eastAsia="Times New Roman" w:hAnsi="Arial" w:cs="Arial"/>
                <w:lang w:val="en-US"/>
              </w:rPr>
              <w:t xml:space="preserve"> = </w:t>
            </w:r>
            <w:r w:rsidRPr="004631BF">
              <w:rPr>
                <w:rFonts w:ascii="Arial" w:eastAsia="Times New Roman" w:hAnsi="Arial" w:cs="Arial"/>
                <w:b/>
                <w:lang w:val="en-US"/>
              </w:rPr>
              <w:t>10</w:t>
            </w:r>
            <w:r w:rsidRPr="004631BF">
              <w:rPr>
                <w:rFonts w:ascii="Arial" w:eastAsia="Times New Roman" w:hAnsi="Arial" w:cs="Arial"/>
                <w:lang w:val="en-US"/>
              </w:rPr>
              <w:t xml:space="preserve"> points</w:t>
            </w:r>
            <w:r w:rsidRPr="004631BF">
              <w:rPr>
                <w:rFonts w:ascii="Arial" w:eastAsia="Times New Roman" w:hAnsi="Arial" w:cs="Arial"/>
                <w:b/>
                <w:bCs/>
                <w:lang w:val="en-US"/>
              </w:rPr>
              <w:t xml:space="preserve">     </w:t>
            </w:r>
          </w:p>
          <w:p w14:paraId="18B00549" w14:textId="77777777" w:rsidR="00EC1514" w:rsidRPr="004631BF" w:rsidRDefault="00EC1514" w:rsidP="004E6D27">
            <w:pPr>
              <w:spacing w:before="120" w:after="240" w:line="240" w:lineRule="auto"/>
              <w:ind w:left="318"/>
              <w:rPr>
                <w:rFonts w:ascii="Arial" w:eastAsia="Times New Roman" w:hAnsi="Arial" w:cs="Arial"/>
                <w:lang w:val="en-US"/>
              </w:rPr>
            </w:pPr>
            <w:r w:rsidRPr="004631BF">
              <w:rPr>
                <w:rFonts w:ascii="Arial" w:eastAsia="Times New Roman" w:hAnsi="Arial" w:cs="Arial"/>
                <w:b/>
                <w:lang w:val="en-US"/>
              </w:rPr>
              <w:t xml:space="preserve">R100 000.00 </w:t>
            </w:r>
            <w:r>
              <w:rPr>
                <w:rFonts w:ascii="Arial" w:eastAsia="Times New Roman" w:hAnsi="Arial" w:cs="Arial"/>
                <w:b/>
                <w:lang w:val="en-US"/>
              </w:rPr>
              <w:t>&lt;</w:t>
            </w:r>
            <w:r w:rsidRPr="004631BF">
              <w:rPr>
                <w:rFonts w:ascii="Arial" w:eastAsia="Times New Roman" w:hAnsi="Arial" w:cs="Arial"/>
                <w:b/>
                <w:lang w:val="en-US"/>
              </w:rPr>
              <w:t xml:space="preserve"> R500 000.00 </w:t>
            </w:r>
            <w:r w:rsidRPr="004631BF">
              <w:rPr>
                <w:rFonts w:ascii="Arial" w:eastAsia="Times New Roman" w:hAnsi="Arial" w:cs="Arial"/>
                <w:lang w:val="en-US"/>
              </w:rPr>
              <w:t>=</w:t>
            </w:r>
            <w:r w:rsidRPr="004631BF">
              <w:rPr>
                <w:rFonts w:ascii="Arial" w:eastAsia="Times New Roman" w:hAnsi="Arial" w:cs="Arial"/>
                <w:b/>
                <w:bCs/>
                <w:lang w:val="en-US"/>
              </w:rPr>
              <w:t xml:space="preserve"> 15</w:t>
            </w:r>
            <w:r w:rsidRPr="004631BF">
              <w:rPr>
                <w:rFonts w:ascii="Arial" w:eastAsia="Times New Roman" w:hAnsi="Arial" w:cs="Arial"/>
                <w:bCs/>
                <w:lang w:val="en-US"/>
              </w:rPr>
              <w:t xml:space="preserve"> points</w:t>
            </w:r>
          </w:p>
          <w:p w14:paraId="33C7712D" w14:textId="77777777" w:rsidR="00EC1514" w:rsidRPr="004631BF" w:rsidRDefault="00EC1514" w:rsidP="004E6D27">
            <w:pPr>
              <w:spacing w:before="120" w:after="240" w:line="240" w:lineRule="auto"/>
              <w:ind w:left="460" w:hanging="142"/>
              <w:rPr>
                <w:rFonts w:ascii="Arial" w:eastAsia="Times New Roman" w:hAnsi="Arial" w:cs="Arial"/>
                <w:bCs/>
                <w:lang w:val="en-US"/>
              </w:rPr>
            </w:pPr>
            <w:r w:rsidRPr="004631BF">
              <w:rPr>
                <w:rFonts w:ascii="Arial" w:eastAsia="Times New Roman" w:hAnsi="Arial" w:cs="Arial"/>
                <w:b/>
                <w:lang w:val="en-US"/>
              </w:rPr>
              <w:t xml:space="preserve">R500 000.00 </w:t>
            </w:r>
            <w:r>
              <w:rPr>
                <w:rFonts w:ascii="Arial" w:eastAsia="Times New Roman" w:hAnsi="Arial" w:cs="Arial"/>
                <w:b/>
                <w:lang w:val="en-US"/>
              </w:rPr>
              <w:t>&lt;</w:t>
            </w:r>
            <w:r w:rsidRPr="004631BF">
              <w:rPr>
                <w:rFonts w:ascii="Arial" w:eastAsia="Times New Roman" w:hAnsi="Arial" w:cs="Arial"/>
                <w:b/>
                <w:lang w:val="en-US"/>
              </w:rPr>
              <w:t xml:space="preserve"> 1 million</w:t>
            </w:r>
            <w:r w:rsidRPr="004631BF">
              <w:rPr>
                <w:rFonts w:ascii="Arial" w:eastAsia="Times New Roman" w:hAnsi="Arial" w:cs="Arial"/>
                <w:b/>
                <w:bCs/>
                <w:lang w:val="en-US"/>
              </w:rPr>
              <w:t xml:space="preserve"> =   20 </w:t>
            </w:r>
            <w:r w:rsidRPr="004631BF">
              <w:rPr>
                <w:rFonts w:ascii="Arial" w:eastAsia="Times New Roman" w:hAnsi="Arial" w:cs="Arial"/>
                <w:bCs/>
                <w:lang w:val="en-US"/>
              </w:rPr>
              <w:t>point</w:t>
            </w:r>
          </w:p>
          <w:p w14:paraId="054D92E8" w14:textId="77777777" w:rsidR="00EC1514" w:rsidRPr="004631BF" w:rsidRDefault="00EC1514" w:rsidP="004E6D27">
            <w:pPr>
              <w:spacing w:before="120" w:after="240" w:line="240" w:lineRule="auto"/>
              <w:ind w:left="460" w:hanging="142"/>
              <w:rPr>
                <w:rFonts w:ascii="Arial" w:eastAsia="Times New Roman" w:hAnsi="Arial" w:cs="Arial"/>
                <w:b/>
                <w:bCs/>
                <w:lang w:val="en-US"/>
              </w:rPr>
            </w:pPr>
            <w:r w:rsidRPr="004631BF">
              <w:rPr>
                <w:rFonts w:ascii="Arial" w:eastAsia="Times New Roman" w:hAnsi="Arial" w:cs="Arial"/>
                <w:b/>
                <w:bCs/>
                <w:lang w:val="en-US"/>
              </w:rPr>
              <w:t xml:space="preserve">1 million </w:t>
            </w:r>
            <w:r>
              <w:rPr>
                <w:rFonts w:ascii="Arial" w:eastAsia="Times New Roman" w:hAnsi="Arial" w:cs="Arial"/>
                <w:b/>
                <w:bCs/>
                <w:lang w:val="en-US"/>
              </w:rPr>
              <w:t>&lt;</w:t>
            </w:r>
            <w:r w:rsidRPr="004631BF">
              <w:rPr>
                <w:rFonts w:ascii="Arial" w:eastAsia="Times New Roman" w:hAnsi="Arial" w:cs="Arial"/>
                <w:b/>
                <w:bCs/>
                <w:lang w:val="en-US"/>
              </w:rPr>
              <w:t>1.5 million = 25</w:t>
            </w:r>
            <w:r w:rsidRPr="004631BF">
              <w:rPr>
                <w:rFonts w:ascii="Arial" w:eastAsia="Times New Roman" w:hAnsi="Arial" w:cs="Arial"/>
                <w:bCs/>
                <w:lang w:val="en-US"/>
              </w:rPr>
              <w:t xml:space="preserve"> points</w:t>
            </w:r>
          </w:p>
          <w:p w14:paraId="0C0993AB" w14:textId="77777777" w:rsidR="00EC1514" w:rsidRPr="004631BF" w:rsidRDefault="00EC1514" w:rsidP="004E6D27">
            <w:pPr>
              <w:spacing w:after="0" w:line="240" w:lineRule="auto"/>
              <w:ind w:left="318"/>
              <w:rPr>
                <w:rFonts w:ascii="Arial" w:eastAsia="Times New Roman" w:hAnsi="Arial" w:cs="Arial"/>
                <w:lang w:val="en-US"/>
              </w:rPr>
            </w:pPr>
            <w:r w:rsidRPr="004631BF">
              <w:rPr>
                <w:rFonts w:ascii="Arial" w:eastAsia="Times New Roman" w:hAnsi="Arial" w:cs="Arial"/>
                <w:b/>
                <w:bCs/>
                <w:lang w:val="en-US"/>
              </w:rPr>
              <w:t>1,5 million = 30</w:t>
            </w:r>
            <w:r w:rsidRPr="004631BF">
              <w:rPr>
                <w:rFonts w:ascii="Arial" w:eastAsia="Times New Roman" w:hAnsi="Arial" w:cs="Arial"/>
                <w:bCs/>
                <w:lang w:val="en-US"/>
              </w:rPr>
              <w:t xml:space="preserve"> points</w:t>
            </w:r>
          </w:p>
        </w:tc>
        <w:tc>
          <w:tcPr>
            <w:tcW w:w="3528" w:type="dxa"/>
          </w:tcPr>
          <w:p w14:paraId="6672C23D" w14:textId="77777777" w:rsidR="00EC1514" w:rsidRPr="004631BF" w:rsidRDefault="00EC1514" w:rsidP="004E6D27">
            <w:pPr>
              <w:spacing w:before="120" w:after="240" w:line="240" w:lineRule="auto"/>
              <w:jc w:val="both"/>
              <w:rPr>
                <w:rFonts w:ascii="Arial" w:eastAsia="Times New Roman" w:hAnsi="Arial" w:cs="Arial"/>
                <w:lang w:val="en-US"/>
              </w:rPr>
            </w:pPr>
          </w:p>
          <w:p w14:paraId="5B928410" w14:textId="77777777" w:rsidR="00EC1514" w:rsidRPr="004631BF" w:rsidRDefault="00EC1514" w:rsidP="004E6D27">
            <w:pPr>
              <w:spacing w:before="120" w:after="240" w:line="240" w:lineRule="auto"/>
              <w:ind w:left="317" w:hanging="317"/>
              <w:jc w:val="both"/>
              <w:rPr>
                <w:rFonts w:ascii="Arial" w:eastAsia="Times New Roman" w:hAnsi="Arial" w:cs="Arial"/>
                <w:lang w:val="en-US"/>
              </w:rPr>
            </w:pPr>
            <w:r w:rsidRPr="004631BF">
              <w:rPr>
                <w:rFonts w:ascii="Arial" w:eastAsia="Times New Roman" w:hAnsi="Arial" w:cs="Arial"/>
                <w:b/>
                <w:lang w:val="en-US"/>
              </w:rPr>
              <w:t>A.</w:t>
            </w:r>
            <w:r w:rsidRPr="004631BF">
              <w:rPr>
                <w:rFonts w:ascii="Arial" w:eastAsia="Times New Roman" w:hAnsi="Arial" w:cs="Arial"/>
                <w:lang w:val="en-US"/>
              </w:rPr>
              <w:t xml:space="preserve"> Attach </w:t>
            </w:r>
            <w:r w:rsidRPr="000A5223">
              <w:rPr>
                <w:rFonts w:ascii="Arial" w:eastAsia="Times New Roman" w:hAnsi="Arial" w:cs="Arial"/>
                <w:lang w:val="en-US"/>
              </w:rPr>
              <w:t xml:space="preserve">orders or/and appointment letters (on the letter head of the institution and signed by Head of SCM or delegated official) relating to stationery together with corresponding completion certificate/delivery note/ or certified invoices to indicated that the service was successfully completed (All proof of service been delivered must relate/correspond with attached orders or appointment letters). </w:t>
            </w:r>
            <w:r w:rsidRPr="000A5223">
              <w:rPr>
                <w:rFonts w:ascii="Arial" w:eastAsia="Times New Roman" w:hAnsi="Arial" w:cs="Arial"/>
                <w:b/>
                <w:lang w:val="en-US"/>
              </w:rPr>
              <w:t>The documents must not be older than four (04) years</w:t>
            </w:r>
          </w:p>
          <w:p w14:paraId="1EE134DA" w14:textId="77777777" w:rsidR="00EC1514" w:rsidRPr="004631BF" w:rsidRDefault="00EC1514" w:rsidP="004E6D27">
            <w:pPr>
              <w:spacing w:before="120" w:after="240" w:line="240" w:lineRule="auto"/>
              <w:ind w:left="317"/>
              <w:jc w:val="both"/>
              <w:rPr>
                <w:rFonts w:ascii="Arial" w:eastAsia="Times New Roman" w:hAnsi="Arial" w:cs="Arial"/>
                <w:lang w:val="en-US"/>
              </w:rPr>
            </w:pPr>
            <w:r w:rsidRPr="004631BF">
              <w:rPr>
                <w:rFonts w:ascii="Arial" w:eastAsia="Times New Roman" w:hAnsi="Arial" w:cs="Arial"/>
                <w:lang w:val="en-US"/>
              </w:rPr>
              <w:t>In the event you have rendered services outside government, appointment letter (on the letter head of the institution and signed by Head of SCM or delegated official)</w:t>
            </w:r>
            <w:r>
              <w:t xml:space="preserve"> </w:t>
            </w:r>
            <w:r w:rsidRPr="004E60BF">
              <w:rPr>
                <w:rFonts w:ascii="Arial" w:eastAsia="Times New Roman" w:hAnsi="Arial" w:cs="Arial"/>
                <w:lang w:val="en-US"/>
              </w:rPr>
              <w:t>or sub-contract, appointment letters should be provided</w:t>
            </w:r>
            <w:r>
              <w:rPr>
                <w:rFonts w:ascii="Arial" w:eastAsia="Times New Roman" w:hAnsi="Arial" w:cs="Arial"/>
                <w:lang w:val="en-US"/>
              </w:rPr>
              <w:t>.</w:t>
            </w:r>
          </w:p>
        </w:tc>
        <w:tc>
          <w:tcPr>
            <w:tcW w:w="1292" w:type="dxa"/>
          </w:tcPr>
          <w:p w14:paraId="40B55D45" w14:textId="77777777" w:rsidR="00EC1514" w:rsidRPr="004631BF" w:rsidRDefault="00EC1514" w:rsidP="004E6D27">
            <w:pPr>
              <w:spacing w:before="120" w:after="240" w:line="240" w:lineRule="auto"/>
              <w:rPr>
                <w:rFonts w:ascii="Arial" w:eastAsia="Times New Roman" w:hAnsi="Arial" w:cs="Arial"/>
                <w:lang w:val="en-US"/>
              </w:rPr>
            </w:pPr>
          </w:p>
          <w:p w14:paraId="08C80440" w14:textId="77777777" w:rsidR="00EC1514" w:rsidRPr="004631BF" w:rsidRDefault="00EC1514" w:rsidP="004E6D27">
            <w:pPr>
              <w:spacing w:before="120" w:after="240" w:line="240" w:lineRule="auto"/>
              <w:ind w:hanging="517"/>
              <w:jc w:val="center"/>
              <w:rPr>
                <w:rFonts w:ascii="Arial" w:eastAsia="Times New Roman" w:hAnsi="Arial" w:cs="Arial"/>
                <w:b/>
                <w:lang w:val="en-US"/>
              </w:rPr>
            </w:pPr>
            <w:r w:rsidRPr="004631BF">
              <w:rPr>
                <w:rFonts w:ascii="Arial" w:eastAsia="Times New Roman" w:hAnsi="Arial" w:cs="Arial"/>
                <w:b/>
                <w:lang w:val="en-US"/>
              </w:rPr>
              <w:t xml:space="preserve">A. </w:t>
            </w:r>
            <w:r>
              <w:rPr>
                <w:rFonts w:ascii="Arial" w:eastAsia="Times New Roman" w:hAnsi="Arial" w:cs="Arial"/>
                <w:b/>
                <w:lang w:val="en-US"/>
              </w:rPr>
              <w:t>3</w:t>
            </w:r>
            <w:r w:rsidRPr="004631BF">
              <w:rPr>
                <w:rFonts w:ascii="Arial" w:eastAsia="Times New Roman" w:hAnsi="Arial" w:cs="Arial"/>
                <w:b/>
                <w:lang w:val="en-US"/>
              </w:rPr>
              <w:t>0</w:t>
            </w:r>
          </w:p>
          <w:p w14:paraId="7C57B91A" w14:textId="77777777" w:rsidR="00EC1514" w:rsidRPr="004631BF" w:rsidRDefault="00EC1514" w:rsidP="004E6D27">
            <w:pPr>
              <w:spacing w:before="120" w:after="240" w:line="240" w:lineRule="auto"/>
              <w:rPr>
                <w:rFonts w:ascii="Arial" w:eastAsia="Times New Roman" w:hAnsi="Arial" w:cs="Arial"/>
                <w:lang w:val="en-US"/>
              </w:rPr>
            </w:pPr>
          </w:p>
          <w:p w14:paraId="4C6520F1" w14:textId="77777777" w:rsidR="00EC1514" w:rsidRPr="004631BF" w:rsidRDefault="00EC1514" w:rsidP="004E6D27">
            <w:pPr>
              <w:spacing w:before="120" w:after="240" w:line="240" w:lineRule="auto"/>
              <w:rPr>
                <w:rFonts w:ascii="Arial" w:eastAsia="Times New Roman" w:hAnsi="Arial" w:cs="Arial"/>
                <w:lang w:val="en-US"/>
              </w:rPr>
            </w:pPr>
          </w:p>
          <w:p w14:paraId="5EAD9930" w14:textId="77777777" w:rsidR="00EC1514" w:rsidRPr="004631BF" w:rsidRDefault="00EC1514" w:rsidP="004E6D27">
            <w:pPr>
              <w:spacing w:before="120" w:after="240" w:line="240" w:lineRule="auto"/>
              <w:rPr>
                <w:rFonts w:ascii="Arial" w:eastAsia="Times New Roman" w:hAnsi="Arial" w:cs="Arial"/>
                <w:lang w:val="en-US"/>
              </w:rPr>
            </w:pPr>
          </w:p>
          <w:p w14:paraId="44DAA5E5" w14:textId="77777777" w:rsidR="00EC1514" w:rsidRPr="004631BF" w:rsidRDefault="00EC1514" w:rsidP="004E6D27">
            <w:pPr>
              <w:spacing w:before="120" w:after="240" w:line="240" w:lineRule="auto"/>
              <w:rPr>
                <w:rFonts w:ascii="Arial" w:eastAsia="Times New Roman" w:hAnsi="Arial" w:cs="Arial"/>
                <w:lang w:val="en-US"/>
              </w:rPr>
            </w:pPr>
          </w:p>
        </w:tc>
      </w:tr>
      <w:tr w:rsidR="00EC1514" w:rsidRPr="004631BF" w14:paraId="3EBFDE65" w14:textId="77777777" w:rsidTr="004E6D27">
        <w:trPr>
          <w:trHeight w:val="8702"/>
        </w:trPr>
        <w:tc>
          <w:tcPr>
            <w:tcW w:w="5529" w:type="dxa"/>
          </w:tcPr>
          <w:p w14:paraId="146AD56C" w14:textId="77777777" w:rsidR="00EC1514" w:rsidRPr="004631BF" w:rsidRDefault="00EC1514" w:rsidP="004E6D27">
            <w:pPr>
              <w:spacing w:before="120" w:after="0" w:line="240" w:lineRule="auto"/>
              <w:ind w:left="318" w:hanging="284"/>
              <w:jc w:val="both"/>
              <w:rPr>
                <w:rFonts w:ascii="Arial" w:eastAsia="Times New Roman" w:hAnsi="Arial" w:cs="Arial"/>
                <w:b/>
                <w:bCs/>
                <w:lang w:val="en-US"/>
              </w:rPr>
            </w:pPr>
            <w:r w:rsidRPr="004631BF">
              <w:rPr>
                <w:rFonts w:ascii="Arial" w:eastAsia="Times New Roman" w:hAnsi="Arial" w:cs="Arial"/>
                <w:b/>
                <w:bCs/>
                <w:lang w:val="en-US"/>
              </w:rPr>
              <w:lastRenderedPageBreak/>
              <w:t xml:space="preserve">2. REFERENCE LETTER FOR SUCCESFUL </w:t>
            </w:r>
          </w:p>
          <w:p w14:paraId="618A5431" w14:textId="18C20EEC" w:rsidR="00EC1514" w:rsidRPr="00E32F66" w:rsidRDefault="000B00B7" w:rsidP="00E32F66">
            <w:pPr>
              <w:spacing w:before="120" w:after="240" w:line="360" w:lineRule="auto"/>
              <w:rPr>
                <w:rFonts w:ascii="Arial" w:eastAsia="Times New Roman" w:hAnsi="Arial" w:cs="Arial"/>
                <w:bCs/>
                <w:lang w:val="en-US"/>
              </w:rPr>
            </w:pPr>
            <w:r w:rsidRPr="000B00B7">
              <w:rPr>
                <w:rFonts w:ascii="Arial" w:eastAsia="Times New Roman" w:hAnsi="Arial" w:cs="Arial"/>
                <w:lang w:val="en-US"/>
              </w:rPr>
              <w:t xml:space="preserve"> completion of supply and delivery of </w:t>
            </w:r>
            <w:r w:rsidR="00E32F66" w:rsidRPr="00E32F66">
              <w:rPr>
                <w:rFonts w:ascii="Arial" w:eastAsia="Times New Roman" w:hAnsi="Arial" w:cs="Arial"/>
                <w:bCs/>
                <w:lang w:val="en-US"/>
              </w:rPr>
              <w:t>cleaning materials, cleaning equipment and toiletries</w:t>
            </w:r>
          </w:p>
          <w:p w14:paraId="12CCD257" w14:textId="34727FFB" w:rsidR="00EC1514" w:rsidRPr="000A5223" w:rsidRDefault="00EC1514" w:rsidP="004E6D27">
            <w:pPr>
              <w:spacing w:before="120" w:after="240" w:line="240" w:lineRule="auto"/>
              <w:ind w:left="318" w:hanging="284"/>
              <w:rPr>
                <w:rFonts w:ascii="Arial" w:eastAsia="Times New Roman" w:hAnsi="Arial" w:cs="Arial"/>
                <w:bCs/>
                <w:lang w:val="en-US"/>
              </w:rPr>
            </w:pPr>
            <w:r w:rsidRPr="004631BF">
              <w:rPr>
                <w:rFonts w:ascii="Arial" w:eastAsia="Times New Roman" w:hAnsi="Arial" w:cs="Arial"/>
                <w:b/>
                <w:bCs/>
                <w:lang w:val="en-US"/>
              </w:rPr>
              <w:t xml:space="preserve">B. </w:t>
            </w:r>
            <w:r>
              <w:rPr>
                <w:rFonts w:ascii="Arial" w:eastAsia="Times New Roman" w:hAnsi="Arial" w:cs="Arial"/>
                <w:b/>
                <w:bCs/>
                <w:lang w:val="en-US"/>
              </w:rPr>
              <w:t xml:space="preserve"> </w:t>
            </w:r>
            <w:r w:rsidRPr="000A5223">
              <w:rPr>
                <w:rFonts w:ascii="Arial" w:eastAsia="Times New Roman" w:hAnsi="Arial" w:cs="Arial"/>
                <w:b/>
                <w:bCs/>
                <w:lang w:val="en-US"/>
              </w:rPr>
              <w:t>No Reference letter</w:t>
            </w:r>
            <w:r w:rsidRPr="000A5223">
              <w:rPr>
                <w:rFonts w:ascii="Arial" w:eastAsia="Times New Roman" w:hAnsi="Arial" w:cs="Arial"/>
                <w:bCs/>
                <w:lang w:val="en-US"/>
              </w:rPr>
              <w:t xml:space="preserve"> = 0 points</w:t>
            </w:r>
          </w:p>
          <w:p w14:paraId="56AE14B8" w14:textId="77777777" w:rsidR="00EC1514" w:rsidRPr="000A5223" w:rsidRDefault="00EC1514" w:rsidP="004E6D27">
            <w:pPr>
              <w:spacing w:before="120" w:after="240" w:line="240" w:lineRule="auto"/>
              <w:ind w:left="318" w:hanging="284"/>
              <w:rPr>
                <w:rFonts w:ascii="Arial" w:eastAsia="Times New Roman" w:hAnsi="Arial" w:cs="Arial"/>
                <w:bCs/>
                <w:lang w:val="en-US"/>
              </w:rPr>
            </w:pPr>
            <w:r w:rsidRPr="000A5223">
              <w:rPr>
                <w:rFonts w:ascii="Arial" w:eastAsia="Times New Roman" w:hAnsi="Arial" w:cs="Arial"/>
                <w:bCs/>
                <w:lang w:val="en-US"/>
              </w:rPr>
              <w:t xml:space="preserve">     </w:t>
            </w:r>
            <w:r w:rsidRPr="000A5223">
              <w:rPr>
                <w:rFonts w:ascii="Arial" w:eastAsia="Times New Roman" w:hAnsi="Arial" w:cs="Arial"/>
                <w:b/>
                <w:bCs/>
                <w:lang w:val="en-US"/>
              </w:rPr>
              <w:t>1 to 5 Reference Letter(s)</w:t>
            </w:r>
            <w:r w:rsidRPr="000A5223">
              <w:rPr>
                <w:rFonts w:ascii="Arial" w:eastAsia="Times New Roman" w:hAnsi="Arial" w:cs="Arial"/>
                <w:bCs/>
                <w:lang w:val="en-US"/>
              </w:rPr>
              <w:t xml:space="preserve"> = 10 points</w:t>
            </w:r>
          </w:p>
          <w:p w14:paraId="6F5DAAC3" w14:textId="77777777" w:rsidR="00EC1514" w:rsidRDefault="00EC1514" w:rsidP="004E6D27">
            <w:pPr>
              <w:spacing w:before="120" w:after="240" w:line="240" w:lineRule="auto"/>
              <w:ind w:left="318" w:hanging="284"/>
              <w:rPr>
                <w:rFonts w:ascii="Arial" w:eastAsia="Times New Roman" w:hAnsi="Arial" w:cs="Arial"/>
                <w:b/>
                <w:bCs/>
                <w:lang w:val="en-US"/>
              </w:rPr>
            </w:pPr>
            <w:r w:rsidRPr="000A5223">
              <w:rPr>
                <w:rFonts w:ascii="Arial" w:eastAsia="Times New Roman" w:hAnsi="Arial" w:cs="Arial"/>
                <w:bCs/>
                <w:lang w:val="en-US"/>
              </w:rPr>
              <w:t xml:space="preserve">      </w:t>
            </w:r>
            <w:r w:rsidRPr="000A5223">
              <w:rPr>
                <w:rFonts w:ascii="Arial" w:eastAsia="Times New Roman" w:hAnsi="Arial" w:cs="Arial"/>
                <w:b/>
                <w:bCs/>
                <w:lang w:val="en-US"/>
              </w:rPr>
              <w:t>More than 5 reference letters</w:t>
            </w:r>
            <w:r w:rsidRPr="000A5223">
              <w:rPr>
                <w:rFonts w:ascii="Arial" w:eastAsia="Times New Roman" w:hAnsi="Arial" w:cs="Arial"/>
                <w:bCs/>
                <w:lang w:val="en-US"/>
              </w:rPr>
              <w:t xml:space="preserve"> = 20 points</w:t>
            </w:r>
          </w:p>
          <w:p w14:paraId="776CE576" w14:textId="77777777" w:rsidR="00EC1514" w:rsidRDefault="00EC1514" w:rsidP="004E6D27">
            <w:pPr>
              <w:spacing w:before="120" w:after="240" w:line="240" w:lineRule="auto"/>
              <w:rPr>
                <w:rFonts w:ascii="Arial" w:eastAsia="Times New Roman" w:hAnsi="Arial" w:cs="Arial"/>
                <w:b/>
                <w:bCs/>
                <w:lang w:val="en-US"/>
              </w:rPr>
            </w:pPr>
          </w:p>
          <w:p w14:paraId="27ABCBFE" w14:textId="77777777" w:rsidR="00EC1514" w:rsidRDefault="00EC1514" w:rsidP="004E6D27">
            <w:pPr>
              <w:spacing w:before="120" w:after="240" w:line="240" w:lineRule="auto"/>
              <w:rPr>
                <w:rFonts w:ascii="Arial" w:eastAsia="Times New Roman" w:hAnsi="Arial" w:cs="Arial"/>
                <w:b/>
                <w:bCs/>
                <w:lang w:val="en-US"/>
              </w:rPr>
            </w:pPr>
          </w:p>
          <w:p w14:paraId="04BD86F3" w14:textId="77777777" w:rsidR="00EC1514" w:rsidRDefault="00EC1514" w:rsidP="004E6D27">
            <w:pPr>
              <w:spacing w:before="120" w:after="240" w:line="240" w:lineRule="auto"/>
              <w:rPr>
                <w:rFonts w:ascii="Arial" w:eastAsia="Times New Roman" w:hAnsi="Arial" w:cs="Arial"/>
                <w:b/>
                <w:bCs/>
                <w:lang w:val="en-US"/>
              </w:rPr>
            </w:pPr>
          </w:p>
          <w:p w14:paraId="75EECA2D" w14:textId="77777777" w:rsidR="00EC1514" w:rsidRPr="00E54958" w:rsidRDefault="00EC1514" w:rsidP="00EC1514">
            <w:pPr>
              <w:pStyle w:val="ListParagraph"/>
              <w:numPr>
                <w:ilvl w:val="0"/>
                <w:numId w:val="19"/>
              </w:numPr>
              <w:spacing w:before="120" w:after="240" w:line="240" w:lineRule="auto"/>
              <w:rPr>
                <w:rFonts w:ascii="Arial" w:eastAsia="Times New Roman" w:hAnsi="Arial" w:cs="Arial"/>
                <w:b/>
                <w:bCs/>
                <w:lang w:val="en-US"/>
              </w:rPr>
            </w:pPr>
            <w:r w:rsidRPr="00E54958">
              <w:rPr>
                <w:rFonts w:ascii="Arial" w:eastAsia="Times New Roman" w:hAnsi="Arial" w:cs="Arial"/>
                <w:b/>
                <w:bCs/>
                <w:lang w:val="en-US"/>
              </w:rPr>
              <w:t>FINANCIAL CAPACITY</w:t>
            </w:r>
          </w:p>
          <w:p w14:paraId="64CF1F80" w14:textId="77777777" w:rsidR="00EC1514" w:rsidRPr="003A67BF" w:rsidRDefault="00EC1514" w:rsidP="004E6D27">
            <w:pPr>
              <w:pStyle w:val="ListParagraph"/>
              <w:spacing w:before="120" w:after="240" w:line="240" w:lineRule="auto"/>
              <w:ind w:left="735"/>
              <w:rPr>
                <w:rFonts w:ascii="Arial" w:eastAsia="Times New Roman" w:hAnsi="Arial" w:cs="Arial"/>
                <w:b/>
                <w:bCs/>
                <w:lang w:val="en-US"/>
              </w:rPr>
            </w:pPr>
          </w:p>
          <w:p w14:paraId="78F854C7" w14:textId="77777777" w:rsidR="00EC1514" w:rsidRPr="004631BF" w:rsidRDefault="00EC1514" w:rsidP="004E6D27">
            <w:pPr>
              <w:spacing w:before="120" w:after="240" w:line="240" w:lineRule="auto"/>
              <w:ind w:left="318" w:hanging="284"/>
              <w:rPr>
                <w:rFonts w:ascii="Arial" w:eastAsia="Times New Roman" w:hAnsi="Arial" w:cs="Arial"/>
                <w:bCs/>
                <w:lang w:val="en-US"/>
              </w:rPr>
            </w:pPr>
            <w:r w:rsidRPr="004631BF">
              <w:rPr>
                <w:rFonts w:ascii="Arial" w:eastAsia="Times New Roman" w:hAnsi="Arial" w:cs="Arial"/>
                <w:b/>
                <w:bCs/>
                <w:lang w:val="en-US"/>
              </w:rPr>
              <w:t>C.</w:t>
            </w:r>
            <w:r w:rsidRPr="004631BF">
              <w:rPr>
                <w:rFonts w:ascii="Arial" w:eastAsia="Times New Roman" w:hAnsi="Arial" w:cs="Arial"/>
                <w:bCs/>
                <w:lang w:val="en-US"/>
              </w:rPr>
              <w:t xml:space="preserve"> </w:t>
            </w:r>
            <w:r w:rsidRPr="00DE4601">
              <w:rPr>
                <w:rFonts w:ascii="Arial" w:eastAsia="Times New Roman" w:hAnsi="Arial" w:cs="Arial"/>
                <w:bCs/>
                <w:lang w:val="en-US"/>
              </w:rPr>
              <w:t>Demonstrated capacity of supplier to deliver</w:t>
            </w:r>
          </w:p>
          <w:p w14:paraId="69D949FB" w14:textId="77777777" w:rsidR="00EC1514" w:rsidRDefault="00EC1514" w:rsidP="00EC1514">
            <w:pPr>
              <w:pStyle w:val="ListParagraph"/>
              <w:numPr>
                <w:ilvl w:val="0"/>
                <w:numId w:val="53"/>
              </w:numPr>
              <w:spacing w:before="120" w:after="240" w:line="240" w:lineRule="auto"/>
              <w:contextualSpacing w:val="0"/>
              <w:rPr>
                <w:rFonts w:ascii="Arial" w:hAnsi="Arial" w:cs="Arial"/>
                <w:bCs/>
              </w:rPr>
            </w:pPr>
            <w:r w:rsidRPr="002162DC">
              <w:rPr>
                <w:rFonts w:ascii="Arial" w:hAnsi="Arial" w:cs="Arial"/>
                <w:bCs/>
              </w:rPr>
              <w:t xml:space="preserve">Bank Statement not older than </w:t>
            </w:r>
            <w:r>
              <w:rPr>
                <w:rFonts w:ascii="Arial" w:hAnsi="Arial" w:cs="Arial"/>
                <w:bCs/>
              </w:rPr>
              <w:t>six</w:t>
            </w:r>
            <w:r w:rsidRPr="002162DC">
              <w:rPr>
                <w:rFonts w:ascii="Arial" w:hAnsi="Arial" w:cs="Arial"/>
                <w:bCs/>
              </w:rPr>
              <w:t xml:space="preserve"> Months</w:t>
            </w:r>
          </w:p>
          <w:p w14:paraId="4FF80D68" w14:textId="77777777" w:rsidR="00EC1514" w:rsidRDefault="00EC1514" w:rsidP="00EC1514">
            <w:pPr>
              <w:pStyle w:val="ListParagraph"/>
              <w:numPr>
                <w:ilvl w:val="0"/>
                <w:numId w:val="53"/>
              </w:numPr>
              <w:spacing w:before="120" w:after="240" w:line="240" w:lineRule="auto"/>
              <w:contextualSpacing w:val="0"/>
              <w:rPr>
                <w:rFonts w:ascii="Arial" w:hAnsi="Arial" w:cs="Arial"/>
                <w:bCs/>
              </w:rPr>
            </w:pPr>
            <w:r>
              <w:rPr>
                <w:rFonts w:ascii="Arial" w:hAnsi="Arial" w:cs="Arial"/>
                <w:bCs/>
              </w:rPr>
              <w:t>Bank guarantee</w:t>
            </w:r>
          </w:p>
          <w:p w14:paraId="7A2725D8" w14:textId="77777777" w:rsidR="00EC1514" w:rsidRPr="00423A94" w:rsidRDefault="00EC1514" w:rsidP="00EC1514">
            <w:pPr>
              <w:pStyle w:val="ListParagraph"/>
              <w:numPr>
                <w:ilvl w:val="0"/>
                <w:numId w:val="53"/>
              </w:numPr>
              <w:rPr>
                <w:rFonts w:ascii="Arial" w:hAnsi="Arial" w:cs="Arial"/>
                <w:bCs/>
              </w:rPr>
            </w:pPr>
            <w:r w:rsidRPr="00423A94">
              <w:rPr>
                <w:rFonts w:ascii="Arial" w:hAnsi="Arial" w:cs="Arial"/>
                <w:bCs/>
              </w:rPr>
              <w:t>NCR accredited service provider</w:t>
            </w:r>
          </w:p>
          <w:p w14:paraId="4AE3D238" w14:textId="77777777" w:rsidR="00EC1514" w:rsidRDefault="00EC1514" w:rsidP="004E6D27">
            <w:pPr>
              <w:pStyle w:val="ListParagraph"/>
              <w:spacing w:before="120" w:after="240" w:line="240" w:lineRule="auto"/>
              <w:ind w:left="1038"/>
              <w:contextualSpacing w:val="0"/>
              <w:rPr>
                <w:rFonts w:ascii="Arial" w:hAnsi="Arial" w:cs="Arial"/>
                <w:bCs/>
              </w:rPr>
            </w:pPr>
          </w:p>
          <w:p w14:paraId="210486D6" w14:textId="77777777" w:rsidR="00EC1514" w:rsidRDefault="00EC1514" w:rsidP="004E6D27">
            <w:pPr>
              <w:spacing w:before="120" w:after="240" w:line="240" w:lineRule="auto"/>
              <w:ind w:left="318" w:hanging="284"/>
              <w:jc w:val="both"/>
              <w:rPr>
                <w:rFonts w:ascii="Arial" w:eastAsia="Times New Roman" w:hAnsi="Arial" w:cs="Arial"/>
                <w:b/>
                <w:color w:val="000000"/>
                <w:lang w:val="en-US"/>
              </w:rPr>
            </w:pPr>
          </w:p>
          <w:p w14:paraId="45B58713" w14:textId="77777777" w:rsidR="00EC1514" w:rsidRDefault="00EC1514" w:rsidP="004E6D27">
            <w:pPr>
              <w:spacing w:before="120" w:after="240" w:line="240" w:lineRule="auto"/>
              <w:ind w:left="318" w:hanging="284"/>
              <w:jc w:val="both"/>
              <w:rPr>
                <w:rFonts w:ascii="Arial" w:eastAsia="Times New Roman" w:hAnsi="Arial" w:cs="Arial"/>
                <w:b/>
                <w:color w:val="000000"/>
                <w:lang w:val="en-US"/>
              </w:rPr>
            </w:pPr>
          </w:p>
          <w:p w14:paraId="600BBABE" w14:textId="77777777" w:rsidR="00EC1514" w:rsidRDefault="00EC1514" w:rsidP="004E6D27">
            <w:pPr>
              <w:spacing w:before="120" w:after="240"/>
              <w:ind w:left="318" w:hanging="284"/>
              <w:jc w:val="both"/>
              <w:rPr>
                <w:rFonts w:ascii="Arial" w:eastAsia="Times New Roman" w:hAnsi="Arial" w:cs="Arial"/>
                <w:b/>
                <w:color w:val="000000"/>
                <w:lang w:val="en-US"/>
              </w:rPr>
            </w:pPr>
          </w:p>
          <w:p w14:paraId="3D07F8DE" w14:textId="77777777" w:rsidR="00EC1514" w:rsidRDefault="00EC1514" w:rsidP="004E6D27">
            <w:pPr>
              <w:spacing w:before="120" w:after="240"/>
              <w:ind w:left="318" w:hanging="284"/>
              <w:jc w:val="both"/>
              <w:rPr>
                <w:rFonts w:ascii="Arial" w:eastAsia="Times New Roman" w:hAnsi="Arial" w:cs="Arial"/>
                <w:b/>
                <w:color w:val="000000"/>
                <w:lang w:val="en-US"/>
              </w:rPr>
            </w:pPr>
          </w:p>
          <w:p w14:paraId="75E3416D" w14:textId="77777777" w:rsidR="00EC1514" w:rsidRPr="004631BF" w:rsidRDefault="00EC1514" w:rsidP="004E6D27">
            <w:pPr>
              <w:spacing w:before="120" w:after="240"/>
              <w:ind w:left="318" w:hanging="284"/>
              <w:jc w:val="both"/>
              <w:rPr>
                <w:rFonts w:ascii="Arial" w:eastAsia="Times New Roman" w:hAnsi="Arial" w:cs="Arial"/>
                <w:bCs/>
                <w:lang w:val="en-US"/>
              </w:rPr>
            </w:pPr>
            <w:r>
              <w:rPr>
                <w:rFonts w:ascii="Arial" w:eastAsia="Times New Roman" w:hAnsi="Arial" w:cs="Arial"/>
                <w:b/>
                <w:color w:val="000000"/>
                <w:lang w:val="en-US"/>
              </w:rPr>
              <w:t>D</w:t>
            </w:r>
            <w:r w:rsidRPr="004631BF">
              <w:rPr>
                <w:rFonts w:ascii="Arial" w:eastAsia="Times New Roman" w:hAnsi="Arial" w:cs="Arial"/>
                <w:b/>
                <w:color w:val="000000"/>
                <w:lang w:val="en-US"/>
              </w:rPr>
              <w:t xml:space="preserve">. </w:t>
            </w:r>
            <w:r w:rsidRPr="009B4AD6">
              <w:rPr>
                <w:rFonts w:ascii="Arial" w:eastAsia="Times New Roman" w:hAnsi="Arial" w:cs="Arial"/>
                <w:bCs/>
                <w:lang w:val="en-US"/>
              </w:rPr>
              <w:tab/>
              <w:t xml:space="preserve">Access to suitable delivery transport = </w:t>
            </w:r>
            <w:r w:rsidRPr="00423A94">
              <w:rPr>
                <w:rFonts w:ascii="Arial" w:eastAsia="Times New Roman" w:hAnsi="Arial" w:cs="Arial"/>
                <w:bCs/>
                <w:lang w:val="en-US"/>
              </w:rPr>
              <w:t>10 points</w:t>
            </w:r>
          </w:p>
        </w:tc>
        <w:tc>
          <w:tcPr>
            <w:tcW w:w="3528" w:type="dxa"/>
          </w:tcPr>
          <w:p w14:paraId="2A51D834" w14:textId="77777777" w:rsidR="00EC1514" w:rsidRDefault="00EC1514" w:rsidP="004E6D27">
            <w:pPr>
              <w:spacing w:before="120" w:after="240" w:line="240" w:lineRule="auto"/>
              <w:ind w:left="436" w:hanging="436"/>
              <w:jc w:val="both"/>
              <w:rPr>
                <w:rFonts w:ascii="Arial" w:eastAsia="Times New Roman" w:hAnsi="Arial" w:cs="Arial"/>
                <w:b/>
                <w:lang w:val="en-US"/>
              </w:rPr>
            </w:pPr>
          </w:p>
          <w:p w14:paraId="20E0020F" w14:textId="77777777" w:rsidR="00EC1514" w:rsidRPr="007E3FF3" w:rsidRDefault="00EC1514" w:rsidP="004E6D27">
            <w:pPr>
              <w:spacing w:before="120" w:after="240" w:line="240" w:lineRule="auto"/>
              <w:ind w:left="436" w:hanging="436"/>
              <w:jc w:val="both"/>
              <w:rPr>
                <w:rFonts w:ascii="Arial" w:eastAsia="Times New Roman" w:hAnsi="Arial" w:cs="Arial"/>
                <w:lang w:val="en-US"/>
              </w:rPr>
            </w:pPr>
            <w:r w:rsidRPr="004631BF">
              <w:rPr>
                <w:rFonts w:ascii="Arial" w:eastAsia="Times New Roman" w:hAnsi="Arial" w:cs="Arial"/>
                <w:b/>
                <w:lang w:val="en-US"/>
              </w:rPr>
              <w:t>B.</w:t>
            </w:r>
            <w:r>
              <w:rPr>
                <w:rFonts w:ascii="Arial" w:eastAsia="Times New Roman" w:hAnsi="Arial" w:cs="Arial"/>
                <w:b/>
                <w:lang w:val="en-US"/>
              </w:rPr>
              <w:t xml:space="preserve"> </w:t>
            </w:r>
            <w:r w:rsidRPr="004631BF">
              <w:rPr>
                <w:rFonts w:ascii="Arial" w:eastAsia="Times New Roman" w:hAnsi="Arial" w:cs="Arial"/>
                <w:lang w:val="en-US"/>
              </w:rPr>
              <w:t>Reference letter signed by</w:t>
            </w:r>
            <w:r>
              <w:rPr>
                <w:rFonts w:ascii="Arial" w:eastAsia="Times New Roman" w:hAnsi="Arial" w:cs="Arial"/>
                <w:lang w:val="en-US"/>
              </w:rPr>
              <w:t xml:space="preserve"> </w:t>
            </w:r>
            <w:r w:rsidRPr="004631BF">
              <w:rPr>
                <w:rFonts w:ascii="Arial" w:eastAsia="Times New Roman" w:hAnsi="Arial" w:cs="Arial"/>
                <w:lang w:val="en-US"/>
              </w:rPr>
              <w:t>Head of SCM or delegated official on the letter head of the institution indicating the period of appointment, amount of the appointment and state/quality of delivery.</w:t>
            </w:r>
            <w:r>
              <w:rPr>
                <w:rFonts w:ascii="Arial" w:eastAsia="Times New Roman" w:hAnsi="Arial" w:cs="Arial"/>
                <w:lang w:val="en-US"/>
              </w:rPr>
              <w:t xml:space="preserve"> </w:t>
            </w:r>
            <w:r w:rsidRPr="00195C22">
              <w:rPr>
                <w:rFonts w:ascii="Arial" w:eastAsia="Times New Roman" w:hAnsi="Arial" w:cs="Arial"/>
                <w:b/>
                <w:lang w:val="en-US"/>
              </w:rPr>
              <w:t>Reference letter must not be older three (03) months</w:t>
            </w:r>
          </w:p>
          <w:p w14:paraId="4CBBB1A5" w14:textId="77777777" w:rsidR="00EC1514" w:rsidRDefault="00EC1514" w:rsidP="004E6D27">
            <w:pPr>
              <w:spacing w:before="120" w:after="240" w:line="240" w:lineRule="auto"/>
              <w:ind w:left="436" w:hanging="86"/>
              <w:jc w:val="both"/>
              <w:rPr>
                <w:rFonts w:ascii="Arial" w:eastAsia="Times New Roman" w:hAnsi="Arial" w:cs="Arial"/>
                <w:lang w:val="en-US"/>
              </w:rPr>
            </w:pPr>
            <w:r w:rsidRPr="007E3FF3">
              <w:rPr>
                <w:rFonts w:ascii="Arial" w:eastAsia="Times New Roman" w:hAnsi="Arial" w:cs="Arial"/>
                <w:lang w:val="en-US"/>
              </w:rPr>
              <w:t>The department reserves the right to further verify the credibility of reference letters</w:t>
            </w:r>
          </w:p>
          <w:p w14:paraId="579AE99F" w14:textId="77777777" w:rsidR="00EC1514" w:rsidRDefault="00EC1514" w:rsidP="004E6D27">
            <w:pPr>
              <w:spacing w:before="120" w:after="240" w:line="240" w:lineRule="auto"/>
              <w:ind w:left="436" w:hanging="86"/>
              <w:jc w:val="both"/>
              <w:rPr>
                <w:rFonts w:ascii="Arial" w:eastAsia="Times New Roman" w:hAnsi="Arial" w:cs="Arial"/>
                <w:b/>
                <w:lang w:val="en-US"/>
              </w:rPr>
            </w:pPr>
          </w:p>
          <w:p w14:paraId="3CAA11F4" w14:textId="77777777" w:rsidR="00E32F66" w:rsidRDefault="00E32F66" w:rsidP="004E6D27">
            <w:pPr>
              <w:spacing w:before="120" w:after="240" w:line="240" w:lineRule="auto"/>
              <w:ind w:left="317" w:hanging="317"/>
              <w:jc w:val="both"/>
              <w:rPr>
                <w:rFonts w:ascii="Arial" w:eastAsia="Times New Roman" w:hAnsi="Arial" w:cs="Arial"/>
                <w:b/>
                <w:lang w:val="en-US"/>
              </w:rPr>
            </w:pPr>
          </w:p>
          <w:p w14:paraId="680F8100" w14:textId="0443EB64" w:rsidR="00EC1514" w:rsidRPr="004631BF" w:rsidRDefault="00EC1514" w:rsidP="004E6D27">
            <w:pPr>
              <w:spacing w:before="120" w:after="240" w:line="240" w:lineRule="auto"/>
              <w:ind w:left="317" w:hanging="317"/>
              <w:jc w:val="both"/>
              <w:rPr>
                <w:rFonts w:ascii="Arial" w:eastAsia="Times New Roman" w:hAnsi="Arial" w:cs="Arial"/>
                <w:lang w:val="en-US"/>
              </w:rPr>
            </w:pPr>
            <w:r w:rsidRPr="004631BF">
              <w:rPr>
                <w:rFonts w:ascii="Arial" w:eastAsia="Times New Roman" w:hAnsi="Arial" w:cs="Arial"/>
                <w:b/>
                <w:lang w:val="en-US"/>
              </w:rPr>
              <w:t>C.</w:t>
            </w:r>
            <w:r w:rsidRPr="004631BF">
              <w:rPr>
                <w:rFonts w:ascii="Arial" w:eastAsia="Times New Roman" w:hAnsi="Arial" w:cs="Arial"/>
                <w:lang w:val="en-US"/>
              </w:rPr>
              <w:t xml:space="preserve"> Proof of Bank Statement with cash flow of not less than R50 000.00 for the past six (6) months</w:t>
            </w:r>
            <w:r>
              <w:rPr>
                <w:rFonts w:ascii="Arial" w:eastAsia="Times New Roman" w:hAnsi="Arial" w:cs="Arial"/>
                <w:lang w:val="en-US"/>
              </w:rPr>
              <w:t xml:space="preserve"> or</w:t>
            </w:r>
            <w:r w:rsidRPr="004631BF">
              <w:rPr>
                <w:rFonts w:ascii="Arial" w:eastAsia="Times New Roman" w:hAnsi="Arial" w:cs="Arial"/>
                <w:lang w:val="en-US"/>
              </w:rPr>
              <w:t xml:space="preserve"> Letter from the bank indicating revolving credit of not less than R50 000.00 over six (6) months.</w:t>
            </w:r>
          </w:p>
          <w:p w14:paraId="35D4D782" w14:textId="77777777" w:rsidR="00EC1514" w:rsidRDefault="00EC1514" w:rsidP="004E6D27">
            <w:pPr>
              <w:spacing w:before="120" w:after="0" w:line="240" w:lineRule="auto"/>
              <w:ind w:left="317" w:firstLine="29"/>
              <w:jc w:val="both"/>
              <w:rPr>
                <w:rFonts w:ascii="Arial" w:eastAsia="Times New Roman" w:hAnsi="Arial" w:cs="Arial"/>
                <w:lang w:val="en-US"/>
              </w:rPr>
            </w:pPr>
            <w:r>
              <w:rPr>
                <w:rFonts w:ascii="Arial" w:eastAsia="Times New Roman" w:hAnsi="Arial" w:cs="Arial"/>
                <w:lang w:val="en-US"/>
              </w:rPr>
              <w:t>L</w:t>
            </w:r>
            <w:r w:rsidRPr="009B4AD6">
              <w:rPr>
                <w:rFonts w:ascii="Arial" w:eastAsia="Times New Roman" w:hAnsi="Arial" w:cs="Arial"/>
                <w:lang w:val="en-US"/>
              </w:rPr>
              <w:t>etter of</w:t>
            </w:r>
            <w:r>
              <w:rPr>
                <w:rFonts w:ascii="Arial" w:eastAsia="Times New Roman" w:hAnsi="Arial" w:cs="Arial"/>
                <w:lang w:val="en-US"/>
              </w:rPr>
              <w:t xml:space="preserve"> </w:t>
            </w:r>
            <w:r w:rsidRPr="00423A94">
              <w:rPr>
                <w:rFonts w:ascii="Arial" w:eastAsia="Times New Roman" w:hAnsi="Arial" w:cs="Arial"/>
                <w:lang w:val="en-US"/>
              </w:rPr>
              <w:t>commitment to provide funding from NCR accredited service provider for R50 000.00 or more.</w:t>
            </w:r>
          </w:p>
          <w:p w14:paraId="415C6F64" w14:textId="77777777" w:rsidR="00EC1514" w:rsidRDefault="00EC1514" w:rsidP="004E6D27">
            <w:pPr>
              <w:spacing w:before="120" w:after="0" w:line="240" w:lineRule="auto"/>
              <w:ind w:left="317" w:firstLine="29"/>
              <w:jc w:val="both"/>
              <w:rPr>
                <w:rFonts w:ascii="Arial" w:eastAsia="Times New Roman" w:hAnsi="Arial" w:cs="Arial"/>
                <w:lang w:val="en-US"/>
              </w:rPr>
            </w:pPr>
          </w:p>
          <w:p w14:paraId="122A2F04" w14:textId="77777777" w:rsidR="00EC1514" w:rsidRDefault="00EC1514" w:rsidP="004E6D27">
            <w:pPr>
              <w:spacing w:before="120" w:after="0" w:line="240" w:lineRule="auto"/>
              <w:ind w:left="317" w:firstLine="29"/>
              <w:jc w:val="both"/>
              <w:rPr>
                <w:rFonts w:ascii="Arial" w:eastAsia="Times New Roman" w:hAnsi="Arial" w:cs="Arial"/>
                <w:lang w:val="en-US"/>
              </w:rPr>
            </w:pPr>
          </w:p>
          <w:p w14:paraId="775A5E34" w14:textId="77777777" w:rsidR="00EC1514" w:rsidRDefault="00EC1514" w:rsidP="004E6D27">
            <w:pPr>
              <w:spacing w:before="120" w:after="0" w:line="240" w:lineRule="auto"/>
              <w:ind w:left="317" w:firstLine="29"/>
              <w:jc w:val="both"/>
              <w:rPr>
                <w:rFonts w:ascii="Arial" w:eastAsia="Times New Roman" w:hAnsi="Arial" w:cs="Arial"/>
                <w:b/>
                <w:lang w:val="en-US"/>
              </w:rPr>
            </w:pPr>
          </w:p>
          <w:p w14:paraId="60DCE21B" w14:textId="77777777" w:rsidR="00EC1514" w:rsidRPr="004631BF" w:rsidRDefault="00EC1514" w:rsidP="004E6D27">
            <w:pPr>
              <w:spacing w:before="120" w:after="240" w:line="240" w:lineRule="auto"/>
              <w:ind w:left="317" w:hanging="317"/>
              <w:jc w:val="both"/>
              <w:rPr>
                <w:rFonts w:ascii="Arial" w:eastAsia="Times New Roman" w:hAnsi="Arial" w:cs="Arial"/>
                <w:lang w:val="en-US"/>
              </w:rPr>
            </w:pPr>
            <w:r>
              <w:rPr>
                <w:rFonts w:ascii="Arial" w:eastAsia="Times New Roman" w:hAnsi="Arial" w:cs="Arial"/>
                <w:b/>
                <w:lang w:val="en-US"/>
              </w:rPr>
              <w:t>D</w:t>
            </w:r>
            <w:r w:rsidRPr="004631BF">
              <w:rPr>
                <w:rFonts w:ascii="Arial" w:eastAsia="Times New Roman" w:hAnsi="Arial" w:cs="Arial"/>
                <w:b/>
                <w:lang w:val="en-US"/>
              </w:rPr>
              <w:t>.</w:t>
            </w:r>
            <w:r w:rsidRPr="004631BF">
              <w:rPr>
                <w:rFonts w:ascii="Arial" w:eastAsia="Times New Roman" w:hAnsi="Arial" w:cs="Arial"/>
                <w:lang w:val="en-US"/>
              </w:rPr>
              <w:t xml:space="preserve"> </w:t>
            </w:r>
            <w:r w:rsidRPr="00CF3EE2">
              <w:rPr>
                <w:rFonts w:ascii="Arial" w:eastAsia="Times New Roman" w:hAnsi="Arial" w:cs="Arial"/>
                <w:lang w:val="en-US"/>
              </w:rPr>
              <w:tab/>
              <w:t xml:space="preserve">Vehicle suitable for transporting office </w:t>
            </w:r>
            <w:r w:rsidRPr="00423A94">
              <w:rPr>
                <w:rFonts w:ascii="Arial" w:eastAsia="Times New Roman" w:hAnsi="Arial" w:cs="Arial"/>
                <w:lang w:val="en-US"/>
              </w:rPr>
              <w:t xml:space="preserve">Cleaning materials, cleaning equipment and toiletries </w:t>
            </w:r>
            <w:r w:rsidRPr="00CF3EE2">
              <w:rPr>
                <w:rFonts w:ascii="Arial" w:eastAsia="Times New Roman" w:hAnsi="Arial" w:cs="Arial"/>
                <w:lang w:val="en-US"/>
              </w:rPr>
              <w:t>(provide proof of delivery vehicle in terms of ownership or leasing)</w:t>
            </w:r>
          </w:p>
        </w:tc>
        <w:tc>
          <w:tcPr>
            <w:tcW w:w="1292" w:type="dxa"/>
          </w:tcPr>
          <w:p w14:paraId="14DB1155" w14:textId="77777777" w:rsidR="00EC1514" w:rsidRPr="004631BF" w:rsidRDefault="00EC1514" w:rsidP="004E6D27">
            <w:pPr>
              <w:spacing w:before="120" w:after="240" w:line="240" w:lineRule="auto"/>
              <w:rPr>
                <w:rFonts w:ascii="Arial" w:eastAsia="Times New Roman" w:hAnsi="Arial" w:cs="Arial"/>
                <w:b/>
                <w:lang w:val="en-US"/>
              </w:rPr>
            </w:pPr>
          </w:p>
          <w:p w14:paraId="3334B675" w14:textId="77777777" w:rsidR="00EC1514" w:rsidRPr="004631BF" w:rsidRDefault="00EC1514" w:rsidP="004E6D27">
            <w:pPr>
              <w:spacing w:before="120" w:after="240" w:line="240" w:lineRule="auto"/>
              <w:rPr>
                <w:rFonts w:ascii="Arial" w:eastAsia="Times New Roman" w:hAnsi="Arial" w:cs="Arial"/>
                <w:lang w:val="en-US"/>
              </w:rPr>
            </w:pPr>
            <w:r w:rsidRPr="004631BF">
              <w:rPr>
                <w:rFonts w:ascii="Arial" w:eastAsia="Times New Roman" w:hAnsi="Arial" w:cs="Arial"/>
                <w:b/>
                <w:lang w:val="en-US"/>
              </w:rPr>
              <w:t>B.</w:t>
            </w:r>
            <w:r w:rsidRPr="004631BF">
              <w:rPr>
                <w:rFonts w:ascii="Arial" w:eastAsia="Times New Roman" w:hAnsi="Arial" w:cs="Arial"/>
                <w:lang w:val="en-US"/>
              </w:rPr>
              <w:t xml:space="preserve"> </w:t>
            </w:r>
            <w:r w:rsidRPr="003A67BF">
              <w:rPr>
                <w:rFonts w:ascii="Arial" w:eastAsia="Times New Roman" w:hAnsi="Arial" w:cs="Arial"/>
                <w:b/>
                <w:bCs/>
                <w:lang w:val="en-US"/>
              </w:rPr>
              <w:t>20</w:t>
            </w:r>
          </w:p>
          <w:p w14:paraId="08487269" w14:textId="77777777" w:rsidR="00EC1514" w:rsidRPr="004631BF" w:rsidRDefault="00EC1514" w:rsidP="004E6D27">
            <w:pPr>
              <w:spacing w:before="120" w:after="240" w:line="240" w:lineRule="auto"/>
              <w:rPr>
                <w:rFonts w:ascii="Arial" w:eastAsia="Times New Roman" w:hAnsi="Arial" w:cs="Arial"/>
                <w:lang w:val="en-US"/>
              </w:rPr>
            </w:pPr>
          </w:p>
          <w:p w14:paraId="5E59D9B2" w14:textId="77777777" w:rsidR="00EC1514" w:rsidRPr="004631BF" w:rsidRDefault="00EC1514" w:rsidP="004E6D27">
            <w:pPr>
              <w:spacing w:before="120" w:after="240" w:line="240" w:lineRule="auto"/>
              <w:rPr>
                <w:rFonts w:ascii="Arial" w:eastAsia="Times New Roman" w:hAnsi="Arial" w:cs="Arial"/>
                <w:lang w:val="en-US"/>
              </w:rPr>
            </w:pPr>
          </w:p>
          <w:p w14:paraId="38015A4E" w14:textId="77777777" w:rsidR="00EC1514" w:rsidRPr="004631BF" w:rsidRDefault="00EC1514" w:rsidP="004E6D27">
            <w:pPr>
              <w:spacing w:before="120" w:after="240" w:line="240" w:lineRule="auto"/>
              <w:rPr>
                <w:rFonts w:ascii="Arial" w:eastAsia="Times New Roman" w:hAnsi="Arial" w:cs="Arial"/>
                <w:lang w:val="en-US"/>
              </w:rPr>
            </w:pPr>
          </w:p>
          <w:p w14:paraId="26F2379B" w14:textId="77777777" w:rsidR="00EC1514" w:rsidRDefault="00EC1514" w:rsidP="004E6D27">
            <w:pPr>
              <w:spacing w:before="120" w:after="240" w:line="240" w:lineRule="auto"/>
              <w:rPr>
                <w:rFonts w:ascii="Arial" w:eastAsia="Times New Roman" w:hAnsi="Arial" w:cs="Arial"/>
                <w:lang w:val="en-US"/>
              </w:rPr>
            </w:pPr>
          </w:p>
          <w:p w14:paraId="354C03E9" w14:textId="77777777" w:rsidR="00EC1514" w:rsidRDefault="00EC1514" w:rsidP="004E6D27">
            <w:pPr>
              <w:spacing w:before="120" w:after="240" w:line="240" w:lineRule="auto"/>
              <w:rPr>
                <w:rFonts w:ascii="Arial" w:eastAsia="Times New Roman" w:hAnsi="Arial" w:cs="Arial"/>
                <w:b/>
                <w:lang w:val="en-US"/>
              </w:rPr>
            </w:pPr>
          </w:p>
          <w:p w14:paraId="403EC9E0" w14:textId="77777777" w:rsidR="00EC1514" w:rsidRDefault="00EC1514" w:rsidP="004E6D27">
            <w:pPr>
              <w:spacing w:before="120" w:after="240" w:line="240" w:lineRule="auto"/>
              <w:rPr>
                <w:rFonts w:ascii="Arial" w:eastAsia="Times New Roman" w:hAnsi="Arial" w:cs="Arial"/>
                <w:b/>
                <w:lang w:val="en-US"/>
              </w:rPr>
            </w:pPr>
          </w:p>
          <w:p w14:paraId="43D3741C" w14:textId="77777777" w:rsidR="00EC1514" w:rsidRDefault="00EC1514" w:rsidP="004E6D27">
            <w:pPr>
              <w:spacing w:before="120" w:after="240" w:line="240" w:lineRule="auto"/>
              <w:rPr>
                <w:rFonts w:ascii="Arial" w:eastAsia="Times New Roman" w:hAnsi="Arial" w:cs="Arial"/>
                <w:b/>
                <w:lang w:val="en-US"/>
              </w:rPr>
            </w:pPr>
          </w:p>
          <w:p w14:paraId="221A38EE" w14:textId="77777777" w:rsidR="00EC1514" w:rsidRDefault="00EC1514" w:rsidP="004E6D27">
            <w:pPr>
              <w:spacing w:before="120" w:after="240" w:line="240" w:lineRule="auto"/>
              <w:rPr>
                <w:rFonts w:ascii="Arial" w:eastAsia="Times New Roman" w:hAnsi="Arial" w:cs="Arial"/>
                <w:b/>
                <w:lang w:val="en-US"/>
              </w:rPr>
            </w:pPr>
          </w:p>
          <w:p w14:paraId="6306C55F" w14:textId="77777777" w:rsidR="00EC1514" w:rsidRPr="004631BF" w:rsidRDefault="00EC1514" w:rsidP="004E6D27">
            <w:pPr>
              <w:spacing w:before="120" w:after="240" w:line="240" w:lineRule="auto"/>
              <w:rPr>
                <w:rFonts w:ascii="Arial" w:eastAsia="Times New Roman" w:hAnsi="Arial" w:cs="Arial"/>
                <w:b/>
                <w:lang w:val="en-US"/>
              </w:rPr>
            </w:pPr>
            <w:r w:rsidRPr="004631BF">
              <w:rPr>
                <w:rFonts w:ascii="Arial" w:eastAsia="Times New Roman" w:hAnsi="Arial" w:cs="Arial"/>
                <w:b/>
                <w:lang w:val="en-US"/>
              </w:rPr>
              <w:t xml:space="preserve">C. </w:t>
            </w:r>
            <w:r>
              <w:rPr>
                <w:rFonts w:ascii="Arial" w:eastAsia="Times New Roman" w:hAnsi="Arial" w:cs="Arial"/>
                <w:b/>
                <w:lang w:val="en-US"/>
              </w:rPr>
              <w:t>3</w:t>
            </w:r>
            <w:r w:rsidRPr="004631BF">
              <w:rPr>
                <w:rFonts w:ascii="Arial" w:eastAsia="Times New Roman" w:hAnsi="Arial" w:cs="Arial"/>
                <w:b/>
                <w:lang w:val="en-US"/>
              </w:rPr>
              <w:t>0</w:t>
            </w:r>
          </w:p>
          <w:p w14:paraId="15CEAF39" w14:textId="77777777" w:rsidR="00EC1514" w:rsidRPr="004631BF" w:rsidRDefault="00EC1514" w:rsidP="004E6D27">
            <w:pPr>
              <w:spacing w:before="120" w:after="240" w:line="240" w:lineRule="auto"/>
              <w:rPr>
                <w:rFonts w:ascii="Arial" w:eastAsia="Times New Roman" w:hAnsi="Arial" w:cs="Arial"/>
                <w:lang w:val="en-US"/>
              </w:rPr>
            </w:pPr>
          </w:p>
          <w:p w14:paraId="3524CBCA" w14:textId="77777777" w:rsidR="00EC1514" w:rsidRPr="004631BF" w:rsidRDefault="00EC1514" w:rsidP="004E6D27">
            <w:pPr>
              <w:spacing w:before="120" w:after="240" w:line="240" w:lineRule="auto"/>
              <w:rPr>
                <w:rFonts w:ascii="Arial" w:eastAsia="Times New Roman" w:hAnsi="Arial" w:cs="Arial"/>
                <w:lang w:val="en-US"/>
              </w:rPr>
            </w:pPr>
          </w:p>
          <w:p w14:paraId="5FAAD30E" w14:textId="77777777" w:rsidR="00EC1514" w:rsidRPr="004631BF" w:rsidRDefault="00EC1514" w:rsidP="004E6D27">
            <w:pPr>
              <w:spacing w:before="120" w:after="240" w:line="240" w:lineRule="auto"/>
              <w:rPr>
                <w:rFonts w:ascii="Arial" w:eastAsia="Times New Roman" w:hAnsi="Arial" w:cs="Arial"/>
                <w:lang w:val="en-US"/>
              </w:rPr>
            </w:pPr>
          </w:p>
          <w:p w14:paraId="376FB5A6" w14:textId="77777777" w:rsidR="00EC1514" w:rsidRPr="004631BF" w:rsidRDefault="00EC1514" w:rsidP="004E6D27">
            <w:pPr>
              <w:spacing w:before="120" w:after="240" w:line="240" w:lineRule="auto"/>
              <w:rPr>
                <w:rFonts w:ascii="Arial" w:eastAsia="Times New Roman" w:hAnsi="Arial" w:cs="Arial"/>
                <w:b/>
                <w:lang w:val="en-US"/>
              </w:rPr>
            </w:pPr>
          </w:p>
          <w:p w14:paraId="53987AEB" w14:textId="77777777" w:rsidR="00EC1514" w:rsidRDefault="00EC1514" w:rsidP="004E6D27">
            <w:pPr>
              <w:spacing w:after="0" w:line="240" w:lineRule="auto"/>
              <w:rPr>
                <w:rFonts w:ascii="Arial" w:eastAsia="Times New Roman" w:hAnsi="Arial" w:cs="Arial"/>
                <w:b/>
                <w:lang w:val="en-US"/>
              </w:rPr>
            </w:pPr>
          </w:p>
          <w:p w14:paraId="1BB06C81" w14:textId="77777777" w:rsidR="00EC1514" w:rsidRDefault="00EC1514" w:rsidP="004E6D27">
            <w:pPr>
              <w:spacing w:after="0" w:line="240" w:lineRule="auto"/>
              <w:rPr>
                <w:rFonts w:ascii="Arial" w:eastAsia="Times New Roman" w:hAnsi="Arial" w:cs="Arial"/>
                <w:b/>
                <w:lang w:val="en-US"/>
              </w:rPr>
            </w:pPr>
          </w:p>
          <w:p w14:paraId="5A3F5040" w14:textId="77777777" w:rsidR="00EC1514" w:rsidRDefault="00EC1514" w:rsidP="004E6D27">
            <w:pPr>
              <w:spacing w:after="0" w:line="240" w:lineRule="auto"/>
              <w:rPr>
                <w:rFonts w:ascii="Arial" w:eastAsia="Times New Roman" w:hAnsi="Arial" w:cs="Arial"/>
                <w:b/>
                <w:lang w:val="en-US"/>
              </w:rPr>
            </w:pPr>
          </w:p>
          <w:p w14:paraId="49F69AB7" w14:textId="77777777" w:rsidR="00EC1514" w:rsidRDefault="00EC1514" w:rsidP="004E6D27">
            <w:pPr>
              <w:spacing w:after="0" w:line="240" w:lineRule="auto"/>
              <w:rPr>
                <w:rFonts w:ascii="Arial" w:eastAsia="Times New Roman" w:hAnsi="Arial" w:cs="Arial"/>
                <w:b/>
                <w:lang w:val="en-US"/>
              </w:rPr>
            </w:pPr>
          </w:p>
          <w:p w14:paraId="149A34CD" w14:textId="77777777" w:rsidR="00EC1514" w:rsidRDefault="00EC1514" w:rsidP="004E6D27">
            <w:pPr>
              <w:spacing w:after="240" w:line="480" w:lineRule="auto"/>
              <w:rPr>
                <w:rFonts w:ascii="Arial" w:eastAsia="Times New Roman" w:hAnsi="Arial" w:cs="Arial"/>
                <w:b/>
                <w:lang w:val="en-US"/>
              </w:rPr>
            </w:pPr>
          </w:p>
          <w:p w14:paraId="7AE85989" w14:textId="77777777" w:rsidR="00EC1514" w:rsidRPr="004631BF" w:rsidRDefault="00EC1514" w:rsidP="004E6D27">
            <w:pPr>
              <w:spacing w:after="240" w:line="480" w:lineRule="auto"/>
              <w:rPr>
                <w:rFonts w:ascii="Arial" w:eastAsia="Times New Roman" w:hAnsi="Arial" w:cs="Arial"/>
                <w:b/>
                <w:lang w:val="en-US"/>
              </w:rPr>
            </w:pPr>
            <w:r w:rsidRPr="004631BF">
              <w:rPr>
                <w:rFonts w:ascii="Arial" w:eastAsia="Times New Roman" w:hAnsi="Arial" w:cs="Arial"/>
                <w:b/>
                <w:lang w:val="en-US"/>
              </w:rPr>
              <w:t xml:space="preserve">D. </w:t>
            </w:r>
            <w:r>
              <w:rPr>
                <w:rFonts w:ascii="Arial" w:eastAsia="Times New Roman" w:hAnsi="Arial" w:cs="Arial"/>
                <w:b/>
                <w:lang w:val="en-US"/>
              </w:rPr>
              <w:t>10</w:t>
            </w:r>
          </w:p>
        </w:tc>
      </w:tr>
      <w:tr w:rsidR="00EC1514" w:rsidRPr="004631BF" w14:paraId="71007C58" w14:textId="77777777" w:rsidTr="004E6D27">
        <w:tc>
          <w:tcPr>
            <w:tcW w:w="5529" w:type="dxa"/>
          </w:tcPr>
          <w:p w14:paraId="61C3ABD2" w14:textId="77777777" w:rsidR="00EC1514" w:rsidRPr="004631BF" w:rsidRDefault="00EC1514" w:rsidP="004E6D27">
            <w:pPr>
              <w:spacing w:before="120" w:after="240" w:line="240" w:lineRule="auto"/>
              <w:ind w:left="318" w:hanging="284"/>
              <w:rPr>
                <w:rFonts w:ascii="Arial" w:eastAsia="Times New Roman" w:hAnsi="Arial" w:cs="Arial"/>
                <w:bCs/>
                <w:lang w:val="en-US"/>
              </w:rPr>
            </w:pPr>
            <w:r>
              <w:br w:type="page"/>
            </w:r>
            <w:r>
              <w:rPr>
                <w:rFonts w:ascii="Arial" w:eastAsia="Times New Roman" w:hAnsi="Arial" w:cs="Arial"/>
                <w:b/>
                <w:bCs/>
                <w:lang w:val="en-US"/>
              </w:rPr>
              <w:t>6</w:t>
            </w:r>
            <w:r w:rsidRPr="004631BF">
              <w:rPr>
                <w:rFonts w:ascii="Arial" w:eastAsia="Times New Roman" w:hAnsi="Arial" w:cs="Arial"/>
                <w:b/>
                <w:bCs/>
                <w:lang w:val="en-US"/>
              </w:rPr>
              <w:t>. LOCALITY</w:t>
            </w:r>
          </w:p>
          <w:p w14:paraId="2AA37D0B" w14:textId="77777777" w:rsidR="00EC1514" w:rsidRPr="00306A06" w:rsidRDefault="00EC1514" w:rsidP="004E6D27">
            <w:pPr>
              <w:spacing w:before="120" w:after="240" w:line="240" w:lineRule="auto"/>
              <w:ind w:left="318" w:hanging="284"/>
              <w:rPr>
                <w:rFonts w:ascii="Arial" w:eastAsia="Times New Roman" w:hAnsi="Arial" w:cs="Arial"/>
                <w:bCs/>
                <w:sz w:val="20"/>
                <w:szCs w:val="20"/>
                <w:lang w:val="en-US"/>
              </w:rPr>
            </w:pPr>
            <w:r>
              <w:rPr>
                <w:rFonts w:ascii="Arial" w:eastAsia="Times New Roman" w:hAnsi="Arial" w:cs="Arial"/>
                <w:b/>
                <w:bCs/>
                <w:lang w:val="en-US"/>
              </w:rPr>
              <w:t>E</w:t>
            </w:r>
            <w:r w:rsidRPr="004631BF">
              <w:rPr>
                <w:rFonts w:ascii="Arial" w:eastAsia="Times New Roman" w:hAnsi="Arial" w:cs="Arial"/>
                <w:b/>
                <w:bCs/>
                <w:lang w:val="en-US"/>
              </w:rPr>
              <w:t>.</w:t>
            </w:r>
            <w:r w:rsidRPr="004631BF">
              <w:rPr>
                <w:rFonts w:ascii="Arial" w:eastAsia="Times New Roman" w:hAnsi="Arial" w:cs="Arial"/>
                <w:bCs/>
                <w:lang w:val="en-US"/>
              </w:rPr>
              <w:t xml:space="preserve"> </w:t>
            </w:r>
            <w:r w:rsidRPr="00423A94">
              <w:rPr>
                <w:rFonts w:ascii="Arial" w:eastAsia="Times New Roman" w:hAnsi="Arial" w:cs="Arial"/>
                <w:lang w:val="en-US"/>
              </w:rPr>
              <w:t xml:space="preserve">The proximity of the service provider to the service center: </w:t>
            </w:r>
          </w:p>
          <w:p w14:paraId="5D00DC19" w14:textId="77777777" w:rsidR="00EC1514" w:rsidRPr="00195C22" w:rsidRDefault="00EC1514" w:rsidP="004E6D27">
            <w:pPr>
              <w:spacing w:before="120" w:after="240" w:line="240" w:lineRule="auto"/>
              <w:ind w:left="318" w:hanging="284"/>
              <w:rPr>
                <w:rFonts w:ascii="Arial" w:eastAsia="Times New Roman" w:hAnsi="Arial" w:cs="Arial"/>
                <w:lang w:val="en-US"/>
              </w:rPr>
            </w:pPr>
            <w:r w:rsidRPr="00195C22">
              <w:rPr>
                <w:rFonts w:ascii="Arial" w:eastAsia="Times New Roman" w:hAnsi="Arial" w:cs="Arial"/>
                <w:lang w:val="en-US"/>
              </w:rPr>
              <w:t>Outside South Africa = 0 points</w:t>
            </w:r>
          </w:p>
          <w:p w14:paraId="05088167" w14:textId="77777777" w:rsidR="00EC1514" w:rsidRDefault="00EC1514" w:rsidP="004E6D27">
            <w:pPr>
              <w:spacing w:before="120" w:after="240" w:line="240" w:lineRule="auto"/>
              <w:ind w:left="318" w:hanging="284"/>
              <w:rPr>
                <w:rFonts w:ascii="Arial" w:eastAsia="Times New Roman" w:hAnsi="Arial" w:cs="Arial"/>
                <w:lang w:val="en-US"/>
              </w:rPr>
            </w:pPr>
            <w:r w:rsidRPr="00195C22">
              <w:rPr>
                <w:rFonts w:ascii="Arial" w:eastAsia="Times New Roman" w:hAnsi="Arial" w:cs="Arial"/>
                <w:lang w:val="en-US"/>
              </w:rPr>
              <w:t xml:space="preserve">Outside Free State = </w:t>
            </w:r>
            <w:r>
              <w:rPr>
                <w:rFonts w:ascii="Arial" w:eastAsia="Times New Roman" w:hAnsi="Arial" w:cs="Arial"/>
                <w:lang w:val="en-US"/>
              </w:rPr>
              <w:t>0</w:t>
            </w:r>
            <w:r w:rsidRPr="00195C22">
              <w:rPr>
                <w:rFonts w:ascii="Arial" w:eastAsia="Times New Roman" w:hAnsi="Arial" w:cs="Arial"/>
                <w:lang w:val="en-US"/>
              </w:rPr>
              <w:t>5 point</w:t>
            </w:r>
            <w:r>
              <w:rPr>
                <w:rFonts w:ascii="Arial" w:eastAsia="Times New Roman" w:hAnsi="Arial" w:cs="Arial"/>
                <w:lang w:val="en-US"/>
              </w:rPr>
              <w:t>s</w:t>
            </w:r>
          </w:p>
          <w:p w14:paraId="3259097C" w14:textId="77777777" w:rsidR="00EC1514" w:rsidRPr="00423A94" w:rsidRDefault="00EC1514" w:rsidP="004E6D27">
            <w:pPr>
              <w:spacing w:before="120" w:after="240" w:line="240" w:lineRule="auto"/>
              <w:ind w:left="318" w:hanging="284"/>
              <w:rPr>
                <w:rFonts w:ascii="Arial" w:eastAsia="Times New Roman" w:hAnsi="Arial" w:cs="Arial"/>
                <w:lang w:val="en-US"/>
              </w:rPr>
            </w:pPr>
            <w:r w:rsidRPr="00195C22">
              <w:rPr>
                <w:rFonts w:ascii="Arial" w:eastAsia="Times New Roman" w:hAnsi="Arial" w:cs="Arial"/>
                <w:lang w:val="en-US"/>
              </w:rPr>
              <w:t>Within the Free State area = 10 points</w:t>
            </w:r>
          </w:p>
        </w:tc>
        <w:tc>
          <w:tcPr>
            <w:tcW w:w="3528" w:type="dxa"/>
          </w:tcPr>
          <w:p w14:paraId="1CCDB550" w14:textId="77777777" w:rsidR="00EC1514" w:rsidRPr="00306A06" w:rsidRDefault="00EC1514" w:rsidP="004E6D27">
            <w:pPr>
              <w:spacing w:line="240" w:lineRule="auto"/>
              <w:contextualSpacing/>
              <w:jc w:val="both"/>
              <w:rPr>
                <w:rFonts w:ascii="Arial" w:eastAsia="Times New Roman" w:hAnsi="Arial" w:cs="Arial"/>
                <w:b/>
                <w:sz w:val="16"/>
                <w:szCs w:val="16"/>
                <w:lang w:val="en-US"/>
              </w:rPr>
            </w:pPr>
          </w:p>
          <w:p w14:paraId="1AB17AAF" w14:textId="77777777" w:rsidR="00EC1514" w:rsidRDefault="00EC1514" w:rsidP="004E6D27">
            <w:pPr>
              <w:spacing w:line="360" w:lineRule="auto"/>
              <w:contextualSpacing/>
              <w:jc w:val="both"/>
              <w:rPr>
                <w:rFonts w:ascii="Arial" w:eastAsia="Times New Roman" w:hAnsi="Arial" w:cs="Arial"/>
                <w:b/>
                <w:sz w:val="16"/>
                <w:szCs w:val="16"/>
                <w:lang w:val="en-US"/>
              </w:rPr>
            </w:pPr>
          </w:p>
          <w:p w14:paraId="25BC3D07" w14:textId="77777777" w:rsidR="00EC1514" w:rsidRPr="00306A06" w:rsidRDefault="00EC1514" w:rsidP="004E6D27">
            <w:pPr>
              <w:spacing w:line="360" w:lineRule="auto"/>
              <w:contextualSpacing/>
              <w:jc w:val="both"/>
              <w:rPr>
                <w:rFonts w:ascii="Arial" w:eastAsia="Times New Roman" w:hAnsi="Arial" w:cs="Arial"/>
                <w:b/>
                <w:sz w:val="16"/>
                <w:szCs w:val="16"/>
                <w:lang w:val="en-US"/>
              </w:rPr>
            </w:pPr>
          </w:p>
          <w:p w14:paraId="417E0AE3" w14:textId="77777777" w:rsidR="00EC1514" w:rsidRPr="00423A94" w:rsidRDefault="00EC1514" w:rsidP="004E6D27">
            <w:pPr>
              <w:spacing w:line="360" w:lineRule="auto"/>
              <w:ind w:left="256" w:hanging="270"/>
              <w:contextualSpacing/>
              <w:jc w:val="both"/>
              <w:rPr>
                <w:rFonts w:ascii="Arial" w:eastAsia="Times New Roman" w:hAnsi="Arial" w:cs="Arial"/>
                <w:lang w:val="en-US"/>
              </w:rPr>
            </w:pPr>
            <w:r w:rsidRPr="00306A06">
              <w:rPr>
                <w:rFonts w:ascii="Arial" w:eastAsia="Times New Roman" w:hAnsi="Arial" w:cs="Arial"/>
                <w:b/>
                <w:sz w:val="20"/>
                <w:szCs w:val="20"/>
                <w:lang w:val="en-US"/>
              </w:rPr>
              <w:t>E.</w:t>
            </w:r>
            <w:r w:rsidRPr="00306A06">
              <w:rPr>
                <w:rFonts w:ascii="Arial" w:eastAsia="Times New Roman" w:hAnsi="Arial" w:cs="Arial"/>
                <w:sz w:val="20"/>
                <w:szCs w:val="20"/>
                <w:lang w:val="en-US"/>
              </w:rPr>
              <w:t xml:space="preserve"> </w:t>
            </w:r>
            <w:r w:rsidRPr="00423A94">
              <w:rPr>
                <w:rFonts w:ascii="Arial" w:eastAsia="Times New Roman" w:hAnsi="Arial" w:cs="Arial"/>
                <w:lang w:val="en-US"/>
              </w:rPr>
              <w:t>Proof of residence e.g., valid leasing agreement if not owning the property together with proof of rental payments (i.e. Invoice or statement from the lessor not older than 3 months) or</w:t>
            </w:r>
          </w:p>
          <w:p w14:paraId="1B747C09" w14:textId="77777777" w:rsidR="00EC1514" w:rsidRPr="00423A94" w:rsidRDefault="00EC1514" w:rsidP="004E6D27">
            <w:pPr>
              <w:spacing w:line="360" w:lineRule="auto"/>
              <w:ind w:left="256" w:hanging="270"/>
              <w:contextualSpacing/>
              <w:jc w:val="both"/>
              <w:rPr>
                <w:rFonts w:ascii="Arial" w:eastAsia="Times New Roman" w:hAnsi="Arial" w:cs="Arial"/>
                <w:lang w:val="en-US"/>
              </w:rPr>
            </w:pPr>
            <w:r w:rsidRPr="00423A94">
              <w:rPr>
                <w:rFonts w:ascii="Arial" w:eastAsia="Times New Roman" w:hAnsi="Arial" w:cs="Arial"/>
                <w:lang w:val="en-US"/>
              </w:rPr>
              <w:lastRenderedPageBreak/>
              <w:t xml:space="preserve">     Proof of municipality accounts in the bidders’ name (company name / Director of the company) not older than (3) three </w:t>
            </w:r>
            <w:proofErr w:type="gramStart"/>
            <w:r w:rsidRPr="00423A94">
              <w:rPr>
                <w:rFonts w:ascii="Arial" w:eastAsia="Times New Roman" w:hAnsi="Arial" w:cs="Arial"/>
                <w:lang w:val="en-US"/>
              </w:rPr>
              <w:t>months  or</w:t>
            </w:r>
            <w:proofErr w:type="gramEnd"/>
          </w:p>
          <w:p w14:paraId="5EC72961" w14:textId="77777777" w:rsidR="00EC1514" w:rsidRPr="004631BF" w:rsidRDefault="00EC1514" w:rsidP="004E6D27">
            <w:pPr>
              <w:spacing w:after="0" w:line="240" w:lineRule="auto"/>
              <w:ind w:left="256" w:hanging="90"/>
              <w:rPr>
                <w:rFonts w:ascii="Arial" w:eastAsia="Times New Roman" w:hAnsi="Arial" w:cs="Arial"/>
                <w:lang w:val="en-US"/>
              </w:rPr>
            </w:pPr>
            <w:r w:rsidRPr="00423A94">
              <w:rPr>
                <w:rFonts w:ascii="Arial" w:eastAsia="Times New Roman" w:hAnsi="Arial" w:cs="Arial"/>
                <w:lang w:val="en-US"/>
              </w:rPr>
              <w:t xml:space="preserve"> CIPC Certificate</w:t>
            </w:r>
            <w:r w:rsidRPr="00423A94">
              <w:rPr>
                <w:rFonts w:ascii="Arial" w:hAnsi="Arial" w:cs="Arial"/>
                <w:sz w:val="20"/>
                <w:szCs w:val="20"/>
              </w:rPr>
              <w:t xml:space="preserve"> </w:t>
            </w:r>
          </w:p>
        </w:tc>
        <w:tc>
          <w:tcPr>
            <w:tcW w:w="1292" w:type="dxa"/>
          </w:tcPr>
          <w:p w14:paraId="198B4C5A" w14:textId="77777777" w:rsidR="00EC1514" w:rsidRDefault="00EC1514" w:rsidP="004E6D27">
            <w:pPr>
              <w:spacing w:before="120" w:after="240" w:line="240" w:lineRule="auto"/>
              <w:ind w:left="-375" w:right="256"/>
              <w:jc w:val="center"/>
              <w:rPr>
                <w:rFonts w:ascii="Arial" w:eastAsia="Times New Roman" w:hAnsi="Arial" w:cs="Arial"/>
                <w:b/>
                <w:lang w:val="en-US"/>
              </w:rPr>
            </w:pPr>
          </w:p>
          <w:p w14:paraId="0FFCD192" w14:textId="77777777" w:rsidR="00EC1514" w:rsidRPr="004631BF" w:rsidRDefault="00EC1514" w:rsidP="004E6D27">
            <w:pPr>
              <w:spacing w:before="120" w:after="240" w:line="240" w:lineRule="auto"/>
              <w:ind w:left="-375" w:right="256"/>
              <w:jc w:val="center"/>
              <w:rPr>
                <w:rFonts w:ascii="Arial" w:eastAsia="Times New Roman" w:hAnsi="Arial" w:cs="Arial"/>
                <w:b/>
                <w:lang w:val="en-US"/>
              </w:rPr>
            </w:pPr>
            <w:r>
              <w:rPr>
                <w:rFonts w:ascii="Arial" w:eastAsia="Times New Roman" w:hAnsi="Arial" w:cs="Arial"/>
                <w:b/>
                <w:lang w:val="en-US"/>
              </w:rPr>
              <w:t>E</w:t>
            </w:r>
            <w:r w:rsidRPr="004631BF">
              <w:rPr>
                <w:rFonts w:ascii="Arial" w:eastAsia="Times New Roman" w:hAnsi="Arial" w:cs="Arial"/>
                <w:b/>
                <w:lang w:val="en-US"/>
              </w:rPr>
              <w:t xml:space="preserve">. </w:t>
            </w:r>
            <w:r>
              <w:rPr>
                <w:rFonts w:ascii="Arial" w:eastAsia="Times New Roman" w:hAnsi="Arial" w:cs="Arial"/>
                <w:b/>
                <w:lang w:val="en-US"/>
              </w:rPr>
              <w:t>1</w:t>
            </w:r>
            <w:r w:rsidRPr="004631BF">
              <w:rPr>
                <w:rFonts w:ascii="Arial" w:eastAsia="Times New Roman" w:hAnsi="Arial" w:cs="Arial"/>
                <w:b/>
                <w:lang w:val="en-US"/>
              </w:rPr>
              <w:t>0</w:t>
            </w:r>
          </w:p>
        </w:tc>
      </w:tr>
      <w:tr w:rsidR="00EC1514" w:rsidRPr="004631BF" w14:paraId="0D4684E6" w14:textId="77777777" w:rsidTr="004E6D27">
        <w:tc>
          <w:tcPr>
            <w:tcW w:w="5529" w:type="dxa"/>
            <w:shd w:val="clear" w:color="auto" w:fill="D9D9D9" w:themeFill="background1" w:themeFillShade="D9"/>
          </w:tcPr>
          <w:p w14:paraId="3AAF1F8D" w14:textId="77777777" w:rsidR="00EC1514" w:rsidRPr="004631BF" w:rsidRDefault="00EC1514" w:rsidP="004E6D27">
            <w:pPr>
              <w:spacing w:after="0" w:line="240" w:lineRule="auto"/>
              <w:rPr>
                <w:rFonts w:ascii="Arial" w:eastAsia="Times New Roman" w:hAnsi="Arial" w:cs="Arial"/>
                <w:b/>
                <w:bCs/>
                <w:lang w:val="en-US"/>
              </w:rPr>
            </w:pPr>
            <w:r w:rsidRPr="004631BF">
              <w:rPr>
                <w:rFonts w:ascii="Arial" w:eastAsia="Times New Roman" w:hAnsi="Arial" w:cs="Arial"/>
                <w:b/>
                <w:bCs/>
                <w:lang w:val="en-US"/>
              </w:rPr>
              <w:t xml:space="preserve">TOTAL </w:t>
            </w:r>
          </w:p>
        </w:tc>
        <w:tc>
          <w:tcPr>
            <w:tcW w:w="3528" w:type="dxa"/>
            <w:shd w:val="clear" w:color="auto" w:fill="D9D9D9" w:themeFill="background1" w:themeFillShade="D9"/>
          </w:tcPr>
          <w:p w14:paraId="6B5A2722" w14:textId="77777777" w:rsidR="00EC1514" w:rsidRPr="004631BF" w:rsidRDefault="00EC1514" w:rsidP="004E6D27">
            <w:pPr>
              <w:spacing w:line="240" w:lineRule="auto"/>
              <w:rPr>
                <w:rFonts w:ascii="Arial" w:eastAsia="Times New Roman" w:hAnsi="Arial" w:cs="Arial"/>
                <w:b/>
                <w:lang w:val="en-US"/>
              </w:rPr>
            </w:pPr>
          </w:p>
        </w:tc>
        <w:tc>
          <w:tcPr>
            <w:tcW w:w="1292" w:type="dxa"/>
            <w:shd w:val="clear" w:color="auto" w:fill="D9D9D9" w:themeFill="background1" w:themeFillShade="D9"/>
          </w:tcPr>
          <w:p w14:paraId="7C9C250E" w14:textId="77777777" w:rsidR="00EC1514" w:rsidRPr="004631BF" w:rsidRDefault="00EC1514" w:rsidP="004E6D27">
            <w:pPr>
              <w:spacing w:after="0" w:line="240" w:lineRule="auto"/>
              <w:jc w:val="center"/>
              <w:rPr>
                <w:rFonts w:ascii="Arial" w:eastAsia="Times New Roman" w:hAnsi="Arial" w:cs="Arial"/>
                <w:b/>
                <w:lang w:val="en-US"/>
              </w:rPr>
            </w:pPr>
            <w:r w:rsidRPr="004631BF">
              <w:rPr>
                <w:rFonts w:ascii="Arial" w:eastAsia="Times New Roman" w:hAnsi="Arial" w:cs="Arial"/>
                <w:b/>
                <w:lang w:val="en-US"/>
              </w:rPr>
              <w:t>100</w:t>
            </w:r>
          </w:p>
        </w:tc>
      </w:tr>
    </w:tbl>
    <w:p w14:paraId="656513F0" w14:textId="77777777" w:rsidR="00EC1514" w:rsidRPr="007D7B0B" w:rsidRDefault="00EC1514" w:rsidP="00EC1514">
      <w:pPr>
        <w:spacing w:after="60" w:line="240" w:lineRule="auto"/>
        <w:jc w:val="both"/>
        <w:outlineLvl w:val="0"/>
        <w:rPr>
          <w:rFonts w:ascii="Arial" w:eastAsia="Times New Roman" w:hAnsi="Arial" w:cs="Arial"/>
          <w:bCs/>
          <w:kern w:val="28"/>
          <w:sz w:val="16"/>
          <w:szCs w:val="16"/>
          <w:lang w:val="en-GB" w:eastAsia="zh-TW"/>
        </w:rPr>
      </w:pPr>
    </w:p>
    <w:p w14:paraId="71BADAB7" w14:textId="77777777" w:rsidR="00EC1514" w:rsidRPr="0099411D" w:rsidRDefault="00EC1514" w:rsidP="00EC1514">
      <w:pPr>
        <w:spacing w:after="60" w:line="240" w:lineRule="auto"/>
        <w:jc w:val="both"/>
        <w:outlineLvl w:val="0"/>
        <w:rPr>
          <w:rFonts w:ascii="Arial" w:eastAsia="Times New Roman" w:hAnsi="Arial" w:cs="Arial"/>
          <w:bCs/>
          <w:kern w:val="28"/>
          <w:sz w:val="16"/>
          <w:szCs w:val="16"/>
          <w:lang w:val="en-GB" w:eastAsia="zh-TW"/>
        </w:rPr>
      </w:pPr>
      <w:r w:rsidRPr="0099411D">
        <w:rPr>
          <w:rFonts w:ascii="Arial" w:eastAsia="Times New Roman" w:hAnsi="Arial" w:cs="Arial"/>
          <w:bCs/>
          <w:kern w:val="28"/>
          <w:sz w:val="16"/>
          <w:szCs w:val="16"/>
          <w:lang w:val="en-GB" w:eastAsia="zh-TW"/>
        </w:rPr>
        <w:t>The panel members responsible for scoring the respective bidders will evaluate and score all bidders based on their submission and information provided.</w:t>
      </w:r>
    </w:p>
    <w:p w14:paraId="28659A57"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hAnsi="Arial" w:cs="Arial"/>
          <w:lang w:val="en-ZA"/>
        </w:rPr>
        <w:t>The score for functionality will be determined by the Bid Evaluation Committee (BEC) whereby each member will rate each individual criterion or rating bidders collectively on the scoresheet.</w:t>
      </w:r>
    </w:p>
    <w:p w14:paraId="5CDEB8D2" w14:textId="77777777" w:rsidR="0099411D" w:rsidRPr="00EB7045"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Cs/>
          <w:kern w:val="28"/>
          <w:lang w:val="en-GB" w:eastAsia="zh-TW"/>
        </w:rPr>
        <w:t xml:space="preserve">Any proposal not meeting the minimum score of </w:t>
      </w:r>
      <w:r w:rsidR="00F55717" w:rsidRPr="00F55717">
        <w:rPr>
          <w:rFonts w:ascii="Arial" w:eastAsia="Times New Roman" w:hAnsi="Arial" w:cs="Arial"/>
          <w:b/>
          <w:bCs/>
          <w:kern w:val="28"/>
          <w:u w:val="single"/>
          <w:lang w:val="en-GB" w:eastAsia="zh-TW"/>
        </w:rPr>
        <w:t>7</w:t>
      </w:r>
      <w:r w:rsidRPr="00F55717">
        <w:rPr>
          <w:rFonts w:ascii="Arial" w:eastAsia="Times New Roman" w:hAnsi="Arial" w:cs="Arial"/>
          <w:b/>
          <w:bCs/>
          <w:kern w:val="28"/>
          <w:u w:val="single"/>
          <w:lang w:val="en-GB" w:eastAsia="zh-TW"/>
        </w:rPr>
        <w:t xml:space="preserve">0 </w:t>
      </w:r>
      <w:r w:rsidRPr="0099411D">
        <w:rPr>
          <w:rFonts w:ascii="Arial" w:eastAsia="Times New Roman" w:hAnsi="Arial" w:cs="Arial"/>
          <w:b/>
          <w:bCs/>
          <w:kern w:val="28"/>
          <w:u w:val="single"/>
          <w:lang w:val="en-GB" w:eastAsia="zh-TW"/>
        </w:rPr>
        <w:t>points</w:t>
      </w:r>
      <w:r w:rsidRPr="0099411D">
        <w:rPr>
          <w:rFonts w:ascii="Arial" w:eastAsia="Times New Roman" w:hAnsi="Arial" w:cs="Arial"/>
          <w:bCs/>
          <w:kern w:val="28"/>
          <w:lang w:val="en-GB" w:eastAsia="zh-TW"/>
        </w:rPr>
        <w:t xml:space="preserve"> on the technical/functionality will not be evaluated further on Price and </w:t>
      </w:r>
      <w:proofErr w:type="spellStart"/>
      <w:r w:rsidR="0079115A" w:rsidRPr="00EB7045">
        <w:rPr>
          <w:rFonts w:ascii="Arial" w:eastAsia="Times New Roman" w:hAnsi="Arial" w:cs="Arial"/>
          <w:b/>
          <w:bCs/>
          <w:kern w:val="28"/>
          <w:lang w:val="en-GB" w:eastAsia="zh-TW"/>
        </w:rPr>
        <w:t>Spesific</w:t>
      </w:r>
      <w:proofErr w:type="spellEnd"/>
      <w:r w:rsidR="0079115A" w:rsidRPr="00EB7045">
        <w:rPr>
          <w:rFonts w:ascii="Arial" w:eastAsia="Times New Roman" w:hAnsi="Arial" w:cs="Arial"/>
          <w:b/>
          <w:bCs/>
          <w:kern w:val="28"/>
          <w:lang w:val="en-GB" w:eastAsia="zh-TW"/>
        </w:rPr>
        <w:t xml:space="preserve"> goals</w:t>
      </w:r>
      <w:r w:rsidRPr="00EB7045">
        <w:rPr>
          <w:rFonts w:ascii="Arial" w:eastAsia="Times New Roman" w:hAnsi="Arial" w:cs="Arial"/>
          <w:b/>
          <w:bCs/>
          <w:kern w:val="28"/>
          <w:lang w:val="en-GB" w:eastAsia="zh-TW"/>
        </w:rPr>
        <w:t>.</w:t>
      </w:r>
    </w:p>
    <w:p w14:paraId="6765397C"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Department reserves the right to determine the number of </w:t>
      </w:r>
      <w:r w:rsidR="00EB7045">
        <w:rPr>
          <w:rFonts w:ascii="Arial" w:eastAsia="Times New Roman" w:hAnsi="Arial" w:cs="Arial"/>
          <w:bCs/>
          <w:kern w:val="28"/>
          <w:lang w:val="en-GB" w:eastAsia="zh-TW"/>
        </w:rPr>
        <w:t xml:space="preserve">cleaning material, cleaning equipment and toiletries </w:t>
      </w:r>
      <w:r w:rsidRPr="0099411D">
        <w:rPr>
          <w:rFonts w:ascii="Arial" w:eastAsia="Times New Roman" w:hAnsi="Arial" w:cs="Arial"/>
          <w:bCs/>
          <w:kern w:val="28"/>
          <w:lang w:val="en-GB" w:eastAsia="zh-TW"/>
        </w:rPr>
        <w:t xml:space="preserve"> Companies to be appointed to </w:t>
      </w:r>
      <w:r w:rsidR="00F55717">
        <w:rPr>
          <w:rFonts w:ascii="Arial" w:eastAsia="Times New Roman" w:hAnsi="Arial" w:cs="Arial"/>
          <w:bCs/>
          <w:kern w:val="28"/>
          <w:lang w:val="en-GB" w:eastAsia="zh-TW"/>
        </w:rPr>
        <w:t>supply and delivery</w:t>
      </w:r>
      <w:r w:rsidRPr="0099411D">
        <w:rPr>
          <w:rFonts w:ascii="Arial" w:eastAsia="Times New Roman" w:hAnsi="Arial" w:cs="Arial"/>
          <w:bCs/>
          <w:kern w:val="28"/>
          <w:lang w:val="en-GB" w:eastAsia="zh-TW"/>
        </w:rPr>
        <w:t>.</w:t>
      </w:r>
    </w:p>
    <w:p w14:paraId="315B4B26"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13.1.3</w:t>
      </w:r>
      <w:r w:rsidRPr="0099411D">
        <w:rPr>
          <w:rFonts w:ascii="Arial" w:eastAsia="Times New Roman" w:hAnsi="Arial" w:cs="Arial"/>
          <w:b/>
          <w:bCs/>
          <w:kern w:val="28"/>
          <w:lang w:val="en-GB" w:eastAsia="zh-TW"/>
        </w:rPr>
        <w:tab/>
        <w:t xml:space="preserve">     Phase III: PRICE AND B-BBEE EVALUATION</w:t>
      </w:r>
    </w:p>
    <w:p w14:paraId="165EC95F"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evaluation on Price </w:t>
      </w:r>
      <w:r w:rsidRPr="00EB7045">
        <w:rPr>
          <w:rFonts w:ascii="Arial" w:eastAsia="Times New Roman" w:hAnsi="Arial" w:cs="Arial"/>
          <w:bCs/>
          <w:kern w:val="28"/>
          <w:lang w:val="en-GB" w:eastAsia="zh-TW"/>
        </w:rPr>
        <w:t xml:space="preserve">and </w:t>
      </w:r>
      <w:proofErr w:type="spellStart"/>
      <w:r w:rsidR="0079115A" w:rsidRPr="00EB7045">
        <w:rPr>
          <w:rFonts w:ascii="Arial" w:eastAsia="Times New Roman" w:hAnsi="Arial" w:cs="Arial"/>
          <w:bCs/>
          <w:kern w:val="28"/>
          <w:lang w:val="en-GB" w:eastAsia="zh-TW"/>
        </w:rPr>
        <w:t>Spesific</w:t>
      </w:r>
      <w:proofErr w:type="spellEnd"/>
      <w:r w:rsidR="0079115A" w:rsidRPr="00EB7045">
        <w:rPr>
          <w:rFonts w:ascii="Arial" w:eastAsia="Times New Roman" w:hAnsi="Arial" w:cs="Arial"/>
          <w:bCs/>
          <w:kern w:val="28"/>
          <w:lang w:val="en-GB" w:eastAsia="zh-TW"/>
        </w:rPr>
        <w:t xml:space="preserve"> goals</w:t>
      </w:r>
      <w:r w:rsidRPr="00EB7045">
        <w:rPr>
          <w:rFonts w:ascii="Arial" w:eastAsia="Times New Roman" w:hAnsi="Arial" w:cs="Arial"/>
          <w:bCs/>
          <w:kern w:val="28"/>
          <w:lang w:val="en-GB" w:eastAsia="zh-TW"/>
        </w:rPr>
        <w:t xml:space="preserve"> will be conducted per district. Therefore, the bidder who scored the highest points for Price and </w:t>
      </w:r>
      <w:proofErr w:type="spellStart"/>
      <w:r w:rsidR="0079115A" w:rsidRPr="00EB7045">
        <w:rPr>
          <w:rFonts w:ascii="Arial" w:eastAsia="Times New Roman" w:hAnsi="Arial" w:cs="Arial"/>
          <w:bCs/>
          <w:kern w:val="28"/>
          <w:lang w:val="en-GB" w:eastAsia="zh-TW"/>
        </w:rPr>
        <w:t>Spesific</w:t>
      </w:r>
      <w:proofErr w:type="spellEnd"/>
      <w:r w:rsidR="0079115A" w:rsidRPr="00EB7045">
        <w:rPr>
          <w:rFonts w:ascii="Arial" w:eastAsia="Times New Roman" w:hAnsi="Arial" w:cs="Arial"/>
          <w:bCs/>
          <w:kern w:val="28"/>
          <w:lang w:val="en-GB" w:eastAsia="zh-TW"/>
        </w:rPr>
        <w:t xml:space="preserve"> goals</w:t>
      </w:r>
      <w:r w:rsidRPr="00EB7045">
        <w:rPr>
          <w:rFonts w:ascii="Arial" w:eastAsia="Times New Roman" w:hAnsi="Arial" w:cs="Arial"/>
          <w:bCs/>
          <w:kern w:val="28"/>
          <w:lang w:val="en-GB" w:eastAsia="zh-TW"/>
        </w:rPr>
        <w:t xml:space="preserve"> </w:t>
      </w:r>
      <w:r w:rsidRPr="0099411D">
        <w:rPr>
          <w:rFonts w:ascii="Arial" w:eastAsia="Times New Roman" w:hAnsi="Arial" w:cs="Arial"/>
          <w:bCs/>
          <w:kern w:val="28"/>
          <w:lang w:val="en-GB" w:eastAsia="zh-TW"/>
        </w:rPr>
        <w:t>per district will be appointed.</w:t>
      </w:r>
    </w:p>
    <w:p w14:paraId="4D600FD0" w14:textId="77777777" w:rsidR="0099411D" w:rsidRPr="0099411D" w:rsidRDefault="0099411D" w:rsidP="0099411D">
      <w:pPr>
        <w:spacing w:after="60" w:line="240" w:lineRule="auto"/>
        <w:jc w:val="both"/>
        <w:outlineLvl w:val="0"/>
        <w:rPr>
          <w:rFonts w:ascii="Arial" w:eastAsia="Times New Roman" w:hAnsi="Arial" w:cs="Arial"/>
          <w:bCs/>
          <w:kern w:val="28"/>
          <w:lang w:val="en-GB" w:eastAsia="zh-TW"/>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6213"/>
        <w:gridCol w:w="2499"/>
      </w:tblGrid>
      <w:tr w:rsidR="0099411D" w:rsidRPr="0099411D" w14:paraId="35B1D535" w14:textId="77777777" w:rsidTr="00DB7F37">
        <w:tc>
          <w:tcPr>
            <w:tcW w:w="6213" w:type="dxa"/>
            <w:tcBorders>
              <w:top w:val="single" w:sz="12" w:space="0" w:color="000000"/>
              <w:left w:val="single" w:sz="12" w:space="0" w:color="000000"/>
              <w:bottom w:val="single" w:sz="12" w:space="0" w:color="000000"/>
              <w:right w:val="single" w:sz="6" w:space="0" w:color="000000"/>
            </w:tcBorders>
            <w:shd w:val="clear" w:color="auto" w:fill="EAF1DD"/>
          </w:tcPr>
          <w:p w14:paraId="794B7148"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CRITERIA</w:t>
            </w:r>
          </w:p>
        </w:tc>
        <w:tc>
          <w:tcPr>
            <w:tcW w:w="2499" w:type="dxa"/>
            <w:tcBorders>
              <w:top w:val="single" w:sz="12" w:space="0" w:color="000000"/>
              <w:left w:val="single" w:sz="6" w:space="0" w:color="000000"/>
              <w:bottom w:val="single" w:sz="12" w:space="0" w:color="000000"/>
              <w:right w:val="single" w:sz="6" w:space="0" w:color="000000"/>
            </w:tcBorders>
            <w:shd w:val="clear" w:color="auto" w:fill="EAF1DD"/>
          </w:tcPr>
          <w:p w14:paraId="5E45C560"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MAXIMUM POINTS</w:t>
            </w:r>
          </w:p>
        </w:tc>
      </w:tr>
      <w:tr w:rsidR="0099411D" w:rsidRPr="0099411D" w14:paraId="37018C74" w14:textId="77777777" w:rsidTr="00DB7F37">
        <w:tc>
          <w:tcPr>
            <w:tcW w:w="6213" w:type="dxa"/>
            <w:tcBorders>
              <w:top w:val="single" w:sz="6" w:space="0" w:color="000000"/>
              <w:left w:val="single" w:sz="12" w:space="0" w:color="000000"/>
              <w:bottom w:val="single" w:sz="6" w:space="0" w:color="000000"/>
              <w:right w:val="single" w:sz="6" w:space="0" w:color="000000"/>
            </w:tcBorders>
          </w:tcPr>
          <w:p w14:paraId="024D2A39"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Price</w:t>
            </w:r>
          </w:p>
        </w:tc>
        <w:tc>
          <w:tcPr>
            <w:tcW w:w="2499" w:type="dxa"/>
            <w:tcBorders>
              <w:top w:val="single" w:sz="6" w:space="0" w:color="000000"/>
              <w:left w:val="single" w:sz="6" w:space="0" w:color="000000"/>
              <w:bottom w:val="single" w:sz="6" w:space="0" w:color="000000"/>
              <w:right w:val="single" w:sz="6" w:space="0" w:color="000000"/>
            </w:tcBorders>
          </w:tcPr>
          <w:p w14:paraId="6559899F"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80 </w:t>
            </w:r>
          </w:p>
        </w:tc>
      </w:tr>
      <w:tr w:rsidR="0099411D" w:rsidRPr="0099411D" w14:paraId="67F3DAFE" w14:textId="77777777" w:rsidTr="00DB7F37">
        <w:tc>
          <w:tcPr>
            <w:tcW w:w="6213" w:type="dxa"/>
            <w:tcBorders>
              <w:top w:val="single" w:sz="6" w:space="0" w:color="000000"/>
              <w:left w:val="single" w:sz="12" w:space="0" w:color="000000"/>
              <w:bottom w:val="single" w:sz="6" w:space="0" w:color="000000"/>
              <w:right w:val="single" w:sz="6" w:space="0" w:color="000000"/>
            </w:tcBorders>
          </w:tcPr>
          <w:p w14:paraId="51761A01" w14:textId="77777777" w:rsidR="0099411D" w:rsidRPr="0099411D" w:rsidRDefault="00EB7045" w:rsidP="0099411D">
            <w:pPr>
              <w:spacing w:before="240" w:after="60" w:line="240" w:lineRule="auto"/>
              <w:jc w:val="both"/>
              <w:outlineLvl w:val="0"/>
              <w:rPr>
                <w:rFonts w:ascii="Arial" w:eastAsia="Times New Roman" w:hAnsi="Arial" w:cs="Arial"/>
                <w:bCs/>
                <w:kern w:val="28"/>
                <w:lang w:val="en-GB" w:eastAsia="zh-TW"/>
              </w:rPr>
            </w:pPr>
            <w:r w:rsidRPr="00B270DF">
              <w:rPr>
                <w:rFonts w:ascii="Arial" w:eastAsia="Times New Roman" w:hAnsi="Arial" w:cs="Arial"/>
                <w:bCs/>
                <w:kern w:val="28"/>
                <w:lang w:val="en-GB" w:eastAsia="zh-TW"/>
              </w:rPr>
              <w:t>Spe</w:t>
            </w:r>
            <w:r w:rsidR="00B270DF" w:rsidRPr="00B270DF">
              <w:rPr>
                <w:rFonts w:ascii="Arial" w:eastAsia="Times New Roman" w:hAnsi="Arial" w:cs="Arial"/>
                <w:bCs/>
                <w:kern w:val="28"/>
                <w:lang w:val="en-GB" w:eastAsia="zh-TW"/>
              </w:rPr>
              <w:t>cific goals</w:t>
            </w:r>
          </w:p>
        </w:tc>
        <w:tc>
          <w:tcPr>
            <w:tcW w:w="2499" w:type="dxa"/>
            <w:tcBorders>
              <w:top w:val="single" w:sz="6" w:space="0" w:color="000000"/>
              <w:left w:val="single" w:sz="6" w:space="0" w:color="000000"/>
              <w:bottom w:val="single" w:sz="6" w:space="0" w:color="000000"/>
              <w:right w:val="single" w:sz="6" w:space="0" w:color="000000"/>
            </w:tcBorders>
          </w:tcPr>
          <w:p w14:paraId="3AD0665D"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20 </w:t>
            </w:r>
          </w:p>
        </w:tc>
      </w:tr>
      <w:tr w:rsidR="0099411D" w:rsidRPr="0099411D" w14:paraId="2BAF8ADA" w14:textId="77777777" w:rsidTr="00DB7F37">
        <w:tc>
          <w:tcPr>
            <w:tcW w:w="6213" w:type="dxa"/>
            <w:tcBorders>
              <w:top w:val="single" w:sz="6" w:space="0" w:color="000000"/>
              <w:left w:val="single" w:sz="12" w:space="0" w:color="000000"/>
              <w:bottom w:val="single" w:sz="6" w:space="0" w:color="000000"/>
              <w:right w:val="single" w:sz="6" w:space="0" w:color="000000"/>
            </w:tcBorders>
          </w:tcPr>
          <w:p w14:paraId="112540FB"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Grand Total</w:t>
            </w:r>
            <w:r w:rsidRPr="0099411D">
              <w:rPr>
                <w:rFonts w:ascii="Arial" w:eastAsia="Times New Roman" w:hAnsi="Arial" w:cs="Arial"/>
                <w:b/>
                <w:bCs/>
                <w:kern w:val="28"/>
                <w:lang w:val="en-GB" w:eastAsia="zh-TW"/>
              </w:rPr>
              <w:tab/>
            </w:r>
          </w:p>
        </w:tc>
        <w:tc>
          <w:tcPr>
            <w:tcW w:w="2499" w:type="dxa"/>
            <w:tcBorders>
              <w:top w:val="single" w:sz="6" w:space="0" w:color="000000"/>
              <w:left w:val="single" w:sz="6" w:space="0" w:color="000000"/>
              <w:bottom w:val="single" w:sz="6" w:space="0" w:color="000000"/>
              <w:right w:val="single" w:sz="6" w:space="0" w:color="000000"/>
            </w:tcBorders>
          </w:tcPr>
          <w:p w14:paraId="5D3A9694"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100</w:t>
            </w:r>
          </w:p>
        </w:tc>
      </w:tr>
    </w:tbl>
    <w:p w14:paraId="086E93EE"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Price (maximum 80 points) </w:t>
      </w:r>
    </w:p>
    <w:p w14:paraId="152DD6EC" w14:textId="77777777" w:rsidR="0099411D" w:rsidRPr="0099411D" w:rsidRDefault="00B270DF" w:rsidP="0099411D">
      <w:pPr>
        <w:spacing w:before="240" w:after="60" w:line="240" w:lineRule="auto"/>
        <w:jc w:val="both"/>
        <w:outlineLvl w:val="0"/>
        <w:rPr>
          <w:rFonts w:ascii="Arial" w:eastAsia="Times New Roman" w:hAnsi="Arial" w:cs="Arial"/>
          <w:bCs/>
          <w:kern w:val="28"/>
          <w:lang w:val="en-GB" w:eastAsia="zh-TW"/>
        </w:rPr>
      </w:pPr>
      <w:r w:rsidRPr="00B270DF">
        <w:rPr>
          <w:rFonts w:ascii="Arial" w:eastAsia="Times New Roman" w:hAnsi="Arial" w:cs="Arial"/>
          <w:bCs/>
          <w:kern w:val="28"/>
          <w:lang w:val="en-GB" w:eastAsia="zh-TW"/>
        </w:rPr>
        <w:t>Specific goals</w:t>
      </w:r>
      <w:r w:rsidR="0099411D" w:rsidRPr="00B270DF">
        <w:rPr>
          <w:rFonts w:ascii="Arial" w:eastAsia="Times New Roman" w:hAnsi="Arial" w:cs="Arial"/>
          <w:bCs/>
          <w:kern w:val="28"/>
          <w:lang w:val="en-GB" w:eastAsia="zh-TW"/>
        </w:rPr>
        <w:t xml:space="preserve"> </w:t>
      </w:r>
      <w:r w:rsidR="0099411D" w:rsidRPr="0099411D">
        <w:rPr>
          <w:rFonts w:ascii="Arial" w:eastAsia="Times New Roman" w:hAnsi="Arial" w:cs="Arial"/>
          <w:bCs/>
          <w:kern w:val="28"/>
          <w:lang w:val="en-GB" w:eastAsia="zh-TW"/>
        </w:rPr>
        <w:t>(maximum 20 points)</w:t>
      </w:r>
    </w:p>
    <w:p w14:paraId="1A9ADDD3"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p>
    <w:p w14:paraId="423CA312"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
          <w:bCs/>
          <w:kern w:val="28"/>
          <w:lang w:val="en-GB" w:eastAsia="zh-TW"/>
        </w:rPr>
        <w:t xml:space="preserve"> </w:t>
      </w:r>
      <w:r w:rsidRPr="0099411D">
        <w:rPr>
          <w:rFonts w:ascii="Arial" w:eastAsia="Times New Roman" w:hAnsi="Arial" w:cs="Arial"/>
          <w:b/>
          <w:bCs/>
          <w:kern w:val="28"/>
          <w:lang w:val="en-GB" w:eastAsia="zh-TW"/>
        </w:rPr>
        <w:tab/>
      </w:r>
      <w:r w:rsidRPr="0099411D">
        <w:rPr>
          <w:rFonts w:ascii="Arial" w:eastAsia="Times New Roman" w:hAnsi="Arial" w:cs="Arial"/>
          <w:bCs/>
          <w:kern w:val="28"/>
          <w:lang w:val="en-GB" w:eastAsia="zh-TW"/>
        </w:rPr>
        <w:t>The following formula will be used to calculate the points for price:</w:t>
      </w:r>
    </w:p>
    <w:p w14:paraId="2B48C4F4" w14:textId="77777777" w:rsidR="0099411D" w:rsidRPr="0099411D" w:rsidRDefault="0099411D" w:rsidP="0099411D">
      <w:pPr>
        <w:spacing w:before="240" w:after="60" w:line="240" w:lineRule="auto"/>
        <w:ind w:firstLine="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Ps = 80 </w:t>
      </w:r>
      <w:r w:rsidRPr="0099411D">
        <w:rPr>
          <w:rFonts w:ascii="Arial" w:eastAsia="Times New Roman" w:hAnsi="Arial" w:cs="Arial"/>
          <w:bCs/>
          <w:kern w:val="28"/>
          <w:position w:val="-28"/>
          <w:lang w:val="en-GB" w:eastAsia="zh-TW"/>
        </w:rPr>
        <w:object w:dxaOrig="1660" w:dyaOrig="680" w14:anchorId="66E85B2F">
          <v:shape id="_x0000_i1026" type="#_x0000_t75" style="width:86.25pt;height:36.75pt" o:ole="">
            <v:imagedata r:id="rId29" o:title=""/>
          </v:shape>
          <o:OLEObject Type="Embed" ProgID="Equation.3" ShapeID="_x0000_i1026" DrawAspect="Content" ObjectID="_1827306234" r:id="rId30"/>
        </w:object>
      </w:r>
    </w:p>
    <w:p w14:paraId="21B88F32" w14:textId="77777777" w:rsidR="0099411D" w:rsidRPr="0099411D" w:rsidRDefault="0099411D" w:rsidP="0099411D">
      <w:pPr>
        <w:spacing w:before="240" w:after="60" w:line="240" w:lineRule="auto"/>
        <w:ind w:firstLine="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Where</w:t>
      </w:r>
    </w:p>
    <w:p w14:paraId="405A40BD" w14:textId="77777777" w:rsidR="0099411D" w:rsidRPr="0099411D" w:rsidRDefault="0099411D" w:rsidP="0099411D">
      <w:pPr>
        <w:spacing w:before="240" w:after="60" w:line="240" w:lineRule="auto"/>
        <w:ind w:firstLine="720"/>
        <w:jc w:val="both"/>
        <w:outlineLvl w:val="0"/>
        <w:rPr>
          <w:rFonts w:ascii="Arial" w:eastAsia="Times New Roman" w:hAnsi="Arial" w:cs="Arial"/>
          <w:bCs/>
          <w:color w:val="000000"/>
          <w:kern w:val="28"/>
          <w:lang w:val="en-GB" w:eastAsia="zh-TW"/>
        </w:rPr>
      </w:pPr>
      <w:r w:rsidRPr="0099411D">
        <w:rPr>
          <w:rFonts w:ascii="Arial" w:eastAsia="Times New Roman" w:hAnsi="Arial" w:cs="Arial"/>
          <w:bCs/>
          <w:color w:val="000000"/>
          <w:kern w:val="28"/>
          <w:lang w:val="en-GB" w:eastAsia="zh-TW"/>
        </w:rPr>
        <w:t>Ps = Points scored for comparative price of bidders under consideration</w:t>
      </w:r>
    </w:p>
    <w:p w14:paraId="617268C0" w14:textId="77777777" w:rsidR="0099411D" w:rsidRPr="0099411D" w:rsidRDefault="0099411D" w:rsidP="0099411D">
      <w:pPr>
        <w:spacing w:before="240" w:after="60" w:line="240" w:lineRule="auto"/>
        <w:ind w:firstLine="720"/>
        <w:jc w:val="both"/>
        <w:outlineLvl w:val="0"/>
        <w:rPr>
          <w:rFonts w:ascii="Arial" w:eastAsia="Times New Roman" w:hAnsi="Arial" w:cs="Arial"/>
          <w:bCs/>
          <w:color w:val="000000"/>
          <w:kern w:val="28"/>
          <w:lang w:val="en-GB" w:eastAsia="zh-TW"/>
        </w:rPr>
      </w:pPr>
      <w:r w:rsidRPr="0099411D">
        <w:rPr>
          <w:rFonts w:ascii="Arial" w:eastAsia="Times New Roman" w:hAnsi="Arial" w:cs="Arial"/>
          <w:bCs/>
          <w:color w:val="000000"/>
          <w:kern w:val="28"/>
          <w:lang w:val="en-GB" w:eastAsia="zh-TW"/>
        </w:rPr>
        <w:t>Pt = Comparative price of bidders under consideration</w:t>
      </w:r>
    </w:p>
    <w:p w14:paraId="7D2982A2" w14:textId="77777777" w:rsidR="0099411D" w:rsidRPr="0099411D" w:rsidRDefault="0099411D" w:rsidP="0099411D">
      <w:pPr>
        <w:spacing w:before="240" w:after="60" w:line="240" w:lineRule="auto"/>
        <w:ind w:firstLine="720"/>
        <w:jc w:val="both"/>
        <w:outlineLvl w:val="0"/>
        <w:rPr>
          <w:rFonts w:ascii="Arial" w:eastAsia="Times New Roman" w:hAnsi="Arial" w:cs="Arial"/>
          <w:bCs/>
          <w:color w:val="000000"/>
          <w:kern w:val="28"/>
          <w:lang w:val="en-GB" w:eastAsia="zh-TW"/>
        </w:rPr>
      </w:pPr>
      <w:proofErr w:type="spellStart"/>
      <w:r w:rsidRPr="0099411D">
        <w:rPr>
          <w:rFonts w:ascii="Arial" w:eastAsia="Times New Roman" w:hAnsi="Arial" w:cs="Arial"/>
          <w:bCs/>
          <w:color w:val="000000"/>
          <w:kern w:val="28"/>
          <w:lang w:val="en-GB" w:eastAsia="zh-TW"/>
        </w:rPr>
        <w:lastRenderedPageBreak/>
        <w:t>Pmin</w:t>
      </w:r>
      <w:proofErr w:type="spellEnd"/>
      <w:r w:rsidRPr="0099411D">
        <w:rPr>
          <w:rFonts w:ascii="Arial" w:eastAsia="Times New Roman" w:hAnsi="Arial" w:cs="Arial"/>
          <w:bCs/>
          <w:color w:val="000000"/>
          <w:kern w:val="28"/>
          <w:lang w:val="en-GB" w:eastAsia="zh-TW"/>
        </w:rPr>
        <w:t xml:space="preserve"> = Comparative price of lowest acceptable bidders</w:t>
      </w:r>
    </w:p>
    <w:p w14:paraId="3C858ED7" w14:textId="77777777" w:rsidR="00B270DF" w:rsidRPr="00B270DF" w:rsidRDefault="00B270DF" w:rsidP="00B270DF">
      <w:pPr>
        <w:spacing w:before="240" w:after="0" w:line="240" w:lineRule="auto"/>
        <w:jc w:val="both"/>
        <w:outlineLvl w:val="0"/>
        <w:rPr>
          <w:rFonts w:ascii="Arial" w:eastAsia="Times New Roman" w:hAnsi="Arial" w:cs="Arial"/>
          <w:bCs/>
          <w:kern w:val="28"/>
          <w:lang w:eastAsia="zh-TW"/>
        </w:rPr>
      </w:pPr>
      <w:bookmarkStart w:id="20" w:name="_Toc268781571"/>
      <w:bookmarkStart w:id="21" w:name="_Toc268861699"/>
      <w:r w:rsidRPr="00B270DF">
        <w:rPr>
          <w:rFonts w:ascii="Arial" w:eastAsia="Times New Roman" w:hAnsi="Arial" w:cs="Arial"/>
          <w:bCs/>
          <w:kern w:val="28"/>
          <w:lang w:val="en-GB" w:eastAsia="zh-TW"/>
        </w:rPr>
        <w:t xml:space="preserve">Bidders are required to complete the Specific goals claim form (SBD 6.1) </w:t>
      </w:r>
      <w:r w:rsidRPr="00B270DF">
        <w:rPr>
          <w:rFonts w:ascii="Arial" w:eastAsia="Times New Roman" w:hAnsi="Arial" w:cs="Arial"/>
          <w:bCs/>
          <w:kern w:val="28"/>
          <w:lang w:eastAsia="zh-TW"/>
        </w:rPr>
        <w:t>and submit their original and valid B-BBEE verification certificate issued by a verification agency accredited by the South African Accreditation System (SANAS) or a certified copy thereof or a valid sworn affidavit (DTI format) signed by the EME/QSE representative and attested by a commisioner of oath.</w:t>
      </w:r>
    </w:p>
    <w:p w14:paraId="6AC5B009" w14:textId="77777777" w:rsidR="00B270DF" w:rsidRPr="00B270DF" w:rsidRDefault="00B270DF" w:rsidP="00B270DF">
      <w:pPr>
        <w:spacing w:before="240" w:after="0" w:line="240" w:lineRule="auto"/>
        <w:jc w:val="both"/>
        <w:outlineLvl w:val="0"/>
        <w:rPr>
          <w:rFonts w:ascii="Arial" w:eastAsia="Times New Roman" w:hAnsi="Arial" w:cs="Arial"/>
          <w:bCs/>
          <w:kern w:val="28"/>
          <w:lang w:eastAsia="zh-TW"/>
        </w:rPr>
      </w:pPr>
    </w:p>
    <w:p w14:paraId="3CFF329F" w14:textId="77777777" w:rsidR="00B270DF" w:rsidRPr="00B270DF" w:rsidRDefault="00B270DF" w:rsidP="00B270DF">
      <w:pPr>
        <w:spacing w:before="240" w:after="0" w:line="240" w:lineRule="auto"/>
        <w:jc w:val="both"/>
        <w:outlineLvl w:val="0"/>
        <w:rPr>
          <w:rFonts w:ascii="Arial" w:eastAsia="Times New Roman" w:hAnsi="Arial" w:cs="Arial"/>
          <w:bCs/>
          <w:kern w:val="28"/>
          <w:lang w:eastAsia="zh-TW"/>
        </w:rPr>
      </w:pPr>
      <w:r w:rsidRPr="00B270DF">
        <w:rPr>
          <w:rFonts w:ascii="Arial" w:eastAsia="Times New Roman" w:hAnsi="Arial" w:cs="Arial"/>
          <w:bCs/>
          <w:kern w:val="28"/>
          <w:lang w:eastAsia="zh-TW"/>
        </w:rPr>
        <w:t>Bidders must ensure that the B-BBEE status level verification certificates submitted are isssued by the following agencies:</w:t>
      </w:r>
    </w:p>
    <w:p w14:paraId="2545C03A" w14:textId="77777777" w:rsidR="00B270DF" w:rsidRPr="00B270DF" w:rsidRDefault="00B270DF" w:rsidP="00B270DF">
      <w:pPr>
        <w:numPr>
          <w:ilvl w:val="0"/>
          <w:numId w:val="59"/>
        </w:numPr>
        <w:spacing w:before="240" w:after="0" w:line="240" w:lineRule="auto"/>
        <w:jc w:val="both"/>
        <w:outlineLvl w:val="0"/>
        <w:rPr>
          <w:rFonts w:ascii="Arial" w:eastAsia="Times New Roman" w:hAnsi="Arial" w:cs="Arial"/>
          <w:bCs/>
          <w:kern w:val="28"/>
          <w:lang w:eastAsia="zh-TW"/>
        </w:rPr>
      </w:pPr>
      <w:r w:rsidRPr="00B270DF">
        <w:rPr>
          <w:rFonts w:ascii="Arial" w:eastAsia="Times New Roman" w:hAnsi="Arial" w:cs="Arial"/>
          <w:bCs/>
          <w:kern w:val="28"/>
          <w:lang w:eastAsia="zh-TW"/>
        </w:rPr>
        <w:t>Biders other than EME/QSEs: Verification agencies accredited by SANAS, or</w:t>
      </w:r>
    </w:p>
    <w:p w14:paraId="7FEC28F7" w14:textId="77777777" w:rsidR="00B270DF" w:rsidRPr="00B270DF" w:rsidRDefault="00B270DF" w:rsidP="00B270DF">
      <w:pPr>
        <w:numPr>
          <w:ilvl w:val="0"/>
          <w:numId w:val="59"/>
        </w:numPr>
        <w:spacing w:before="240" w:after="0" w:line="240" w:lineRule="auto"/>
        <w:jc w:val="both"/>
        <w:outlineLvl w:val="0"/>
        <w:rPr>
          <w:rFonts w:ascii="Arial" w:eastAsia="Times New Roman" w:hAnsi="Arial" w:cs="Arial"/>
          <w:bCs/>
          <w:kern w:val="28"/>
          <w:lang w:eastAsia="zh-TW"/>
        </w:rPr>
      </w:pPr>
      <w:r w:rsidRPr="00B270DF">
        <w:rPr>
          <w:rFonts w:ascii="Arial" w:eastAsia="Times New Roman" w:hAnsi="Arial" w:cs="Arial"/>
          <w:bCs/>
          <w:kern w:val="28"/>
          <w:lang w:eastAsia="zh-TW"/>
        </w:rPr>
        <w:t>Biders who qualify as EME/QSEs: Sworn affidavit  signed by the EME/QSE representative and attested by a Commissioner of oaths.</w:t>
      </w:r>
    </w:p>
    <w:p w14:paraId="21EC78E7" w14:textId="77777777" w:rsidR="00B270DF" w:rsidRPr="00B270DF" w:rsidRDefault="00B270DF" w:rsidP="00B270DF">
      <w:pPr>
        <w:spacing w:before="240" w:after="0" w:line="240" w:lineRule="auto"/>
        <w:jc w:val="both"/>
        <w:outlineLvl w:val="0"/>
        <w:rPr>
          <w:rFonts w:ascii="Arial" w:eastAsia="Times New Roman" w:hAnsi="Arial" w:cs="Arial"/>
          <w:b/>
          <w:bCs/>
          <w:kern w:val="28"/>
          <w:lang w:val="en-ZA" w:eastAsia="zh-TW"/>
        </w:rPr>
      </w:pPr>
      <w:r w:rsidRPr="00B270DF">
        <w:rPr>
          <w:rFonts w:ascii="Arial" w:eastAsia="Times New Roman" w:hAnsi="Arial" w:cs="Arial"/>
          <w:b/>
          <w:bCs/>
          <w:kern w:val="28"/>
          <w:lang w:val="en-ZA" w:eastAsia="zh-TW"/>
        </w:rPr>
        <w:t>Verification agencies accredited by SANAS are identifiable by a SANAS logo and a unique BVA number.</w:t>
      </w:r>
    </w:p>
    <w:p w14:paraId="07E7026C" w14:textId="77777777" w:rsidR="00B270DF" w:rsidRPr="00B270DF" w:rsidRDefault="00B270DF" w:rsidP="00B270DF">
      <w:pPr>
        <w:spacing w:before="240" w:after="0" w:line="240" w:lineRule="auto"/>
        <w:jc w:val="both"/>
        <w:outlineLvl w:val="0"/>
        <w:rPr>
          <w:rFonts w:ascii="Arial" w:eastAsia="Times New Roman" w:hAnsi="Arial" w:cs="Arial"/>
          <w:bCs/>
          <w:kern w:val="28"/>
          <w:lang w:eastAsia="zh-TW"/>
        </w:rPr>
      </w:pPr>
      <w:r w:rsidRPr="00B270DF">
        <w:rPr>
          <w:rFonts w:ascii="Arial" w:eastAsia="Times New Roman" w:hAnsi="Arial" w:cs="Arial"/>
          <w:b/>
          <w:bCs/>
          <w:kern w:val="28"/>
          <w:lang w:val="en-ZA" w:eastAsia="zh-TW"/>
        </w:rPr>
        <w:t>Certificates issued by IRBA and Accounting Officers have been discontinued and will not be considered.</w:t>
      </w:r>
    </w:p>
    <w:bookmarkEnd w:id="20"/>
    <w:bookmarkEnd w:id="21"/>
    <w:p w14:paraId="4454AE2B" w14:textId="77777777" w:rsidR="00B270DF" w:rsidRPr="00B270DF" w:rsidRDefault="00B270DF" w:rsidP="00B270DF">
      <w:pPr>
        <w:spacing w:before="240" w:after="60" w:line="240" w:lineRule="auto"/>
        <w:jc w:val="both"/>
        <w:outlineLvl w:val="0"/>
        <w:rPr>
          <w:rFonts w:ascii="Arial" w:eastAsia="Times New Roman" w:hAnsi="Arial" w:cs="Arial"/>
          <w:bCs/>
          <w:color w:val="000000"/>
          <w:kern w:val="28"/>
          <w:lang w:val="en-GB" w:eastAsia="zh-TW"/>
        </w:rPr>
      </w:pPr>
      <w:r w:rsidRPr="00B270DF">
        <w:rPr>
          <w:rFonts w:ascii="Arial" w:eastAsia="Times New Roman" w:hAnsi="Arial" w:cs="Arial"/>
          <w:bCs/>
          <w:color w:val="000000"/>
          <w:kern w:val="28"/>
          <w:lang w:val="en-GB" w:eastAsia="zh-TW"/>
        </w:rPr>
        <w:t xml:space="preserve">Only Bidders who have completed and signed the declaration part of the Specific goals claim form and who have submitted </w:t>
      </w:r>
      <w:r w:rsidRPr="00B270DF">
        <w:rPr>
          <w:rFonts w:ascii="Arial" w:eastAsia="Times New Roman" w:hAnsi="Arial" w:cs="Arial"/>
          <w:bCs/>
          <w:color w:val="000000"/>
          <w:kern w:val="28"/>
          <w:lang w:eastAsia="zh-TW"/>
        </w:rPr>
        <w:t>a B-BBEE verification certificate issued by a verification agency accredited by the South African Accreditation System (SANAS) or valid sworn affidavit signed by the EME/QSE representative and attested by a Commisioner of oath will be considered for Specific goals points.</w:t>
      </w:r>
    </w:p>
    <w:p w14:paraId="7FAA85A7" w14:textId="77777777" w:rsidR="00B270DF" w:rsidRPr="00B270DF" w:rsidRDefault="00B270DF" w:rsidP="00B270DF">
      <w:pPr>
        <w:spacing w:before="240" w:after="60" w:line="240" w:lineRule="auto"/>
        <w:jc w:val="both"/>
        <w:outlineLvl w:val="0"/>
        <w:rPr>
          <w:rFonts w:ascii="Arial" w:eastAsia="Times New Roman" w:hAnsi="Arial" w:cs="Arial"/>
          <w:bCs/>
          <w:color w:val="000000"/>
          <w:kern w:val="28"/>
          <w:lang w:val="en-GB" w:eastAsia="zh-TW"/>
        </w:rPr>
      </w:pPr>
      <w:bookmarkStart w:id="22" w:name="_Toc268781574"/>
      <w:bookmarkStart w:id="23" w:name="_Toc268861702"/>
      <w:r w:rsidRPr="00B270DF">
        <w:rPr>
          <w:rFonts w:ascii="Arial" w:eastAsia="Times New Roman" w:hAnsi="Arial" w:cs="Arial"/>
          <w:bCs/>
          <w:color w:val="000000"/>
          <w:kern w:val="28"/>
          <w:lang w:val="en-GB" w:eastAsia="zh-TW"/>
        </w:rPr>
        <w:t>The State may, before a bidder is adjudicated or at any time, require a Bidder to substantiate claims it has made with regard to Specific goals</w:t>
      </w:r>
      <w:bookmarkEnd w:id="22"/>
      <w:bookmarkEnd w:id="23"/>
      <w:r w:rsidRPr="00B270DF">
        <w:rPr>
          <w:rFonts w:ascii="Arial" w:eastAsia="Times New Roman" w:hAnsi="Arial" w:cs="Arial"/>
          <w:bCs/>
          <w:color w:val="000000"/>
          <w:kern w:val="28"/>
          <w:lang w:val="en-GB" w:eastAsia="zh-TW"/>
        </w:rPr>
        <w:t>.</w:t>
      </w:r>
    </w:p>
    <w:p w14:paraId="4BD6564C" w14:textId="77777777" w:rsidR="00B270DF" w:rsidRPr="00B270DF" w:rsidRDefault="00B270DF" w:rsidP="00B270DF">
      <w:pPr>
        <w:spacing w:before="240" w:after="60" w:line="240" w:lineRule="auto"/>
        <w:jc w:val="both"/>
        <w:outlineLvl w:val="0"/>
        <w:rPr>
          <w:rFonts w:ascii="Arial" w:eastAsia="Times New Roman" w:hAnsi="Arial" w:cs="Arial"/>
          <w:bCs/>
          <w:color w:val="000000"/>
          <w:kern w:val="28"/>
          <w:lang w:val="en-GB" w:eastAsia="zh-TW"/>
        </w:rPr>
      </w:pPr>
      <w:bookmarkStart w:id="24" w:name="_Toc268781575"/>
      <w:bookmarkStart w:id="25" w:name="_Toc268861703"/>
      <w:r w:rsidRPr="00B270DF">
        <w:rPr>
          <w:rFonts w:ascii="Arial" w:eastAsia="Times New Roman" w:hAnsi="Arial" w:cs="Arial"/>
          <w:bCs/>
          <w:color w:val="000000"/>
          <w:kern w:val="28"/>
          <w:lang w:val="en-GB" w:eastAsia="zh-TW"/>
        </w:rPr>
        <w:t>The points scored will be rounded off to the nearest 2 decimals.</w:t>
      </w:r>
      <w:bookmarkEnd w:id="24"/>
      <w:bookmarkEnd w:id="25"/>
    </w:p>
    <w:p w14:paraId="78B97A8C" w14:textId="77777777" w:rsidR="00B270DF" w:rsidRPr="00B270DF" w:rsidRDefault="00B270DF" w:rsidP="00B270DF">
      <w:pPr>
        <w:spacing w:before="240" w:after="60" w:line="240" w:lineRule="auto"/>
        <w:jc w:val="both"/>
        <w:outlineLvl w:val="0"/>
        <w:rPr>
          <w:rFonts w:ascii="Arial" w:eastAsia="Times New Roman" w:hAnsi="Arial" w:cs="Arial"/>
          <w:bCs/>
          <w:color w:val="000000"/>
          <w:kern w:val="28"/>
          <w:lang w:val="en-GB" w:eastAsia="zh-TW"/>
        </w:rPr>
      </w:pPr>
      <w:r w:rsidRPr="00B270DF">
        <w:rPr>
          <w:rFonts w:ascii="Arial" w:eastAsia="Times New Roman" w:hAnsi="Arial" w:cs="Arial"/>
          <w:bCs/>
          <w:color w:val="000000"/>
          <w:kern w:val="28"/>
          <w:lang w:val="en-GB" w:eastAsia="zh-TW"/>
        </w:rPr>
        <w:t>If two or more tenders scored an equal total number of points, the contract will be awarded to the Tenderer that scored  the highest points for Specific goals.</w:t>
      </w:r>
    </w:p>
    <w:p w14:paraId="7E9F3DFF" w14:textId="77777777" w:rsidR="00B270DF" w:rsidRPr="00B270DF" w:rsidRDefault="00B270DF" w:rsidP="00B270DF">
      <w:pPr>
        <w:spacing w:before="240" w:after="60" w:line="240" w:lineRule="auto"/>
        <w:jc w:val="both"/>
        <w:outlineLvl w:val="0"/>
        <w:rPr>
          <w:rFonts w:ascii="Arial" w:eastAsia="Times New Roman" w:hAnsi="Arial" w:cs="Arial"/>
          <w:bCs/>
          <w:color w:val="000000"/>
          <w:kern w:val="28"/>
          <w:lang w:val="en-ZA" w:eastAsia="zh-TW"/>
        </w:rPr>
      </w:pPr>
      <w:r w:rsidRPr="00B270DF">
        <w:rPr>
          <w:rFonts w:ascii="Arial" w:eastAsia="Times New Roman" w:hAnsi="Arial" w:cs="Arial"/>
          <w:b/>
          <w:bCs/>
          <w:color w:val="000000"/>
          <w:kern w:val="28"/>
          <w:lang w:val="en-ZA" w:eastAsia="zh-TW"/>
        </w:rPr>
        <w:t>If two or more tenders score  equal total points in all respects, the award shall be decided by the drawing of lots.</w:t>
      </w:r>
      <w:r w:rsidRPr="00B270DF">
        <w:rPr>
          <w:rFonts w:ascii="Arial" w:eastAsia="Times New Roman" w:hAnsi="Arial" w:cs="Arial"/>
          <w:bCs/>
          <w:color w:val="000000"/>
          <w:kern w:val="28"/>
          <w:lang w:val="en-ZA" w:eastAsia="zh-TW"/>
        </w:rPr>
        <w:t xml:space="preserve"> </w:t>
      </w:r>
    </w:p>
    <w:p w14:paraId="3E1A6AA1"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13.1.4</w:t>
      </w:r>
      <w:r w:rsidRPr="0099411D">
        <w:rPr>
          <w:rFonts w:ascii="Arial" w:eastAsia="Times New Roman" w:hAnsi="Arial" w:cs="Arial"/>
          <w:b/>
          <w:bCs/>
          <w:kern w:val="28"/>
          <w:lang w:val="en-GB" w:eastAsia="zh-TW"/>
        </w:rPr>
        <w:tab/>
        <w:t>Phase IV: RECOMMENDATION AND APPOINTMENT</w:t>
      </w:r>
    </w:p>
    <w:p w14:paraId="16797A3B" w14:textId="77777777" w:rsidR="0099411D" w:rsidRPr="0099411D" w:rsidRDefault="0099411D" w:rsidP="0099411D">
      <w:pPr>
        <w:spacing w:after="0" w:line="240" w:lineRule="auto"/>
        <w:ind w:left="720"/>
        <w:jc w:val="both"/>
        <w:rPr>
          <w:rFonts w:ascii="Arial" w:hAnsi="Arial" w:cs="Arial"/>
          <w:lang w:val="en-ZA" w:eastAsia="en-ZA"/>
        </w:rPr>
      </w:pPr>
      <w:r w:rsidRPr="0099411D">
        <w:rPr>
          <w:rFonts w:ascii="Arial" w:hAnsi="Arial" w:cs="Arial"/>
          <w:lang w:val="en-ZA" w:eastAsia="en-ZA"/>
        </w:rPr>
        <w:t xml:space="preserve">The Department reserves its right at its sole discretion to appoint more than one bidder to implement this project.  The number/allocation of service providers to be appointed is the prerogative of the Accounting Officer.  </w:t>
      </w:r>
    </w:p>
    <w:p w14:paraId="4D52F7CF" w14:textId="77777777" w:rsidR="0099411D" w:rsidRPr="0099411D" w:rsidRDefault="0099411D" w:rsidP="0099411D">
      <w:pPr>
        <w:spacing w:after="0" w:line="240" w:lineRule="auto"/>
        <w:jc w:val="both"/>
        <w:rPr>
          <w:rFonts w:ascii="Arial" w:hAnsi="Arial" w:cs="Arial"/>
          <w:sz w:val="10"/>
          <w:szCs w:val="10"/>
          <w:lang w:val="en-US" w:eastAsia="en-ZA"/>
        </w:rPr>
      </w:pPr>
    </w:p>
    <w:p w14:paraId="02F999E4" w14:textId="77777777" w:rsidR="0099411D" w:rsidRPr="0099411D" w:rsidRDefault="0099411D" w:rsidP="0099411D">
      <w:pPr>
        <w:spacing w:after="0" w:line="240" w:lineRule="auto"/>
        <w:ind w:left="720"/>
        <w:jc w:val="both"/>
        <w:rPr>
          <w:rFonts w:ascii="Arial" w:hAnsi="Arial" w:cs="Arial"/>
          <w:lang w:val="en-US" w:eastAsia="en-ZA"/>
        </w:rPr>
      </w:pPr>
      <w:r w:rsidRPr="0099411D">
        <w:rPr>
          <w:rFonts w:ascii="Arial" w:hAnsi="Arial" w:cs="Arial"/>
          <w:lang w:val="en-US" w:eastAsia="en-ZA"/>
        </w:rPr>
        <w:t xml:space="preserve">The Department reserves its right at its sole discretion to appoint bidders per category. </w:t>
      </w:r>
    </w:p>
    <w:p w14:paraId="3C918390" w14:textId="77777777" w:rsidR="0099411D" w:rsidRPr="0099411D" w:rsidRDefault="0099411D" w:rsidP="0099411D">
      <w:pPr>
        <w:spacing w:after="0" w:line="240" w:lineRule="auto"/>
        <w:ind w:left="720" w:hanging="720"/>
        <w:jc w:val="both"/>
        <w:rPr>
          <w:rFonts w:ascii="Arial" w:hAnsi="Arial" w:cs="Arial"/>
          <w:lang w:val="en-US" w:eastAsia="en-ZA"/>
        </w:rPr>
      </w:pPr>
    </w:p>
    <w:p w14:paraId="35710CF3" w14:textId="77777777" w:rsidR="0099411D" w:rsidRPr="0099411D" w:rsidRDefault="0099411D" w:rsidP="0099411D">
      <w:pPr>
        <w:spacing w:after="0" w:line="240" w:lineRule="auto"/>
        <w:ind w:left="720"/>
        <w:jc w:val="both"/>
        <w:rPr>
          <w:rFonts w:ascii="Arial" w:hAnsi="Arial" w:cs="Arial"/>
          <w:lang w:val="en-US" w:eastAsia="en-ZA"/>
        </w:rPr>
      </w:pPr>
      <w:r w:rsidRPr="0099411D">
        <w:rPr>
          <w:rFonts w:ascii="Arial" w:hAnsi="Arial" w:cs="Arial"/>
          <w:lang w:val="en-US" w:eastAsia="en-ZA"/>
        </w:rPr>
        <w:t xml:space="preserve">The Bid Adjudication Committee will consider the recommendations of the Bid Evaluation Committee and make a recommendation to the HOD: Social Development for awarding of the bid/s. </w:t>
      </w:r>
    </w:p>
    <w:p w14:paraId="4D0A8464" w14:textId="77777777" w:rsidR="0099411D" w:rsidRPr="0099411D" w:rsidRDefault="0099411D" w:rsidP="0099411D">
      <w:pPr>
        <w:spacing w:after="0" w:line="240" w:lineRule="auto"/>
        <w:jc w:val="both"/>
        <w:rPr>
          <w:rFonts w:ascii="Arial" w:hAnsi="Arial" w:cs="Arial"/>
          <w:lang w:val="en-US" w:eastAsia="en-ZA"/>
        </w:rPr>
      </w:pPr>
    </w:p>
    <w:p w14:paraId="2785E06C" w14:textId="77777777" w:rsidR="0099411D" w:rsidRPr="0099411D" w:rsidRDefault="0099411D" w:rsidP="0099411D">
      <w:pPr>
        <w:spacing w:after="0" w:line="240" w:lineRule="auto"/>
        <w:jc w:val="both"/>
        <w:rPr>
          <w:rFonts w:ascii="Arial" w:hAnsi="Arial" w:cs="Arial"/>
          <w:sz w:val="10"/>
          <w:szCs w:val="10"/>
          <w:lang w:val="en-ZA" w:eastAsia="en-ZA"/>
        </w:rPr>
      </w:pPr>
    </w:p>
    <w:p w14:paraId="55FF5EE2" w14:textId="77777777" w:rsidR="0099411D" w:rsidRPr="0099411D" w:rsidRDefault="0099411D" w:rsidP="0099411D">
      <w:pPr>
        <w:spacing w:after="0" w:line="240" w:lineRule="auto"/>
        <w:ind w:left="720"/>
        <w:jc w:val="both"/>
        <w:rPr>
          <w:rFonts w:ascii="Arial" w:hAnsi="Arial" w:cs="Arial"/>
          <w:lang w:val="en-ZA" w:eastAsia="en-ZA"/>
        </w:rPr>
      </w:pPr>
      <w:r w:rsidRPr="0099411D">
        <w:rPr>
          <w:rFonts w:ascii="Arial" w:hAnsi="Arial" w:cs="Arial"/>
          <w:lang w:val="en-ZA" w:eastAsia="en-ZA"/>
        </w:rPr>
        <w:t xml:space="preserve">The bidders are to submit a single bid which will separately respond to Free State Government’s requirements. The Department reserves the right to assess these bids separately and at its sole discretion to appoint bidders depending on the strength of each bid and the requirements of the </w:t>
      </w:r>
      <w:r w:rsidR="001A6AE2">
        <w:rPr>
          <w:rFonts w:ascii="Arial" w:hAnsi="Arial" w:cs="Arial"/>
          <w:lang w:val="en-ZA" w:eastAsia="en-ZA"/>
        </w:rPr>
        <w:t xml:space="preserve">Social </w:t>
      </w:r>
      <w:proofErr w:type="spellStart"/>
      <w:r w:rsidR="001A6AE2">
        <w:rPr>
          <w:rFonts w:ascii="Arial" w:hAnsi="Arial" w:cs="Arial"/>
          <w:lang w:val="en-ZA" w:eastAsia="en-ZA"/>
        </w:rPr>
        <w:t>Development</w:t>
      </w:r>
      <w:r w:rsidRPr="0099411D">
        <w:rPr>
          <w:rFonts w:ascii="Arial" w:hAnsi="Arial" w:cs="Arial"/>
          <w:lang w:val="en-ZA" w:eastAsia="en-ZA"/>
        </w:rPr>
        <w:t>of</w:t>
      </w:r>
      <w:proofErr w:type="spellEnd"/>
      <w:r w:rsidRPr="0099411D">
        <w:rPr>
          <w:rFonts w:ascii="Arial" w:hAnsi="Arial" w:cs="Arial"/>
          <w:lang w:val="en-ZA" w:eastAsia="en-ZA"/>
        </w:rPr>
        <w:t xml:space="preserve"> Free State. </w:t>
      </w:r>
    </w:p>
    <w:p w14:paraId="40E7E12A" w14:textId="77777777" w:rsidR="0099411D" w:rsidRPr="0099411D" w:rsidRDefault="0099411D" w:rsidP="0099411D">
      <w:pPr>
        <w:spacing w:after="0" w:line="240" w:lineRule="auto"/>
        <w:ind w:left="720" w:hanging="720"/>
        <w:jc w:val="both"/>
        <w:rPr>
          <w:rFonts w:ascii="Arial" w:hAnsi="Arial" w:cs="Arial"/>
          <w:lang w:val="en-ZA" w:eastAsia="en-ZA"/>
        </w:rPr>
      </w:pPr>
    </w:p>
    <w:p w14:paraId="5390A451" w14:textId="6CBC17A1" w:rsidR="005B4239" w:rsidRDefault="0099411D" w:rsidP="0040080B">
      <w:pPr>
        <w:spacing w:after="0" w:line="240" w:lineRule="auto"/>
        <w:ind w:left="720"/>
        <w:jc w:val="both"/>
        <w:rPr>
          <w:rFonts w:ascii="Arial" w:hAnsi="Arial" w:cs="Arial"/>
          <w:lang w:val="en-ZA" w:eastAsia="en-ZA"/>
        </w:rPr>
      </w:pPr>
      <w:r w:rsidRPr="0099411D">
        <w:rPr>
          <w:rFonts w:ascii="Arial" w:hAnsi="Arial" w:cs="Arial"/>
          <w:lang w:val="en-ZA" w:eastAsia="en-ZA"/>
        </w:rPr>
        <w:lastRenderedPageBreak/>
        <w:t xml:space="preserve">The outcome of the bid will be published in the Provincial Tender Bulletin, e-Tender Portal and the Department’s website.  </w:t>
      </w:r>
    </w:p>
    <w:p w14:paraId="06E37C4B" w14:textId="77777777" w:rsidR="0040080B" w:rsidRPr="0040080B" w:rsidRDefault="0040080B" w:rsidP="0040080B">
      <w:pPr>
        <w:spacing w:after="0" w:line="240" w:lineRule="auto"/>
        <w:ind w:left="720"/>
        <w:jc w:val="both"/>
        <w:rPr>
          <w:rFonts w:ascii="Arial" w:hAnsi="Arial" w:cs="Arial"/>
          <w:lang w:val="en-ZA" w:eastAsia="en-ZA"/>
        </w:rPr>
      </w:pPr>
    </w:p>
    <w:p w14:paraId="6EFCA618" w14:textId="77777777" w:rsidR="0099411D" w:rsidRPr="0099411D" w:rsidRDefault="0099411D" w:rsidP="0099411D">
      <w:pPr>
        <w:keepNext/>
        <w:spacing w:after="0" w:line="240" w:lineRule="auto"/>
        <w:contextualSpacing/>
        <w:jc w:val="both"/>
        <w:outlineLvl w:val="0"/>
        <w:rPr>
          <w:rFonts w:ascii="Arial" w:eastAsia="Times New Roman" w:hAnsi="Arial" w:cs="Arial"/>
          <w:b/>
          <w:lang w:val="en-US"/>
        </w:rPr>
      </w:pPr>
      <w:r w:rsidRPr="0099411D">
        <w:rPr>
          <w:rFonts w:ascii="Arial" w:eastAsia="Times New Roman" w:hAnsi="Arial" w:cs="Arial"/>
          <w:b/>
          <w:bCs/>
          <w:kern w:val="28"/>
          <w:sz w:val="24"/>
          <w:szCs w:val="20"/>
          <w:lang w:val="en-GB" w:eastAsia="zh-TW"/>
        </w:rPr>
        <w:t>14.</w:t>
      </w:r>
      <w:r w:rsidRPr="0099411D">
        <w:rPr>
          <w:rFonts w:ascii="Arial" w:eastAsia="Times New Roman" w:hAnsi="Arial" w:cs="Arial"/>
          <w:bCs/>
          <w:kern w:val="28"/>
          <w:sz w:val="24"/>
          <w:szCs w:val="20"/>
          <w:lang w:val="en-GB" w:eastAsia="zh-TW"/>
        </w:rPr>
        <w:tab/>
      </w:r>
      <w:r w:rsidRPr="0099411D">
        <w:rPr>
          <w:rFonts w:ascii="Arial" w:eastAsia="Times New Roman" w:hAnsi="Arial" w:cs="Arial"/>
          <w:b/>
          <w:lang w:val="en-US"/>
        </w:rPr>
        <w:t>COMMUNICATION AND CONFIDENTIALITY</w:t>
      </w:r>
    </w:p>
    <w:p w14:paraId="6D7CCB6C" w14:textId="77777777" w:rsidR="0099411D" w:rsidRPr="0099411D" w:rsidRDefault="0099411D" w:rsidP="0099411D">
      <w:pPr>
        <w:spacing w:after="160" w:line="259" w:lineRule="auto"/>
        <w:rPr>
          <w:sz w:val="10"/>
          <w:szCs w:val="10"/>
          <w:lang w:val="en-GB"/>
        </w:rPr>
      </w:pPr>
    </w:p>
    <w:p w14:paraId="6794CCDE" w14:textId="77777777" w:rsidR="0099411D" w:rsidRPr="0099411D" w:rsidRDefault="0099411D" w:rsidP="0099411D">
      <w:pPr>
        <w:spacing w:before="120" w:after="120" w:line="240" w:lineRule="auto"/>
        <w:ind w:left="720" w:hanging="720"/>
        <w:contextualSpacing/>
        <w:jc w:val="both"/>
        <w:rPr>
          <w:rFonts w:ascii="Arial" w:hAnsi="Arial" w:cs="Arial"/>
          <w:lang w:val="en-ZA"/>
        </w:rPr>
      </w:pPr>
      <w:r w:rsidRPr="0099411D">
        <w:rPr>
          <w:rFonts w:ascii="Arial" w:hAnsi="Arial" w:cs="Arial"/>
          <w:lang w:val="en-ZA"/>
        </w:rPr>
        <w:t>14.1</w:t>
      </w:r>
      <w:r w:rsidRPr="0099411D">
        <w:rPr>
          <w:rFonts w:ascii="Arial" w:hAnsi="Arial" w:cs="Arial"/>
          <w:lang w:val="en-ZA"/>
        </w:rPr>
        <w:tab/>
        <w:t>The Free State Social Development may communicate with Bidders where clarity is sought after the closing date of the bid and prior to the award of the contract, or to extend the validity period of the bid, if necessary.</w:t>
      </w:r>
    </w:p>
    <w:p w14:paraId="52844A5F" w14:textId="77777777" w:rsidR="0099411D" w:rsidRPr="0099411D" w:rsidRDefault="0099411D" w:rsidP="0099411D">
      <w:pPr>
        <w:spacing w:before="120" w:after="120" w:line="240" w:lineRule="auto"/>
        <w:ind w:left="720" w:hanging="720"/>
        <w:contextualSpacing/>
        <w:jc w:val="both"/>
        <w:rPr>
          <w:rFonts w:ascii="Arial" w:hAnsi="Arial" w:cs="Arial"/>
          <w:lang w:val="en-ZA"/>
        </w:rPr>
      </w:pPr>
    </w:p>
    <w:p w14:paraId="382603AA" w14:textId="77777777" w:rsidR="0099411D" w:rsidRPr="0099411D" w:rsidRDefault="0099411D" w:rsidP="004508FC">
      <w:pPr>
        <w:numPr>
          <w:ilvl w:val="1"/>
          <w:numId w:val="25"/>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 xml:space="preserve">All communication between the Bidder and the Free State Social Development must be done in writing. </w:t>
      </w:r>
    </w:p>
    <w:p w14:paraId="256772D7" w14:textId="77777777" w:rsidR="0099411D" w:rsidRPr="0099411D" w:rsidRDefault="0099411D" w:rsidP="0099411D">
      <w:pPr>
        <w:spacing w:before="120" w:after="120" w:line="240" w:lineRule="auto"/>
        <w:ind w:left="420"/>
        <w:contextualSpacing/>
        <w:jc w:val="both"/>
        <w:rPr>
          <w:rFonts w:ascii="Arial" w:eastAsia="Times New Roman" w:hAnsi="Arial" w:cs="Arial"/>
          <w:szCs w:val="20"/>
          <w:lang w:val="en-US"/>
        </w:rPr>
      </w:pPr>
    </w:p>
    <w:p w14:paraId="0CAD7308" w14:textId="77777777" w:rsidR="0099411D" w:rsidRPr="0099411D" w:rsidRDefault="0099411D" w:rsidP="004508FC">
      <w:pPr>
        <w:numPr>
          <w:ilvl w:val="1"/>
          <w:numId w:val="25"/>
        </w:numPr>
        <w:spacing w:before="120" w:after="120" w:line="240" w:lineRule="auto"/>
        <w:ind w:left="720" w:hanging="690"/>
        <w:contextualSpacing/>
        <w:jc w:val="both"/>
        <w:rPr>
          <w:rFonts w:ascii="Arial" w:eastAsia="Times New Roman" w:hAnsi="Arial" w:cs="Arial"/>
          <w:szCs w:val="20"/>
          <w:lang w:val="en-US"/>
        </w:rPr>
      </w:pPr>
      <w:r w:rsidRPr="0099411D">
        <w:rPr>
          <w:rFonts w:ascii="Arial" w:eastAsia="Times New Roman" w:hAnsi="Arial" w:cs="Arial"/>
          <w:szCs w:val="20"/>
          <w:lang w:val="en-US"/>
        </w:rPr>
        <w:t>Whilst all due care has been taken in connection with the preparation of this bid, the Department makes no representations or warranties that the content of this bid or any information communicated to or provided to Bidders during the bidding process is, or will be, accurate, current or complete. The Department, and its offers, employees and advisors will not be liable with respect to any information communicated which is not accurate, current or complete.</w:t>
      </w:r>
    </w:p>
    <w:p w14:paraId="7522B3F9" w14:textId="77777777" w:rsidR="0099411D" w:rsidRPr="0099411D" w:rsidRDefault="0099411D" w:rsidP="0099411D">
      <w:pPr>
        <w:spacing w:after="0" w:line="240" w:lineRule="auto"/>
        <w:ind w:left="720"/>
        <w:rPr>
          <w:rFonts w:ascii="Arial" w:eastAsia="Times New Roman" w:hAnsi="Arial" w:cs="Arial"/>
          <w:szCs w:val="20"/>
          <w:lang w:val="en-US"/>
        </w:rPr>
      </w:pPr>
    </w:p>
    <w:p w14:paraId="4F5F4EE4" w14:textId="77777777" w:rsidR="0099411D" w:rsidRPr="0099411D" w:rsidRDefault="0099411D" w:rsidP="004508FC">
      <w:pPr>
        <w:numPr>
          <w:ilvl w:val="1"/>
          <w:numId w:val="25"/>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If a Bidder finds or reasonably believes it has found any discrepancy, ambiguity, error or inconsistency in this bid or any other information provided by the Department (other than minor clerical matters), the Bidder must promptly notify the Department in writing of such discrepancy, ambiguity, error or inconsistency in order to afford the Department an opportunity to consider what corrective action is necessary (if any).</w:t>
      </w:r>
    </w:p>
    <w:p w14:paraId="16626F5A" w14:textId="77777777" w:rsidR="0099411D" w:rsidRPr="0099411D" w:rsidRDefault="0099411D" w:rsidP="0099411D">
      <w:pPr>
        <w:spacing w:after="0" w:line="240" w:lineRule="auto"/>
        <w:ind w:left="720"/>
        <w:rPr>
          <w:rFonts w:ascii="Arial" w:eastAsia="Times New Roman" w:hAnsi="Arial" w:cs="Arial"/>
          <w:szCs w:val="20"/>
          <w:lang w:val="en-US"/>
        </w:rPr>
      </w:pPr>
    </w:p>
    <w:p w14:paraId="59568019" w14:textId="77777777" w:rsidR="0099411D" w:rsidRPr="0099411D" w:rsidRDefault="0099411D" w:rsidP="004508FC">
      <w:pPr>
        <w:numPr>
          <w:ilvl w:val="1"/>
          <w:numId w:val="25"/>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Any actual discrepancy, ambiguity, error or inconsistency in this bid or any other information provided by the Department will, if possible, be corrected and provided to all Bidders without attribution to the Bidder who provided the written notice.</w:t>
      </w:r>
    </w:p>
    <w:p w14:paraId="667D25F5" w14:textId="77777777" w:rsidR="0099411D" w:rsidRPr="0099411D" w:rsidRDefault="0099411D" w:rsidP="0099411D">
      <w:pPr>
        <w:spacing w:after="0" w:line="240" w:lineRule="auto"/>
        <w:ind w:left="720"/>
        <w:rPr>
          <w:rFonts w:ascii="Arial" w:eastAsia="Times New Roman" w:hAnsi="Arial" w:cs="Arial"/>
          <w:szCs w:val="20"/>
          <w:lang w:val="en-US"/>
        </w:rPr>
      </w:pPr>
    </w:p>
    <w:p w14:paraId="6A2610E7" w14:textId="77777777" w:rsidR="0099411D" w:rsidRPr="0099411D" w:rsidRDefault="0099411D" w:rsidP="004508FC">
      <w:pPr>
        <w:numPr>
          <w:ilvl w:val="1"/>
          <w:numId w:val="25"/>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All persons (including Bidders) obtaining or receiving this bid and any other information in connection with this Bid or the Tendering process must keep the contents of the Bid and other such information confidential, and not disclose or use the information except as required for the purpose of developing a proposal in response to this Bid.</w:t>
      </w:r>
    </w:p>
    <w:p w14:paraId="51635325" w14:textId="77777777" w:rsidR="0099411D" w:rsidRPr="0099411D" w:rsidRDefault="0099411D" w:rsidP="0099411D">
      <w:pPr>
        <w:spacing w:after="0" w:line="240" w:lineRule="auto"/>
        <w:ind w:left="720"/>
        <w:rPr>
          <w:rFonts w:ascii="Arial" w:eastAsia="Times New Roman" w:hAnsi="Arial" w:cs="Arial"/>
          <w:szCs w:val="20"/>
          <w:lang w:val="en-US"/>
        </w:rPr>
      </w:pPr>
    </w:p>
    <w:p w14:paraId="6A799B7D" w14:textId="77777777" w:rsidR="00B270DF" w:rsidRDefault="0099411D" w:rsidP="00B270DF">
      <w:pPr>
        <w:numPr>
          <w:ilvl w:val="1"/>
          <w:numId w:val="25"/>
        </w:numPr>
        <w:spacing w:before="240" w:after="60" w:line="240" w:lineRule="auto"/>
        <w:ind w:left="720" w:hanging="720"/>
        <w:contextualSpacing/>
        <w:jc w:val="both"/>
        <w:outlineLvl w:val="0"/>
        <w:rPr>
          <w:rFonts w:ascii="Arial Black" w:eastAsia="Times New Roman" w:hAnsi="Arial Black" w:cs="Arial"/>
          <w:szCs w:val="20"/>
          <w:lang w:val="en-US"/>
        </w:rPr>
      </w:pPr>
      <w:r w:rsidRPr="00B270DF">
        <w:rPr>
          <w:rFonts w:ascii="Arial" w:eastAsia="Times New Roman" w:hAnsi="Arial" w:cs="Arial"/>
          <w:szCs w:val="20"/>
          <w:lang w:val="en-US"/>
        </w:rPr>
        <w:t xml:space="preserve">No material or information derived from the procurement and provision of the services under the contract may be used for any purposes other than those of Free State Social Development, except where authorized in writing to do so.   All documents will remain the property to the </w:t>
      </w:r>
      <w:r w:rsidR="00B270DF" w:rsidRPr="00B270DF">
        <w:rPr>
          <w:rFonts w:ascii="Arial Black" w:eastAsia="Times New Roman" w:hAnsi="Arial Black" w:cs="Arial"/>
          <w:szCs w:val="20"/>
          <w:lang w:val="en-US"/>
        </w:rPr>
        <w:t>Free State Department of Social Development</w:t>
      </w:r>
    </w:p>
    <w:p w14:paraId="564EFD93" w14:textId="77777777" w:rsidR="00B270DF" w:rsidRPr="00B270DF" w:rsidRDefault="00B270DF" w:rsidP="00B270DF">
      <w:pPr>
        <w:spacing w:before="240" w:after="60" w:line="240" w:lineRule="auto"/>
        <w:contextualSpacing/>
        <w:jc w:val="both"/>
        <w:outlineLvl w:val="0"/>
        <w:rPr>
          <w:rFonts w:ascii="Arial Black" w:eastAsia="Times New Roman" w:hAnsi="Arial Black" w:cs="Arial"/>
          <w:szCs w:val="20"/>
          <w:lang w:val="en-US"/>
        </w:rPr>
      </w:pPr>
    </w:p>
    <w:p w14:paraId="2F62D136" w14:textId="77777777" w:rsidR="0099411D" w:rsidRPr="00B270DF" w:rsidRDefault="0099411D" w:rsidP="00D83C58">
      <w:pPr>
        <w:spacing w:before="240" w:after="60" w:line="240" w:lineRule="auto"/>
        <w:contextualSpacing/>
        <w:jc w:val="both"/>
        <w:outlineLvl w:val="0"/>
        <w:rPr>
          <w:rFonts w:ascii="Arial" w:eastAsia="Times New Roman" w:hAnsi="Arial" w:cs="Arial"/>
          <w:b/>
          <w:bCs/>
          <w:kern w:val="28"/>
          <w:lang w:val="en-GB" w:eastAsia="zh-TW"/>
        </w:rPr>
      </w:pPr>
      <w:r w:rsidRPr="00B270DF">
        <w:rPr>
          <w:rFonts w:ascii="Arial" w:eastAsia="Times New Roman" w:hAnsi="Arial" w:cs="Arial"/>
          <w:b/>
          <w:bCs/>
          <w:kern w:val="28"/>
          <w:lang w:val="en-GB" w:eastAsia="zh-TW"/>
        </w:rPr>
        <w:t>15.</w:t>
      </w:r>
      <w:r w:rsidRPr="00B270DF">
        <w:rPr>
          <w:rFonts w:ascii="Arial" w:eastAsia="Times New Roman" w:hAnsi="Arial" w:cs="Arial"/>
          <w:b/>
          <w:bCs/>
          <w:kern w:val="28"/>
          <w:lang w:val="en-GB" w:eastAsia="zh-TW"/>
        </w:rPr>
        <w:tab/>
        <w:t>COUNTER CONDITIONS</w:t>
      </w:r>
    </w:p>
    <w:p w14:paraId="7D00D22A"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Bidders’ attention is drawn to the fact that amendments to any of the special conditions by bidder(s) will result in invalidation of such bidder(s).</w:t>
      </w:r>
    </w:p>
    <w:p w14:paraId="238B9563"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16.</w:t>
      </w:r>
      <w:r w:rsidRPr="0099411D">
        <w:rPr>
          <w:rFonts w:ascii="Arial" w:eastAsia="Times New Roman" w:hAnsi="Arial" w:cs="Arial"/>
          <w:b/>
          <w:bCs/>
          <w:kern w:val="28"/>
          <w:lang w:val="en-GB" w:eastAsia="zh-TW"/>
        </w:rPr>
        <w:tab/>
        <w:t>OFFICIALS PROHIBITED FROM SUBMITTING BIDS</w:t>
      </w:r>
    </w:p>
    <w:p w14:paraId="3CEEC1D2"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In accordance with Treasury Instruction Note 17 of 2012, an employee of a provincial public entity may not have business interest in any entity conducting business with Social Development.</w:t>
      </w:r>
    </w:p>
    <w:p w14:paraId="2E8E5A60"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According to the Public Service Regulations 2016 an employee may not do business with any organ of the State. All bidders received contrary to Treasury Instruction Note 17 of 2012 and the Public Service Regulations, 2016 (Regulation 13) shall be Noncompliance.</w:t>
      </w:r>
    </w:p>
    <w:p w14:paraId="262DDA7C" w14:textId="77777777" w:rsidR="0099411D" w:rsidRPr="0099411D" w:rsidRDefault="0099411D" w:rsidP="0099411D">
      <w:pPr>
        <w:autoSpaceDE w:val="0"/>
        <w:autoSpaceDN w:val="0"/>
        <w:adjustRightInd w:val="0"/>
        <w:spacing w:after="0" w:line="240" w:lineRule="auto"/>
        <w:contextualSpacing/>
        <w:jc w:val="both"/>
        <w:rPr>
          <w:rFonts w:ascii="Arial" w:hAnsi="Arial" w:cs="Arial"/>
          <w:b/>
          <w:bCs/>
          <w:lang w:val="en-US"/>
        </w:rPr>
      </w:pPr>
    </w:p>
    <w:p w14:paraId="48239712" w14:textId="77777777" w:rsidR="0099411D" w:rsidRPr="0099411D" w:rsidRDefault="0099411D" w:rsidP="0099411D">
      <w:pPr>
        <w:autoSpaceDE w:val="0"/>
        <w:autoSpaceDN w:val="0"/>
        <w:adjustRightInd w:val="0"/>
        <w:spacing w:after="0" w:line="240" w:lineRule="auto"/>
        <w:contextualSpacing/>
        <w:jc w:val="both"/>
        <w:rPr>
          <w:rFonts w:ascii="Arial" w:hAnsi="Arial" w:cs="Arial"/>
          <w:b/>
          <w:bCs/>
          <w:lang w:val="en-US"/>
        </w:rPr>
      </w:pPr>
      <w:r w:rsidRPr="0099411D">
        <w:rPr>
          <w:rFonts w:ascii="Arial" w:hAnsi="Arial" w:cs="Arial"/>
          <w:b/>
          <w:bCs/>
          <w:lang w:val="en-US"/>
        </w:rPr>
        <w:t>17</w:t>
      </w:r>
      <w:r w:rsidRPr="0099411D">
        <w:rPr>
          <w:rFonts w:ascii="Arial" w:hAnsi="Arial" w:cs="Arial"/>
          <w:b/>
          <w:bCs/>
          <w:lang w:val="en-US"/>
        </w:rPr>
        <w:tab/>
        <w:t>AWARD OF CONTRACT</w:t>
      </w:r>
    </w:p>
    <w:p w14:paraId="18676715" w14:textId="77777777" w:rsidR="0099411D" w:rsidRPr="0099411D" w:rsidRDefault="0099411D" w:rsidP="0099411D">
      <w:pPr>
        <w:autoSpaceDE w:val="0"/>
        <w:autoSpaceDN w:val="0"/>
        <w:adjustRightInd w:val="0"/>
        <w:spacing w:after="0" w:line="240" w:lineRule="auto"/>
        <w:contextualSpacing/>
        <w:jc w:val="both"/>
        <w:rPr>
          <w:rFonts w:ascii="Arial" w:hAnsi="Arial" w:cs="Arial"/>
          <w:sz w:val="16"/>
          <w:szCs w:val="16"/>
          <w:lang w:val="en-US"/>
        </w:rPr>
      </w:pPr>
    </w:p>
    <w:p w14:paraId="51EA466D" w14:textId="77777777" w:rsidR="0099411D" w:rsidRPr="0099411D" w:rsidRDefault="0099411D" w:rsidP="0099411D">
      <w:pPr>
        <w:autoSpaceDE w:val="0"/>
        <w:autoSpaceDN w:val="0"/>
        <w:adjustRightInd w:val="0"/>
        <w:spacing w:after="0" w:line="240" w:lineRule="auto"/>
        <w:ind w:left="720" w:hanging="720"/>
        <w:contextualSpacing/>
        <w:jc w:val="both"/>
        <w:rPr>
          <w:rFonts w:ascii="Arial" w:hAnsi="Arial" w:cs="Arial"/>
          <w:lang w:val="en-US"/>
        </w:rPr>
      </w:pPr>
      <w:r w:rsidRPr="0099411D">
        <w:rPr>
          <w:rFonts w:ascii="Arial" w:hAnsi="Arial" w:cs="Arial"/>
          <w:lang w:val="en-US"/>
        </w:rPr>
        <w:lastRenderedPageBreak/>
        <w:t>17.1</w:t>
      </w:r>
      <w:r w:rsidRPr="0099411D">
        <w:rPr>
          <w:rFonts w:ascii="Arial" w:hAnsi="Arial" w:cs="Arial"/>
          <w:lang w:val="en-US"/>
        </w:rPr>
        <w:tab/>
        <w:t>The outcome of the bid will be published in the Provincial Tender Bulletin, Departmental Website and on e-Tender Portal.</w:t>
      </w:r>
    </w:p>
    <w:p w14:paraId="4CB7C7AF" w14:textId="5035343C" w:rsidR="00D32AA1" w:rsidRDefault="0099411D" w:rsidP="00FF4349">
      <w:pPr>
        <w:autoSpaceDE w:val="0"/>
        <w:autoSpaceDN w:val="0"/>
        <w:adjustRightInd w:val="0"/>
        <w:spacing w:after="0" w:line="240" w:lineRule="auto"/>
        <w:ind w:left="720" w:hanging="720"/>
        <w:jc w:val="both"/>
        <w:rPr>
          <w:rFonts w:ascii="Arial" w:hAnsi="Arial" w:cs="Arial"/>
          <w:lang w:val="en-US"/>
        </w:rPr>
      </w:pPr>
      <w:r w:rsidRPr="0099411D">
        <w:rPr>
          <w:rFonts w:ascii="Arial" w:hAnsi="Arial" w:cs="Arial"/>
          <w:lang w:val="en-US"/>
        </w:rPr>
        <w:t>17.2</w:t>
      </w:r>
      <w:r w:rsidRPr="0099411D">
        <w:rPr>
          <w:rFonts w:ascii="Arial" w:hAnsi="Arial" w:cs="Arial"/>
          <w:lang w:val="en-US"/>
        </w:rPr>
        <w:tab/>
        <w:t>The Free State Social Development reserves the right to award different items of the bid to more than one (1) service provider.</w:t>
      </w:r>
    </w:p>
    <w:p w14:paraId="26FCF01A" w14:textId="77777777" w:rsidR="00A41BA8" w:rsidRPr="00E8713A" w:rsidRDefault="0099411D" w:rsidP="00E8713A">
      <w:pPr>
        <w:spacing w:before="240" w:after="60" w:line="240" w:lineRule="auto"/>
        <w:jc w:val="both"/>
        <w:outlineLvl w:val="0"/>
        <w:rPr>
          <w:rFonts w:ascii="Arial" w:hAnsi="Arial" w:cs="Arial"/>
          <w:b/>
          <w:bCs/>
          <w:kern w:val="28"/>
          <w:lang w:val="en-GB" w:eastAsia="zh-TW"/>
        </w:rPr>
      </w:pPr>
      <w:r w:rsidRPr="00E8713A">
        <w:rPr>
          <w:rFonts w:ascii="Arial" w:hAnsi="Arial" w:cs="Arial"/>
          <w:b/>
          <w:bCs/>
          <w:kern w:val="28"/>
          <w:lang w:val="en-GB" w:eastAsia="zh-TW"/>
        </w:rPr>
        <w:t>1</w:t>
      </w:r>
      <w:r w:rsidR="00E8713A" w:rsidRPr="00E8713A">
        <w:rPr>
          <w:rFonts w:ascii="Arial" w:hAnsi="Arial" w:cs="Arial"/>
          <w:b/>
          <w:bCs/>
          <w:kern w:val="28"/>
          <w:lang w:val="en-GB" w:eastAsia="zh-TW"/>
        </w:rPr>
        <w:t>8</w:t>
      </w:r>
      <w:r w:rsidRPr="00E8713A">
        <w:rPr>
          <w:rFonts w:ascii="Arial" w:hAnsi="Arial" w:cs="Arial"/>
          <w:b/>
          <w:bCs/>
          <w:kern w:val="28"/>
          <w:lang w:val="en-GB" w:eastAsia="zh-TW"/>
        </w:rPr>
        <w:t>.</w:t>
      </w:r>
      <w:r w:rsidRPr="00E8713A">
        <w:rPr>
          <w:rFonts w:ascii="Arial" w:hAnsi="Arial" w:cs="Arial"/>
          <w:b/>
          <w:bCs/>
          <w:kern w:val="28"/>
          <w:lang w:val="en-GB" w:eastAsia="zh-TW"/>
        </w:rPr>
        <w:tab/>
      </w:r>
      <w:proofErr w:type="gramStart"/>
      <w:r w:rsidR="00D83C58">
        <w:rPr>
          <w:rFonts w:ascii="Arial" w:hAnsi="Arial" w:cs="Arial"/>
          <w:b/>
          <w:bCs/>
          <w:kern w:val="28"/>
          <w:lang w:val="en-GB" w:eastAsia="zh-TW"/>
        </w:rPr>
        <w:t xml:space="preserve">OFFICIAL </w:t>
      </w:r>
      <w:r w:rsidR="00A41BA8" w:rsidRPr="00E8713A">
        <w:rPr>
          <w:rFonts w:ascii="Arial" w:hAnsi="Arial" w:cs="Arial"/>
          <w:b/>
          <w:bCs/>
          <w:kern w:val="28"/>
          <w:lang w:val="en-GB" w:eastAsia="zh-TW"/>
        </w:rPr>
        <w:t xml:space="preserve"> </w:t>
      </w:r>
      <w:r w:rsidR="00D83C58" w:rsidRPr="00E8713A">
        <w:rPr>
          <w:rFonts w:ascii="Arial" w:hAnsi="Arial" w:cs="Arial"/>
          <w:b/>
          <w:bCs/>
          <w:kern w:val="28"/>
          <w:lang w:val="en-GB" w:eastAsia="zh-TW"/>
        </w:rPr>
        <w:t>ORDERS</w:t>
      </w:r>
      <w:proofErr w:type="gramEnd"/>
      <w:r w:rsidR="00A41BA8" w:rsidRPr="00E8713A">
        <w:rPr>
          <w:rFonts w:ascii="Arial" w:hAnsi="Arial" w:cs="Arial"/>
          <w:b/>
          <w:bCs/>
          <w:kern w:val="28"/>
          <w:lang w:val="en-GB" w:eastAsia="zh-TW"/>
        </w:rPr>
        <w:t xml:space="preserve"> </w:t>
      </w:r>
    </w:p>
    <w:p w14:paraId="5093E3AB" w14:textId="77777777" w:rsidR="00A41BA8" w:rsidRPr="00A41BA8" w:rsidRDefault="00A41BA8" w:rsidP="00140D8B">
      <w:pPr>
        <w:spacing w:before="240" w:after="60" w:line="360" w:lineRule="auto"/>
        <w:jc w:val="both"/>
        <w:outlineLvl w:val="0"/>
        <w:rPr>
          <w:rFonts w:ascii="Arial" w:hAnsi="Arial" w:cs="Arial"/>
          <w:bCs/>
          <w:kern w:val="28"/>
          <w:lang w:val="en-GB" w:eastAsia="zh-TW"/>
        </w:rPr>
      </w:pPr>
      <w:r w:rsidRPr="00A41BA8">
        <w:rPr>
          <w:rFonts w:ascii="Arial" w:hAnsi="Arial" w:cs="Arial"/>
          <w:bCs/>
          <w:kern w:val="28"/>
          <w:lang w:val="en-GB" w:eastAsia="zh-TW"/>
        </w:rPr>
        <w:t xml:space="preserve">Suppliers should note that each individual purchasing institution is responsible for generating </w:t>
      </w:r>
      <w:proofErr w:type="gramStart"/>
      <w:r w:rsidRPr="00A41BA8">
        <w:rPr>
          <w:rFonts w:ascii="Arial" w:hAnsi="Arial" w:cs="Arial"/>
          <w:bCs/>
          <w:kern w:val="28"/>
          <w:lang w:val="en-GB" w:eastAsia="zh-TW"/>
        </w:rPr>
        <w:t xml:space="preserve">the </w:t>
      </w:r>
      <w:r w:rsidR="00140D8B">
        <w:rPr>
          <w:rFonts w:ascii="Arial" w:hAnsi="Arial" w:cs="Arial"/>
          <w:bCs/>
          <w:kern w:val="28"/>
          <w:lang w:val="en-GB" w:eastAsia="zh-TW"/>
        </w:rPr>
        <w:t xml:space="preserve"> </w:t>
      </w:r>
      <w:r w:rsidR="00D83C58">
        <w:rPr>
          <w:rFonts w:ascii="Arial" w:hAnsi="Arial" w:cs="Arial"/>
          <w:bCs/>
          <w:kern w:val="28"/>
          <w:lang w:val="en-GB" w:eastAsia="zh-TW"/>
        </w:rPr>
        <w:t>official</w:t>
      </w:r>
      <w:proofErr w:type="gramEnd"/>
      <w:r w:rsidR="00D83C58">
        <w:rPr>
          <w:rFonts w:ascii="Arial" w:hAnsi="Arial" w:cs="Arial"/>
          <w:bCs/>
          <w:kern w:val="28"/>
          <w:lang w:val="en-GB" w:eastAsia="zh-TW"/>
        </w:rPr>
        <w:t xml:space="preserve"> </w:t>
      </w:r>
      <w:r w:rsidRPr="00A41BA8">
        <w:rPr>
          <w:rFonts w:ascii="Arial" w:hAnsi="Arial" w:cs="Arial"/>
          <w:bCs/>
          <w:kern w:val="28"/>
          <w:lang w:val="en-GB" w:eastAsia="zh-TW"/>
        </w:rPr>
        <w:t xml:space="preserve">order(s) as well as </w:t>
      </w:r>
      <w:proofErr w:type="gramStart"/>
      <w:r w:rsidRPr="00A41BA8">
        <w:rPr>
          <w:rFonts w:ascii="Arial" w:hAnsi="Arial" w:cs="Arial"/>
          <w:bCs/>
          <w:kern w:val="28"/>
          <w:lang w:val="en-GB" w:eastAsia="zh-TW"/>
        </w:rPr>
        <w:t xml:space="preserve">the </w:t>
      </w:r>
      <w:r w:rsidR="00140D8B">
        <w:rPr>
          <w:rFonts w:ascii="Arial" w:hAnsi="Arial" w:cs="Arial"/>
          <w:bCs/>
          <w:kern w:val="28"/>
          <w:lang w:val="en-GB" w:eastAsia="zh-TW"/>
        </w:rPr>
        <w:t xml:space="preserve"> </w:t>
      </w:r>
      <w:r w:rsidRPr="00A41BA8">
        <w:rPr>
          <w:rFonts w:ascii="Arial" w:hAnsi="Arial" w:cs="Arial"/>
          <w:bCs/>
          <w:kern w:val="28"/>
          <w:lang w:val="en-GB" w:eastAsia="zh-TW"/>
        </w:rPr>
        <w:t>payment</w:t>
      </w:r>
      <w:proofErr w:type="gramEnd"/>
      <w:r w:rsidRPr="00A41BA8">
        <w:rPr>
          <w:rFonts w:ascii="Arial" w:hAnsi="Arial" w:cs="Arial"/>
          <w:bCs/>
          <w:kern w:val="28"/>
          <w:lang w:val="en-GB" w:eastAsia="zh-TW"/>
        </w:rPr>
        <w:t xml:space="preserve">(s) thereof.  </w:t>
      </w:r>
    </w:p>
    <w:p w14:paraId="5492093C" w14:textId="77777777" w:rsidR="00A41BA8" w:rsidRPr="00A41BA8" w:rsidRDefault="00A41BA8" w:rsidP="00140D8B">
      <w:pPr>
        <w:spacing w:before="240" w:after="60" w:line="360" w:lineRule="auto"/>
        <w:jc w:val="both"/>
        <w:outlineLvl w:val="0"/>
        <w:rPr>
          <w:rFonts w:ascii="Arial" w:hAnsi="Arial" w:cs="Arial"/>
          <w:bCs/>
          <w:kern w:val="28"/>
          <w:lang w:val="en-GB" w:eastAsia="zh-TW"/>
        </w:rPr>
      </w:pPr>
      <w:r w:rsidRPr="00A41BA8">
        <w:rPr>
          <w:rFonts w:ascii="Arial" w:hAnsi="Arial" w:cs="Arial"/>
          <w:bCs/>
          <w:kern w:val="28"/>
          <w:lang w:val="en-GB" w:eastAsia="zh-TW"/>
        </w:rPr>
        <w:t xml:space="preserve">Suppliers should note that the </w:t>
      </w:r>
      <w:r w:rsidR="00D83C58">
        <w:rPr>
          <w:rFonts w:ascii="Arial" w:hAnsi="Arial" w:cs="Arial"/>
          <w:bCs/>
          <w:kern w:val="28"/>
          <w:lang w:val="en-GB" w:eastAsia="zh-TW"/>
        </w:rPr>
        <w:t xml:space="preserve">official </w:t>
      </w:r>
      <w:r w:rsidRPr="00A41BA8">
        <w:rPr>
          <w:rFonts w:ascii="Arial" w:hAnsi="Arial" w:cs="Arial"/>
          <w:bCs/>
          <w:kern w:val="28"/>
          <w:lang w:val="en-GB" w:eastAsia="zh-TW"/>
        </w:rPr>
        <w:t xml:space="preserve">order(s) will be placed as and when required during the contract period and delivery points will be specified by the relevant purchasing institution(s). </w:t>
      </w:r>
    </w:p>
    <w:p w14:paraId="01793524" w14:textId="77777777" w:rsidR="00A41BA8" w:rsidRPr="00A41BA8" w:rsidRDefault="00A41BA8" w:rsidP="00140D8B">
      <w:pPr>
        <w:spacing w:before="240" w:after="60" w:line="360" w:lineRule="auto"/>
        <w:jc w:val="both"/>
        <w:outlineLvl w:val="0"/>
        <w:rPr>
          <w:rFonts w:ascii="Arial" w:hAnsi="Arial" w:cs="Arial"/>
          <w:bCs/>
          <w:kern w:val="28"/>
          <w:lang w:val="en-GB" w:eastAsia="zh-TW"/>
        </w:rPr>
      </w:pPr>
      <w:r w:rsidRPr="00A41BA8">
        <w:rPr>
          <w:rFonts w:ascii="Arial" w:hAnsi="Arial" w:cs="Arial"/>
          <w:bCs/>
          <w:kern w:val="28"/>
          <w:lang w:val="en-GB" w:eastAsia="zh-TW"/>
        </w:rPr>
        <w:t xml:space="preserve">The instructions appearing on the official order form regarding the supply, dispatch and submission of invoices must be strictly adhered to and under no circumstances should the Supplier deviate from the orders issued by the purchasing institutions. </w:t>
      </w:r>
    </w:p>
    <w:p w14:paraId="21F86099" w14:textId="77777777" w:rsidR="00A41BA8" w:rsidRDefault="00A41BA8" w:rsidP="00140D8B">
      <w:pPr>
        <w:spacing w:before="240" w:after="60" w:line="360" w:lineRule="auto"/>
        <w:jc w:val="both"/>
        <w:outlineLvl w:val="0"/>
        <w:rPr>
          <w:rFonts w:ascii="Arial" w:hAnsi="Arial" w:cs="Arial"/>
          <w:bCs/>
          <w:kern w:val="28"/>
          <w:lang w:val="en-GB" w:eastAsia="zh-TW"/>
        </w:rPr>
      </w:pPr>
      <w:r w:rsidRPr="00A41BA8">
        <w:rPr>
          <w:rFonts w:ascii="Arial" w:hAnsi="Arial" w:cs="Arial"/>
          <w:bCs/>
          <w:kern w:val="28"/>
          <w:lang w:val="en-GB" w:eastAsia="zh-TW"/>
        </w:rPr>
        <w:t xml:space="preserve">The State is under no obligation to accept any quantity which is in excess of the ordered quantity. </w:t>
      </w:r>
    </w:p>
    <w:p w14:paraId="509EA21A" w14:textId="77777777" w:rsidR="0099411D" w:rsidRPr="00A41BA8" w:rsidRDefault="00E8713A" w:rsidP="00A41BA8">
      <w:pPr>
        <w:spacing w:before="240" w:after="60" w:line="240" w:lineRule="auto"/>
        <w:jc w:val="both"/>
        <w:outlineLvl w:val="0"/>
        <w:rPr>
          <w:rFonts w:ascii="Arial" w:eastAsia="Times New Roman" w:hAnsi="Arial" w:cs="Arial"/>
          <w:bCs/>
          <w:kern w:val="28"/>
          <w:lang w:val="en-GB" w:eastAsia="zh-TW"/>
        </w:rPr>
      </w:pPr>
      <w:r>
        <w:rPr>
          <w:rFonts w:ascii="Arial" w:eastAsia="Times New Roman" w:hAnsi="Arial" w:cs="Arial"/>
          <w:b/>
          <w:bCs/>
          <w:kern w:val="28"/>
          <w:lang w:val="en-GB" w:eastAsia="zh-TW"/>
        </w:rPr>
        <w:t>19</w:t>
      </w:r>
      <w:r w:rsidR="0099411D" w:rsidRPr="00A41BA8">
        <w:rPr>
          <w:rFonts w:ascii="Arial" w:eastAsia="Times New Roman" w:hAnsi="Arial" w:cs="Arial"/>
          <w:b/>
          <w:bCs/>
          <w:kern w:val="28"/>
          <w:lang w:val="en-GB" w:eastAsia="zh-TW"/>
        </w:rPr>
        <w:t>.</w:t>
      </w:r>
      <w:r w:rsidR="0099411D" w:rsidRPr="00A41BA8">
        <w:rPr>
          <w:rFonts w:ascii="Arial" w:eastAsia="Times New Roman" w:hAnsi="Arial" w:cs="Arial"/>
          <w:bCs/>
          <w:kern w:val="28"/>
          <w:lang w:val="en-GB" w:eastAsia="zh-TW"/>
        </w:rPr>
        <w:tab/>
      </w:r>
      <w:r w:rsidR="0099411D" w:rsidRPr="00A41BA8">
        <w:rPr>
          <w:rFonts w:ascii="Arial" w:eastAsia="Times New Roman" w:hAnsi="Arial" w:cs="Arial"/>
          <w:b/>
          <w:bCs/>
          <w:kern w:val="28"/>
          <w:lang w:val="en-GB" w:eastAsia="zh-TW"/>
        </w:rPr>
        <w:t>ADJUDICATION OF THE BIDDERS</w:t>
      </w:r>
    </w:p>
    <w:p w14:paraId="70BDA096" w14:textId="77777777" w:rsidR="0099411D" w:rsidRPr="0099411D" w:rsidRDefault="0099411D" w:rsidP="00140D8B">
      <w:pPr>
        <w:spacing w:before="240" w:after="60" w:line="36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number/allocation of service providers will be determined by the Accounting Officer.  </w:t>
      </w:r>
    </w:p>
    <w:p w14:paraId="35C69A9F" w14:textId="77777777" w:rsidR="0099411D" w:rsidRPr="0099411D" w:rsidRDefault="0099411D" w:rsidP="00140D8B">
      <w:pPr>
        <w:spacing w:before="240" w:after="60" w:line="36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Bid Adjudication Committee will consider the recommendations of the Bid Evaluation Committee and make a recommendation to the Accounting Officer: </w:t>
      </w:r>
      <w:r w:rsidR="00140D8B">
        <w:rPr>
          <w:rFonts w:ascii="Arial" w:eastAsia="Times New Roman" w:hAnsi="Arial" w:cs="Arial"/>
          <w:bCs/>
          <w:kern w:val="28"/>
          <w:lang w:val="en-GB" w:eastAsia="zh-TW"/>
        </w:rPr>
        <w:t xml:space="preserve">                                   </w:t>
      </w:r>
    </w:p>
    <w:p w14:paraId="1F26909E"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E8713A">
        <w:rPr>
          <w:rFonts w:ascii="Arial" w:eastAsia="Times New Roman" w:hAnsi="Arial" w:cs="Arial"/>
          <w:b/>
          <w:bCs/>
          <w:kern w:val="28"/>
          <w:lang w:val="en-GB" w:eastAsia="zh-TW"/>
        </w:rPr>
        <w:t>0</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ALLOCATION AND AWARD OF CONTRACT</w:t>
      </w:r>
    </w:p>
    <w:p w14:paraId="2586C27C" w14:textId="77777777" w:rsidR="00EF3B6E" w:rsidRPr="00777571" w:rsidRDefault="00EF3B6E" w:rsidP="00EF3B6E">
      <w:pPr>
        <w:spacing w:before="240" w:after="60" w:line="240" w:lineRule="auto"/>
        <w:jc w:val="both"/>
        <w:outlineLvl w:val="0"/>
        <w:rPr>
          <w:rFonts w:ascii="Arial" w:eastAsia="Times New Roman" w:hAnsi="Arial" w:cs="Arial"/>
          <w:bCs/>
          <w:kern w:val="28"/>
          <w:lang w:val="en-GB" w:eastAsia="zh-TW"/>
        </w:rPr>
      </w:pPr>
      <w:r>
        <w:rPr>
          <w:rFonts w:ascii="Arial" w:eastAsia="Times New Roman" w:hAnsi="Arial" w:cs="Arial"/>
          <w:bCs/>
          <w:kern w:val="28"/>
          <w:lang w:val="en-GB" w:eastAsia="zh-TW"/>
        </w:rPr>
        <w:t>Bidders must submit separate bid document for each district they wish to bid for and clearly indicate the district in the bid document.</w:t>
      </w:r>
      <w:r w:rsidRPr="0099411D">
        <w:rPr>
          <w:rFonts w:ascii="Arial" w:eastAsia="Times New Roman" w:hAnsi="Arial" w:cs="Arial"/>
          <w:b/>
          <w:bCs/>
          <w:kern w:val="28"/>
          <w:lang w:val="en-GB" w:eastAsia="zh-TW"/>
        </w:rPr>
        <w:t xml:space="preserve"> </w:t>
      </w:r>
    </w:p>
    <w:p w14:paraId="3DDFD4A8" w14:textId="77777777" w:rsidR="00EF3B6E" w:rsidRPr="00195C22" w:rsidRDefault="00EF3B6E" w:rsidP="00EF3B6E">
      <w:pPr>
        <w:spacing w:before="240" w:after="60" w:line="240" w:lineRule="auto"/>
        <w:jc w:val="both"/>
        <w:outlineLvl w:val="0"/>
        <w:rPr>
          <w:rFonts w:ascii="Arial" w:eastAsia="Times New Roman" w:hAnsi="Arial" w:cs="Arial"/>
          <w:b/>
          <w:bCs/>
          <w:kern w:val="28"/>
          <w:lang w:val="en-GB" w:eastAsia="zh-TW"/>
        </w:rPr>
      </w:pPr>
      <w:r w:rsidRPr="00195C22">
        <w:rPr>
          <w:rFonts w:ascii="Arial" w:eastAsia="Times New Roman" w:hAnsi="Arial" w:cs="Arial"/>
          <w:b/>
          <w:bCs/>
          <w:kern w:val="28"/>
          <w:lang w:val="en-GB" w:eastAsia="zh-TW"/>
        </w:rPr>
        <w:t>NB: One bidder cannot be appointed in more than one departmental district</w:t>
      </w:r>
    </w:p>
    <w:tbl>
      <w:tblPr>
        <w:tblW w:w="101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7513"/>
        <w:gridCol w:w="1829"/>
      </w:tblGrid>
      <w:tr w:rsidR="00EF3B6E" w:rsidRPr="00FD6C15" w14:paraId="13119F65" w14:textId="77777777" w:rsidTr="00536A0C">
        <w:trPr>
          <w:trHeight w:val="260"/>
        </w:trPr>
        <w:tc>
          <w:tcPr>
            <w:tcW w:w="851" w:type="dxa"/>
            <w:shd w:val="clear" w:color="auto" w:fill="D6E3BC"/>
          </w:tcPr>
          <w:p w14:paraId="4EEE010E" w14:textId="77777777" w:rsidR="00EF3B6E" w:rsidRPr="00FD6C15" w:rsidRDefault="00EF3B6E" w:rsidP="00536A0C">
            <w:pPr>
              <w:spacing w:after="60" w:line="240" w:lineRule="auto"/>
              <w:jc w:val="both"/>
              <w:outlineLvl w:val="0"/>
              <w:rPr>
                <w:rFonts w:ascii="Arial" w:eastAsia="Times New Roman" w:hAnsi="Arial" w:cs="Arial"/>
                <w:b/>
                <w:bCs/>
                <w:kern w:val="28"/>
                <w:lang w:eastAsia="zh-TW"/>
              </w:rPr>
            </w:pPr>
            <w:r w:rsidRPr="00FD6C15">
              <w:rPr>
                <w:rFonts w:ascii="Arial" w:eastAsia="Times New Roman" w:hAnsi="Arial" w:cs="Arial"/>
                <w:b/>
                <w:bCs/>
                <w:kern w:val="28"/>
                <w:lang w:eastAsia="zh-TW"/>
              </w:rPr>
              <w:t>NO.</w:t>
            </w:r>
          </w:p>
        </w:tc>
        <w:tc>
          <w:tcPr>
            <w:tcW w:w="7513" w:type="dxa"/>
            <w:tcBorders>
              <w:right w:val="single" w:sz="4" w:space="0" w:color="auto"/>
            </w:tcBorders>
            <w:shd w:val="clear" w:color="auto" w:fill="D6E3BC"/>
          </w:tcPr>
          <w:p w14:paraId="1BAB4FA1" w14:textId="2C513867" w:rsidR="00EF3B6E" w:rsidRPr="00FD6C15" w:rsidRDefault="00EF3B6E" w:rsidP="00536A0C">
            <w:pPr>
              <w:spacing w:after="60" w:line="240" w:lineRule="auto"/>
              <w:jc w:val="both"/>
              <w:outlineLvl w:val="0"/>
              <w:rPr>
                <w:rFonts w:ascii="Arial" w:eastAsia="Times New Roman" w:hAnsi="Arial" w:cs="Arial"/>
                <w:b/>
                <w:bCs/>
                <w:kern w:val="28"/>
                <w:lang w:eastAsia="zh-TW"/>
              </w:rPr>
            </w:pPr>
            <w:r w:rsidRPr="00FD6C15">
              <w:rPr>
                <w:rFonts w:ascii="Arial" w:eastAsia="Times New Roman" w:hAnsi="Arial" w:cs="Arial"/>
                <w:b/>
                <w:bCs/>
                <w:kern w:val="28"/>
                <w:lang w:eastAsia="zh-TW"/>
              </w:rPr>
              <w:t xml:space="preserve">DEPARTMENTAL </w:t>
            </w:r>
            <w:r>
              <w:rPr>
                <w:rFonts w:ascii="Arial" w:eastAsia="Times New Roman" w:hAnsi="Arial" w:cs="Arial"/>
                <w:b/>
                <w:bCs/>
                <w:kern w:val="28"/>
                <w:lang w:eastAsia="zh-TW"/>
              </w:rPr>
              <w:t>DISTRICT(S)</w:t>
            </w:r>
            <w:r w:rsidR="004408FE">
              <w:rPr>
                <w:rFonts w:ascii="Arial" w:eastAsia="Times New Roman" w:hAnsi="Arial" w:cs="Arial"/>
                <w:b/>
                <w:bCs/>
                <w:kern w:val="28"/>
                <w:lang w:eastAsia="zh-TW"/>
              </w:rPr>
              <w:t xml:space="preserve"> </w:t>
            </w:r>
          </w:p>
        </w:tc>
        <w:tc>
          <w:tcPr>
            <w:tcW w:w="1829" w:type="dxa"/>
            <w:tcBorders>
              <w:left w:val="single" w:sz="4" w:space="0" w:color="auto"/>
            </w:tcBorders>
            <w:shd w:val="clear" w:color="auto" w:fill="D6E3BC"/>
          </w:tcPr>
          <w:p w14:paraId="161A894A" w14:textId="77777777" w:rsidR="00EF3B6E" w:rsidRPr="00FD6C15" w:rsidRDefault="00EF3B6E" w:rsidP="00536A0C">
            <w:pPr>
              <w:spacing w:after="60" w:line="240" w:lineRule="auto"/>
              <w:jc w:val="both"/>
              <w:outlineLvl w:val="0"/>
              <w:rPr>
                <w:rFonts w:ascii="Arial" w:eastAsia="Times New Roman" w:hAnsi="Arial" w:cs="Arial"/>
                <w:b/>
                <w:bCs/>
                <w:kern w:val="28"/>
                <w:lang w:eastAsia="zh-TW"/>
              </w:rPr>
            </w:pPr>
            <w:r>
              <w:rPr>
                <w:rFonts w:ascii="Arial" w:eastAsia="Times New Roman" w:hAnsi="Arial" w:cs="Arial"/>
                <w:b/>
                <w:bCs/>
                <w:kern w:val="28"/>
                <w:lang w:eastAsia="zh-TW"/>
              </w:rPr>
              <w:t>Mark with an X</w:t>
            </w:r>
          </w:p>
        </w:tc>
      </w:tr>
      <w:tr w:rsidR="00EF3B6E" w:rsidRPr="00FD6C15" w14:paraId="064C65C7" w14:textId="77777777" w:rsidTr="00536A0C">
        <w:tc>
          <w:tcPr>
            <w:tcW w:w="851" w:type="dxa"/>
          </w:tcPr>
          <w:p w14:paraId="261CB26B" w14:textId="77777777" w:rsidR="00EF3B6E" w:rsidRPr="00FD6C15" w:rsidRDefault="00EF3B6E" w:rsidP="00536A0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1.</w:t>
            </w:r>
          </w:p>
        </w:tc>
        <w:tc>
          <w:tcPr>
            <w:tcW w:w="7513" w:type="dxa"/>
            <w:tcBorders>
              <w:right w:val="single" w:sz="4" w:space="0" w:color="auto"/>
            </w:tcBorders>
          </w:tcPr>
          <w:p w14:paraId="35F58CB6" w14:textId="77777777" w:rsidR="00EF3B6E" w:rsidRPr="00FD6C15" w:rsidRDefault="00EF3B6E" w:rsidP="00536A0C">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Xhariep District</w:t>
            </w:r>
          </w:p>
        </w:tc>
        <w:tc>
          <w:tcPr>
            <w:tcW w:w="1829" w:type="dxa"/>
            <w:tcBorders>
              <w:left w:val="single" w:sz="4" w:space="0" w:color="auto"/>
            </w:tcBorders>
          </w:tcPr>
          <w:p w14:paraId="2823F3CA" w14:textId="77777777" w:rsidR="00EF3B6E" w:rsidRPr="00FD6C15" w:rsidRDefault="00EF3B6E" w:rsidP="00536A0C">
            <w:pPr>
              <w:spacing w:before="240" w:after="60" w:line="240" w:lineRule="auto"/>
              <w:jc w:val="both"/>
              <w:outlineLvl w:val="0"/>
              <w:rPr>
                <w:rFonts w:ascii="Arial" w:eastAsia="Times New Roman" w:hAnsi="Arial" w:cs="Arial"/>
                <w:b/>
                <w:bCs/>
                <w:kern w:val="28"/>
                <w:sz w:val="16"/>
                <w:szCs w:val="16"/>
                <w:lang w:eastAsia="zh-TW"/>
              </w:rPr>
            </w:pPr>
          </w:p>
        </w:tc>
      </w:tr>
      <w:tr w:rsidR="00EF3B6E" w:rsidRPr="00FD6C15" w14:paraId="15AFA62C" w14:textId="77777777" w:rsidTr="00536A0C">
        <w:trPr>
          <w:trHeight w:val="447"/>
        </w:trPr>
        <w:tc>
          <w:tcPr>
            <w:tcW w:w="851" w:type="dxa"/>
          </w:tcPr>
          <w:p w14:paraId="3BE92B28" w14:textId="77777777" w:rsidR="00EF3B6E" w:rsidRPr="00FD6C15" w:rsidRDefault="00EF3B6E" w:rsidP="00536A0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2.</w:t>
            </w:r>
          </w:p>
        </w:tc>
        <w:tc>
          <w:tcPr>
            <w:tcW w:w="7513" w:type="dxa"/>
            <w:tcBorders>
              <w:right w:val="single" w:sz="4" w:space="0" w:color="auto"/>
            </w:tcBorders>
          </w:tcPr>
          <w:p w14:paraId="7B296948" w14:textId="77777777" w:rsidR="00EF3B6E" w:rsidRPr="00FD6C15" w:rsidRDefault="00EF3B6E" w:rsidP="00536A0C">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Mangaung District</w:t>
            </w:r>
          </w:p>
        </w:tc>
        <w:tc>
          <w:tcPr>
            <w:tcW w:w="1829" w:type="dxa"/>
            <w:tcBorders>
              <w:left w:val="single" w:sz="4" w:space="0" w:color="auto"/>
            </w:tcBorders>
          </w:tcPr>
          <w:p w14:paraId="7EB8E17E" w14:textId="77777777" w:rsidR="00EF3B6E" w:rsidRPr="00FD6C15" w:rsidRDefault="00EF3B6E" w:rsidP="00536A0C">
            <w:pPr>
              <w:spacing w:before="240" w:after="60" w:line="240" w:lineRule="auto"/>
              <w:jc w:val="both"/>
              <w:outlineLvl w:val="0"/>
              <w:rPr>
                <w:rFonts w:ascii="Arial" w:eastAsia="Times New Roman" w:hAnsi="Arial" w:cs="Arial"/>
                <w:b/>
                <w:bCs/>
                <w:kern w:val="28"/>
                <w:sz w:val="16"/>
                <w:szCs w:val="16"/>
                <w:lang w:eastAsia="zh-TW"/>
              </w:rPr>
            </w:pPr>
          </w:p>
        </w:tc>
      </w:tr>
      <w:tr w:rsidR="00EF3B6E" w:rsidRPr="00FD6C15" w14:paraId="4988C26D" w14:textId="77777777" w:rsidTr="00536A0C">
        <w:tc>
          <w:tcPr>
            <w:tcW w:w="851" w:type="dxa"/>
          </w:tcPr>
          <w:p w14:paraId="0E86A228" w14:textId="77777777" w:rsidR="00EF3B6E" w:rsidRPr="00FD6C15" w:rsidRDefault="00EF3B6E" w:rsidP="00536A0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3.</w:t>
            </w:r>
          </w:p>
        </w:tc>
        <w:tc>
          <w:tcPr>
            <w:tcW w:w="7513" w:type="dxa"/>
            <w:tcBorders>
              <w:right w:val="single" w:sz="4" w:space="0" w:color="auto"/>
            </w:tcBorders>
          </w:tcPr>
          <w:p w14:paraId="5E078689" w14:textId="77777777" w:rsidR="00EF3B6E" w:rsidRPr="00FD6C15" w:rsidRDefault="00EF3B6E" w:rsidP="00536A0C">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Lejwe-leputswa District</w:t>
            </w:r>
          </w:p>
        </w:tc>
        <w:tc>
          <w:tcPr>
            <w:tcW w:w="1829" w:type="dxa"/>
            <w:tcBorders>
              <w:left w:val="single" w:sz="4" w:space="0" w:color="auto"/>
            </w:tcBorders>
          </w:tcPr>
          <w:p w14:paraId="61C123D6" w14:textId="77777777" w:rsidR="00EF3B6E" w:rsidRPr="00FD6C15" w:rsidRDefault="00EF3B6E" w:rsidP="00536A0C">
            <w:pPr>
              <w:spacing w:before="240" w:after="60" w:line="240" w:lineRule="auto"/>
              <w:jc w:val="both"/>
              <w:outlineLvl w:val="0"/>
              <w:rPr>
                <w:rFonts w:ascii="Arial" w:eastAsia="Times New Roman" w:hAnsi="Arial" w:cs="Arial"/>
                <w:b/>
                <w:bCs/>
                <w:kern w:val="28"/>
                <w:sz w:val="16"/>
                <w:szCs w:val="16"/>
                <w:lang w:eastAsia="zh-TW"/>
              </w:rPr>
            </w:pPr>
          </w:p>
        </w:tc>
      </w:tr>
      <w:tr w:rsidR="00EF3B6E" w:rsidRPr="00FD6C15" w14:paraId="3870892B" w14:textId="77777777" w:rsidTr="00536A0C">
        <w:tc>
          <w:tcPr>
            <w:tcW w:w="851" w:type="dxa"/>
          </w:tcPr>
          <w:p w14:paraId="1E97A8D7" w14:textId="77777777" w:rsidR="00EF3B6E" w:rsidRPr="00FD6C15" w:rsidRDefault="00EF3B6E" w:rsidP="00536A0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4.</w:t>
            </w:r>
          </w:p>
        </w:tc>
        <w:tc>
          <w:tcPr>
            <w:tcW w:w="7513" w:type="dxa"/>
            <w:tcBorders>
              <w:right w:val="single" w:sz="4" w:space="0" w:color="auto"/>
            </w:tcBorders>
          </w:tcPr>
          <w:p w14:paraId="3B350065" w14:textId="77777777" w:rsidR="00EF3B6E" w:rsidRPr="00FD6C15" w:rsidRDefault="00EF3B6E" w:rsidP="00536A0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Thabo-Mofutsanyana District</w:t>
            </w:r>
          </w:p>
        </w:tc>
        <w:tc>
          <w:tcPr>
            <w:tcW w:w="1829" w:type="dxa"/>
            <w:tcBorders>
              <w:left w:val="single" w:sz="4" w:space="0" w:color="auto"/>
            </w:tcBorders>
          </w:tcPr>
          <w:p w14:paraId="7B5CF6AF" w14:textId="77777777" w:rsidR="00EF3B6E" w:rsidRPr="00FD6C15" w:rsidRDefault="00EF3B6E" w:rsidP="00536A0C">
            <w:pPr>
              <w:spacing w:before="240" w:after="60" w:line="240" w:lineRule="auto"/>
              <w:jc w:val="both"/>
              <w:outlineLvl w:val="0"/>
              <w:rPr>
                <w:rFonts w:ascii="Arial" w:eastAsia="Times New Roman" w:hAnsi="Arial" w:cs="Arial"/>
                <w:b/>
                <w:bCs/>
                <w:kern w:val="28"/>
                <w:sz w:val="16"/>
                <w:szCs w:val="16"/>
                <w:lang w:eastAsia="zh-TW"/>
              </w:rPr>
            </w:pPr>
          </w:p>
        </w:tc>
      </w:tr>
      <w:tr w:rsidR="00EF3B6E" w:rsidRPr="00FD6C15" w14:paraId="792D3C35" w14:textId="77777777" w:rsidTr="00536A0C">
        <w:tc>
          <w:tcPr>
            <w:tcW w:w="851" w:type="dxa"/>
          </w:tcPr>
          <w:p w14:paraId="504AF82F" w14:textId="77777777" w:rsidR="00EF3B6E" w:rsidRPr="00FD6C15" w:rsidRDefault="00EF3B6E" w:rsidP="00536A0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5.</w:t>
            </w:r>
          </w:p>
        </w:tc>
        <w:tc>
          <w:tcPr>
            <w:tcW w:w="7513" w:type="dxa"/>
            <w:tcBorders>
              <w:right w:val="single" w:sz="4" w:space="0" w:color="auto"/>
            </w:tcBorders>
          </w:tcPr>
          <w:p w14:paraId="671FFA70" w14:textId="77777777" w:rsidR="00EF3B6E" w:rsidRPr="00FD6C15" w:rsidRDefault="00EF3B6E" w:rsidP="00536A0C">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Fezile-Dabi District</w:t>
            </w:r>
            <w:r>
              <w:rPr>
                <w:rFonts w:ascii="Arial" w:eastAsia="Times New Roman" w:hAnsi="Arial" w:cs="Arial"/>
                <w:b/>
                <w:bCs/>
                <w:kern w:val="28"/>
                <w:sz w:val="16"/>
                <w:szCs w:val="16"/>
                <w:lang w:eastAsia="zh-TW"/>
              </w:rPr>
              <w:t xml:space="preserve"> District</w:t>
            </w:r>
          </w:p>
        </w:tc>
        <w:tc>
          <w:tcPr>
            <w:tcW w:w="1829" w:type="dxa"/>
            <w:tcBorders>
              <w:left w:val="single" w:sz="4" w:space="0" w:color="auto"/>
            </w:tcBorders>
          </w:tcPr>
          <w:p w14:paraId="50D792F2" w14:textId="77777777" w:rsidR="00EF3B6E" w:rsidRPr="00FD6C15" w:rsidRDefault="00EF3B6E" w:rsidP="00536A0C">
            <w:pPr>
              <w:spacing w:before="240" w:after="60" w:line="240" w:lineRule="auto"/>
              <w:jc w:val="both"/>
              <w:outlineLvl w:val="0"/>
              <w:rPr>
                <w:rFonts w:ascii="Arial" w:eastAsia="Times New Roman" w:hAnsi="Arial" w:cs="Arial"/>
                <w:b/>
                <w:bCs/>
                <w:kern w:val="28"/>
                <w:sz w:val="16"/>
                <w:szCs w:val="16"/>
                <w:lang w:eastAsia="zh-TW"/>
              </w:rPr>
            </w:pPr>
          </w:p>
        </w:tc>
      </w:tr>
    </w:tbl>
    <w:p w14:paraId="576BA57A" w14:textId="77777777" w:rsidR="00EF3B6E" w:rsidRPr="0099411D" w:rsidRDefault="00EF3B6E" w:rsidP="00EF3B6E">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outcome of the bidders will be published in the Provincial </w:t>
      </w:r>
      <w:r>
        <w:rPr>
          <w:rFonts w:ascii="Arial" w:eastAsia="Times New Roman" w:hAnsi="Arial" w:cs="Arial"/>
          <w:bCs/>
          <w:kern w:val="28"/>
          <w:lang w:val="en-GB" w:eastAsia="zh-TW"/>
        </w:rPr>
        <w:t>Bid</w:t>
      </w:r>
      <w:r w:rsidRPr="0099411D">
        <w:rPr>
          <w:rFonts w:ascii="Arial" w:eastAsia="Times New Roman" w:hAnsi="Arial" w:cs="Arial"/>
          <w:bCs/>
          <w:kern w:val="28"/>
          <w:lang w:val="en-GB" w:eastAsia="zh-TW"/>
        </w:rPr>
        <w:t xml:space="preserve"> Bulletin, Departmental Website and </w:t>
      </w:r>
      <w:proofErr w:type="spellStart"/>
      <w:r w:rsidRPr="0099411D">
        <w:rPr>
          <w:rFonts w:ascii="Arial" w:eastAsia="Times New Roman" w:hAnsi="Arial" w:cs="Arial"/>
          <w:bCs/>
          <w:kern w:val="28"/>
          <w:lang w:val="en-GB" w:eastAsia="zh-TW"/>
        </w:rPr>
        <w:t>e</w:t>
      </w:r>
      <w:r>
        <w:rPr>
          <w:rFonts w:ascii="Arial" w:eastAsia="Times New Roman" w:hAnsi="Arial" w:cs="Arial"/>
          <w:bCs/>
          <w:kern w:val="28"/>
          <w:lang w:val="en-GB" w:eastAsia="zh-TW"/>
        </w:rPr>
        <w:t>Bid</w:t>
      </w:r>
      <w:proofErr w:type="spellEnd"/>
      <w:r w:rsidRPr="0099411D">
        <w:rPr>
          <w:rFonts w:ascii="Arial" w:eastAsia="Times New Roman" w:hAnsi="Arial" w:cs="Arial"/>
          <w:bCs/>
          <w:kern w:val="28"/>
          <w:lang w:val="en-GB" w:eastAsia="zh-TW"/>
        </w:rPr>
        <w:t xml:space="preserve"> portal.</w:t>
      </w:r>
    </w:p>
    <w:p w14:paraId="57B82CA2"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EF3B6E">
        <w:rPr>
          <w:rFonts w:ascii="Arial" w:eastAsia="Times New Roman" w:hAnsi="Arial" w:cs="Arial"/>
          <w:b/>
          <w:bCs/>
          <w:kern w:val="28"/>
          <w:lang w:val="en-GB" w:eastAsia="zh-TW"/>
        </w:rPr>
        <w:t>1</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VERIFICATION OF BIDDERS</w:t>
      </w:r>
    </w:p>
    <w:p w14:paraId="4F953198"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lastRenderedPageBreak/>
        <w:t>At any time after the award and during the execution of the contract, the status of the supplier may be verified.  Should a default be detected, the procedure for the restriction of the supplier as stated in SCM Practice Note No. 5/2006 will be followed.</w:t>
      </w:r>
    </w:p>
    <w:p w14:paraId="299C7FE4"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EF3B6E">
        <w:rPr>
          <w:rFonts w:ascii="Arial" w:eastAsia="Times New Roman" w:hAnsi="Arial" w:cs="Arial"/>
          <w:b/>
          <w:bCs/>
          <w:kern w:val="28"/>
          <w:lang w:val="en-GB" w:eastAsia="zh-TW"/>
        </w:rPr>
        <w:t>2</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CONFIDENTIALITY</w:t>
      </w:r>
    </w:p>
    <w:p w14:paraId="73E32857"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Information relating to the evaluation of proposals and recommendations concerning award shall not be disclosed to any bidder(s) who submitted the proposals or to other persons not officially concerned with the process, until the successful bidder(s) has been notified of the outcome of the bidders.</w:t>
      </w:r>
    </w:p>
    <w:p w14:paraId="6C8F7BA0"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No material or information derived from the procurement and provision of the services under the contract may be used for any purposes other than those of Free State Social Development, except where authorized in writing to do so. </w:t>
      </w:r>
    </w:p>
    <w:p w14:paraId="5786AA3A"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EF3B6E">
        <w:rPr>
          <w:rFonts w:ascii="Arial" w:eastAsia="Times New Roman" w:hAnsi="Arial" w:cs="Arial"/>
          <w:b/>
          <w:bCs/>
          <w:kern w:val="28"/>
          <w:lang w:val="en-GB" w:eastAsia="zh-TW"/>
        </w:rPr>
        <w:t>3</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AGREEMENTS</w:t>
      </w:r>
    </w:p>
    <w:p w14:paraId="643D4BB5"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 Service Level Agreement may be entered into with the Department of Social Development to clarify specific operational provisions.  The Service Level Agreement will be subject to the General Conditions of Contract (GCC) and Special Conditions of Contract (SCC).</w:t>
      </w:r>
    </w:p>
    <w:p w14:paraId="1E8E5A63"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Should funds no longer be available to pay for the execution of the responsibilities of Bidders </w:t>
      </w:r>
      <w:r w:rsidRPr="00EF3B6E">
        <w:rPr>
          <w:rFonts w:ascii="Arial" w:eastAsia="Times New Roman" w:hAnsi="Arial" w:cs="Arial"/>
          <w:b/>
          <w:bCs/>
          <w:kern w:val="28"/>
          <w:u w:val="single"/>
          <w:lang w:val="en-GB" w:eastAsia="zh-TW"/>
        </w:rPr>
        <w:t>FSDSD</w:t>
      </w:r>
      <w:r w:rsidR="00EF3B6E" w:rsidRPr="00EF3B6E">
        <w:rPr>
          <w:rFonts w:ascii="Arial" w:eastAsia="Times New Roman" w:hAnsi="Arial" w:cs="Arial"/>
          <w:b/>
          <w:bCs/>
          <w:kern w:val="28"/>
          <w:u w:val="single"/>
          <w:lang w:val="en-GB" w:eastAsia="zh-TW"/>
        </w:rPr>
        <w:t xml:space="preserve"> (T) 003/20</w:t>
      </w:r>
      <w:r w:rsidRPr="00EF3B6E">
        <w:rPr>
          <w:rFonts w:ascii="Arial" w:eastAsia="Times New Roman" w:hAnsi="Arial" w:cs="Arial"/>
          <w:b/>
          <w:bCs/>
          <w:kern w:val="28"/>
          <w:u w:val="single"/>
          <w:lang w:val="en-GB" w:eastAsia="zh-TW"/>
        </w:rPr>
        <w:t>25</w:t>
      </w:r>
      <w:r w:rsidRPr="00EF3B6E">
        <w:rPr>
          <w:rFonts w:ascii="Arial" w:eastAsia="Times New Roman" w:hAnsi="Arial" w:cs="Arial"/>
          <w:b/>
          <w:bCs/>
          <w:kern w:val="28"/>
          <w:lang w:val="en-GB" w:eastAsia="zh-TW"/>
        </w:rPr>
        <w:t>,</w:t>
      </w:r>
      <w:r w:rsidRPr="0099411D">
        <w:rPr>
          <w:rFonts w:ascii="Arial" w:eastAsia="Times New Roman" w:hAnsi="Arial" w:cs="Arial"/>
          <w:bCs/>
          <w:kern w:val="28"/>
          <w:lang w:val="en-GB" w:eastAsia="zh-TW"/>
        </w:rPr>
        <w:t xml:space="preserve"> the Department may terminate the Agreement in its own discretion or temporarily suspend all or part of the services by notice to the successful bidder(s) who shall immediately make arrangements to stop the performance of the services and minimize further expenditure: Provided that the successful bidder shall thereupon be entitled to payment in full for the services delivered, up to the date of cancellation or suspension.</w:t>
      </w:r>
    </w:p>
    <w:p w14:paraId="562E5690"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EF3B6E">
        <w:rPr>
          <w:rFonts w:ascii="Arial" w:eastAsia="Times New Roman" w:hAnsi="Arial" w:cs="Arial"/>
          <w:b/>
          <w:bCs/>
          <w:kern w:val="28"/>
          <w:lang w:val="en-GB" w:eastAsia="zh-TW"/>
        </w:rPr>
        <w:t>4</w:t>
      </w:r>
      <w:r w:rsidRPr="0099411D">
        <w:rPr>
          <w:rFonts w:ascii="Arial" w:eastAsia="Times New Roman" w:hAnsi="Arial" w:cs="Arial"/>
          <w:b/>
          <w:bCs/>
          <w:kern w:val="28"/>
          <w:lang w:val="en-GB" w:eastAsia="zh-TW"/>
        </w:rPr>
        <w:t xml:space="preserve">. </w:t>
      </w:r>
      <w:r w:rsidRPr="0099411D">
        <w:rPr>
          <w:rFonts w:ascii="Arial" w:eastAsia="Times New Roman" w:hAnsi="Arial" w:cs="Arial"/>
          <w:b/>
          <w:bCs/>
          <w:kern w:val="28"/>
          <w:lang w:val="en-GB" w:eastAsia="zh-TW"/>
        </w:rPr>
        <w:tab/>
        <w:t>SETTLEMENT OF DISPUTES</w:t>
      </w:r>
    </w:p>
    <w:p w14:paraId="4ABBC0E8"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Notwithstanding clause 27 of the GCC, mediation proceedings will not be applicable to this contract.</w:t>
      </w:r>
    </w:p>
    <w:p w14:paraId="1FE46205" w14:textId="77777777" w:rsidR="0099411D" w:rsidRPr="0099411D" w:rsidRDefault="0099411D" w:rsidP="00372009">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 xml:space="preserve">ACCEPTANCE OF THE SPECIAL CONDITIONS AND CONTRACT AND GENERAL CONDITIONS OF </w:t>
      </w:r>
      <w:r w:rsidR="00372009">
        <w:rPr>
          <w:rFonts w:ascii="Arial" w:eastAsia="Times New Roman" w:hAnsi="Arial" w:cs="Arial"/>
          <w:b/>
          <w:bCs/>
          <w:kern w:val="28"/>
          <w:lang w:val="en-GB" w:eastAsia="zh-TW"/>
        </w:rPr>
        <w:t xml:space="preserve">      </w:t>
      </w:r>
      <w:r w:rsidRPr="0099411D">
        <w:rPr>
          <w:rFonts w:ascii="Arial" w:eastAsia="Times New Roman" w:hAnsi="Arial" w:cs="Arial"/>
          <w:b/>
          <w:bCs/>
          <w:kern w:val="28"/>
          <w:lang w:val="en-GB" w:eastAsia="zh-TW"/>
        </w:rPr>
        <w:t>CONTRACT</w:t>
      </w:r>
    </w:p>
    <w:p w14:paraId="17911636"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Failure to accept the Special Conditions of Contracts and the General Conditions of Contract or any part thereof, may result in the bidders not being considered.</w:t>
      </w:r>
    </w:p>
    <w:p w14:paraId="340DD887"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I_______________________ in my capacity as ___________________________________ of the </w:t>
      </w:r>
    </w:p>
    <w:p w14:paraId="123894C1"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Company, hereby certifies that I take note and accept the above-mentioned Special Conditions of the Contract.</w:t>
      </w:r>
    </w:p>
    <w:p w14:paraId="1FAF5E32"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___________________            </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__________________</w:t>
      </w:r>
    </w:p>
    <w:p w14:paraId="25BD72D7"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SIGNATURE</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CAPACITY</w:t>
      </w:r>
    </w:p>
    <w:p w14:paraId="6FEB714D"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_______________________</w:t>
      </w:r>
      <w:r w:rsidRPr="0099411D">
        <w:rPr>
          <w:rFonts w:ascii="Arial" w:eastAsia="Times New Roman" w:hAnsi="Arial" w:cs="Arial"/>
          <w:bCs/>
          <w:kern w:val="28"/>
          <w:lang w:val="en-GB" w:eastAsia="zh-TW"/>
        </w:rPr>
        <w:tab/>
      </w:r>
    </w:p>
    <w:p w14:paraId="366696F3"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 Name of contact person of company: </w:t>
      </w:r>
      <w:r w:rsidRPr="0099411D">
        <w:rPr>
          <w:rFonts w:ascii="Arial" w:eastAsia="Times New Roman" w:hAnsi="Arial" w:cs="Arial"/>
          <w:bCs/>
          <w:kern w:val="28"/>
          <w:lang w:val="en-GB" w:eastAsia="zh-TW"/>
        </w:rPr>
        <w:tab/>
        <w:t xml:space="preserve">        </w:t>
      </w:r>
    </w:p>
    <w:p w14:paraId="2ABD3A89" w14:textId="09C45193" w:rsidR="00D32AA1"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Tel. of company: _______________________</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E-mail: _________________</w:t>
      </w:r>
    </w:p>
    <w:p w14:paraId="387B66DF"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26.</w:t>
      </w:r>
      <w:r w:rsidRPr="0099411D">
        <w:rPr>
          <w:rFonts w:ascii="Arial" w:eastAsia="Times New Roman" w:hAnsi="Arial" w:cs="Arial"/>
          <w:bCs/>
          <w:kern w:val="28"/>
          <w:lang w:val="en-GB" w:eastAsia="zh-TW"/>
        </w:rPr>
        <w:t xml:space="preserve">    </w:t>
      </w:r>
      <w:r w:rsidRPr="0099411D">
        <w:rPr>
          <w:rFonts w:ascii="Arial" w:eastAsia="Times New Roman" w:hAnsi="Arial" w:cs="Arial"/>
          <w:b/>
          <w:bCs/>
          <w:kern w:val="28"/>
          <w:lang w:val="en-GB" w:eastAsia="zh-TW"/>
        </w:rPr>
        <w:t>CONTACT DETAILS</w:t>
      </w:r>
    </w:p>
    <w:p w14:paraId="71264F54"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          Enquiries: Ms. N</w:t>
      </w:r>
      <w:r>
        <w:rPr>
          <w:rFonts w:ascii="Arial" w:eastAsia="Times New Roman" w:hAnsi="Arial" w:cs="Arial"/>
          <w:bCs/>
          <w:kern w:val="28"/>
          <w:lang w:val="en-GB" w:eastAsia="zh-TW"/>
        </w:rPr>
        <w:t>thabiseng</w:t>
      </w:r>
      <w:r w:rsidRPr="0099411D">
        <w:rPr>
          <w:rFonts w:ascii="Arial" w:eastAsia="Times New Roman" w:hAnsi="Arial" w:cs="Arial"/>
          <w:bCs/>
          <w:kern w:val="28"/>
          <w:lang w:val="en-GB" w:eastAsia="zh-TW"/>
        </w:rPr>
        <w:t xml:space="preserve">. </w:t>
      </w:r>
      <w:r>
        <w:rPr>
          <w:rFonts w:ascii="Arial" w:eastAsia="Times New Roman" w:hAnsi="Arial" w:cs="Arial"/>
          <w:bCs/>
          <w:kern w:val="28"/>
          <w:lang w:val="en-GB" w:eastAsia="zh-TW"/>
        </w:rPr>
        <w:t>Senoko</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Tel: 051 409 0533</w:t>
      </w:r>
    </w:p>
    <w:p w14:paraId="22DD5F2F" w14:textId="00C9E6D5" w:rsidR="00FC6340" w:rsidRDefault="0099411D" w:rsidP="00FF4349">
      <w:pPr>
        <w:spacing w:before="240" w:after="60" w:line="240" w:lineRule="auto"/>
        <w:jc w:val="both"/>
        <w:outlineLvl w:val="0"/>
        <w:rPr>
          <w:rFonts w:ascii="Arial" w:eastAsia="Times New Roman" w:hAnsi="Arial" w:cs="Arial"/>
          <w:kern w:val="28"/>
          <w:lang w:val="en-GB" w:eastAsia="zh-TW"/>
        </w:rPr>
      </w:pPr>
      <w:r w:rsidRPr="0099411D">
        <w:rPr>
          <w:rFonts w:ascii="Arial" w:eastAsia="Times New Roman" w:hAnsi="Arial" w:cs="Arial"/>
          <w:bCs/>
          <w:kern w:val="28"/>
          <w:lang w:val="en-GB" w:eastAsia="zh-TW"/>
        </w:rPr>
        <w:t xml:space="preserve">          Technical: M</w:t>
      </w:r>
      <w:r w:rsidR="001E44C3">
        <w:rPr>
          <w:rFonts w:ascii="Arial" w:eastAsia="Times New Roman" w:hAnsi="Arial" w:cs="Arial"/>
          <w:bCs/>
          <w:kern w:val="28"/>
          <w:lang w:val="en-GB" w:eastAsia="zh-TW"/>
        </w:rPr>
        <w:t>r. Thabang Mofokeng</w:t>
      </w:r>
      <w:r w:rsidR="00D32AA1">
        <w:rPr>
          <w:rFonts w:ascii="Arial" w:eastAsia="Times New Roman" w:hAnsi="Arial" w:cs="Arial"/>
          <w:bCs/>
          <w:kern w:val="28"/>
          <w:lang w:val="en-GB" w:eastAsia="zh-TW"/>
        </w:rPr>
        <w:tab/>
      </w:r>
      <w:r w:rsidR="00D32AA1">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kern w:val="28"/>
          <w:lang w:val="en-GB" w:eastAsia="zh-TW"/>
        </w:rPr>
        <w:t xml:space="preserve">Tel: </w:t>
      </w:r>
      <w:r w:rsidR="00D32AA1">
        <w:rPr>
          <w:rFonts w:ascii="Arial" w:eastAsia="Times New Roman" w:hAnsi="Arial" w:cs="Arial"/>
          <w:kern w:val="28"/>
          <w:lang w:val="en-GB" w:eastAsia="zh-TW"/>
        </w:rPr>
        <w:t>051 409 061</w:t>
      </w:r>
      <w:r w:rsidR="001E44C3">
        <w:rPr>
          <w:rFonts w:ascii="Arial" w:eastAsia="Times New Roman" w:hAnsi="Arial" w:cs="Arial"/>
          <w:kern w:val="28"/>
          <w:lang w:val="en-GB" w:eastAsia="zh-TW"/>
        </w:rPr>
        <w:t>1</w:t>
      </w:r>
    </w:p>
    <w:p w14:paraId="62D6EBF6" w14:textId="77777777" w:rsidR="001E44C3" w:rsidRDefault="001E44C3" w:rsidP="00FF4349">
      <w:pPr>
        <w:spacing w:before="240" w:after="60" w:line="240" w:lineRule="auto"/>
        <w:jc w:val="both"/>
        <w:outlineLvl w:val="0"/>
        <w:rPr>
          <w:rFonts w:ascii="Arial" w:hAnsi="Arial" w:cs="Arial"/>
          <w:b/>
          <w:sz w:val="144"/>
          <w:szCs w:val="144"/>
        </w:rPr>
      </w:pPr>
    </w:p>
    <w:p w14:paraId="21995BB4" w14:textId="77777777" w:rsidR="0099411D" w:rsidRPr="0099411D" w:rsidRDefault="0099411D" w:rsidP="0099411D">
      <w:pPr>
        <w:jc w:val="center"/>
        <w:rPr>
          <w:rFonts w:ascii="Arial" w:hAnsi="Arial" w:cs="Arial"/>
          <w:b/>
          <w:sz w:val="144"/>
          <w:szCs w:val="144"/>
        </w:rPr>
      </w:pPr>
      <w:r w:rsidRPr="0099411D">
        <w:rPr>
          <w:rFonts w:ascii="Arial" w:hAnsi="Arial" w:cs="Arial"/>
          <w:b/>
          <w:sz w:val="144"/>
          <w:szCs w:val="144"/>
        </w:rPr>
        <w:t>SECTION 3</w:t>
      </w:r>
    </w:p>
    <w:p w14:paraId="135FC2C3" w14:textId="77777777" w:rsidR="0099411D" w:rsidRPr="0099411D" w:rsidRDefault="0099411D" w:rsidP="0099411D">
      <w:pPr>
        <w:jc w:val="center"/>
        <w:rPr>
          <w:rFonts w:ascii="Arial" w:hAnsi="Arial" w:cs="Arial"/>
          <w:b/>
          <w:sz w:val="144"/>
          <w:szCs w:val="144"/>
        </w:rPr>
      </w:pPr>
      <w:r w:rsidRPr="0099411D">
        <w:rPr>
          <w:rFonts w:ascii="Arial" w:hAnsi="Arial" w:cs="Arial"/>
          <w:b/>
          <w:sz w:val="144"/>
          <w:szCs w:val="144"/>
        </w:rPr>
        <w:t>GENERAL CONDITION OF CONTRACT</w:t>
      </w:r>
    </w:p>
    <w:p w14:paraId="5BBF796C" w14:textId="77777777" w:rsidR="0099411D" w:rsidRPr="0099411D" w:rsidRDefault="0099411D" w:rsidP="0099411D">
      <w:pPr>
        <w:jc w:val="center"/>
        <w:rPr>
          <w:rFonts w:ascii="Arial" w:hAnsi="Arial" w:cs="Arial"/>
          <w:b/>
          <w:sz w:val="144"/>
          <w:szCs w:val="144"/>
          <w:u w:val="single"/>
        </w:rPr>
      </w:pPr>
      <w:r w:rsidRPr="0099411D">
        <w:rPr>
          <w:rFonts w:ascii="Arial" w:hAnsi="Arial" w:cs="Arial"/>
          <w:b/>
          <w:sz w:val="144"/>
          <w:szCs w:val="144"/>
          <w:u w:val="single"/>
        </w:rPr>
        <w:t>GCC</w:t>
      </w:r>
    </w:p>
    <w:p w14:paraId="169EAF02" w14:textId="77777777" w:rsidR="00EC233A" w:rsidRDefault="00EC233A" w:rsidP="00A02482">
      <w:pPr>
        <w:widowControl w:val="0"/>
        <w:spacing w:before="74" w:after="0" w:line="240" w:lineRule="auto"/>
        <w:ind w:left="749"/>
        <w:jc w:val="center"/>
        <w:outlineLvl w:val="1"/>
        <w:rPr>
          <w:rFonts w:ascii="Arial" w:eastAsia="Times New Roman" w:hAnsi="Arial"/>
          <w:b/>
          <w:sz w:val="24"/>
          <w:szCs w:val="20"/>
          <w:lang w:val="en-US"/>
        </w:rPr>
      </w:pPr>
    </w:p>
    <w:p w14:paraId="60ACA76E" w14:textId="77777777" w:rsidR="00B62210" w:rsidRPr="00A02482" w:rsidRDefault="00B62210" w:rsidP="00A02482">
      <w:pPr>
        <w:widowControl w:val="0"/>
        <w:spacing w:before="74" w:after="0" w:line="240" w:lineRule="auto"/>
        <w:ind w:left="749"/>
        <w:jc w:val="center"/>
        <w:outlineLvl w:val="1"/>
        <w:rPr>
          <w:rFonts w:ascii="Arial" w:eastAsia="Times New Roman" w:hAnsi="Arial"/>
          <w:b/>
          <w:sz w:val="24"/>
          <w:szCs w:val="20"/>
          <w:lang w:val="en-US"/>
        </w:rPr>
      </w:pPr>
    </w:p>
    <w:p w14:paraId="5AA020A5" w14:textId="77777777" w:rsidR="00A02482" w:rsidRPr="00A02482" w:rsidRDefault="00A02482" w:rsidP="00A02482">
      <w:pPr>
        <w:widowControl w:val="0"/>
        <w:spacing w:before="74" w:after="0" w:line="240" w:lineRule="auto"/>
        <w:ind w:left="749"/>
        <w:jc w:val="center"/>
        <w:outlineLvl w:val="1"/>
        <w:rPr>
          <w:rFonts w:ascii="Arial" w:eastAsia="Times New Roman" w:hAnsi="Arial"/>
          <w:b/>
          <w:sz w:val="24"/>
          <w:szCs w:val="20"/>
          <w:lang w:val="en-US"/>
        </w:rPr>
      </w:pPr>
      <w:r w:rsidRPr="00A02482">
        <w:rPr>
          <w:rFonts w:ascii="Arial" w:eastAsia="Times New Roman" w:hAnsi="Arial"/>
          <w:b/>
          <w:sz w:val="24"/>
          <w:szCs w:val="20"/>
          <w:lang w:val="en-US"/>
        </w:rPr>
        <w:t>GENERAL CONDITIONS OF CONTRACT</w:t>
      </w:r>
    </w:p>
    <w:p w14:paraId="4C11332E" w14:textId="77777777" w:rsidR="00A02482" w:rsidRPr="00A02482" w:rsidRDefault="00A02482" w:rsidP="00A02482">
      <w:pPr>
        <w:spacing w:after="0" w:line="240" w:lineRule="auto"/>
        <w:jc w:val="center"/>
        <w:rPr>
          <w:rFonts w:ascii="Arial" w:eastAsia="Times New Roman" w:hAnsi="Arial"/>
          <w:sz w:val="20"/>
          <w:szCs w:val="20"/>
          <w:lang w:val="en-US"/>
        </w:rPr>
      </w:pPr>
    </w:p>
    <w:p w14:paraId="4AE5525D" w14:textId="77777777" w:rsidR="00A02482" w:rsidRPr="00A02482" w:rsidRDefault="00A02482" w:rsidP="00A02482">
      <w:pPr>
        <w:spacing w:after="0" w:line="240" w:lineRule="auto"/>
        <w:jc w:val="center"/>
        <w:rPr>
          <w:rFonts w:ascii="Arial" w:eastAsia="Times New Roman" w:hAnsi="Arial"/>
          <w:sz w:val="20"/>
          <w:szCs w:val="20"/>
          <w:lang w:val="en-US"/>
        </w:rPr>
      </w:pPr>
    </w:p>
    <w:p w14:paraId="5A958DC7" w14:textId="77777777" w:rsidR="00A02482" w:rsidRPr="00A02482" w:rsidRDefault="00A02482" w:rsidP="00A02482">
      <w:pPr>
        <w:spacing w:before="8" w:after="0" w:line="240" w:lineRule="auto"/>
        <w:jc w:val="center"/>
        <w:rPr>
          <w:rFonts w:ascii="Arial" w:eastAsia="Times New Roman" w:hAnsi="Arial"/>
          <w:sz w:val="15"/>
          <w:szCs w:val="20"/>
          <w:lang w:val="en-US"/>
        </w:rPr>
      </w:pPr>
      <w:r w:rsidRPr="00A02482">
        <w:rPr>
          <w:rFonts w:ascii="Arial" w:eastAsia="Times New Roman" w:hAnsi="Arial"/>
          <w:b/>
          <w:noProof/>
          <w:sz w:val="24"/>
          <w:szCs w:val="20"/>
          <w:lang w:val="en-ZA" w:eastAsia="en-ZA"/>
        </w:rPr>
        <mc:AlternateContent>
          <mc:Choice Requires="wpg">
            <w:drawing>
              <wp:anchor distT="0" distB="0" distL="0" distR="0" simplePos="0" relativeHeight="251664384" behindDoc="1" locked="0" layoutInCell="1" allowOverlap="1" wp14:anchorId="7AFF006C" wp14:editId="23C03416">
                <wp:simplePos x="0" y="0"/>
                <wp:positionH relativeFrom="page">
                  <wp:align>center</wp:align>
                </wp:positionH>
                <wp:positionV relativeFrom="paragraph">
                  <wp:posOffset>0</wp:posOffset>
                </wp:positionV>
                <wp:extent cx="6515100" cy="3305175"/>
                <wp:effectExtent l="0" t="0" r="0" b="9525"/>
                <wp:wrapTopAndBottom/>
                <wp:docPr id="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305175"/>
                          <a:chOff x="994" y="220"/>
                          <a:chExt cx="10260" cy="4717"/>
                        </a:xfrm>
                      </wpg:grpSpPr>
                      <wps:wsp>
                        <wps:cNvPr id="37" name="AutoShape 11"/>
                        <wps:cNvSpPr>
                          <a:spLocks/>
                        </wps:cNvSpPr>
                        <wps:spPr bwMode="auto">
                          <a:xfrm>
                            <a:off x="993" y="220"/>
                            <a:ext cx="10260" cy="4717"/>
                          </a:xfrm>
                          <a:custGeom>
                            <a:avLst/>
                            <a:gdLst>
                              <a:gd name="T0" fmla="+- 0 11224 994"/>
                              <a:gd name="T1" fmla="*/ T0 w 10260"/>
                              <a:gd name="T2" fmla="+- 0 312 220"/>
                              <a:gd name="T3" fmla="*/ 312 h 4717"/>
                              <a:gd name="T4" fmla="+- 0 11164 994"/>
                              <a:gd name="T5" fmla="*/ T4 w 10260"/>
                              <a:gd name="T6" fmla="+- 0 312 220"/>
                              <a:gd name="T7" fmla="*/ 312 h 4717"/>
                              <a:gd name="T8" fmla="+- 0 11164 994"/>
                              <a:gd name="T9" fmla="*/ T8 w 10260"/>
                              <a:gd name="T10" fmla="+- 0 4848 220"/>
                              <a:gd name="T11" fmla="*/ 4848 h 4717"/>
                              <a:gd name="T12" fmla="+- 0 1082 994"/>
                              <a:gd name="T13" fmla="*/ T12 w 10260"/>
                              <a:gd name="T14" fmla="+- 0 4848 220"/>
                              <a:gd name="T15" fmla="*/ 4848 h 4717"/>
                              <a:gd name="T16" fmla="+- 0 1082 994"/>
                              <a:gd name="T17" fmla="*/ T16 w 10260"/>
                              <a:gd name="T18" fmla="+- 0 312 220"/>
                              <a:gd name="T19" fmla="*/ 312 h 4717"/>
                              <a:gd name="T20" fmla="+- 0 1022 994"/>
                              <a:gd name="T21" fmla="*/ T20 w 10260"/>
                              <a:gd name="T22" fmla="+- 0 312 220"/>
                              <a:gd name="T23" fmla="*/ 312 h 4717"/>
                              <a:gd name="T24" fmla="+- 0 1022 994"/>
                              <a:gd name="T25" fmla="*/ T24 w 10260"/>
                              <a:gd name="T26" fmla="+- 0 4908 220"/>
                              <a:gd name="T27" fmla="*/ 4908 h 4717"/>
                              <a:gd name="T28" fmla="+- 0 1082 994"/>
                              <a:gd name="T29" fmla="*/ T28 w 10260"/>
                              <a:gd name="T30" fmla="+- 0 4908 220"/>
                              <a:gd name="T31" fmla="*/ 4908 h 4717"/>
                              <a:gd name="T32" fmla="+- 0 11164 994"/>
                              <a:gd name="T33" fmla="*/ T32 w 10260"/>
                              <a:gd name="T34" fmla="+- 0 4908 220"/>
                              <a:gd name="T35" fmla="*/ 4908 h 4717"/>
                              <a:gd name="T36" fmla="+- 0 11224 994"/>
                              <a:gd name="T37" fmla="*/ T36 w 10260"/>
                              <a:gd name="T38" fmla="+- 0 4908 220"/>
                              <a:gd name="T39" fmla="*/ 4908 h 4717"/>
                              <a:gd name="T40" fmla="+- 0 11224 994"/>
                              <a:gd name="T41" fmla="*/ T40 w 10260"/>
                              <a:gd name="T42" fmla="+- 0 312 220"/>
                              <a:gd name="T43" fmla="*/ 312 h 4717"/>
                              <a:gd name="T44" fmla="+- 0 11224 994"/>
                              <a:gd name="T45" fmla="*/ T44 w 10260"/>
                              <a:gd name="T46" fmla="+- 0 249 220"/>
                              <a:gd name="T47" fmla="*/ 249 h 4717"/>
                              <a:gd name="T48" fmla="+- 0 11164 994"/>
                              <a:gd name="T49" fmla="*/ T48 w 10260"/>
                              <a:gd name="T50" fmla="+- 0 249 220"/>
                              <a:gd name="T51" fmla="*/ 249 h 4717"/>
                              <a:gd name="T52" fmla="+- 0 1082 994"/>
                              <a:gd name="T53" fmla="*/ T52 w 10260"/>
                              <a:gd name="T54" fmla="+- 0 249 220"/>
                              <a:gd name="T55" fmla="*/ 249 h 4717"/>
                              <a:gd name="T56" fmla="+- 0 1022 994"/>
                              <a:gd name="T57" fmla="*/ T56 w 10260"/>
                              <a:gd name="T58" fmla="+- 0 249 220"/>
                              <a:gd name="T59" fmla="*/ 249 h 4717"/>
                              <a:gd name="T60" fmla="+- 0 1022 994"/>
                              <a:gd name="T61" fmla="*/ T60 w 10260"/>
                              <a:gd name="T62" fmla="+- 0 309 220"/>
                              <a:gd name="T63" fmla="*/ 309 h 4717"/>
                              <a:gd name="T64" fmla="+- 0 1022 994"/>
                              <a:gd name="T65" fmla="*/ T64 w 10260"/>
                              <a:gd name="T66" fmla="+- 0 312 220"/>
                              <a:gd name="T67" fmla="*/ 312 h 4717"/>
                              <a:gd name="T68" fmla="+- 0 1082 994"/>
                              <a:gd name="T69" fmla="*/ T68 w 10260"/>
                              <a:gd name="T70" fmla="+- 0 312 220"/>
                              <a:gd name="T71" fmla="*/ 312 h 4717"/>
                              <a:gd name="T72" fmla="+- 0 1082 994"/>
                              <a:gd name="T73" fmla="*/ T72 w 10260"/>
                              <a:gd name="T74" fmla="+- 0 309 220"/>
                              <a:gd name="T75" fmla="*/ 309 h 4717"/>
                              <a:gd name="T76" fmla="+- 0 11164 994"/>
                              <a:gd name="T77" fmla="*/ T76 w 10260"/>
                              <a:gd name="T78" fmla="+- 0 309 220"/>
                              <a:gd name="T79" fmla="*/ 309 h 4717"/>
                              <a:gd name="T80" fmla="+- 0 11164 994"/>
                              <a:gd name="T81" fmla="*/ T80 w 10260"/>
                              <a:gd name="T82" fmla="+- 0 312 220"/>
                              <a:gd name="T83" fmla="*/ 312 h 4717"/>
                              <a:gd name="T84" fmla="+- 0 11224 994"/>
                              <a:gd name="T85" fmla="*/ T84 w 10260"/>
                              <a:gd name="T86" fmla="+- 0 312 220"/>
                              <a:gd name="T87" fmla="*/ 312 h 4717"/>
                              <a:gd name="T88" fmla="+- 0 11224 994"/>
                              <a:gd name="T89" fmla="*/ T88 w 10260"/>
                              <a:gd name="T90" fmla="+- 0 309 220"/>
                              <a:gd name="T91" fmla="*/ 309 h 4717"/>
                              <a:gd name="T92" fmla="+- 0 11224 994"/>
                              <a:gd name="T93" fmla="*/ T92 w 10260"/>
                              <a:gd name="T94" fmla="+- 0 249 220"/>
                              <a:gd name="T95" fmla="*/ 249 h 4717"/>
                              <a:gd name="T96" fmla="+- 0 11253 994"/>
                              <a:gd name="T97" fmla="*/ T96 w 10260"/>
                              <a:gd name="T98" fmla="+- 0 4923 220"/>
                              <a:gd name="T99" fmla="*/ 4923 h 4717"/>
                              <a:gd name="T100" fmla="+- 0 11253 994"/>
                              <a:gd name="T101" fmla="*/ T100 w 10260"/>
                              <a:gd name="T102" fmla="+- 0 4923 220"/>
                              <a:gd name="T103" fmla="*/ 4923 h 4717"/>
                              <a:gd name="T104" fmla="+- 0 11253 994"/>
                              <a:gd name="T105" fmla="*/ T104 w 10260"/>
                              <a:gd name="T106" fmla="+- 0 312 220"/>
                              <a:gd name="T107" fmla="*/ 312 h 4717"/>
                              <a:gd name="T108" fmla="+- 0 11239 994"/>
                              <a:gd name="T109" fmla="*/ T108 w 10260"/>
                              <a:gd name="T110" fmla="+- 0 312 220"/>
                              <a:gd name="T111" fmla="*/ 312 h 4717"/>
                              <a:gd name="T112" fmla="+- 0 11239 994"/>
                              <a:gd name="T113" fmla="*/ T112 w 10260"/>
                              <a:gd name="T114" fmla="+- 0 4923 220"/>
                              <a:gd name="T115" fmla="*/ 4923 h 4717"/>
                              <a:gd name="T116" fmla="+- 0 11164 994"/>
                              <a:gd name="T117" fmla="*/ T116 w 10260"/>
                              <a:gd name="T118" fmla="+- 0 4923 220"/>
                              <a:gd name="T119" fmla="*/ 4923 h 4717"/>
                              <a:gd name="T120" fmla="+- 0 1082 994"/>
                              <a:gd name="T121" fmla="*/ T120 w 10260"/>
                              <a:gd name="T122" fmla="+- 0 4923 220"/>
                              <a:gd name="T123" fmla="*/ 4923 h 4717"/>
                              <a:gd name="T124" fmla="+- 0 1008 994"/>
                              <a:gd name="T125" fmla="*/ T124 w 10260"/>
                              <a:gd name="T126" fmla="+- 0 4923 220"/>
                              <a:gd name="T127" fmla="*/ 4923 h 4717"/>
                              <a:gd name="T128" fmla="+- 0 1008 994"/>
                              <a:gd name="T129" fmla="*/ T128 w 10260"/>
                              <a:gd name="T130" fmla="+- 0 312 220"/>
                              <a:gd name="T131" fmla="*/ 312 h 4717"/>
                              <a:gd name="T132" fmla="+- 0 994 994"/>
                              <a:gd name="T133" fmla="*/ T132 w 10260"/>
                              <a:gd name="T134" fmla="+- 0 312 220"/>
                              <a:gd name="T135" fmla="*/ 312 h 4717"/>
                              <a:gd name="T136" fmla="+- 0 994 994"/>
                              <a:gd name="T137" fmla="*/ T136 w 10260"/>
                              <a:gd name="T138" fmla="+- 0 4923 220"/>
                              <a:gd name="T139" fmla="*/ 4923 h 4717"/>
                              <a:gd name="T140" fmla="+- 0 994 994"/>
                              <a:gd name="T141" fmla="*/ T140 w 10260"/>
                              <a:gd name="T142" fmla="+- 0 4937 220"/>
                              <a:gd name="T143" fmla="*/ 4937 h 4717"/>
                              <a:gd name="T144" fmla="+- 0 1008 994"/>
                              <a:gd name="T145" fmla="*/ T144 w 10260"/>
                              <a:gd name="T146" fmla="+- 0 4937 220"/>
                              <a:gd name="T147" fmla="*/ 4937 h 4717"/>
                              <a:gd name="T148" fmla="+- 0 1082 994"/>
                              <a:gd name="T149" fmla="*/ T148 w 10260"/>
                              <a:gd name="T150" fmla="+- 0 4937 220"/>
                              <a:gd name="T151" fmla="*/ 4937 h 4717"/>
                              <a:gd name="T152" fmla="+- 0 11164 994"/>
                              <a:gd name="T153" fmla="*/ T152 w 10260"/>
                              <a:gd name="T154" fmla="+- 0 4937 220"/>
                              <a:gd name="T155" fmla="*/ 4937 h 4717"/>
                              <a:gd name="T156" fmla="+- 0 11239 994"/>
                              <a:gd name="T157" fmla="*/ T156 w 10260"/>
                              <a:gd name="T158" fmla="+- 0 4937 220"/>
                              <a:gd name="T159" fmla="*/ 4937 h 4717"/>
                              <a:gd name="T160" fmla="+- 0 11253 994"/>
                              <a:gd name="T161" fmla="*/ T160 w 10260"/>
                              <a:gd name="T162" fmla="+- 0 4937 220"/>
                              <a:gd name="T163" fmla="*/ 4937 h 4717"/>
                              <a:gd name="T164" fmla="+- 0 11253 994"/>
                              <a:gd name="T165" fmla="*/ T164 w 10260"/>
                              <a:gd name="T166" fmla="+- 0 4937 220"/>
                              <a:gd name="T167" fmla="*/ 4937 h 4717"/>
                              <a:gd name="T168" fmla="+- 0 11253 994"/>
                              <a:gd name="T169" fmla="*/ T168 w 10260"/>
                              <a:gd name="T170" fmla="+- 0 4923 220"/>
                              <a:gd name="T171" fmla="*/ 4923 h 4717"/>
                              <a:gd name="T172" fmla="+- 0 11253 994"/>
                              <a:gd name="T173" fmla="*/ T172 w 10260"/>
                              <a:gd name="T174" fmla="+- 0 220 220"/>
                              <a:gd name="T175" fmla="*/ 220 h 4717"/>
                              <a:gd name="T176" fmla="+- 0 11253 994"/>
                              <a:gd name="T177" fmla="*/ T176 w 10260"/>
                              <a:gd name="T178" fmla="+- 0 220 220"/>
                              <a:gd name="T179" fmla="*/ 220 h 4717"/>
                              <a:gd name="T180" fmla="+- 0 11239 994"/>
                              <a:gd name="T181" fmla="*/ T180 w 10260"/>
                              <a:gd name="T182" fmla="+- 0 220 220"/>
                              <a:gd name="T183" fmla="*/ 220 h 4717"/>
                              <a:gd name="T184" fmla="+- 0 11164 994"/>
                              <a:gd name="T185" fmla="*/ T184 w 10260"/>
                              <a:gd name="T186" fmla="+- 0 220 220"/>
                              <a:gd name="T187" fmla="*/ 220 h 4717"/>
                              <a:gd name="T188" fmla="+- 0 1082 994"/>
                              <a:gd name="T189" fmla="*/ T188 w 10260"/>
                              <a:gd name="T190" fmla="+- 0 220 220"/>
                              <a:gd name="T191" fmla="*/ 220 h 4717"/>
                              <a:gd name="T192" fmla="+- 0 1008 994"/>
                              <a:gd name="T193" fmla="*/ T192 w 10260"/>
                              <a:gd name="T194" fmla="+- 0 220 220"/>
                              <a:gd name="T195" fmla="*/ 220 h 4717"/>
                              <a:gd name="T196" fmla="+- 0 994 994"/>
                              <a:gd name="T197" fmla="*/ T196 w 10260"/>
                              <a:gd name="T198" fmla="+- 0 220 220"/>
                              <a:gd name="T199" fmla="*/ 220 h 4717"/>
                              <a:gd name="T200" fmla="+- 0 994 994"/>
                              <a:gd name="T201" fmla="*/ T200 w 10260"/>
                              <a:gd name="T202" fmla="+- 0 235 220"/>
                              <a:gd name="T203" fmla="*/ 235 h 4717"/>
                              <a:gd name="T204" fmla="+- 0 994 994"/>
                              <a:gd name="T205" fmla="*/ T204 w 10260"/>
                              <a:gd name="T206" fmla="+- 0 312 220"/>
                              <a:gd name="T207" fmla="*/ 312 h 4717"/>
                              <a:gd name="T208" fmla="+- 0 1008 994"/>
                              <a:gd name="T209" fmla="*/ T208 w 10260"/>
                              <a:gd name="T210" fmla="+- 0 312 220"/>
                              <a:gd name="T211" fmla="*/ 312 h 4717"/>
                              <a:gd name="T212" fmla="+- 0 1008 994"/>
                              <a:gd name="T213" fmla="*/ T212 w 10260"/>
                              <a:gd name="T214" fmla="+- 0 235 220"/>
                              <a:gd name="T215" fmla="*/ 235 h 4717"/>
                              <a:gd name="T216" fmla="+- 0 1082 994"/>
                              <a:gd name="T217" fmla="*/ T216 w 10260"/>
                              <a:gd name="T218" fmla="+- 0 235 220"/>
                              <a:gd name="T219" fmla="*/ 235 h 4717"/>
                              <a:gd name="T220" fmla="+- 0 11164 994"/>
                              <a:gd name="T221" fmla="*/ T220 w 10260"/>
                              <a:gd name="T222" fmla="+- 0 235 220"/>
                              <a:gd name="T223" fmla="*/ 235 h 4717"/>
                              <a:gd name="T224" fmla="+- 0 11239 994"/>
                              <a:gd name="T225" fmla="*/ T224 w 10260"/>
                              <a:gd name="T226" fmla="+- 0 235 220"/>
                              <a:gd name="T227" fmla="*/ 235 h 4717"/>
                              <a:gd name="T228" fmla="+- 0 11239 994"/>
                              <a:gd name="T229" fmla="*/ T228 w 10260"/>
                              <a:gd name="T230" fmla="+- 0 312 220"/>
                              <a:gd name="T231" fmla="*/ 312 h 4717"/>
                              <a:gd name="T232" fmla="+- 0 11253 994"/>
                              <a:gd name="T233" fmla="*/ T232 w 10260"/>
                              <a:gd name="T234" fmla="+- 0 312 220"/>
                              <a:gd name="T235" fmla="*/ 312 h 4717"/>
                              <a:gd name="T236" fmla="+- 0 11253 994"/>
                              <a:gd name="T237" fmla="*/ T236 w 10260"/>
                              <a:gd name="T238" fmla="+- 0 235 220"/>
                              <a:gd name="T239" fmla="*/ 235 h 4717"/>
                              <a:gd name="T240" fmla="+- 0 11253 994"/>
                              <a:gd name="T241" fmla="*/ T240 w 10260"/>
                              <a:gd name="T242" fmla="+- 0 235 220"/>
                              <a:gd name="T243" fmla="*/ 235 h 4717"/>
                              <a:gd name="T244" fmla="+- 0 11253 994"/>
                              <a:gd name="T245" fmla="*/ T244 w 10260"/>
                              <a:gd name="T246" fmla="+- 0 220 220"/>
                              <a:gd name="T247" fmla="*/ 220 h 4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260" h="4717">
                                <a:moveTo>
                                  <a:pt x="10230" y="92"/>
                                </a:moveTo>
                                <a:lnTo>
                                  <a:pt x="10170" y="92"/>
                                </a:lnTo>
                                <a:lnTo>
                                  <a:pt x="10170" y="4628"/>
                                </a:lnTo>
                                <a:lnTo>
                                  <a:pt x="88" y="4628"/>
                                </a:lnTo>
                                <a:lnTo>
                                  <a:pt x="88" y="92"/>
                                </a:lnTo>
                                <a:lnTo>
                                  <a:pt x="28" y="92"/>
                                </a:lnTo>
                                <a:lnTo>
                                  <a:pt x="28" y="4688"/>
                                </a:lnTo>
                                <a:lnTo>
                                  <a:pt x="88" y="4688"/>
                                </a:lnTo>
                                <a:lnTo>
                                  <a:pt x="10170" y="4688"/>
                                </a:lnTo>
                                <a:lnTo>
                                  <a:pt x="10230" y="4688"/>
                                </a:lnTo>
                                <a:lnTo>
                                  <a:pt x="10230" y="92"/>
                                </a:lnTo>
                                <a:close/>
                                <a:moveTo>
                                  <a:pt x="10230" y="29"/>
                                </a:moveTo>
                                <a:lnTo>
                                  <a:pt x="10170" y="29"/>
                                </a:lnTo>
                                <a:lnTo>
                                  <a:pt x="88" y="29"/>
                                </a:lnTo>
                                <a:lnTo>
                                  <a:pt x="28" y="29"/>
                                </a:lnTo>
                                <a:lnTo>
                                  <a:pt x="28" y="89"/>
                                </a:lnTo>
                                <a:lnTo>
                                  <a:pt x="28" y="92"/>
                                </a:lnTo>
                                <a:lnTo>
                                  <a:pt x="88" y="92"/>
                                </a:lnTo>
                                <a:lnTo>
                                  <a:pt x="88" y="89"/>
                                </a:lnTo>
                                <a:lnTo>
                                  <a:pt x="10170" y="89"/>
                                </a:lnTo>
                                <a:lnTo>
                                  <a:pt x="10170" y="92"/>
                                </a:lnTo>
                                <a:lnTo>
                                  <a:pt x="10230" y="92"/>
                                </a:lnTo>
                                <a:lnTo>
                                  <a:pt x="10230" y="89"/>
                                </a:lnTo>
                                <a:lnTo>
                                  <a:pt x="10230" y="29"/>
                                </a:lnTo>
                                <a:close/>
                                <a:moveTo>
                                  <a:pt x="10259" y="4703"/>
                                </a:moveTo>
                                <a:lnTo>
                                  <a:pt x="10259" y="4703"/>
                                </a:lnTo>
                                <a:lnTo>
                                  <a:pt x="10259" y="92"/>
                                </a:lnTo>
                                <a:lnTo>
                                  <a:pt x="10245" y="92"/>
                                </a:lnTo>
                                <a:lnTo>
                                  <a:pt x="10245" y="4703"/>
                                </a:lnTo>
                                <a:lnTo>
                                  <a:pt x="10170" y="4703"/>
                                </a:lnTo>
                                <a:lnTo>
                                  <a:pt x="88" y="4703"/>
                                </a:lnTo>
                                <a:lnTo>
                                  <a:pt x="14" y="4703"/>
                                </a:lnTo>
                                <a:lnTo>
                                  <a:pt x="14" y="92"/>
                                </a:lnTo>
                                <a:lnTo>
                                  <a:pt x="0" y="92"/>
                                </a:lnTo>
                                <a:lnTo>
                                  <a:pt x="0" y="4703"/>
                                </a:lnTo>
                                <a:lnTo>
                                  <a:pt x="0" y="4717"/>
                                </a:lnTo>
                                <a:lnTo>
                                  <a:pt x="14" y="4717"/>
                                </a:lnTo>
                                <a:lnTo>
                                  <a:pt x="88" y="4717"/>
                                </a:lnTo>
                                <a:lnTo>
                                  <a:pt x="10170" y="4717"/>
                                </a:lnTo>
                                <a:lnTo>
                                  <a:pt x="10245" y="4717"/>
                                </a:lnTo>
                                <a:lnTo>
                                  <a:pt x="10259" y="4717"/>
                                </a:lnTo>
                                <a:lnTo>
                                  <a:pt x="10259" y="4703"/>
                                </a:lnTo>
                                <a:close/>
                                <a:moveTo>
                                  <a:pt x="10259" y="0"/>
                                </a:moveTo>
                                <a:lnTo>
                                  <a:pt x="10259" y="0"/>
                                </a:lnTo>
                                <a:lnTo>
                                  <a:pt x="10245" y="0"/>
                                </a:lnTo>
                                <a:lnTo>
                                  <a:pt x="10170" y="0"/>
                                </a:lnTo>
                                <a:lnTo>
                                  <a:pt x="88" y="0"/>
                                </a:lnTo>
                                <a:lnTo>
                                  <a:pt x="14" y="0"/>
                                </a:lnTo>
                                <a:lnTo>
                                  <a:pt x="0" y="0"/>
                                </a:lnTo>
                                <a:lnTo>
                                  <a:pt x="0" y="15"/>
                                </a:lnTo>
                                <a:lnTo>
                                  <a:pt x="0" y="92"/>
                                </a:lnTo>
                                <a:lnTo>
                                  <a:pt x="14" y="92"/>
                                </a:lnTo>
                                <a:lnTo>
                                  <a:pt x="14" y="15"/>
                                </a:lnTo>
                                <a:lnTo>
                                  <a:pt x="88" y="15"/>
                                </a:lnTo>
                                <a:lnTo>
                                  <a:pt x="10170" y="15"/>
                                </a:lnTo>
                                <a:lnTo>
                                  <a:pt x="10245" y="15"/>
                                </a:lnTo>
                                <a:lnTo>
                                  <a:pt x="10245" y="92"/>
                                </a:lnTo>
                                <a:lnTo>
                                  <a:pt x="10259" y="92"/>
                                </a:lnTo>
                                <a:lnTo>
                                  <a:pt x="10259" y="15"/>
                                </a:lnTo>
                                <a:lnTo>
                                  <a:pt x="102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Text Box 10"/>
                        <wps:cNvSpPr txBox="1">
                          <a:spLocks noChangeArrowheads="1"/>
                        </wps:cNvSpPr>
                        <wps:spPr bwMode="auto">
                          <a:xfrm>
                            <a:off x="1147" y="544"/>
                            <a:ext cx="3457"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015C2" w14:textId="77777777" w:rsidR="00536A0C" w:rsidRDefault="00536A0C" w:rsidP="00A02482">
                              <w:pPr>
                                <w:spacing w:line="223" w:lineRule="exact"/>
                                <w:rPr>
                                  <w:b/>
                                  <w:i/>
                                </w:rPr>
                              </w:pPr>
                              <w:r>
                                <w:rPr>
                                  <w:b/>
                                  <w:i/>
                                </w:rPr>
                                <w:t>NOTES</w:t>
                              </w:r>
                            </w:p>
                            <w:p w14:paraId="088F94E4" w14:textId="77777777" w:rsidR="00536A0C" w:rsidRDefault="00536A0C" w:rsidP="00A02482">
                              <w:pPr>
                                <w:spacing w:before="11"/>
                                <w:rPr>
                                  <w:b/>
                                  <w:i/>
                                  <w:sz w:val="21"/>
                                </w:rPr>
                              </w:pPr>
                            </w:p>
                            <w:p w14:paraId="074F981E" w14:textId="77777777" w:rsidR="00536A0C" w:rsidRDefault="00536A0C" w:rsidP="00A02482">
                              <w:r>
                                <w:t>The purpose of this document is to:</w:t>
                              </w:r>
                            </w:p>
                          </w:txbxContent>
                        </wps:txbx>
                        <wps:bodyPr rot="0" vert="horz" wrap="square" lIns="0" tIns="0" rIns="0" bIns="0" anchor="t" anchorCtr="0" upright="1">
                          <a:noAutofit/>
                        </wps:bodyPr>
                      </wps:wsp>
                      <wps:wsp>
                        <wps:cNvPr id="39" name="Text Box 9"/>
                        <wps:cNvSpPr txBox="1">
                          <a:spLocks noChangeArrowheads="1"/>
                        </wps:cNvSpPr>
                        <wps:spPr bwMode="auto">
                          <a:xfrm>
                            <a:off x="1147" y="1280"/>
                            <a:ext cx="264"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850FC" w14:textId="77777777" w:rsidR="00536A0C" w:rsidRDefault="00536A0C" w:rsidP="00A02482">
                              <w:pPr>
                                <w:spacing w:line="247" w:lineRule="exact"/>
                              </w:pPr>
                              <w:r>
                                <w:t>(i)</w:t>
                              </w:r>
                            </w:p>
                            <w:p w14:paraId="5F47BB8C" w14:textId="77777777" w:rsidR="00536A0C" w:rsidRDefault="00536A0C" w:rsidP="00A02482">
                              <w:pPr>
                                <w:spacing w:before="9"/>
                                <w:rPr>
                                  <w:sz w:val="21"/>
                                </w:rPr>
                              </w:pPr>
                            </w:p>
                            <w:p w14:paraId="5DF2C831" w14:textId="77777777" w:rsidR="00536A0C" w:rsidRDefault="00536A0C" w:rsidP="00A02482">
                              <w:r>
                                <w:t>(ii)</w:t>
                              </w:r>
                            </w:p>
                          </w:txbxContent>
                        </wps:txbx>
                        <wps:bodyPr rot="0" vert="horz" wrap="square" lIns="0" tIns="0" rIns="0" bIns="0" anchor="t" anchorCtr="0" upright="1">
                          <a:noAutofit/>
                        </wps:bodyPr>
                      </wps:wsp>
                      <wps:wsp>
                        <wps:cNvPr id="40" name="Text Box 8"/>
                        <wps:cNvSpPr txBox="1">
                          <a:spLocks noChangeArrowheads="1"/>
                        </wps:cNvSpPr>
                        <wps:spPr bwMode="auto">
                          <a:xfrm>
                            <a:off x="1867" y="1280"/>
                            <a:ext cx="9253"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92CDC" w14:textId="77777777" w:rsidR="00536A0C" w:rsidRDefault="00536A0C" w:rsidP="00A02482">
                              <w:r>
                                <w:t>Draw special attention to certain general conditions applicable to government bids, contracts and orders; and</w:t>
                              </w:r>
                            </w:p>
                            <w:p w14:paraId="4B3AB243" w14:textId="77777777" w:rsidR="00536A0C" w:rsidRDefault="00536A0C" w:rsidP="00A02482">
                              <w:r>
                                <w:t>To ensure that clients be familiar with regard to the rights and obligations of all parties involved in doing business with government.</w:t>
                              </w:r>
                            </w:p>
                          </w:txbxContent>
                        </wps:txbx>
                        <wps:bodyPr rot="0" vert="horz" wrap="square" lIns="0" tIns="0" rIns="0" bIns="0" anchor="t" anchorCtr="0" upright="1">
                          <a:noAutofit/>
                        </wps:bodyPr>
                      </wps:wsp>
                      <wps:wsp>
                        <wps:cNvPr id="41" name="Text Box 7"/>
                        <wps:cNvSpPr txBox="1">
                          <a:spLocks noChangeArrowheads="1"/>
                        </wps:cNvSpPr>
                        <wps:spPr bwMode="auto">
                          <a:xfrm>
                            <a:off x="1147" y="2545"/>
                            <a:ext cx="9974"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4441C" w14:textId="77777777" w:rsidR="00536A0C" w:rsidRDefault="00536A0C" w:rsidP="00A02482">
                              <w:r>
                                <w:t>In</w:t>
                              </w:r>
                              <w:r>
                                <w:rPr>
                                  <w:spacing w:val="-12"/>
                                </w:rPr>
                                <w:t xml:space="preserve"> </w:t>
                              </w:r>
                              <w:r>
                                <w:t>this</w:t>
                              </w:r>
                              <w:r>
                                <w:rPr>
                                  <w:spacing w:val="-15"/>
                                </w:rPr>
                                <w:t xml:space="preserve"> </w:t>
                              </w:r>
                              <w:r>
                                <w:t>document</w:t>
                              </w:r>
                              <w:r>
                                <w:rPr>
                                  <w:spacing w:val="-11"/>
                                </w:rPr>
                                <w:t xml:space="preserve"> </w:t>
                              </w:r>
                              <w:r>
                                <w:t>words</w:t>
                              </w:r>
                              <w:r>
                                <w:rPr>
                                  <w:spacing w:val="-12"/>
                                </w:rPr>
                                <w:t xml:space="preserve"> </w:t>
                              </w:r>
                              <w:r>
                                <w:t>in</w:t>
                              </w:r>
                              <w:r>
                                <w:rPr>
                                  <w:spacing w:val="-15"/>
                                </w:rPr>
                                <w:t xml:space="preserve"> </w:t>
                              </w:r>
                              <w:r>
                                <w:t>the</w:t>
                              </w:r>
                              <w:r>
                                <w:rPr>
                                  <w:spacing w:val="-13"/>
                                </w:rPr>
                                <w:t xml:space="preserve"> </w:t>
                              </w:r>
                              <w:r>
                                <w:t>singular</w:t>
                              </w:r>
                              <w:r>
                                <w:rPr>
                                  <w:spacing w:val="-14"/>
                                </w:rPr>
                                <w:t xml:space="preserve"> </w:t>
                              </w:r>
                              <w:r>
                                <w:t>also</w:t>
                              </w:r>
                              <w:r>
                                <w:rPr>
                                  <w:spacing w:val="-12"/>
                                </w:rPr>
                                <w:t xml:space="preserve"> </w:t>
                              </w:r>
                              <w:r>
                                <w:t>mean</w:t>
                              </w:r>
                              <w:r>
                                <w:rPr>
                                  <w:spacing w:val="-15"/>
                                </w:rPr>
                                <w:t xml:space="preserve"> </w:t>
                              </w:r>
                              <w:r>
                                <w:t>in</w:t>
                              </w:r>
                              <w:r>
                                <w:rPr>
                                  <w:spacing w:val="-12"/>
                                </w:rPr>
                                <w:t xml:space="preserve"> </w:t>
                              </w:r>
                              <w:r>
                                <w:t>the</w:t>
                              </w:r>
                              <w:r>
                                <w:rPr>
                                  <w:spacing w:val="-13"/>
                                </w:rPr>
                                <w:t xml:space="preserve"> </w:t>
                              </w:r>
                              <w:r>
                                <w:t>plural</w:t>
                              </w:r>
                              <w:r>
                                <w:rPr>
                                  <w:spacing w:val="-13"/>
                                </w:rPr>
                                <w:t xml:space="preserve"> </w:t>
                              </w:r>
                              <w:r>
                                <w:t>and</w:t>
                              </w:r>
                              <w:r>
                                <w:rPr>
                                  <w:spacing w:val="-14"/>
                                </w:rPr>
                                <w:t xml:space="preserve"> </w:t>
                              </w:r>
                              <w:r>
                                <w:t>vice</w:t>
                              </w:r>
                              <w:r>
                                <w:rPr>
                                  <w:spacing w:val="-12"/>
                                </w:rPr>
                                <w:t xml:space="preserve"> </w:t>
                              </w:r>
                              <w:r>
                                <w:t>versa</w:t>
                              </w:r>
                              <w:r>
                                <w:rPr>
                                  <w:spacing w:val="-12"/>
                                </w:rPr>
                                <w:t xml:space="preserve"> </w:t>
                              </w:r>
                              <w:r>
                                <w:t>and</w:t>
                              </w:r>
                              <w:r>
                                <w:rPr>
                                  <w:spacing w:val="-12"/>
                                </w:rPr>
                                <w:t xml:space="preserve"> </w:t>
                              </w:r>
                              <w:r>
                                <w:t>words</w:t>
                              </w:r>
                              <w:r>
                                <w:rPr>
                                  <w:spacing w:val="-12"/>
                                </w:rPr>
                                <w:t xml:space="preserve"> </w:t>
                              </w:r>
                              <w:r>
                                <w:t>in</w:t>
                              </w:r>
                              <w:r>
                                <w:rPr>
                                  <w:spacing w:val="-12"/>
                                </w:rPr>
                                <w:t xml:space="preserve"> </w:t>
                              </w:r>
                              <w:r>
                                <w:t>the</w:t>
                              </w:r>
                              <w:r>
                                <w:rPr>
                                  <w:spacing w:val="-15"/>
                                </w:rPr>
                                <w:t xml:space="preserve"> </w:t>
                              </w:r>
                              <w:r>
                                <w:t>masculine also mean in the feminine and</w:t>
                              </w:r>
                              <w:r>
                                <w:rPr>
                                  <w:spacing w:val="-8"/>
                                </w:rPr>
                                <w:t xml:space="preserve"> </w:t>
                              </w:r>
                              <w:r>
                                <w:t>neuter.</w:t>
                              </w:r>
                            </w:p>
                          </w:txbxContent>
                        </wps:txbx>
                        <wps:bodyPr rot="0" vert="horz" wrap="square" lIns="0" tIns="0" rIns="0" bIns="0" anchor="t" anchorCtr="0" upright="1">
                          <a:noAutofit/>
                        </wps:bodyPr>
                      </wps:wsp>
                      <wps:wsp>
                        <wps:cNvPr id="42" name="Text Box 6"/>
                        <wps:cNvSpPr txBox="1">
                          <a:spLocks noChangeArrowheads="1"/>
                        </wps:cNvSpPr>
                        <wps:spPr bwMode="auto">
                          <a:xfrm>
                            <a:off x="1147" y="3296"/>
                            <a:ext cx="12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AFF7B" w14:textId="77777777" w:rsidR="00536A0C" w:rsidRDefault="00536A0C" w:rsidP="00A02482">
                              <w:pPr>
                                <w:spacing w:before="1"/>
                                <w:rPr>
                                  <w:rFonts w:ascii="Symbol" w:hAnsi="Symbol"/>
                                </w:rPr>
                              </w:pPr>
                              <w:r>
                                <w:rPr>
                                  <w:rFonts w:ascii="Symbol" w:hAnsi="Symbol"/>
                                </w:rPr>
                                <w:t></w:t>
                              </w:r>
                            </w:p>
                          </w:txbxContent>
                        </wps:txbx>
                        <wps:bodyPr rot="0" vert="horz" wrap="square" lIns="0" tIns="0" rIns="0" bIns="0" anchor="t" anchorCtr="0" upright="1">
                          <a:noAutofit/>
                        </wps:bodyPr>
                      </wps:wsp>
                      <wps:wsp>
                        <wps:cNvPr id="43" name="Text Box 5"/>
                        <wps:cNvSpPr txBox="1">
                          <a:spLocks noChangeArrowheads="1"/>
                        </wps:cNvSpPr>
                        <wps:spPr bwMode="auto">
                          <a:xfrm>
                            <a:off x="1867" y="3318"/>
                            <a:ext cx="9251"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F179B" w14:textId="77777777" w:rsidR="00536A0C" w:rsidRDefault="00536A0C" w:rsidP="00A02482">
                              <w:pPr>
                                <w:spacing w:line="247" w:lineRule="exact"/>
                              </w:pPr>
                              <w:r>
                                <w:t>The</w:t>
                              </w:r>
                              <w:r>
                                <w:rPr>
                                  <w:spacing w:val="-16"/>
                                </w:rPr>
                                <w:t xml:space="preserve"> </w:t>
                              </w:r>
                              <w:r>
                                <w:t>General</w:t>
                              </w:r>
                              <w:r>
                                <w:rPr>
                                  <w:spacing w:val="-14"/>
                                </w:rPr>
                                <w:t xml:space="preserve"> </w:t>
                              </w:r>
                              <w:r>
                                <w:t>Conditions</w:t>
                              </w:r>
                              <w:r>
                                <w:rPr>
                                  <w:spacing w:val="-15"/>
                                </w:rPr>
                                <w:t xml:space="preserve"> </w:t>
                              </w:r>
                              <w:r>
                                <w:t>of</w:t>
                              </w:r>
                              <w:r>
                                <w:rPr>
                                  <w:spacing w:val="-8"/>
                                </w:rPr>
                                <w:t xml:space="preserve"> </w:t>
                              </w:r>
                              <w:r>
                                <w:t>Contract</w:t>
                              </w:r>
                              <w:r>
                                <w:rPr>
                                  <w:spacing w:val="-11"/>
                                </w:rPr>
                                <w:t xml:space="preserve"> </w:t>
                              </w:r>
                              <w:r>
                                <w:t>will</w:t>
                              </w:r>
                              <w:r>
                                <w:rPr>
                                  <w:spacing w:val="-12"/>
                                </w:rPr>
                                <w:t xml:space="preserve"> </w:t>
                              </w:r>
                              <w:r>
                                <w:t>form</w:t>
                              </w:r>
                              <w:r>
                                <w:rPr>
                                  <w:spacing w:val="-12"/>
                                </w:rPr>
                                <w:t xml:space="preserve"> </w:t>
                              </w:r>
                              <w:r>
                                <w:t>part</w:t>
                              </w:r>
                              <w:r>
                                <w:rPr>
                                  <w:spacing w:val="-14"/>
                                </w:rPr>
                                <w:t xml:space="preserve"> </w:t>
                              </w:r>
                              <w:r>
                                <w:t>of</w:t>
                              </w:r>
                              <w:r>
                                <w:rPr>
                                  <w:spacing w:val="-10"/>
                                </w:rPr>
                                <w:t xml:space="preserve"> </w:t>
                              </w:r>
                              <w:r>
                                <w:t>all</w:t>
                              </w:r>
                              <w:r>
                                <w:rPr>
                                  <w:spacing w:val="-11"/>
                                </w:rPr>
                                <w:t xml:space="preserve"> </w:t>
                              </w:r>
                              <w:r>
                                <w:t>bid</w:t>
                              </w:r>
                              <w:r>
                                <w:rPr>
                                  <w:spacing w:val="-11"/>
                                </w:rPr>
                                <w:t xml:space="preserve"> </w:t>
                              </w:r>
                              <w:r>
                                <w:t>documents</w:t>
                              </w:r>
                              <w:r>
                                <w:rPr>
                                  <w:spacing w:val="-13"/>
                                </w:rPr>
                                <w:t xml:space="preserve"> </w:t>
                              </w:r>
                              <w:r>
                                <w:t>and</w:t>
                              </w:r>
                              <w:r>
                                <w:rPr>
                                  <w:spacing w:val="-15"/>
                                </w:rPr>
                                <w:t xml:space="preserve"> </w:t>
                              </w:r>
                              <w:r>
                                <w:t>may</w:t>
                              </w:r>
                              <w:r>
                                <w:rPr>
                                  <w:spacing w:val="-14"/>
                                </w:rPr>
                                <w:t xml:space="preserve"> </w:t>
                              </w:r>
                              <w:r>
                                <w:t>not</w:t>
                              </w:r>
                              <w:r>
                                <w:rPr>
                                  <w:spacing w:val="-11"/>
                                </w:rPr>
                                <w:t xml:space="preserve"> </w:t>
                              </w:r>
                              <w:r>
                                <w:t>be</w:t>
                              </w:r>
                              <w:r>
                                <w:rPr>
                                  <w:spacing w:val="-14"/>
                                </w:rPr>
                                <w:t xml:space="preserve"> </w:t>
                              </w:r>
                              <w:r>
                                <w:t>amended.</w:t>
                              </w:r>
                            </w:p>
                          </w:txbxContent>
                        </wps:txbx>
                        <wps:bodyPr rot="0" vert="horz" wrap="square" lIns="0" tIns="0" rIns="0" bIns="0" anchor="t" anchorCtr="0" upright="1">
                          <a:noAutofit/>
                        </wps:bodyPr>
                      </wps:wsp>
                      <wps:wsp>
                        <wps:cNvPr id="44" name="Text Box 4"/>
                        <wps:cNvSpPr txBox="1">
                          <a:spLocks noChangeArrowheads="1"/>
                        </wps:cNvSpPr>
                        <wps:spPr bwMode="auto">
                          <a:xfrm>
                            <a:off x="1147" y="3817"/>
                            <a:ext cx="12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04443" w14:textId="77777777" w:rsidR="00536A0C" w:rsidRDefault="00536A0C" w:rsidP="00A02482">
                              <w:pPr>
                                <w:spacing w:before="1"/>
                                <w:rPr>
                                  <w:rFonts w:ascii="Symbol" w:hAnsi="Symbol"/>
                                </w:rPr>
                              </w:pPr>
                              <w:r>
                                <w:rPr>
                                  <w:rFonts w:ascii="Symbol" w:hAnsi="Symbol"/>
                                </w:rPr>
                                <w:t></w:t>
                              </w:r>
                            </w:p>
                          </w:txbxContent>
                        </wps:txbx>
                        <wps:bodyPr rot="0" vert="horz" wrap="square" lIns="0" tIns="0" rIns="0" bIns="0" anchor="t" anchorCtr="0" upright="1">
                          <a:noAutofit/>
                        </wps:bodyPr>
                      </wps:wsp>
                      <wps:wsp>
                        <wps:cNvPr id="45" name="Text Box 3"/>
                        <wps:cNvSpPr txBox="1">
                          <a:spLocks noChangeArrowheads="1"/>
                        </wps:cNvSpPr>
                        <wps:spPr bwMode="auto">
                          <a:xfrm>
                            <a:off x="1867" y="3839"/>
                            <a:ext cx="9255"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D2F90" w14:textId="77777777" w:rsidR="00536A0C" w:rsidRDefault="00536A0C" w:rsidP="00A02482">
                              <w:pPr>
                                <w:ind w:right="18"/>
                                <w:jc w:val="both"/>
                              </w:pPr>
                              <w:r>
                                <w:t>Special Conditions of Contract (SCC) relevant to a specific bid, should be compiled separately for every bid (if applicable) and will supplement the General Conditions of Contract. Whenever there is a conflict, the provisions in the SCC shall prevail.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F006C" id="Group 2" o:spid="_x0000_s1027" style="position:absolute;left:0;text-align:left;margin-left:0;margin-top:0;width:513pt;height:260.25pt;z-index:-251652096;mso-wrap-distance-left:0;mso-wrap-distance-right:0;mso-position-horizontal:center;mso-position-horizontal-relative:page" coordorigin="994,220" coordsize="10260,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">
                <v:shape id="AutoShape 11" o:spid="_x0000_s1028" style="position:absolute;left:993;top:220;width:10260;height:4717;visibility:visible;mso-wrap-style:square;v-text-anchor:top" coordsize="10260,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" path="m10230,92r-60,l10170,4628,88,4628,88,92r-60,l28,4688r60,l10170,4688r60,l10230,92xm10230,29r-60,l88,29r-60,l28,89r,3l88,92r,-3l10170,89r,3l10230,92r,-3l10230,29xm10259,4703r,l10259,92r-14,l10245,4703r-75,l88,4703r-74,l14,92,,92,,4703r,14l14,4717r74,l10170,4717r75,l10259,4717r,-14xm10259,r,l10245,r-75,l88,,14,,,,,15,,92r14,l14,15r74,l10170,15r75,l10245,92r14,l10259,15r,-15xe" fillcolor="black" stroked="f">
                  <v:path arrowok="t" o:connecttype="custom" o:connectlocs="10230,312;10170,312;10170,4848;88,4848;88,312;28,312;28,4908;88,4908;10170,4908;10230,4908;10230,312;10230,249;10170,249;88,249;28,249;28,309;28,312;88,312;88,309;10170,309;10170,312;10230,312;10230,309;10230,249;10259,4923;10259,4923;10259,312;10245,312;10245,4923;10170,4923;88,4923;14,4923;14,312;0,312;0,4923;0,4937;14,4937;88,4937;10170,4937;10245,4937;10259,4937;10259,4937;10259,4923;10259,220;10259,220;10245,220;10170,220;88,220;14,220;0,220;0,235;0,312;14,312;14,235;88,235;10170,235;10245,235;10245,312;10259,312;10259,235;10259,235;10259,220" o:connectangles="0,0,0,0,0,0,0,0,0,0,0,0,0,0,0,0,0,0,0,0,0,0,0,0,0,0,0,0,0,0,0,0,0,0,0,0,0,0,0,0,0,0,0,0,0,0,0,0,0,0,0,0,0,0,0,0,0,0,0,0,0,0"/>
                </v:shape>
                <v:shapetype id="_x0000_t202" coordsize="21600,21600" o:spt="202" path="m,l,21600r21600,l21600,xe">
                  <v:stroke joinstyle="miter"/>
                  <v:path gradientshapeok="t" o:connecttype="rect"/>
                </v:shapetype>
                <v:shape id="Text Box 10" o:spid="_x0000_s1029" type="#_x0000_t202" style="position:absolute;left:1147;top:544;width:3457;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F4015C2" w14:textId="77777777" w:rsidR="00536A0C" w:rsidRDefault="00536A0C" w:rsidP="00A02482">
                        <w:pPr>
                          <w:spacing w:line="223" w:lineRule="exact"/>
                          <w:rPr>
                            <w:b/>
                            <w:i/>
                          </w:rPr>
                        </w:pPr>
                        <w:r>
                          <w:rPr>
                            <w:b/>
                            <w:i/>
                          </w:rPr>
                          <w:t>NOTES</w:t>
                        </w:r>
                      </w:p>
                      <w:p w14:paraId="088F94E4" w14:textId="77777777" w:rsidR="00536A0C" w:rsidRDefault="00536A0C" w:rsidP="00A02482">
                        <w:pPr>
                          <w:spacing w:before="11"/>
                          <w:rPr>
                            <w:b/>
                            <w:i/>
                            <w:sz w:val="21"/>
                          </w:rPr>
                        </w:pPr>
                      </w:p>
                      <w:p w14:paraId="074F981E" w14:textId="77777777" w:rsidR="00536A0C" w:rsidRDefault="00536A0C" w:rsidP="00A02482">
                        <w:r>
                          <w:t>The purpose of this document is to:</w:t>
                        </w:r>
                      </w:p>
                    </w:txbxContent>
                  </v:textbox>
                </v:shape>
                <v:shape id="Text Box 9" o:spid="_x0000_s1030" type="#_x0000_t202" style="position:absolute;left:1147;top:1280;width:264;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6F850FC" w14:textId="77777777" w:rsidR="00536A0C" w:rsidRDefault="00536A0C" w:rsidP="00A02482">
                        <w:pPr>
                          <w:spacing w:line="247" w:lineRule="exact"/>
                        </w:pPr>
                        <w:r>
                          <w:t>(i)</w:t>
                        </w:r>
                      </w:p>
                      <w:p w14:paraId="5F47BB8C" w14:textId="77777777" w:rsidR="00536A0C" w:rsidRDefault="00536A0C" w:rsidP="00A02482">
                        <w:pPr>
                          <w:spacing w:before="9"/>
                          <w:rPr>
                            <w:sz w:val="21"/>
                          </w:rPr>
                        </w:pPr>
                      </w:p>
                      <w:p w14:paraId="5DF2C831" w14:textId="77777777" w:rsidR="00536A0C" w:rsidRDefault="00536A0C" w:rsidP="00A02482">
                        <w:r>
                          <w:t>(ii)</w:t>
                        </w:r>
                      </w:p>
                    </w:txbxContent>
                  </v:textbox>
                </v:shape>
                <v:shape id="Text Box 8" o:spid="_x0000_s1031" type="#_x0000_t202" style="position:absolute;left:1867;top:1280;width:9253;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DF92CDC" w14:textId="77777777" w:rsidR="00536A0C" w:rsidRDefault="00536A0C" w:rsidP="00A02482">
                        <w:r>
                          <w:t>Draw special attention to certain general conditions applicable to government bids, contracts and orders; and</w:t>
                        </w:r>
                      </w:p>
                      <w:p w14:paraId="4B3AB243" w14:textId="77777777" w:rsidR="00536A0C" w:rsidRDefault="00536A0C" w:rsidP="00A02482">
                        <w:r>
                          <w:t>To ensure that clients be familiar with regard to the rights and obligations of all parties involved in doing business with government.</w:t>
                        </w:r>
                      </w:p>
                    </w:txbxContent>
                  </v:textbox>
                </v:shape>
                <v:shape id="Text Box 7" o:spid="_x0000_s1032" type="#_x0000_t202" style="position:absolute;left:1147;top:2545;width:9974;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D74441C" w14:textId="77777777" w:rsidR="00536A0C" w:rsidRDefault="00536A0C" w:rsidP="00A02482">
                        <w:r>
                          <w:t>In</w:t>
                        </w:r>
                        <w:r>
                          <w:rPr>
                            <w:spacing w:val="-12"/>
                          </w:rPr>
                          <w:t xml:space="preserve"> </w:t>
                        </w:r>
                        <w:r>
                          <w:t>this</w:t>
                        </w:r>
                        <w:r>
                          <w:rPr>
                            <w:spacing w:val="-15"/>
                          </w:rPr>
                          <w:t xml:space="preserve"> </w:t>
                        </w:r>
                        <w:r>
                          <w:t>document</w:t>
                        </w:r>
                        <w:r>
                          <w:rPr>
                            <w:spacing w:val="-11"/>
                          </w:rPr>
                          <w:t xml:space="preserve"> </w:t>
                        </w:r>
                        <w:r>
                          <w:t>words</w:t>
                        </w:r>
                        <w:r>
                          <w:rPr>
                            <w:spacing w:val="-12"/>
                          </w:rPr>
                          <w:t xml:space="preserve"> </w:t>
                        </w:r>
                        <w:r>
                          <w:t>in</w:t>
                        </w:r>
                        <w:r>
                          <w:rPr>
                            <w:spacing w:val="-15"/>
                          </w:rPr>
                          <w:t xml:space="preserve"> </w:t>
                        </w:r>
                        <w:r>
                          <w:t>the</w:t>
                        </w:r>
                        <w:r>
                          <w:rPr>
                            <w:spacing w:val="-13"/>
                          </w:rPr>
                          <w:t xml:space="preserve"> </w:t>
                        </w:r>
                        <w:r>
                          <w:t>singular</w:t>
                        </w:r>
                        <w:r>
                          <w:rPr>
                            <w:spacing w:val="-14"/>
                          </w:rPr>
                          <w:t xml:space="preserve"> </w:t>
                        </w:r>
                        <w:r>
                          <w:t>also</w:t>
                        </w:r>
                        <w:r>
                          <w:rPr>
                            <w:spacing w:val="-12"/>
                          </w:rPr>
                          <w:t xml:space="preserve"> </w:t>
                        </w:r>
                        <w:r>
                          <w:t>mean</w:t>
                        </w:r>
                        <w:r>
                          <w:rPr>
                            <w:spacing w:val="-15"/>
                          </w:rPr>
                          <w:t xml:space="preserve"> </w:t>
                        </w:r>
                        <w:r>
                          <w:t>in</w:t>
                        </w:r>
                        <w:r>
                          <w:rPr>
                            <w:spacing w:val="-12"/>
                          </w:rPr>
                          <w:t xml:space="preserve"> </w:t>
                        </w:r>
                        <w:r>
                          <w:t>the</w:t>
                        </w:r>
                        <w:r>
                          <w:rPr>
                            <w:spacing w:val="-13"/>
                          </w:rPr>
                          <w:t xml:space="preserve"> </w:t>
                        </w:r>
                        <w:r>
                          <w:t>plural</w:t>
                        </w:r>
                        <w:r>
                          <w:rPr>
                            <w:spacing w:val="-13"/>
                          </w:rPr>
                          <w:t xml:space="preserve"> </w:t>
                        </w:r>
                        <w:r>
                          <w:t>and</w:t>
                        </w:r>
                        <w:r>
                          <w:rPr>
                            <w:spacing w:val="-14"/>
                          </w:rPr>
                          <w:t xml:space="preserve"> </w:t>
                        </w:r>
                        <w:r>
                          <w:t>vice</w:t>
                        </w:r>
                        <w:r>
                          <w:rPr>
                            <w:spacing w:val="-12"/>
                          </w:rPr>
                          <w:t xml:space="preserve"> </w:t>
                        </w:r>
                        <w:r>
                          <w:t>versa</w:t>
                        </w:r>
                        <w:r>
                          <w:rPr>
                            <w:spacing w:val="-12"/>
                          </w:rPr>
                          <w:t xml:space="preserve"> </w:t>
                        </w:r>
                        <w:r>
                          <w:t>and</w:t>
                        </w:r>
                        <w:r>
                          <w:rPr>
                            <w:spacing w:val="-12"/>
                          </w:rPr>
                          <w:t xml:space="preserve"> </w:t>
                        </w:r>
                        <w:r>
                          <w:t>words</w:t>
                        </w:r>
                        <w:r>
                          <w:rPr>
                            <w:spacing w:val="-12"/>
                          </w:rPr>
                          <w:t xml:space="preserve"> </w:t>
                        </w:r>
                        <w:r>
                          <w:t>in</w:t>
                        </w:r>
                        <w:r>
                          <w:rPr>
                            <w:spacing w:val="-12"/>
                          </w:rPr>
                          <w:t xml:space="preserve"> </w:t>
                        </w:r>
                        <w:r>
                          <w:t>the</w:t>
                        </w:r>
                        <w:r>
                          <w:rPr>
                            <w:spacing w:val="-15"/>
                          </w:rPr>
                          <w:t xml:space="preserve"> </w:t>
                        </w:r>
                        <w:r>
                          <w:t>masculine also mean in the feminine and</w:t>
                        </w:r>
                        <w:r>
                          <w:rPr>
                            <w:spacing w:val="-8"/>
                          </w:rPr>
                          <w:t xml:space="preserve"> </w:t>
                        </w:r>
                        <w:r>
                          <w:t>neuter.</w:t>
                        </w:r>
                      </w:p>
                    </w:txbxContent>
                  </v:textbox>
                </v:shape>
                <v:shape id="Text Box 6" o:spid="_x0000_s1033" type="#_x0000_t202" style="position:absolute;left:1147;top:3296;width:12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56AFF7B" w14:textId="77777777" w:rsidR="00536A0C" w:rsidRDefault="00536A0C" w:rsidP="00A02482">
                        <w:pPr>
                          <w:spacing w:before="1"/>
                          <w:rPr>
                            <w:rFonts w:ascii="Symbol" w:hAnsi="Symbol"/>
                          </w:rPr>
                        </w:pPr>
                        <w:r>
                          <w:rPr>
                            <w:rFonts w:ascii="Symbol" w:hAnsi="Symbol"/>
                          </w:rPr>
                          <w:t></w:t>
                        </w:r>
                      </w:p>
                    </w:txbxContent>
                  </v:textbox>
                </v:shape>
                <v:shape id="Text Box 5" o:spid="_x0000_s1034" type="#_x0000_t202" style="position:absolute;left:1867;top:3318;width:9251;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34F179B" w14:textId="77777777" w:rsidR="00536A0C" w:rsidRDefault="00536A0C" w:rsidP="00A02482">
                        <w:pPr>
                          <w:spacing w:line="247" w:lineRule="exact"/>
                        </w:pPr>
                        <w:r>
                          <w:t>The</w:t>
                        </w:r>
                        <w:r>
                          <w:rPr>
                            <w:spacing w:val="-16"/>
                          </w:rPr>
                          <w:t xml:space="preserve"> </w:t>
                        </w:r>
                        <w:r>
                          <w:t>General</w:t>
                        </w:r>
                        <w:r>
                          <w:rPr>
                            <w:spacing w:val="-14"/>
                          </w:rPr>
                          <w:t xml:space="preserve"> </w:t>
                        </w:r>
                        <w:r>
                          <w:t>Conditions</w:t>
                        </w:r>
                        <w:r>
                          <w:rPr>
                            <w:spacing w:val="-15"/>
                          </w:rPr>
                          <w:t xml:space="preserve"> </w:t>
                        </w:r>
                        <w:r>
                          <w:t>of</w:t>
                        </w:r>
                        <w:r>
                          <w:rPr>
                            <w:spacing w:val="-8"/>
                          </w:rPr>
                          <w:t xml:space="preserve"> </w:t>
                        </w:r>
                        <w:r>
                          <w:t>Contract</w:t>
                        </w:r>
                        <w:r>
                          <w:rPr>
                            <w:spacing w:val="-11"/>
                          </w:rPr>
                          <w:t xml:space="preserve"> </w:t>
                        </w:r>
                        <w:r>
                          <w:t>will</w:t>
                        </w:r>
                        <w:r>
                          <w:rPr>
                            <w:spacing w:val="-12"/>
                          </w:rPr>
                          <w:t xml:space="preserve"> </w:t>
                        </w:r>
                        <w:r>
                          <w:t>form</w:t>
                        </w:r>
                        <w:r>
                          <w:rPr>
                            <w:spacing w:val="-12"/>
                          </w:rPr>
                          <w:t xml:space="preserve"> </w:t>
                        </w:r>
                        <w:r>
                          <w:t>part</w:t>
                        </w:r>
                        <w:r>
                          <w:rPr>
                            <w:spacing w:val="-14"/>
                          </w:rPr>
                          <w:t xml:space="preserve"> </w:t>
                        </w:r>
                        <w:r>
                          <w:t>of</w:t>
                        </w:r>
                        <w:r>
                          <w:rPr>
                            <w:spacing w:val="-10"/>
                          </w:rPr>
                          <w:t xml:space="preserve"> </w:t>
                        </w:r>
                        <w:r>
                          <w:t>all</w:t>
                        </w:r>
                        <w:r>
                          <w:rPr>
                            <w:spacing w:val="-11"/>
                          </w:rPr>
                          <w:t xml:space="preserve"> </w:t>
                        </w:r>
                        <w:r>
                          <w:t>bid</w:t>
                        </w:r>
                        <w:r>
                          <w:rPr>
                            <w:spacing w:val="-11"/>
                          </w:rPr>
                          <w:t xml:space="preserve"> </w:t>
                        </w:r>
                        <w:r>
                          <w:t>documents</w:t>
                        </w:r>
                        <w:r>
                          <w:rPr>
                            <w:spacing w:val="-13"/>
                          </w:rPr>
                          <w:t xml:space="preserve"> </w:t>
                        </w:r>
                        <w:r>
                          <w:t>and</w:t>
                        </w:r>
                        <w:r>
                          <w:rPr>
                            <w:spacing w:val="-15"/>
                          </w:rPr>
                          <w:t xml:space="preserve"> </w:t>
                        </w:r>
                        <w:r>
                          <w:t>may</w:t>
                        </w:r>
                        <w:r>
                          <w:rPr>
                            <w:spacing w:val="-14"/>
                          </w:rPr>
                          <w:t xml:space="preserve"> </w:t>
                        </w:r>
                        <w:r>
                          <w:t>not</w:t>
                        </w:r>
                        <w:r>
                          <w:rPr>
                            <w:spacing w:val="-11"/>
                          </w:rPr>
                          <w:t xml:space="preserve"> </w:t>
                        </w:r>
                        <w:r>
                          <w:t>be</w:t>
                        </w:r>
                        <w:r>
                          <w:rPr>
                            <w:spacing w:val="-14"/>
                          </w:rPr>
                          <w:t xml:space="preserve"> </w:t>
                        </w:r>
                        <w:r>
                          <w:t>amended.</w:t>
                        </w:r>
                      </w:p>
                    </w:txbxContent>
                  </v:textbox>
                </v:shape>
                <v:shape id="Text Box 4" o:spid="_x0000_s1035" type="#_x0000_t202" style="position:absolute;left:1147;top:3817;width:12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4404443" w14:textId="77777777" w:rsidR="00536A0C" w:rsidRDefault="00536A0C" w:rsidP="00A02482">
                        <w:pPr>
                          <w:spacing w:before="1"/>
                          <w:rPr>
                            <w:rFonts w:ascii="Symbol" w:hAnsi="Symbol"/>
                          </w:rPr>
                        </w:pPr>
                        <w:r>
                          <w:rPr>
                            <w:rFonts w:ascii="Symbol" w:hAnsi="Symbol"/>
                          </w:rPr>
                          <w:t></w:t>
                        </w:r>
                      </w:p>
                    </w:txbxContent>
                  </v:textbox>
                </v:shape>
                <v:shape id="Text Box 3" o:spid="_x0000_s1036" type="#_x0000_t202" style="position:absolute;left:1867;top:3839;width:9255;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73D2F90" w14:textId="77777777" w:rsidR="00536A0C" w:rsidRDefault="00536A0C" w:rsidP="00A02482">
                        <w:pPr>
                          <w:ind w:right="18"/>
                          <w:jc w:val="both"/>
                        </w:pPr>
                        <w:r>
                          <w:t>Special Conditions of Contract (SCC) relevant to a specific bid, should be compiled separately for every bid (if applicable) and will supplement the General Conditions of Contract. Whenever there is a conflict, the provisions in the SCC shall prevail.</w:t>
                        </w:r>
                      </w:p>
                    </w:txbxContent>
                  </v:textbox>
                </v:shape>
                <w10:wrap type="topAndBottom" anchorx="page"/>
              </v:group>
            </w:pict>
          </mc:Fallback>
        </mc:AlternateContent>
      </w:r>
    </w:p>
    <w:p w14:paraId="366CFCE3" w14:textId="77777777" w:rsidR="00A02482" w:rsidRPr="00A02482" w:rsidRDefault="00A02482" w:rsidP="00A02482">
      <w:pPr>
        <w:spacing w:after="0" w:line="240" w:lineRule="auto"/>
        <w:rPr>
          <w:rFonts w:ascii="Times New Roman" w:eastAsia="Times New Roman" w:hAnsi="Times New Roman"/>
          <w:sz w:val="15"/>
          <w:szCs w:val="20"/>
          <w:lang w:val="en-US"/>
        </w:rPr>
        <w:sectPr w:rsidR="00A02482" w:rsidRPr="00A02482" w:rsidSect="00884BC5">
          <w:pgSz w:w="12240" w:h="15840"/>
          <w:pgMar w:top="567" w:right="811" w:bottom="624" w:left="1259" w:header="0" w:footer="272" w:gutter="0"/>
          <w:cols w:space="720"/>
          <w:titlePg/>
          <w:docGrid w:linePitch="299"/>
        </w:sectPr>
      </w:pPr>
    </w:p>
    <w:p w14:paraId="0E2E5208" w14:textId="77777777" w:rsidR="00A02482" w:rsidRPr="00A02482" w:rsidRDefault="00A02482" w:rsidP="00A02482">
      <w:pPr>
        <w:spacing w:before="182" w:after="0" w:line="240" w:lineRule="auto"/>
        <w:ind w:left="745" w:right="572"/>
        <w:jc w:val="center"/>
        <w:rPr>
          <w:rFonts w:ascii="Arial Narrow" w:eastAsia="Times New Roman" w:hAnsi="Times New Roman"/>
          <w:b/>
          <w:sz w:val="28"/>
          <w:szCs w:val="20"/>
          <w:lang w:val="en-US"/>
        </w:rPr>
      </w:pPr>
      <w:r w:rsidRPr="00A02482">
        <w:rPr>
          <w:rFonts w:ascii="Arial Narrow" w:eastAsia="Times New Roman" w:hAnsi="Times New Roman"/>
          <w:b/>
          <w:sz w:val="28"/>
          <w:szCs w:val="20"/>
          <w:lang w:val="en-US"/>
        </w:rPr>
        <w:lastRenderedPageBreak/>
        <w:t>TABLE OF CLAUSES</w:t>
      </w:r>
    </w:p>
    <w:p w14:paraId="220DADE9" w14:textId="77777777" w:rsidR="00A02482" w:rsidRPr="00A02482" w:rsidRDefault="00A02482" w:rsidP="00A02482">
      <w:pPr>
        <w:spacing w:before="4" w:after="0" w:line="240" w:lineRule="auto"/>
        <w:jc w:val="center"/>
        <w:rPr>
          <w:rFonts w:ascii="Arial Narrow" w:eastAsia="Times New Roman" w:hAnsi="Arial"/>
          <w:sz w:val="42"/>
          <w:szCs w:val="20"/>
          <w:lang w:val="en-US"/>
        </w:rPr>
      </w:pPr>
    </w:p>
    <w:p w14:paraId="01D5958C" w14:textId="77777777" w:rsidR="00A02482" w:rsidRPr="00A02482" w:rsidRDefault="00A02482" w:rsidP="004508FC">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Definitions</w:t>
      </w:r>
    </w:p>
    <w:p w14:paraId="79D6BD6D" w14:textId="77777777" w:rsidR="00A02482" w:rsidRPr="00A02482" w:rsidRDefault="00A02482" w:rsidP="004508FC">
      <w:pPr>
        <w:widowControl w:val="0"/>
        <w:numPr>
          <w:ilvl w:val="0"/>
          <w:numId w:val="48"/>
        </w:numPr>
        <w:tabs>
          <w:tab w:val="left" w:pos="1950"/>
          <w:tab w:val="left" w:pos="1951"/>
        </w:tabs>
        <w:autoSpaceDE w:val="0"/>
        <w:autoSpaceDN w:val="0"/>
        <w:spacing w:before="1"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Application</w:t>
      </w:r>
    </w:p>
    <w:p w14:paraId="3E2DE6D3" w14:textId="77777777" w:rsidR="00A02482" w:rsidRPr="00A02482" w:rsidRDefault="00A02482" w:rsidP="004508FC">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General</w:t>
      </w:r>
    </w:p>
    <w:p w14:paraId="01FD1089" w14:textId="77777777" w:rsidR="00A02482" w:rsidRPr="00A02482" w:rsidRDefault="00A02482" w:rsidP="004508FC">
      <w:pPr>
        <w:widowControl w:val="0"/>
        <w:numPr>
          <w:ilvl w:val="0"/>
          <w:numId w:val="48"/>
        </w:numPr>
        <w:tabs>
          <w:tab w:val="left" w:pos="1950"/>
          <w:tab w:val="left" w:pos="1951"/>
        </w:tabs>
        <w:autoSpaceDE w:val="0"/>
        <w:autoSpaceDN w:val="0"/>
        <w:spacing w:before="1" w:after="0" w:line="229" w:lineRule="exact"/>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Standards</w:t>
      </w:r>
    </w:p>
    <w:p w14:paraId="6470101D" w14:textId="77777777" w:rsidR="00A02482" w:rsidRPr="00A02482" w:rsidRDefault="00A02482" w:rsidP="004508FC">
      <w:pPr>
        <w:widowControl w:val="0"/>
        <w:numPr>
          <w:ilvl w:val="0"/>
          <w:numId w:val="48"/>
        </w:numPr>
        <w:tabs>
          <w:tab w:val="left" w:pos="1950"/>
          <w:tab w:val="left" w:pos="1951"/>
        </w:tabs>
        <w:autoSpaceDE w:val="0"/>
        <w:autoSpaceDN w:val="0"/>
        <w:spacing w:after="0" w:line="229" w:lineRule="exact"/>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Use of contract documents and information;</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inspection</w:t>
      </w:r>
    </w:p>
    <w:p w14:paraId="3A271928" w14:textId="77777777" w:rsidR="00A02482" w:rsidRPr="00A02482" w:rsidRDefault="00A02482" w:rsidP="004508FC">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Patent</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rights</w:t>
      </w:r>
    </w:p>
    <w:p w14:paraId="08FCDE3D" w14:textId="77777777" w:rsidR="00A02482" w:rsidRPr="00A02482" w:rsidRDefault="00A02482" w:rsidP="004508FC">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Performance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security</w:t>
      </w:r>
    </w:p>
    <w:p w14:paraId="67E6814E" w14:textId="77777777" w:rsidR="00A02482" w:rsidRPr="00A02482" w:rsidRDefault="00A02482" w:rsidP="004508FC">
      <w:pPr>
        <w:widowControl w:val="0"/>
        <w:numPr>
          <w:ilvl w:val="0"/>
          <w:numId w:val="48"/>
        </w:numPr>
        <w:tabs>
          <w:tab w:val="left" w:pos="1950"/>
          <w:tab w:val="left" w:pos="1951"/>
        </w:tabs>
        <w:autoSpaceDE w:val="0"/>
        <w:autoSpaceDN w:val="0"/>
        <w:spacing w:before="1"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Inspections, tests and</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analysis</w:t>
      </w:r>
    </w:p>
    <w:p w14:paraId="10FB818E" w14:textId="77777777" w:rsidR="00A02482" w:rsidRPr="00A02482" w:rsidRDefault="00A02482" w:rsidP="004508FC">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Packing</w:t>
      </w:r>
    </w:p>
    <w:p w14:paraId="1BA5CD80"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Delivery and</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document</w:t>
      </w:r>
    </w:p>
    <w:p w14:paraId="42C961B8"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Insurance</w:t>
      </w:r>
    </w:p>
    <w:p w14:paraId="42B6AEDA"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Transportation</w:t>
      </w:r>
    </w:p>
    <w:p w14:paraId="755EC752"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Incidental</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services</w:t>
      </w:r>
    </w:p>
    <w:p w14:paraId="501184BB"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Spare parts</w:t>
      </w:r>
    </w:p>
    <w:p w14:paraId="4B1DE229"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Warranty</w:t>
      </w:r>
    </w:p>
    <w:p w14:paraId="547A0BC5"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Payment</w:t>
      </w:r>
    </w:p>
    <w:p w14:paraId="69226C57"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Prices</w:t>
      </w:r>
    </w:p>
    <w:p w14:paraId="68A33565"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Contract</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amendments</w:t>
      </w:r>
    </w:p>
    <w:p w14:paraId="58446431"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Assignment</w:t>
      </w:r>
    </w:p>
    <w:p w14:paraId="52C49958"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Subcontracts</w:t>
      </w:r>
    </w:p>
    <w:p w14:paraId="5B3BB43C"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Delays in the supplier’s</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performance</w:t>
      </w:r>
    </w:p>
    <w:p w14:paraId="1C7E57E3"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Penalties</w:t>
      </w:r>
    </w:p>
    <w:p w14:paraId="35FE5D22"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Termination for</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default</w:t>
      </w:r>
    </w:p>
    <w:p w14:paraId="7A47A7A2"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Dumping and countervailing</w:t>
      </w:r>
      <w:r w:rsidRPr="00A02482">
        <w:rPr>
          <w:rFonts w:ascii="Times New Roman" w:eastAsia="Times New Roman" w:hAnsi="Times New Roman"/>
          <w:spacing w:val="-4"/>
          <w:sz w:val="20"/>
          <w:szCs w:val="20"/>
          <w:lang w:val="en-US"/>
        </w:rPr>
        <w:t xml:space="preserve"> </w:t>
      </w:r>
      <w:r w:rsidRPr="00A02482">
        <w:rPr>
          <w:rFonts w:ascii="Times New Roman" w:eastAsia="Times New Roman" w:hAnsi="Times New Roman"/>
          <w:sz w:val="20"/>
          <w:szCs w:val="20"/>
          <w:lang w:val="en-US"/>
        </w:rPr>
        <w:t>duties</w:t>
      </w:r>
    </w:p>
    <w:p w14:paraId="29F6DA3A"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Force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Majeure</w:t>
      </w:r>
    </w:p>
    <w:p w14:paraId="7E1EBDF4"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Termination for</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insolvency</w:t>
      </w:r>
    </w:p>
    <w:p w14:paraId="7C6A4681"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Settlement of</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disputes</w:t>
      </w:r>
    </w:p>
    <w:p w14:paraId="141FAF4A"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Limitation of</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liability</w:t>
      </w:r>
    </w:p>
    <w:p w14:paraId="1E945711"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Governing</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language</w:t>
      </w:r>
    </w:p>
    <w:p w14:paraId="3BDCEEF5"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Applicable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law</w:t>
      </w:r>
    </w:p>
    <w:p w14:paraId="25C8074B"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Notices</w:t>
      </w:r>
    </w:p>
    <w:p w14:paraId="05CC9D5E"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Taxes and</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duties</w:t>
      </w:r>
    </w:p>
    <w:p w14:paraId="15BDDFD1"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National Industrial Participation Programme</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(NIPP)</w:t>
      </w:r>
    </w:p>
    <w:p w14:paraId="303FFF09" w14:textId="77777777" w:rsidR="00A02482" w:rsidRPr="00A02482" w:rsidRDefault="00A02482" w:rsidP="004508FC">
      <w:pPr>
        <w:widowControl w:val="0"/>
        <w:numPr>
          <w:ilvl w:val="0"/>
          <w:numId w:val="48"/>
        </w:numPr>
        <w:tabs>
          <w:tab w:val="left" w:pos="1919"/>
          <w:tab w:val="left" w:pos="1920"/>
        </w:tabs>
        <w:autoSpaceDE w:val="0"/>
        <w:autoSpaceDN w:val="0"/>
        <w:spacing w:before="3"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Prohibition of restrictive practices</w:t>
      </w:r>
    </w:p>
    <w:p w14:paraId="2227D942" w14:textId="77777777" w:rsidR="00A02482" w:rsidRPr="00A02482" w:rsidRDefault="00A02482" w:rsidP="00A02482">
      <w:pPr>
        <w:spacing w:after="0" w:line="240" w:lineRule="auto"/>
        <w:rPr>
          <w:rFonts w:ascii="Times New Roman" w:eastAsia="Times New Roman" w:hAnsi="Times New Roman"/>
          <w:sz w:val="20"/>
          <w:szCs w:val="20"/>
          <w:lang w:val="en-US"/>
        </w:rPr>
        <w:sectPr w:rsidR="00A02482" w:rsidRPr="00A02482" w:rsidSect="00884BC5">
          <w:pgSz w:w="12240" w:h="15840"/>
          <w:pgMar w:top="567" w:right="811" w:bottom="624" w:left="1259" w:header="0" w:footer="885" w:gutter="0"/>
          <w:cols w:space="720"/>
        </w:sectPr>
      </w:pPr>
    </w:p>
    <w:tbl>
      <w:tblPr>
        <w:tblW w:w="9518"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2"/>
        <w:gridCol w:w="7796"/>
      </w:tblGrid>
      <w:tr w:rsidR="00A02482" w:rsidRPr="00A02482" w14:paraId="0290F635" w14:textId="77777777" w:rsidTr="00DB7F37">
        <w:trPr>
          <w:trHeight w:val="12550"/>
        </w:trPr>
        <w:tc>
          <w:tcPr>
            <w:tcW w:w="1722" w:type="dxa"/>
          </w:tcPr>
          <w:p w14:paraId="6DC67C69"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Cambria" w:eastAsia="Times New Roman" w:hAnsi="Times New Roman"/>
                <w:i/>
                <w:color w:val="233E5F"/>
                <w:sz w:val="20"/>
                <w:szCs w:val="20"/>
                <w:lang w:val="en-US"/>
              </w:rPr>
              <w:lastRenderedPageBreak/>
              <w:t>General Conditions of Contract</w:t>
            </w:r>
            <w:r w:rsidRPr="00A02482">
              <w:rPr>
                <w:rFonts w:ascii="Arial" w:eastAsia="Arial" w:hAnsi="Arial" w:cs="Arial"/>
                <w:b/>
                <w:sz w:val="20"/>
                <w:lang w:val="en-US"/>
              </w:rPr>
              <w:t>.</w:t>
            </w:r>
            <w:r w:rsidRPr="00A02482">
              <w:rPr>
                <w:rFonts w:ascii="Arial" w:eastAsia="Arial" w:hAnsi="Arial" w:cs="Arial"/>
                <w:b/>
                <w:sz w:val="20"/>
                <w:lang w:val="en-US"/>
              </w:rPr>
              <w:tab/>
              <w:t>Definitions</w:t>
            </w:r>
          </w:p>
        </w:tc>
        <w:tc>
          <w:tcPr>
            <w:tcW w:w="7796" w:type="dxa"/>
          </w:tcPr>
          <w:p w14:paraId="729FB443" w14:textId="77777777" w:rsidR="00A02482" w:rsidRPr="00A02482" w:rsidRDefault="00A02482" w:rsidP="004508FC">
            <w:pPr>
              <w:widowControl w:val="0"/>
              <w:numPr>
                <w:ilvl w:val="0"/>
                <w:numId w:val="47"/>
              </w:numPr>
              <w:tabs>
                <w:tab w:val="left" w:pos="1236"/>
                <w:tab w:val="left" w:pos="1237"/>
              </w:tabs>
              <w:autoSpaceDE w:val="0"/>
              <w:autoSpaceDN w:val="0"/>
              <w:spacing w:after="0" w:line="229" w:lineRule="exact"/>
              <w:rPr>
                <w:rFonts w:ascii="Arial" w:eastAsia="Arial" w:hAnsi="Arial" w:cs="Arial"/>
                <w:sz w:val="20"/>
                <w:lang w:val="en-US"/>
              </w:rPr>
            </w:pPr>
            <w:r w:rsidRPr="00A02482">
              <w:rPr>
                <w:rFonts w:ascii="Arial" w:eastAsia="Arial" w:hAnsi="Arial" w:cs="Arial"/>
                <w:sz w:val="20"/>
                <w:lang w:val="en-US"/>
              </w:rPr>
              <w:t>The following terms shall be interpreted as</w:t>
            </w:r>
            <w:r w:rsidRPr="00A02482">
              <w:rPr>
                <w:rFonts w:ascii="Arial" w:eastAsia="Arial" w:hAnsi="Arial" w:cs="Arial"/>
                <w:spacing w:val="-7"/>
                <w:sz w:val="20"/>
                <w:lang w:val="en-US"/>
              </w:rPr>
              <w:t xml:space="preserve"> </w:t>
            </w:r>
            <w:r w:rsidRPr="00A02482">
              <w:rPr>
                <w:rFonts w:ascii="Arial" w:eastAsia="Arial" w:hAnsi="Arial" w:cs="Arial"/>
                <w:sz w:val="20"/>
                <w:lang w:val="en-US"/>
              </w:rPr>
              <w:t>indicated:</w:t>
            </w:r>
          </w:p>
          <w:p w14:paraId="73D372BC" w14:textId="77777777" w:rsidR="00A02482" w:rsidRPr="00A02482" w:rsidRDefault="00A02482" w:rsidP="00A02482">
            <w:pPr>
              <w:widowControl w:val="0"/>
              <w:autoSpaceDE w:val="0"/>
              <w:autoSpaceDN w:val="0"/>
              <w:spacing w:before="10" w:after="0" w:line="240" w:lineRule="auto"/>
              <w:rPr>
                <w:rFonts w:ascii="Cambria" w:eastAsia="Arial" w:hAnsi="Arial" w:cs="Arial"/>
                <w:i/>
                <w:sz w:val="19"/>
                <w:lang w:val="en-US"/>
              </w:rPr>
            </w:pPr>
          </w:p>
          <w:p w14:paraId="11E59501" w14:textId="77777777" w:rsidR="00A02482" w:rsidRPr="00A02482" w:rsidRDefault="00A02482" w:rsidP="004508FC">
            <w:pPr>
              <w:widowControl w:val="0"/>
              <w:numPr>
                <w:ilvl w:val="1"/>
                <w:numId w:val="47"/>
              </w:numPr>
              <w:tabs>
                <w:tab w:val="left" w:pos="901"/>
              </w:tabs>
              <w:autoSpaceDE w:val="0"/>
              <w:autoSpaceDN w:val="0"/>
              <w:spacing w:after="0" w:line="278" w:lineRule="auto"/>
              <w:ind w:right="104"/>
              <w:jc w:val="both"/>
              <w:rPr>
                <w:rFonts w:ascii="Arial" w:eastAsia="Arial" w:hAnsi="Arial" w:cs="Arial"/>
                <w:sz w:val="20"/>
                <w:lang w:val="en-US"/>
              </w:rPr>
            </w:pPr>
            <w:r w:rsidRPr="00A02482">
              <w:rPr>
                <w:rFonts w:ascii="Arial" w:eastAsia="Arial" w:hAnsi="Arial" w:cs="Arial"/>
                <w:sz w:val="20"/>
                <w:lang w:val="en-US"/>
              </w:rPr>
              <w:t>“Closing time” means the date and hour specified in the bidding documents for the receipt of</w:t>
            </w:r>
            <w:r w:rsidRPr="00A02482">
              <w:rPr>
                <w:rFonts w:ascii="Arial" w:eastAsia="Arial" w:hAnsi="Arial" w:cs="Arial"/>
                <w:spacing w:val="-3"/>
                <w:sz w:val="20"/>
                <w:lang w:val="en-US"/>
              </w:rPr>
              <w:t xml:space="preserve"> </w:t>
            </w:r>
            <w:r w:rsidRPr="00A02482">
              <w:rPr>
                <w:rFonts w:ascii="Arial" w:eastAsia="Arial" w:hAnsi="Arial" w:cs="Arial"/>
                <w:sz w:val="20"/>
                <w:lang w:val="en-US"/>
              </w:rPr>
              <w:t>bids.</w:t>
            </w:r>
          </w:p>
          <w:p w14:paraId="2F9200D6" w14:textId="77777777" w:rsidR="00A02482" w:rsidRPr="00A02482" w:rsidRDefault="00A02482" w:rsidP="00A02482">
            <w:pPr>
              <w:widowControl w:val="0"/>
              <w:autoSpaceDE w:val="0"/>
              <w:autoSpaceDN w:val="0"/>
              <w:spacing w:before="3" w:after="0" w:line="240" w:lineRule="auto"/>
              <w:rPr>
                <w:rFonts w:ascii="Cambria" w:eastAsia="Arial" w:hAnsi="Arial" w:cs="Arial"/>
                <w:i/>
                <w:lang w:val="en-US"/>
              </w:rPr>
            </w:pPr>
          </w:p>
          <w:p w14:paraId="0F36D16F" w14:textId="77777777" w:rsidR="00A02482" w:rsidRPr="00A02482" w:rsidRDefault="00A02482" w:rsidP="004508FC">
            <w:pPr>
              <w:widowControl w:val="0"/>
              <w:numPr>
                <w:ilvl w:val="1"/>
                <w:numId w:val="47"/>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“Contract” means the written agreement entered into between the purchaser and the supplier, as recorded in the contract form signed by the parties, including all attachments and appendices thereto and all documents incorporated by reference</w:t>
            </w:r>
            <w:r w:rsidRPr="00A02482">
              <w:rPr>
                <w:rFonts w:ascii="Arial" w:eastAsia="Arial" w:hAnsi="Arial" w:cs="Arial"/>
                <w:spacing w:val="-5"/>
                <w:sz w:val="20"/>
                <w:lang w:val="en-US"/>
              </w:rPr>
              <w:t xml:space="preserve"> </w:t>
            </w:r>
            <w:r w:rsidRPr="00A02482">
              <w:rPr>
                <w:rFonts w:ascii="Arial" w:eastAsia="Arial" w:hAnsi="Arial" w:cs="Arial"/>
                <w:sz w:val="20"/>
                <w:lang w:val="en-US"/>
              </w:rPr>
              <w:t>therein.</w:t>
            </w:r>
          </w:p>
          <w:p w14:paraId="450D51EF"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2B0D2A06" w14:textId="77777777" w:rsidR="00A02482" w:rsidRPr="00A02482" w:rsidRDefault="00A02482" w:rsidP="004508FC">
            <w:pPr>
              <w:widowControl w:val="0"/>
              <w:numPr>
                <w:ilvl w:val="1"/>
                <w:numId w:val="47"/>
              </w:numPr>
              <w:tabs>
                <w:tab w:val="left" w:pos="901"/>
              </w:tabs>
              <w:autoSpaceDE w:val="0"/>
              <w:autoSpaceDN w:val="0"/>
              <w:spacing w:before="1" w:after="0" w:line="259" w:lineRule="auto"/>
              <w:ind w:right="104"/>
              <w:jc w:val="both"/>
              <w:rPr>
                <w:rFonts w:ascii="Arial" w:eastAsia="Arial" w:hAnsi="Arial" w:cs="Arial"/>
                <w:sz w:val="20"/>
                <w:lang w:val="en-US"/>
              </w:rPr>
            </w:pP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8"/>
                <w:sz w:val="20"/>
                <w:lang w:val="en-US"/>
              </w:rPr>
              <w:t xml:space="preserve"> </w:t>
            </w:r>
            <w:r w:rsidRPr="00A02482">
              <w:rPr>
                <w:rFonts w:ascii="Arial" w:eastAsia="Arial" w:hAnsi="Arial" w:cs="Arial"/>
                <w:sz w:val="20"/>
                <w:lang w:val="en-US"/>
              </w:rPr>
              <w:t>means</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price</w:t>
            </w:r>
            <w:r w:rsidRPr="00A02482">
              <w:rPr>
                <w:rFonts w:ascii="Arial" w:eastAsia="Arial" w:hAnsi="Arial" w:cs="Arial"/>
                <w:spacing w:val="-9"/>
                <w:sz w:val="20"/>
                <w:lang w:val="en-US"/>
              </w:rPr>
              <w:t xml:space="preserve"> </w:t>
            </w:r>
            <w:r w:rsidRPr="00A02482">
              <w:rPr>
                <w:rFonts w:ascii="Arial" w:eastAsia="Arial" w:hAnsi="Arial" w:cs="Arial"/>
                <w:sz w:val="20"/>
                <w:lang w:val="en-US"/>
              </w:rPr>
              <w:t>payable</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under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for the full and proper performance of his contractual</w:t>
            </w:r>
            <w:r w:rsidRPr="00A02482">
              <w:rPr>
                <w:rFonts w:ascii="Arial" w:eastAsia="Arial" w:hAnsi="Arial" w:cs="Arial"/>
                <w:spacing w:val="-10"/>
                <w:sz w:val="20"/>
                <w:lang w:val="en-US"/>
              </w:rPr>
              <w:t xml:space="preserve"> </w:t>
            </w:r>
            <w:r w:rsidRPr="00A02482">
              <w:rPr>
                <w:rFonts w:ascii="Arial" w:eastAsia="Arial" w:hAnsi="Arial" w:cs="Arial"/>
                <w:sz w:val="20"/>
                <w:lang w:val="en-US"/>
              </w:rPr>
              <w:t>obligations.</w:t>
            </w:r>
          </w:p>
          <w:p w14:paraId="3311E6BF"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50CDFA90" w14:textId="77777777" w:rsidR="00A02482" w:rsidRPr="00A02482" w:rsidRDefault="00A02482" w:rsidP="004508FC">
            <w:pPr>
              <w:widowControl w:val="0"/>
              <w:numPr>
                <w:ilvl w:val="1"/>
                <w:numId w:val="47"/>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“Corrupt</w:t>
            </w:r>
            <w:r w:rsidRPr="00A02482">
              <w:rPr>
                <w:rFonts w:ascii="Arial" w:eastAsia="Arial" w:hAnsi="Arial" w:cs="Arial"/>
                <w:spacing w:val="-19"/>
                <w:sz w:val="20"/>
                <w:lang w:val="en-US"/>
              </w:rPr>
              <w:t xml:space="preserve"> </w:t>
            </w:r>
            <w:r w:rsidRPr="00A02482">
              <w:rPr>
                <w:rFonts w:ascii="Arial" w:eastAsia="Arial" w:hAnsi="Arial" w:cs="Arial"/>
                <w:sz w:val="20"/>
                <w:lang w:val="en-US"/>
              </w:rPr>
              <w:t>practice”</w:t>
            </w:r>
            <w:r w:rsidRPr="00A02482">
              <w:rPr>
                <w:rFonts w:ascii="Arial" w:eastAsia="Arial" w:hAnsi="Arial" w:cs="Arial"/>
                <w:spacing w:val="-19"/>
                <w:sz w:val="20"/>
                <w:lang w:val="en-US"/>
              </w:rPr>
              <w:t xml:space="preserve"> </w:t>
            </w:r>
            <w:r w:rsidRPr="00A02482">
              <w:rPr>
                <w:rFonts w:ascii="Arial" w:eastAsia="Arial" w:hAnsi="Arial" w:cs="Arial"/>
                <w:sz w:val="20"/>
                <w:lang w:val="en-US"/>
              </w:rPr>
              <w:t>means</w:t>
            </w:r>
            <w:r w:rsidRPr="00A02482">
              <w:rPr>
                <w:rFonts w:ascii="Arial" w:eastAsia="Arial" w:hAnsi="Arial" w:cs="Arial"/>
                <w:spacing w:val="-18"/>
                <w:sz w:val="20"/>
                <w:lang w:val="en-US"/>
              </w:rPr>
              <w:t xml:space="preserve"> </w:t>
            </w:r>
            <w:r w:rsidRPr="00A02482">
              <w:rPr>
                <w:rFonts w:ascii="Arial" w:eastAsia="Arial" w:hAnsi="Arial" w:cs="Arial"/>
                <w:sz w:val="20"/>
                <w:lang w:val="en-US"/>
              </w:rPr>
              <w:t>the</w:t>
            </w:r>
            <w:r w:rsidRPr="00A02482">
              <w:rPr>
                <w:rFonts w:ascii="Arial" w:eastAsia="Arial" w:hAnsi="Arial" w:cs="Arial"/>
                <w:spacing w:val="-20"/>
                <w:sz w:val="20"/>
                <w:lang w:val="en-US"/>
              </w:rPr>
              <w:t xml:space="preserve"> </w:t>
            </w:r>
            <w:r w:rsidRPr="00A02482">
              <w:rPr>
                <w:rFonts w:ascii="Arial" w:eastAsia="Arial" w:hAnsi="Arial" w:cs="Arial"/>
                <w:sz w:val="20"/>
                <w:lang w:val="en-US"/>
              </w:rPr>
              <w:t>offering,</w:t>
            </w:r>
            <w:r w:rsidRPr="00A02482">
              <w:rPr>
                <w:rFonts w:ascii="Arial" w:eastAsia="Arial" w:hAnsi="Arial" w:cs="Arial"/>
                <w:spacing w:val="-16"/>
                <w:sz w:val="20"/>
                <w:lang w:val="en-US"/>
              </w:rPr>
              <w:t xml:space="preserve"> </w:t>
            </w:r>
            <w:r w:rsidRPr="00A02482">
              <w:rPr>
                <w:rFonts w:ascii="Arial" w:eastAsia="Arial" w:hAnsi="Arial" w:cs="Arial"/>
                <w:sz w:val="20"/>
                <w:lang w:val="en-US"/>
              </w:rPr>
              <w:t>giving,</w:t>
            </w:r>
            <w:r w:rsidRPr="00A02482">
              <w:rPr>
                <w:rFonts w:ascii="Arial" w:eastAsia="Arial" w:hAnsi="Arial" w:cs="Arial"/>
                <w:spacing w:val="-17"/>
                <w:sz w:val="20"/>
                <w:lang w:val="en-US"/>
              </w:rPr>
              <w:t xml:space="preserve"> </w:t>
            </w:r>
            <w:r w:rsidRPr="00A02482">
              <w:rPr>
                <w:rFonts w:ascii="Arial" w:eastAsia="Arial" w:hAnsi="Arial" w:cs="Arial"/>
                <w:sz w:val="20"/>
                <w:lang w:val="en-US"/>
              </w:rPr>
              <w:t>receiving,</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9"/>
                <w:sz w:val="20"/>
                <w:lang w:val="en-US"/>
              </w:rPr>
              <w:t xml:space="preserve"> </w:t>
            </w:r>
            <w:r w:rsidRPr="00A02482">
              <w:rPr>
                <w:rFonts w:ascii="Arial" w:eastAsia="Arial" w:hAnsi="Arial" w:cs="Arial"/>
                <w:sz w:val="20"/>
                <w:lang w:val="en-US"/>
              </w:rPr>
              <w:t>soliciting</w:t>
            </w:r>
            <w:r w:rsidRPr="00A02482">
              <w:rPr>
                <w:rFonts w:ascii="Arial" w:eastAsia="Arial" w:hAnsi="Arial" w:cs="Arial"/>
                <w:spacing w:val="-17"/>
                <w:sz w:val="20"/>
                <w:lang w:val="en-US"/>
              </w:rPr>
              <w:t xml:space="preserve"> </w:t>
            </w:r>
            <w:r w:rsidRPr="00A02482">
              <w:rPr>
                <w:rFonts w:ascii="Arial" w:eastAsia="Arial" w:hAnsi="Arial" w:cs="Arial"/>
                <w:sz w:val="20"/>
                <w:lang w:val="en-US"/>
              </w:rPr>
              <w:t>of</w:t>
            </w:r>
            <w:r w:rsidRPr="00A02482">
              <w:rPr>
                <w:rFonts w:ascii="Arial" w:eastAsia="Arial" w:hAnsi="Arial" w:cs="Arial"/>
                <w:spacing w:val="-18"/>
                <w:sz w:val="20"/>
                <w:lang w:val="en-US"/>
              </w:rPr>
              <w:t xml:space="preserve"> </w:t>
            </w:r>
            <w:r w:rsidRPr="00A02482">
              <w:rPr>
                <w:rFonts w:ascii="Arial" w:eastAsia="Arial" w:hAnsi="Arial" w:cs="Arial"/>
                <w:sz w:val="20"/>
                <w:lang w:val="en-US"/>
              </w:rPr>
              <w:t>anything of value to influence the action of a public official in the procurement process or in contract</w:t>
            </w:r>
            <w:r w:rsidRPr="00A02482">
              <w:rPr>
                <w:rFonts w:ascii="Arial" w:eastAsia="Arial" w:hAnsi="Arial" w:cs="Arial"/>
                <w:spacing w:val="-4"/>
                <w:sz w:val="20"/>
                <w:lang w:val="en-US"/>
              </w:rPr>
              <w:t xml:space="preserve"> </w:t>
            </w:r>
            <w:r w:rsidRPr="00A02482">
              <w:rPr>
                <w:rFonts w:ascii="Arial" w:eastAsia="Arial" w:hAnsi="Arial" w:cs="Arial"/>
                <w:sz w:val="20"/>
                <w:lang w:val="en-US"/>
              </w:rPr>
              <w:t>execution.</w:t>
            </w:r>
          </w:p>
          <w:p w14:paraId="0912439A"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1CB823E5" w14:textId="77777777" w:rsidR="00A02482" w:rsidRPr="00A02482" w:rsidRDefault="00A02482" w:rsidP="004508FC">
            <w:pPr>
              <w:widowControl w:val="0"/>
              <w:numPr>
                <w:ilvl w:val="1"/>
                <w:numId w:val="47"/>
              </w:numPr>
              <w:tabs>
                <w:tab w:val="left" w:pos="901"/>
              </w:tabs>
              <w:autoSpaceDE w:val="0"/>
              <w:autoSpaceDN w:val="0"/>
              <w:spacing w:after="0" w:line="259" w:lineRule="auto"/>
              <w:ind w:right="105"/>
              <w:jc w:val="both"/>
              <w:rPr>
                <w:rFonts w:ascii="Arial" w:eastAsia="Arial" w:hAnsi="Arial" w:cs="Arial"/>
                <w:sz w:val="20"/>
                <w:lang w:val="en-US"/>
              </w:rPr>
            </w:pPr>
            <w:r w:rsidRPr="00A02482">
              <w:rPr>
                <w:rFonts w:ascii="Arial" w:eastAsia="Arial" w:hAnsi="Arial" w:cs="Arial"/>
                <w:sz w:val="20"/>
                <w:lang w:val="en-US"/>
              </w:rPr>
              <w:t>"Countervailing duties" are imposed in cases where an enterprise abroad is subsidized by its government and encouraged to market its products internationally.</w:t>
            </w:r>
          </w:p>
          <w:p w14:paraId="5F45BD77"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11825DB1" w14:textId="77777777" w:rsidR="00A02482" w:rsidRPr="00A02482" w:rsidRDefault="00A02482" w:rsidP="004508FC">
            <w:pPr>
              <w:widowControl w:val="0"/>
              <w:numPr>
                <w:ilvl w:val="1"/>
                <w:numId w:val="47"/>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“Country of origin” means the place where the goods were mined, grown or produced</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from</w:t>
            </w:r>
            <w:r w:rsidRPr="00A02482">
              <w:rPr>
                <w:rFonts w:ascii="Arial" w:eastAsia="Arial" w:hAnsi="Arial" w:cs="Arial"/>
                <w:spacing w:val="-4"/>
                <w:sz w:val="20"/>
                <w:lang w:val="en-US"/>
              </w:rPr>
              <w:t xml:space="preserve"> </w:t>
            </w:r>
            <w:r w:rsidRPr="00A02482">
              <w:rPr>
                <w:rFonts w:ascii="Arial" w:eastAsia="Arial" w:hAnsi="Arial" w:cs="Arial"/>
                <w:sz w:val="20"/>
                <w:lang w:val="en-US"/>
              </w:rPr>
              <w:t>which</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7"/>
                <w:sz w:val="20"/>
                <w:lang w:val="en-US"/>
              </w:rPr>
              <w:t xml:space="preserve"> </w:t>
            </w:r>
            <w:r w:rsidRPr="00A02482">
              <w:rPr>
                <w:rFonts w:ascii="Arial" w:eastAsia="Arial" w:hAnsi="Arial" w:cs="Arial"/>
                <w:sz w:val="20"/>
                <w:lang w:val="en-US"/>
              </w:rPr>
              <w:t>are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supplied.</w:t>
            </w:r>
            <w:r w:rsidRPr="00A02482">
              <w:rPr>
                <w:rFonts w:ascii="Arial" w:eastAsia="Arial" w:hAnsi="Arial" w:cs="Arial"/>
                <w:spacing w:val="-8"/>
                <w:sz w:val="20"/>
                <w:lang w:val="en-US"/>
              </w:rPr>
              <w:t xml:space="preserve"> </w:t>
            </w:r>
            <w:r w:rsidRPr="00A02482">
              <w:rPr>
                <w:rFonts w:ascii="Arial" w:eastAsia="Arial" w:hAnsi="Arial" w:cs="Arial"/>
                <w:sz w:val="20"/>
                <w:lang w:val="en-US"/>
              </w:rPr>
              <w:t>Goods</w:t>
            </w:r>
            <w:r w:rsidRPr="00A02482">
              <w:rPr>
                <w:rFonts w:ascii="Arial" w:eastAsia="Arial" w:hAnsi="Arial" w:cs="Arial"/>
                <w:spacing w:val="-8"/>
                <w:sz w:val="20"/>
                <w:lang w:val="en-US"/>
              </w:rPr>
              <w:t xml:space="preserve"> </w:t>
            </w:r>
            <w:r w:rsidRPr="00A02482">
              <w:rPr>
                <w:rFonts w:ascii="Arial" w:eastAsia="Arial" w:hAnsi="Arial" w:cs="Arial"/>
                <w:sz w:val="20"/>
                <w:lang w:val="en-US"/>
              </w:rPr>
              <w:t>are</w:t>
            </w:r>
            <w:r w:rsidRPr="00A02482">
              <w:rPr>
                <w:rFonts w:ascii="Arial" w:eastAsia="Arial" w:hAnsi="Arial" w:cs="Arial"/>
                <w:spacing w:val="-7"/>
                <w:sz w:val="20"/>
                <w:lang w:val="en-US"/>
              </w:rPr>
              <w:t xml:space="preserve"> </w:t>
            </w:r>
            <w:r w:rsidRPr="00A02482">
              <w:rPr>
                <w:rFonts w:ascii="Arial" w:eastAsia="Arial" w:hAnsi="Arial" w:cs="Arial"/>
                <w:sz w:val="20"/>
                <w:lang w:val="en-US"/>
              </w:rPr>
              <w:t>produced</w:t>
            </w:r>
            <w:r w:rsidRPr="00A02482">
              <w:rPr>
                <w:rFonts w:ascii="Arial" w:eastAsia="Arial" w:hAnsi="Arial" w:cs="Arial"/>
                <w:spacing w:val="-7"/>
                <w:sz w:val="20"/>
                <w:lang w:val="en-US"/>
              </w:rPr>
              <w:t xml:space="preserve"> </w:t>
            </w:r>
            <w:r w:rsidRPr="00A02482">
              <w:rPr>
                <w:rFonts w:ascii="Arial" w:eastAsia="Arial" w:hAnsi="Arial" w:cs="Arial"/>
                <w:sz w:val="20"/>
                <w:lang w:val="en-US"/>
              </w:rPr>
              <w:t>when, through manufacturing, processing or substantial and major assembly of components, a commercially recognized new product results that is substantially different in basic characteristics or in purpose or utility from its components.</w:t>
            </w:r>
          </w:p>
          <w:p w14:paraId="51511283"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2E4002CF" w14:textId="77777777" w:rsidR="00A02482" w:rsidRPr="00A02482" w:rsidRDefault="00A02482" w:rsidP="004508FC">
            <w:pPr>
              <w:widowControl w:val="0"/>
              <w:numPr>
                <w:ilvl w:val="1"/>
                <w:numId w:val="47"/>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“Day” means calendar</w:t>
            </w:r>
            <w:r w:rsidRPr="00A02482">
              <w:rPr>
                <w:rFonts w:ascii="Arial" w:eastAsia="Arial" w:hAnsi="Arial" w:cs="Arial"/>
                <w:spacing w:val="-1"/>
                <w:sz w:val="20"/>
                <w:lang w:val="en-US"/>
              </w:rPr>
              <w:t xml:space="preserve"> </w:t>
            </w:r>
            <w:r w:rsidRPr="00A02482">
              <w:rPr>
                <w:rFonts w:ascii="Arial" w:eastAsia="Arial" w:hAnsi="Arial" w:cs="Arial"/>
                <w:sz w:val="20"/>
                <w:lang w:val="en-US"/>
              </w:rPr>
              <w:t>day.</w:t>
            </w:r>
          </w:p>
          <w:p w14:paraId="68B88328" w14:textId="77777777" w:rsidR="00A02482" w:rsidRPr="00A02482" w:rsidRDefault="00A02482" w:rsidP="00A02482">
            <w:pPr>
              <w:widowControl w:val="0"/>
              <w:autoSpaceDE w:val="0"/>
              <w:autoSpaceDN w:val="0"/>
              <w:spacing w:before="7" w:after="0" w:line="240" w:lineRule="auto"/>
              <w:rPr>
                <w:rFonts w:ascii="Cambria" w:eastAsia="Arial" w:hAnsi="Arial" w:cs="Arial"/>
                <w:i/>
                <w:sz w:val="25"/>
                <w:lang w:val="en-US"/>
              </w:rPr>
            </w:pPr>
          </w:p>
          <w:p w14:paraId="098C8C12" w14:textId="77777777" w:rsidR="00A02482" w:rsidRPr="00A02482" w:rsidRDefault="00A02482" w:rsidP="004508FC">
            <w:pPr>
              <w:widowControl w:val="0"/>
              <w:numPr>
                <w:ilvl w:val="1"/>
                <w:numId w:val="47"/>
              </w:numPr>
              <w:tabs>
                <w:tab w:val="left" w:pos="901"/>
              </w:tabs>
              <w:autoSpaceDE w:val="0"/>
              <w:autoSpaceDN w:val="0"/>
              <w:spacing w:after="0" w:line="259" w:lineRule="auto"/>
              <w:ind w:right="97"/>
              <w:jc w:val="both"/>
              <w:rPr>
                <w:rFonts w:ascii="Arial" w:eastAsia="Arial" w:hAnsi="Arial" w:cs="Arial"/>
                <w:sz w:val="20"/>
                <w:lang w:val="en-US"/>
              </w:rPr>
            </w:pPr>
            <w:r w:rsidRPr="00A02482">
              <w:rPr>
                <w:rFonts w:ascii="Arial" w:eastAsia="Arial" w:hAnsi="Arial" w:cs="Arial"/>
                <w:sz w:val="20"/>
                <w:lang w:val="en-US"/>
              </w:rPr>
              <w:t>“Delivery” means delivery in compliance of the conditions of the contract or order.</w:t>
            </w:r>
          </w:p>
          <w:p w14:paraId="6FE64FA6" w14:textId="77777777" w:rsidR="00A02482" w:rsidRPr="00A02482" w:rsidRDefault="00A02482" w:rsidP="004508FC">
            <w:pPr>
              <w:widowControl w:val="0"/>
              <w:numPr>
                <w:ilvl w:val="1"/>
                <w:numId w:val="47"/>
              </w:numPr>
              <w:tabs>
                <w:tab w:val="left" w:pos="901"/>
              </w:tabs>
              <w:autoSpaceDE w:val="0"/>
              <w:autoSpaceDN w:val="0"/>
              <w:spacing w:after="0" w:line="259" w:lineRule="auto"/>
              <w:ind w:right="106"/>
              <w:jc w:val="both"/>
              <w:rPr>
                <w:rFonts w:ascii="Arial" w:eastAsia="Arial" w:hAnsi="Arial" w:cs="Arial"/>
                <w:sz w:val="20"/>
                <w:lang w:val="en-US"/>
              </w:rPr>
            </w:pPr>
            <w:r w:rsidRPr="00A02482">
              <w:rPr>
                <w:rFonts w:ascii="Arial" w:eastAsia="Arial" w:hAnsi="Arial" w:cs="Arial"/>
                <w:sz w:val="20"/>
                <w:lang w:val="en-US"/>
              </w:rPr>
              <w:t>“Delivery ex stock” means immediate delivery directly from stock actually on hand.</w:t>
            </w:r>
          </w:p>
          <w:p w14:paraId="718A8D96" w14:textId="77777777" w:rsidR="00A02482" w:rsidRPr="00A02482" w:rsidRDefault="00A02482" w:rsidP="00A02482">
            <w:pPr>
              <w:widowControl w:val="0"/>
              <w:autoSpaceDE w:val="0"/>
              <w:autoSpaceDN w:val="0"/>
              <w:spacing w:before="4" w:after="0" w:line="240" w:lineRule="auto"/>
              <w:rPr>
                <w:rFonts w:ascii="Cambria" w:eastAsia="Arial" w:hAnsi="Arial" w:cs="Arial"/>
                <w:i/>
                <w:lang w:val="en-US"/>
              </w:rPr>
            </w:pPr>
          </w:p>
          <w:p w14:paraId="6B669E1D" w14:textId="77777777" w:rsidR="00A02482" w:rsidRPr="00A02482" w:rsidRDefault="00A02482" w:rsidP="004508FC">
            <w:pPr>
              <w:widowControl w:val="0"/>
              <w:numPr>
                <w:ilvl w:val="1"/>
                <w:numId w:val="47"/>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sidRPr="00A02482">
              <w:rPr>
                <w:rFonts w:ascii="Arial" w:eastAsia="Arial" w:hAnsi="Arial" w:cs="Arial"/>
                <w:spacing w:val="-23"/>
                <w:sz w:val="20"/>
                <w:lang w:val="en-US"/>
              </w:rPr>
              <w:t xml:space="preserve"> </w:t>
            </w:r>
            <w:r w:rsidRPr="00A02482">
              <w:rPr>
                <w:rFonts w:ascii="Arial" w:eastAsia="Arial" w:hAnsi="Arial" w:cs="Arial"/>
                <w:sz w:val="20"/>
                <w:lang w:val="en-US"/>
              </w:rPr>
              <w:t>obtained.</w:t>
            </w:r>
          </w:p>
          <w:p w14:paraId="5ACCAAA8"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78BBCD10" w14:textId="77777777" w:rsidR="00A02482" w:rsidRPr="00A02482" w:rsidRDefault="00A02482" w:rsidP="004508FC">
            <w:pPr>
              <w:widowControl w:val="0"/>
              <w:numPr>
                <w:ilvl w:val="1"/>
                <w:numId w:val="47"/>
              </w:numPr>
              <w:tabs>
                <w:tab w:val="left" w:pos="901"/>
              </w:tabs>
              <w:autoSpaceDE w:val="0"/>
              <w:autoSpaceDN w:val="0"/>
              <w:spacing w:before="1" w:after="0" w:line="240" w:lineRule="auto"/>
              <w:ind w:right="104"/>
              <w:jc w:val="both"/>
              <w:rPr>
                <w:rFonts w:ascii="Arial" w:eastAsia="Arial" w:hAnsi="Arial" w:cs="Arial"/>
                <w:sz w:val="20"/>
                <w:lang w:val="en-US"/>
              </w:rPr>
            </w:pPr>
            <w:r w:rsidRPr="00A02482">
              <w:rPr>
                <w:rFonts w:ascii="Arial" w:eastAsia="Arial" w:hAnsi="Arial" w:cs="Arial"/>
                <w:sz w:val="20"/>
                <w:lang w:val="en-US"/>
              </w:rPr>
              <w:t>"Dumping" occurs when a private enterprise abroad market its goods on own initiative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RSA</w:t>
            </w:r>
            <w:r w:rsidRPr="00A02482">
              <w:rPr>
                <w:rFonts w:ascii="Arial" w:eastAsia="Arial" w:hAnsi="Arial" w:cs="Arial"/>
                <w:spacing w:val="-8"/>
                <w:sz w:val="20"/>
                <w:lang w:val="en-US"/>
              </w:rPr>
              <w:t xml:space="preserve"> </w:t>
            </w:r>
            <w:r w:rsidRPr="00A02482">
              <w:rPr>
                <w:rFonts w:ascii="Arial" w:eastAsia="Arial" w:hAnsi="Arial" w:cs="Arial"/>
                <w:sz w:val="20"/>
                <w:lang w:val="en-US"/>
              </w:rPr>
              <w:t>at</w:t>
            </w:r>
            <w:r w:rsidRPr="00A02482">
              <w:rPr>
                <w:rFonts w:ascii="Arial" w:eastAsia="Arial" w:hAnsi="Arial" w:cs="Arial"/>
                <w:spacing w:val="-4"/>
                <w:sz w:val="20"/>
                <w:lang w:val="en-US"/>
              </w:rPr>
              <w:t xml:space="preserve"> </w:t>
            </w:r>
            <w:r w:rsidRPr="00A02482">
              <w:rPr>
                <w:rFonts w:ascii="Arial" w:eastAsia="Arial" w:hAnsi="Arial" w:cs="Arial"/>
                <w:sz w:val="20"/>
                <w:lang w:val="en-US"/>
              </w:rPr>
              <w:t>lower</w:t>
            </w:r>
            <w:r w:rsidRPr="00A02482">
              <w:rPr>
                <w:rFonts w:ascii="Arial" w:eastAsia="Arial" w:hAnsi="Arial" w:cs="Arial"/>
                <w:spacing w:val="-7"/>
                <w:sz w:val="20"/>
                <w:lang w:val="en-US"/>
              </w:rPr>
              <w:t xml:space="preserve"> </w:t>
            </w:r>
            <w:r w:rsidRPr="00A02482">
              <w:rPr>
                <w:rFonts w:ascii="Arial" w:eastAsia="Arial" w:hAnsi="Arial" w:cs="Arial"/>
                <w:sz w:val="20"/>
                <w:lang w:val="en-US"/>
              </w:rPr>
              <w:t>prices</w:t>
            </w:r>
            <w:r w:rsidRPr="00A02482">
              <w:rPr>
                <w:rFonts w:ascii="Arial" w:eastAsia="Arial" w:hAnsi="Arial" w:cs="Arial"/>
                <w:spacing w:val="-7"/>
                <w:sz w:val="20"/>
                <w:lang w:val="en-US"/>
              </w:rPr>
              <w:t xml:space="preserve"> </w:t>
            </w:r>
            <w:r w:rsidRPr="00A02482">
              <w:rPr>
                <w:rFonts w:ascii="Arial" w:eastAsia="Arial" w:hAnsi="Arial" w:cs="Arial"/>
                <w:sz w:val="20"/>
                <w:lang w:val="en-US"/>
              </w:rPr>
              <w:t>than</w:t>
            </w:r>
            <w:r w:rsidRPr="00A02482">
              <w:rPr>
                <w:rFonts w:ascii="Arial" w:eastAsia="Arial" w:hAnsi="Arial" w:cs="Arial"/>
                <w:spacing w:val="-7"/>
                <w:sz w:val="20"/>
                <w:lang w:val="en-US"/>
              </w:rPr>
              <w:t xml:space="preserve"> </w:t>
            </w:r>
            <w:r w:rsidRPr="00A02482">
              <w:rPr>
                <w:rFonts w:ascii="Arial" w:eastAsia="Arial" w:hAnsi="Arial" w:cs="Arial"/>
                <w:sz w:val="20"/>
                <w:lang w:val="en-US"/>
              </w:rPr>
              <w:t>that</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country</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6"/>
                <w:sz w:val="20"/>
                <w:lang w:val="en-US"/>
              </w:rPr>
              <w:t xml:space="preserve"> </w:t>
            </w:r>
            <w:r w:rsidRPr="00A02482">
              <w:rPr>
                <w:rFonts w:ascii="Arial" w:eastAsia="Arial" w:hAnsi="Arial" w:cs="Arial"/>
                <w:sz w:val="20"/>
                <w:lang w:val="en-US"/>
              </w:rPr>
              <w:t>origin</w:t>
            </w:r>
            <w:r w:rsidRPr="00A02482">
              <w:rPr>
                <w:rFonts w:ascii="Arial" w:eastAsia="Arial" w:hAnsi="Arial" w:cs="Arial"/>
                <w:spacing w:val="-8"/>
                <w:sz w:val="20"/>
                <w:lang w:val="en-US"/>
              </w:rPr>
              <w:t xml:space="preserve"> </w:t>
            </w:r>
            <w:r w:rsidRPr="00A02482">
              <w:rPr>
                <w:rFonts w:ascii="Arial" w:eastAsia="Arial" w:hAnsi="Arial" w:cs="Arial"/>
                <w:sz w:val="20"/>
                <w:lang w:val="en-US"/>
              </w:rPr>
              <w:t>and</w:t>
            </w:r>
            <w:r w:rsidRPr="00A02482">
              <w:rPr>
                <w:rFonts w:ascii="Arial" w:eastAsia="Arial" w:hAnsi="Arial" w:cs="Arial"/>
                <w:spacing w:val="-5"/>
                <w:sz w:val="20"/>
                <w:lang w:val="en-US"/>
              </w:rPr>
              <w:t xml:space="preserve"> </w:t>
            </w:r>
            <w:r w:rsidRPr="00A02482">
              <w:rPr>
                <w:rFonts w:ascii="Arial" w:eastAsia="Arial" w:hAnsi="Arial" w:cs="Arial"/>
                <w:sz w:val="20"/>
                <w:lang w:val="en-US"/>
              </w:rPr>
              <w:t>which have the potential to harm the local industries in the</w:t>
            </w:r>
            <w:r w:rsidRPr="00A02482">
              <w:rPr>
                <w:rFonts w:ascii="Arial" w:eastAsia="Arial" w:hAnsi="Arial" w:cs="Arial"/>
                <w:spacing w:val="-8"/>
                <w:sz w:val="20"/>
                <w:lang w:val="en-US"/>
              </w:rPr>
              <w:t xml:space="preserve"> </w:t>
            </w:r>
            <w:r w:rsidRPr="00A02482">
              <w:rPr>
                <w:rFonts w:ascii="Arial" w:eastAsia="Arial" w:hAnsi="Arial" w:cs="Arial"/>
                <w:sz w:val="20"/>
                <w:lang w:val="en-US"/>
              </w:rPr>
              <w:t>RSA.</w:t>
            </w:r>
          </w:p>
          <w:p w14:paraId="57B6DD71" w14:textId="77777777" w:rsidR="00A02482" w:rsidRPr="00A02482" w:rsidRDefault="00A02482" w:rsidP="00A02482">
            <w:pPr>
              <w:widowControl w:val="0"/>
              <w:autoSpaceDE w:val="0"/>
              <w:autoSpaceDN w:val="0"/>
              <w:spacing w:before="10" w:after="0" w:line="240" w:lineRule="auto"/>
              <w:rPr>
                <w:rFonts w:ascii="Cambria" w:eastAsia="Arial" w:hAnsi="Arial" w:cs="Arial"/>
                <w:i/>
                <w:lang w:val="en-US"/>
              </w:rPr>
            </w:pPr>
          </w:p>
          <w:p w14:paraId="1D5A10FE" w14:textId="77777777" w:rsidR="00A02482" w:rsidRPr="00A02482" w:rsidRDefault="00A02482" w:rsidP="004508FC">
            <w:pPr>
              <w:widowControl w:val="0"/>
              <w:numPr>
                <w:ilvl w:val="1"/>
                <w:numId w:val="47"/>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w:t>
            </w:r>
            <w:r w:rsidRPr="00A02482">
              <w:rPr>
                <w:rFonts w:ascii="Arial" w:eastAsia="Arial" w:hAnsi="Arial" w:cs="Arial"/>
                <w:spacing w:val="46"/>
                <w:sz w:val="20"/>
                <w:lang w:val="en-US"/>
              </w:rPr>
              <w:t xml:space="preserve"> </w:t>
            </w:r>
            <w:r w:rsidRPr="00A02482">
              <w:rPr>
                <w:rFonts w:ascii="Arial" w:eastAsia="Arial" w:hAnsi="Arial" w:cs="Arial"/>
                <w:sz w:val="20"/>
                <w:lang w:val="en-US"/>
              </w:rPr>
              <w:t>restrictions</w:t>
            </w:r>
          </w:p>
          <w:p w14:paraId="234AAB0E" w14:textId="77777777" w:rsidR="00A02482" w:rsidRPr="00A02482" w:rsidRDefault="00A02482" w:rsidP="00A02482">
            <w:pPr>
              <w:widowControl w:val="0"/>
              <w:autoSpaceDE w:val="0"/>
              <w:autoSpaceDN w:val="0"/>
              <w:spacing w:after="0" w:line="240" w:lineRule="auto"/>
              <w:ind w:left="900"/>
              <w:jc w:val="both"/>
              <w:rPr>
                <w:rFonts w:ascii="Arial" w:eastAsia="Arial" w:hAnsi="Arial" w:cs="Arial"/>
                <w:sz w:val="20"/>
                <w:lang w:val="en-US"/>
              </w:rPr>
            </w:pPr>
            <w:r w:rsidRPr="00A02482">
              <w:rPr>
                <w:rFonts w:ascii="Arial" w:eastAsia="Arial" w:hAnsi="Arial" w:cs="Arial"/>
                <w:sz w:val="20"/>
                <w:lang w:val="en-US"/>
              </w:rPr>
              <w:t>and freight embargoes.</w:t>
            </w:r>
          </w:p>
        </w:tc>
      </w:tr>
    </w:tbl>
    <w:p w14:paraId="0E41F2A0"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884BC5">
          <w:pgSz w:w="12240" w:h="15840"/>
          <w:pgMar w:top="567" w:right="811" w:bottom="624" w:left="1259" w:header="0" w:footer="885" w:gutter="0"/>
          <w:cols w:space="720"/>
        </w:sectPr>
      </w:pPr>
    </w:p>
    <w:tbl>
      <w:tblPr>
        <w:tblW w:w="9235"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
        <w:gridCol w:w="1721"/>
        <w:gridCol w:w="7493"/>
      </w:tblGrid>
      <w:tr w:rsidR="00A02482" w:rsidRPr="00A02482" w14:paraId="561CF240" w14:textId="77777777" w:rsidTr="00DB7F37">
        <w:trPr>
          <w:trHeight w:val="12697"/>
        </w:trPr>
        <w:tc>
          <w:tcPr>
            <w:tcW w:w="1742" w:type="dxa"/>
            <w:gridSpan w:val="2"/>
          </w:tcPr>
          <w:p w14:paraId="13058D6A"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570EE935"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72157DF4" w14:textId="77777777" w:rsidR="00A02482" w:rsidRPr="00A02482" w:rsidRDefault="00A02482" w:rsidP="004508FC">
            <w:pPr>
              <w:widowControl w:val="0"/>
              <w:numPr>
                <w:ilvl w:val="1"/>
                <w:numId w:val="46"/>
              </w:numPr>
              <w:tabs>
                <w:tab w:val="left" w:pos="901"/>
              </w:tabs>
              <w:autoSpaceDE w:val="0"/>
              <w:autoSpaceDN w:val="0"/>
              <w:spacing w:after="0" w:line="259" w:lineRule="auto"/>
              <w:ind w:right="99"/>
              <w:jc w:val="both"/>
              <w:rPr>
                <w:rFonts w:ascii="Arial" w:eastAsia="Arial" w:hAnsi="Arial" w:cs="Arial"/>
                <w:sz w:val="20"/>
                <w:lang w:val="en-US"/>
              </w:rPr>
            </w:pPr>
            <w:r w:rsidRPr="00A02482">
              <w:rPr>
                <w:rFonts w:ascii="Arial" w:eastAsia="Arial" w:hAnsi="Arial" w:cs="Arial"/>
                <w:sz w:val="20"/>
                <w:lang w:val="en-US"/>
              </w:rPr>
              <w:t>“Fraudulent practice” means a misrepresentation of facts in order to</w:t>
            </w:r>
            <w:r w:rsidRPr="00A02482">
              <w:rPr>
                <w:rFonts w:ascii="Arial" w:eastAsia="Arial" w:hAnsi="Arial" w:cs="Arial"/>
                <w:spacing w:val="-40"/>
                <w:sz w:val="20"/>
                <w:lang w:val="en-US"/>
              </w:rPr>
              <w:t xml:space="preserve"> </w:t>
            </w:r>
            <w:r w:rsidRPr="00A02482">
              <w:rPr>
                <w:rFonts w:ascii="Arial" w:eastAsia="Arial" w:hAnsi="Arial" w:cs="Arial"/>
                <w:sz w:val="20"/>
                <w:lang w:val="en-US"/>
              </w:rPr>
              <w:t>influence a procurement process or the execution of a contract to the detriment of any bidder, and includes collusive practice among bidders (prior to or after bid submission)</w:t>
            </w:r>
            <w:r w:rsidRPr="00A02482">
              <w:rPr>
                <w:rFonts w:ascii="Arial" w:eastAsia="Arial" w:hAnsi="Arial" w:cs="Arial"/>
                <w:spacing w:val="-12"/>
                <w:sz w:val="20"/>
                <w:lang w:val="en-US"/>
              </w:rPr>
              <w:t xml:space="preserve"> </w:t>
            </w:r>
            <w:r w:rsidRPr="00A02482">
              <w:rPr>
                <w:rFonts w:ascii="Arial" w:eastAsia="Arial" w:hAnsi="Arial" w:cs="Arial"/>
                <w:sz w:val="20"/>
                <w:lang w:val="en-US"/>
              </w:rPr>
              <w:t>designed</w:t>
            </w:r>
            <w:r w:rsidRPr="00A02482">
              <w:rPr>
                <w:rFonts w:ascii="Arial" w:eastAsia="Arial" w:hAnsi="Arial" w:cs="Arial"/>
                <w:spacing w:val="-11"/>
                <w:sz w:val="20"/>
                <w:lang w:val="en-US"/>
              </w:rPr>
              <w:t xml:space="preserve"> </w:t>
            </w:r>
            <w:r w:rsidRPr="00A02482">
              <w:rPr>
                <w:rFonts w:ascii="Arial" w:eastAsia="Arial" w:hAnsi="Arial" w:cs="Arial"/>
                <w:sz w:val="20"/>
                <w:lang w:val="en-US"/>
              </w:rPr>
              <w:t>to</w:t>
            </w:r>
            <w:r w:rsidRPr="00A02482">
              <w:rPr>
                <w:rFonts w:ascii="Arial" w:eastAsia="Arial" w:hAnsi="Arial" w:cs="Arial"/>
                <w:spacing w:val="-11"/>
                <w:sz w:val="20"/>
                <w:lang w:val="en-US"/>
              </w:rPr>
              <w:t xml:space="preserve"> </w:t>
            </w:r>
            <w:r w:rsidRPr="00A02482">
              <w:rPr>
                <w:rFonts w:ascii="Arial" w:eastAsia="Arial" w:hAnsi="Arial" w:cs="Arial"/>
                <w:sz w:val="20"/>
                <w:lang w:val="en-US"/>
              </w:rPr>
              <w:t>establish</w:t>
            </w:r>
            <w:r w:rsidRPr="00A02482">
              <w:rPr>
                <w:rFonts w:ascii="Arial" w:eastAsia="Arial" w:hAnsi="Arial" w:cs="Arial"/>
                <w:spacing w:val="-13"/>
                <w:sz w:val="20"/>
                <w:lang w:val="en-US"/>
              </w:rPr>
              <w:t xml:space="preserve"> </w:t>
            </w:r>
            <w:r w:rsidRPr="00A02482">
              <w:rPr>
                <w:rFonts w:ascii="Arial" w:eastAsia="Arial" w:hAnsi="Arial" w:cs="Arial"/>
                <w:sz w:val="20"/>
                <w:lang w:val="en-US"/>
              </w:rPr>
              <w:t>bid</w:t>
            </w:r>
            <w:r w:rsidRPr="00A02482">
              <w:rPr>
                <w:rFonts w:ascii="Arial" w:eastAsia="Arial" w:hAnsi="Arial" w:cs="Arial"/>
                <w:spacing w:val="-11"/>
                <w:sz w:val="20"/>
                <w:lang w:val="en-US"/>
              </w:rPr>
              <w:t xml:space="preserve"> </w:t>
            </w:r>
            <w:r w:rsidRPr="00A02482">
              <w:rPr>
                <w:rFonts w:ascii="Arial" w:eastAsia="Arial" w:hAnsi="Arial" w:cs="Arial"/>
                <w:sz w:val="20"/>
                <w:lang w:val="en-US"/>
              </w:rPr>
              <w:t>prices</w:t>
            </w:r>
            <w:r w:rsidRPr="00A02482">
              <w:rPr>
                <w:rFonts w:ascii="Arial" w:eastAsia="Arial" w:hAnsi="Arial" w:cs="Arial"/>
                <w:spacing w:val="-9"/>
                <w:sz w:val="20"/>
                <w:lang w:val="en-US"/>
              </w:rPr>
              <w:t xml:space="preserve"> </w:t>
            </w:r>
            <w:r w:rsidRPr="00A02482">
              <w:rPr>
                <w:rFonts w:ascii="Arial" w:eastAsia="Arial" w:hAnsi="Arial" w:cs="Arial"/>
                <w:sz w:val="20"/>
                <w:lang w:val="en-US"/>
              </w:rPr>
              <w:t>at</w:t>
            </w:r>
            <w:r w:rsidRPr="00A02482">
              <w:rPr>
                <w:rFonts w:ascii="Arial" w:eastAsia="Arial" w:hAnsi="Arial" w:cs="Arial"/>
                <w:spacing w:val="-11"/>
                <w:sz w:val="20"/>
                <w:lang w:val="en-US"/>
              </w:rPr>
              <w:t xml:space="preserve"> </w:t>
            </w:r>
            <w:r w:rsidRPr="00A02482">
              <w:rPr>
                <w:rFonts w:ascii="Arial" w:eastAsia="Arial" w:hAnsi="Arial" w:cs="Arial"/>
                <w:sz w:val="20"/>
                <w:lang w:val="en-US"/>
              </w:rPr>
              <w:t>artificial</w:t>
            </w:r>
            <w:r w:rsidRPr="00A02482">
              <w:rPr>
                <w:rFonts w:ascii="Arial" w:eastAsia="Arial" w:hAnsi="Arial" w:cs="Arial"/>
                <w:spacing w:val="-11"/>
                <w:sz w:val="20"/>
                <w:lang w:val="en-US"/>
              </w:rPr>
              <w:t xml:space="preserve"> </w:t>
            </w:r>
            <w:r w:rsidRPr="00A02482">
              <w:rPr>
                <w:rFonts w:ascii="Arial" w:eastAsia="Arial" w:hAnsi="Arial" w:cs="Arial"/>
                <w:sz w:val="20"/>
                <w:lang w:val="en-US"/>
              </w:rPr>
              <w:t>non-competitive</w:t>
            </w:r>
            <w:r w:rsidRPr="00A02482">
              <w:rPr>
                <w:rFonts w:ascii="Arial" w:eastAsia="Arial" w:hAnsi="Arial" w:cs="Arial"/>
                <w:spacing w:val="-11"/>
                <w:sz w:val="20"/>
                <w:lang w:val="en-US"/>
              </w:rPr>
              <w:t xml:space="preserve"> </w:t>
            </w:r>
            <w:r w:rsidRPr="00A02482">
              <w:rPr>
                <w:rFonts w:ascii="Arial" w:eastAsia="Arial" w:hAnsi="Arial" w:cs="Arial"/>
                <w:sz w:val="20"/>
                <w:lang w:val="en-US"/>
              </w:rPr>
              <w:t>levels and to deprive the bidder of the benefits of free and open</w:t>
            </w:r>
            <w:r w:rsidRPr="00A02482">
              <w:rPr>
                <w:rFonts w:ascii="Arial" w:eastAsia="Arial" w:hAnsi="Arial" w:cs="Arial"/>
                <w:spacing w:val="-10"/>
                <w:sz w:val="20"/>
                <w:lang w:val="en-US"/>
              </w:rPr>
              <w:t xml:space="preserve"> </w:t>
            </w:r>
            <w:r w:rsidRPr="00A02482">
              <w:rPr>
                <w:rFonts w:ascii="Arial" w:eastAsia="Arial" w:hAnsi="Arial" w:cs="Arial"/>
                <w:sz w:val="20"/>
                <w:lang w:val="en-US"/>
              </w:rPr>
              <w:t>competition.</w:t>
            </w:r>
          </w:p>
          <w:p w14:paraId="3D8DE277"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0735CD92" w14:textId="77777777" w:rsidR="00A02482" w:rsidRPr="00A02482" w:rsidRDefault="00A02482" w:rsidP="004508FC">
            <w:pPr>
              <w:widowControl w:val="0"/>
              <w:numPr>
                <w:ilvl w:val="1"/>
                <w:numId w:val="46"/>
              </w:numPr>
              <w:tabs>
                <w:tab w:val="left" w:pos="900"/>
                <w:tab w:val="left" w:pos="901"/>
              </w:tabs>
              <w:autoSpaceDE w:val="0"/>
              <w:autoSpaceDN w:val="0"/>
              <w:spacing w:before="1" w:after="0" w:line="240" w:lineRule="auto"/>
              <w:rPr>
                <w:rFonts w:ascii="Arial" w:eastAsia="Arial" w:hAnsi="Arial" w:cs="Arial"/>
                <w:sz w:val="20"/>
                <w:lang w:val="en-US"/>
              </w:rPr>
            </w:pPr>
            <w:r w:rsidRPr="00A02482">
              <w:rPr>
                <w:rFonts w:ascii="Arial" w:eastAsia="Arial" w:hAnsi="Arial" w:cs="Arial"/>
                <w:sz w:val="20"/>
                <w:lang w:val="en-US"/>
              </w:rPr>
              <w:t>“GCC” means the General Conditions of</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p>
          <w:p w14:paraId="361C0174" w14:textId="77777777" w:rsidR="00A02482" w:rsidRPr="00A02482" w:rsidRDefault="00A02482" w:rsidP="00A02482">
            <w:pPr>
              <w:widowControl w:val="0"/>
              <w:autoSpaceDE w:val="0"/>
              <w:autoSpaceDN w:val="0"/>
              <w:spacing w:before="4" w:after="0" w:line="240" w:lineRule="auto"/>
              <w:rPr>
                <w:rFonts w:ascii="Cambria" w:eastAsia="Arial" w:hAnsi="Arial" w:cs="Arial"/>
                <w:i/>
                <w:sz w:val="25"/>
                <w:lang w:val="en-US"/>
              </w:rPr>
            </w:pPr>
          </w:p>
          <w:p w14:paraId="6B708772" w14:textId="77777777" w:rsidR="00A02482" w:rsidRPr="00A02482" w:rsidRDefault="00A02482" w:rsidP="004508FC">
            <w:pPr>
              <w:widowControl w:val="0"/>
              <w:numPr>
                <w:ilvl w:val="1"/>
                <w:numId w:val="46"/>
              </w:numPr>
              <w:tabs>
                <w:tab w:val="left" w:pos="901"/>
              </w:tabs>
              <w:autoSpaceDE w:val="0"/>
              <w:autoSpaceDN w:val="0"/>
              <w:spacing w:before="1" w:after="0" w:line="259" w:lineRule="auto"/>
              <w:ind w:right="105"/>
              <w:jc w:val="both"/>
              <w:rPr>
                <w:rFonts w:ascii="Arial" w:eastAsia="Arial" w:hAnsi="Arial" w:cs="Arial"/>
                <w:sz w:val="20"/>
                <w:lang w:val="en-US"/>
              </w:rPr>
            </w:pPr>
            <w:r w:rsidRPr="00A02482">
              <w:rPr>
                <w:rFonts w:ascii="Arial" w:eastAsia="Arial" w:hAnsi="Arial" w:cs="Arial"/>
                <w:sz w:val="20"/>
                <w:lang w:val="en-US"/>
              </w:rPr>
              <w:t>“Goods” means all of the equipment, machinery, and/or other materials that the supplier is required to supply to the purchaser under the</w:t>
            </w:r>
            <w:r w:rsidRPr="00A02482">
              <w:rPr>
                <w:rFonts w:ascii="Arial" w:eastAsia="Arial" w:hAnsi="Arial" w:cs="Arial"/>
                <w:spacing w:val="-12"/>
                <w:sz w:val="20"/>
                <w:lang w:val="en-US"/>
              </w:rPr>
              <w:t xml:space="preserve"> </w:t>
            </w:r>
            <w:r w:rsidRPr="00A02482">
              <w:rPr>
                <w:rFonts w:ascii="Arial" w:eastAsia="Arial" w:hAnsi="Arial" w:cs="Arial"/>
                <w:sz w:val="20"/>
                <w:lang w:val="en-US"/>
              </w:rPr>
              <w:t>contract.</w:t>
            </w:r>
          </w:p>
          <w:p w14:paraId="5709051E"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10162E89" w14:textId="77777777" w:rsidR="00A02482" w:rsidRPr="00A02482" w:rsidRDefault="00A02482" w:rsidP="004508FC">
            <w:pPr>
              <w:widowControl w:val="0"/>
              <w:numPr>
                <w:ilvl w:val="1"/>
                <w:numId w:val="46"/>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w:t>
            </w:r>
            <w:r w:rsidRPr="00A02482">
              <w:rPr>
                <w:rFonts w:ascii="Arial" w:eastAsia="Arial" w:hAnsi="Arial" w:cs="Arial"/>
                <w:spacing w:val="-6"/>
                <w:sz w:val="20"/>
                <w:lang w:val="en-US"/>
              </w:rPr>
              <w:t xml:space="preserve"> </w:t>
            </w:r>
            <w:r w:rsidRPr="00A02482">
              <w:rPr>
                <w:rFonts w:ascii="Arial" w:eastAsia="Arial" w:hAnsi="Arial" w:cs="Arial"/>
                <w:sz w:val="20"/>
                <w:lang w:val="en-US"/>
              </w:rPr>
              <w:t>charges</w:t>
            </w:r>
            <w:r w:rsidRPr="00A02482">
              <w:rPr>
                <w:rFonts w:ascii="Arial" w:eastAsia="Arial" w:hAnsi="Arial" w:cs="Arial"/>
                <w:spacing w:val="-4"/>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factory</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Republic</w:t>
            </w:r>
            <w:r w:rsidRPr="00A02482">
              <w:rPr>
                <w:rFonts w:ascii="Arial" w:eastAsia="Arial" w:hAnsi="Arial" w:cs="Arial"/>
                <w:spacing w:val="-2"/>
                <w:sz w:val="20"/>
                <w:lang w:val="en-US"/>
              </w:rPr>
              <w:t xml:space="preserve"> </w:t>
            </w:r>
            <w:r w:rsidRPr="00A02482">
              <w:rPr>
                <w:rFonts w:ascii="Arial" w:eastAsia="Arial" w:hAnsi="Arial" w:cs="Arial"/>
                <w:sz w:val="20"/>
                <w:lang w:val="en-US"/>
              </w:rPr>
              <w:t>where</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6"/>
                <w:sz w:val="20"/>
                <w:lang w:val="en-US"/>
              </w:rPr>
              <w:t xml:space="preserve"> </w:t>
            </w:r>
            <w:r w:rsidRPr="00A02482">
              <w:rPr>
                <w:rFonts w:ascii="Arial" w:eastAsia="Arial" w:hAnsi="Arial" w:cs="Arial"/>
                <w:sz w:val="20"/>
                <w:lang w:val="en-US"/>
              </w:rPr>
              <w:t>covered</w:t>
            </w:r>
            <w:r w:rsidRPr="00A02482">
              <w:rPr>
                <w:rFonts w:ascii="Arial" w:eastAsia="Arial" w:hAnsi="Arial" w:cs="Arial"/>
                <w:spacing w:val="-6"/>
                <w:sz w:val="20"/>
                <w:lang w:val="en-US"/>
              </w:rPr>
              <w:t xml:space="preserve"> </w:t>
            </w:r>
            <w:r w:rsidRPr="00A02482">
              <w:rPr>
                <w:rFonts w:ascii="Arial" w:eastAsia="Arial" w:hAnsi="Arial" w:cs="Arial"/>
                <w:sz w:val="20"/>
                <w:lang w:val="en-US"/>
              </w:rPr>
              <w:t>by the bid will be</w:t>
            </w:r>
            <w:r w:rsidRPr="00A02482">
              <w:rPr>
                <w:rFonts w:ascii="Arial" w:eastAsia="Arial" w:hAnsi="Arial" w:cs="Arial"/>
                <w:spacing w:val="-2"/>
                <w:sz w:val="20"/>
                <w:lang w:val="en-US"/>
              </w:rPr>
              <w:t xml:space="preserve"> </w:t>
            </w:r>
            <w:r w:rsidRPr="00A02482">
              <w:rPr>
                <w:rFonts w:ascii="Arial" w:eastAsia="Arial" w:hAnsi="Arial" w:cs="Arial"/>
                <w:sz w:val="20"/>
                <w:lang w:val="en-US"/>
              </w:rPr>
              <w:t>manufactured.</w:t>
            </w:r>
          </w:p>
          <w:p w14:paraId="3E04010E"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3AA95445" w14:textId="77777777" w:rsidR="00A02482" w:rsidRPr="00A02482" w:rsidRDefault="00A02482" w:rsidP="004508FC">
            <w:pPr>
              <w:widowControl w:val="0"/>
              <w:numPr>
                <w:ilvl w:val="1"/>
                <w:numId w:val="46"/>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“Local</w:t>
            </w:r>
            <w:r w:rsidRPr="00A02482">
              <w:rPr>
                <w:rFonts w:ascii="Arial" w:eastAsia="Arial" w:hAnsi="Arial" w:cs="Arial"/>
                <w:spacing w:val="-11"/>
                <w:sz w:val="20"/>
                <w:lang w:val="en-US"/>
              </w:rPr>
              <w:t xml:space="preserve"> </w:t>
            </w:r>
            <w:r w:rsidRPr="00A02482">
              <w:rPr>
                <w:rFonts w:ascii="Arial" w:eastAsia="Arial" w:hAnsi="Arial" w:cs="Arial"/>
                <w:sz w:val="20"/>
                <w:lang w:val="en-US"/>
              </w:rPr>
              <w:t>content”</w:t>
            </w:r>
            <w:r w:rsidRPr="00A02482">
              <w:rPr>
                <w:rFonts w:ascii="Arial" w:eastAsia="Arial" w:hAnsi="Arial" w:cs="Arial"/>
                <w:spacing w:val="-8"/>
                <w:sz w:val="20"/>
                <w:lang w:val="en-US"/>
              </w:rPr>
              <w:t xml:space="preserve"> </w:t>
            </w:r>
            <w:r w:rsidRPr="00A02482">
              <w:rPr>
                <w:rFonts w:ascii="Arial" w:eastAsia="Arial" w:hAnsi="Arial" w:cs="Arial"/>
                <w:sz w:val="20"/>
                <w:lang w:val="en-US"/>
              </w:rPr>
              <w:t>means</w:t>
            </w:r>
            <w:r w:rsidRPr="00A02482">
              <w:rPr>
                <w:rFonts w:ascii="Arial" w:eastAsia="Arial" w:hAnsi="Arial" w:cs="Arial"/>
                <w:spacing w:val="-9"/>
                <w:sz w:val="20"/>
                <w:lang w:val="en-US"/>
              </w:rPr>
              <w:t xml:space="preserve"> </w:t>
            </w:r>
            <w:r w:rsidRPr="00A02482">
              <w:rPr>
                <w:rFonts w:ascii="Arial" w:eastAsia="Arial" w:hAnsi="Arial" w:cs="Arial"/>
                <w:sz w:val="20"/>
                <w:lang w:val="en-US"/>
              </w:rPr>
              <w:t>that</w:t>
            </w:r>
            <w:r w:rsidRPr="00A02482">
              <w:rPr>
                <w:rFonts w:ascii="Arial" w:eastAsia="Arial" w:hAnsi="Arial" w:cs="Arial"/>
                <w:spacing w:val="-6"/>
                <w:sz w:val="20"/>
                <w:lang w:val="en-US"/>
              </w:rPr>
              <w:t xml:space="preserve"> </w:t>
            </w:r>
            <w:r w:rsidRPr="00A02482">
              <w:rPr>
                <w:rFonts w:ascii="Arial" w:eastAsia="Arial" w:hAnsi="Arial" w:cs="Arial"/>
                <w:sz w:val="20"/>
                <w:lang w:val="en-US"/>
              </w:rPr>
              <w:t>portion</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bidding</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7"/>
                <w:sz w:val="20"/>
                <w:lang w:val="en-US"/>
              </w:rPr>
              <w:t xml:space="preserve"> </w:t>
            </w:r>
            <w:r w:rsidRPr="00A02482">
              <w:rPr>
                <w:rFonts w:ascii="Arial" w:eastAsia="Arial" w:hAnsi="Arial" w:cs="Arial"/>
                <w:sz w:val="20"/>
                <w:lang w:val="en-US"/>
              </w:rPr>
              <w:t>which</w:t>
            </w:r>
            <w:r w:rsidRPr="00A02482">
              <w:rPr>
                <w:rFonts w:ascii="Arial" w:eastAsia="Arial" w:hAnsi="Arial" w:cs="Arial"/>
                <w:spacing w:val="-9"/>
                <w:sz w:val="20"/>
                <w:lang w:val="en-US"/>
              </w:rPr>
              <w:t xml:space="preserve"> </w:t>
            </w:r>
            <w:r w:rsidRPr="00A02482">
              <w:rPr>
                <w:rFonts w:ascii="Arial" w:eastAsia="Arial" w:hAnsi="Arial" w:cs="Arial"/>
                <w:sz w:val="20"/>
                <w:lang w:val="en-US"/>
              </w:rPr>
              <w:t>is</w:t>
            </w:r>
            <w:r w:rsidRPr="00A02482">
              <w:rPr>
                <w:rFonts w:ascii="Arial" w:eastAsia="Arial" w:hAnsi="Arial" w:cs="Arial"/>
                <w:spacing w:val="-9"/>
                <w:sz w:val="20"/>
                <w:lang w:val="en-US"/>
              </w:rPr>
              <w:t xml:space="preserve"> </w:t>
            </w:r>
            <w:r w:rsidRPr="00A02482">
              <w:rPr>
                <w:rFonts w:ascii="Arial" w:eastAsia="Arial" w:hAnsi="Arial" w:cs="Arial"/>
                <w:sz w:val="20"/>
                <w:lang w:val="en-US"/>
              </w:rPr>
              <w:t>not</w:t>
            </w:r>
            <w:r w:rsidRPr="00A02482">
              <w:rPr>
                <w:rFonts w:ascii="Arial" w:eastAsia="Arial" w:hAnsi="Arial" w:cs="Arial"/>
                <w:spacing w:val="-9"/>
                <w:sz w:val="20"/>
                <w:lang w:val="en-US"/>
              </w:rPr>
              <w:t xml:space="preserve"> </w:t>
            </w:r>
            <w:r w:rsidRPr="00A02482">
              <w:rPr>
                <w:rFonts w:ascii="Arial" w:eastAsia="Arial" w:hAnsi="Arial" w:cs="Arial"/>
                <w:sz w:val="20"/>
                <w:lang w:val="en-US"/>
              </w:rPr>
              <w:t>included</w:t>
            </w:r>
            <w:r w:rsidRPr="00A02482">
              <w:rPr>
                <w:rFonts w:ascii="Arial" w:eastAsia="Arial" w:hAnsi="Arial" w:cs="Arial"/>
                <w:spacing w:val="-8"/>
                <w:sz w:val="20"/>
                <w:lang w:val="en-US"/>
              </w:rPr>
              <w:t xml:space="preserve"> </w:t>
            </w:r>
            <w:r w:rsidRPr="00A02482">
              <w:rPr>
                <w:rFonts w:ascii="Arial" w:eastAsia="Arial" w:hAnsi="Arial" w:cs="Arial"/>
                <w:sz w:val="20"/>
                <w:lang w:val="en-US"/>
              </w:rPr>
              <w:t>in the imported content provided that local manufacture does take</w:t>
            </w:r>
            <w:r w:rsidRPr="00A02482">
              <w:rPr>
                <w:rFonts w:ascii="Arial" w:eastAsia="Arial" w:hAnsi="Arial" w:cs="Arial"/>
                <w:spacing w:val="-10"/>
                <w:sz w:val="20"/>
                <w:lang w:val="en-US"/>
              </w:rPr>
              <w:t xml:space="preserve"> </w:t>
            </w:r>
            <w:r w:rsidRPr="00A02482">
              <w:rPr>
                <w:rFonts w:ascii="Arial" w:eastAsia="Arial" w:hAnsi="Arial" w:cs="Arial"/>
                <w:sz w:val="20"/>
                <w:lang w:val="en-US"/>
              </w:rPr>
              <w:t>place.</w:t>
            </w:r>
          </w:p>
          <w:p w14:paraId="0D12C146"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238D449E" w14:textId="77777777" w:rsidR="00A02482" w:rsidRPr="00A02482" w:rsidRDefault="00A02482" w:rsidP="004508FC">
            <w:pPr>
              <w:widowControl w:val="0"/>
              <w:numPr>
                <w:ilvl w:val="1"/>
                <w:numId w:val="46"/>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“Manufacture” means the production of products in a factory using labour, materials, components and machinery and includes other related value- adding activities.</w:t>
            </w:r>
          </w:p>
          <w:p w14:paraId="7D8E1EFC"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5047B596" w14:textId="77777777" w:rsidR="00A02482" w:rsidRPr="00A02482" w:rsidRDefault="00A02482" w:rsidP="004508FC">
            <w:pPr>
              <w:widowControl w:val="0"/>
              <w:numPr>
                <w:ilvl w:val="1"/>
                <w:numId w:val="46"/>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“Order”</w:t>
            </w:r>
            <w:r w:rsidRPr="00A02482">
              <w:rPr>
                <w:rFonts w:ascii="Arial" w:eastAsia="Arial" w:hAnsi="Arial" w:cs="Arial"/>
                <w:spacing w:val="-10"/>
                <w:sz w:val="20"/>
                <w:lang w:val="en-US"/>
              </w:rPr>
              <w:t xml:space="preserve"> </w:t>
            </w:r>
            <w:r w:rsidRPr="00A02482">
              <w:rPr>
                <w:rFonts w:ascii="Arial" w:eastAsia="Arial" w:hAnsi="Arial" w:cs="Arial"/>
                <w:sz w:val="20"/>
                <w:lang w:val="en-US"/>
              </w:rPr>
              <w:t>means</w:t>
            </w:r>
            <w:r w:rsidRPr="00A02482">
              <w:rPr>
                <w:rFonts w:ascii="Arial" w:eastAsia="Arial" w:hAnsi="Arial" w:cs="Arial"/>
                <w:spacing w:val="-8"/>
                <w:sz w:val="20"/>
                <w:lang w:val="en-US"/>
              </w:rPr>
              <w:t xml:space="preserve"> </w:t>
            </w:r>
            <w:r w:rsidRPr="00A02482">
              <w:rPr>
                <w:rFonts w:ascii="Arial" w:eastAsia="Arial" w:hAnsi="Arial" w:cs="Arial"/>
                <w:sz w:val="20"/>
                <w:lang w:val="en-US"/>
              </w:rPr>
              <w:t>an</w:t>
            </w:r>
            <w:r w:rsidRPr="00A02482">
              <w:rPr>
                <w:rFonts w:ascii="Arial" w:eastAsia="Arial" w:hAnsi="Arial" w:cs="Arial"/>
                <w:spacing w:val="-8"/>
                <w:sz w:val="20"/>
                <w:lang w:val="en-US"/>
              </w:rPr>
              <w:t xml:space="preserve"> </w:t>
            </w:r>
            <w:r w:rsidRPr="00A02482">
              <w:rPr>
                <w:rFonts w:ascii="Arial" w:eastAsia="Arial" w:hAnsi="Arial" w:cs="Arial"/>
                <w:sz w:val="20"/>
                <w:lang w:val="en-US"/>
              </w:rPr>
              <w:t>official</w:t>
            </w:r>
            <w:r w:rsidRPr="00A02482">
              <w:rPr>
                <w:rFonts w:ascii="Arial" w:eastAsia="Arial" w:hAnsi="Arial" w:cs="Arial"/>
                <w:spacing w:val="-10"/>
                <w:sz w:val="20"/>
                <w:lang w:val="en-US"/>
              </w:rPr>
              <w:t xml:space="preserve"> </w:t>
            </w:r>
            <w:r w:rsidRPr="00A02482">
              <w:rPr>
                <w:rFonts w:ascii="Arial" w:eastAsia="Arial" w:hAnsi="Arial" w:cs="Arial"/>
                <w:sz w:val="20"/>
                <w:lang w:val="en-US"/>
              </w:rPr>
              <w:t>written</w:t>
            </w:r>
            <w:r w:rsidRPr="00A02482">
              <w:rPr>
                <w:rFonts w:ascii="Arial" w:eastAsia="Arial" w:hAnsi="Arial" w:cs="Arial"/>
                <w:spacing w:val="-8"/>
                <w:sz w:val="20"/>
                <w:lang w:val="en-US"/>
              </w:rPr>
              <w:t xml:space="preserve"> </w:t>
            </w:r>
            <w:r w:rsidRPr="00A02482">
              <w:rPr>
                <w:rFonts w:ascii="Arial" w:eastAsia="Arial" w:hAnsi="Arial" w:cs="Arial"/>
                <w:sz w:val="20"/>
                <w:lang w:val="en-US"/>
              </w:rPr>
              <w:t>order</w:t>
            </w:r>
            <w:r w:rsidRPr="00A02482">
              <w:rPr>
                <w:rFonts w:ascii="Arial" w:eastAsia="Arial" w:hAnsi="Arial" w:cs="Arial"/>
                <w:spacing w:val="-8"/>
                <w:sz w:val="20"/>
                <w:lang w:val="en-US"/>
              </w:rPr>
              <w:t xml:space="preserve"> </w:t>
            </w:r>
            <w:r w:rsidRPr="00A02482">
              <w:rPr>
                <w:rFonts w:ascii="Arial" w:eastAsia="Arial" w:hAnsi="Arial" w:cs="Arial"/>
                <w:sz w:val="20"/>
                <w:lang w:val="en-US"/>
              </w:rPr>
              <w:t>issued</w:t>
            </w:r>
            <w:r w:rsidRPr="00A02482">
              <w:rPr>
                <w:rFonts w:ascii="Arial" w:eastAsia="Arial" w:hAnsi="Arial" w:cs="Arial"/>
                <w:spacing w:val="-9"/>
                <w:sz w:val="20"/>
                <w:lang w:val="en-US"/>
              </w:rPr>
              <w:t xml:space="preserve"> </w:t>
            </w:r>
            <w:r w:rsidRPr="00A02482">
              <w:rPr>
                <w:rFonts w:ascii="Arial" w:eastAsia="Arial" w:hAnsi="Arial" w:cs="Arial"/>
                <w:sz w:val="20"/>
                <w:lang w:val="en-US"/>
              </w:rPr>
              <w:t>for</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supply</w:t>
            </w:r>
            <w:r w:rsidRPr="00A02482">
              <w:rPr>
                <w:rFonts w:ascii="Arial" w:eastAsia="Arial" w:hAnsi="Arial" w:cs="Arial"/>
                <w:spacing w:val="-11"/>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goods</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works or the rendering of a</w:t>
            </w:r>
            <w:r w:rsidRPr="00A02482">
              <w:rPr>
                <w:rFonts w:ascii="Arial" w:eastAsia="Arial" w:hAnsi="Arial" w:cs="Arial"/>
                <w:spacing w:val="-1"/>
                <w:sz w:val="20"/>
                <w:lang w:val="en-US"/>
              </w:rPr>
              <w:t xml:space="preserve"> </w:t>
            </w:r>
            <w:r w:rsidRPr="00A02482">
              <w:rPr>
                <w:rFonts w:ascii="Arial" w:eastAsia="Arial" w:hAnsi="Arial" w:cs="Arial"/>
                <w:sz w:val="20"/>
                <w:lang w:val="en-US"/>
              </w:rPr>
              <w:t>service.</w:t>
            </w:r>
          </w:p>
          <w:p w14:paraId="6A0E2810"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3C23CF38" w14:textId="77777777" w:rsidR="00A02482" w:rsidRPr="00A02482" w:rsidRDefault="00A02482" w:rsidP="004508FC">
            <w:pPr>
              <w:widowControl w:val="0"/>
              <w:numPr>
                <w:ilvl w:val="1"/>
                <w:numId w:val="46"/>
              </w:numPr>
              <w:tabs>
                <w:tab w:val="left" w:pos="901"/>
              </w:tabs>
              <w:autoSpaceDE w:val="0"/>
              <w:autoSpaceDN w:val="0"/>
              <w:spacing w:after="0" w:line="259" w:lineRule="auto"/>
              <w:ind w:right="105"/>
              <w:jc w:val="both"/>
              <w:rPr>
                <w:rFonts w:ascii="Arial" w:eastAsia="Arial" w:hAnsi="Arial" w:cs="Arial"/>
                <w:sz w:val="20"/>
                <w:lang w:val="en-US"/>
              </w:rPr>
            </w:pPr>
            <w:r w:rsidRPr="00A02482">
              <w:rPr>
                <w:rFonts w:ascii="Arial" w:eastAsia="Arial" w:hAnsi="Arial" w:cs="Arial"/>
                <w:sz w:val="20"/>
                <w:lang w:val="en-US"/>
              </w:rPr>
              <w:t>“Project site,” where applicable, means the place indicated in bidding documents.</w:t>
            </w:r>
          </w:p>
          <w:p w14:paraId="44D17647"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32B360F4" w14:textId="77777777" w:rsidR="00A02482" w:rsidRPr="00A02482" w:rsidRDefault="00A02482" w:rsidP="004508FC">
            <w:pPr>
              <w:widowControl w:val="0"/>
              <w:numPr>
                <w:ilvl w:val="1"/>
                <w:numId w:val="46"/>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“Purchaser” means the organization purchasing the</w:t>
            </w:r>
            <w:r w:rsidRPr="00A02482">
              <w:rPr>
                <w:rFonts w:ascii="Arial" w:eastAsia="Arial" w:hAnsi="Arial" w:cs="Arial"/>
                <w:spacing w:val="-6"/>
                <w:sz w:val="20"/>
                <w:lang w:val="en-US"/>
              </w:rPr>
              <w:t xml:space="preserve"> </w:t>
            </w:r>
            <w:r w:rsidRPr="00A02482">
              <w:rPr>
                <w:rFonts w:ascii="Arial" w:eastAsia="Arial" w:hAnsi="Arial" w:cs="Arial"/>
                <w:sz w:val="20"/>
                <w:lang w:val="en-US"/>
              </w:rPr>
              <w:t>goods.</w:t>
            </w:r>
          </w:p>
          <w:p w14:paraId="269B3E58" w14:textId="77777777" w:rsidR="00A02482" w:rsidRPr="00A02482" w:rsidRDefault="00A02482" w:rsidP="00A02482">
            <w:pPr>
              <w:widowControl w:val="0"/>
              <w:autoSpaceDE w:val="0"/>
              <w:autoSpaceDN w:val="0"/>
              <w:spacing w:before="5" w:after="0" w:line="240" w:lineRule="auto"/>
              <w:rPr>
                <w:rFonts w:ascii="Cambria" w:eastAsia="Arial" w:hAnsi="Arial" w:cs="Arial"/>
                <w:i/>
                <w:sz w:val="25"/>
                <w:lang w:val="en-US"/>
              </w:rPr>
            </w:pPr>
          </w:p>
          <w:p w14:paraId="2CB3774F" w14:textId="77777777" w:rsidR="00A02482" w:rsidRPr="00A02482" w:rsidRDefault="00A02482" w:rsidP="004508FC">
            <w:pPr>
              <w:widowControl w:val="0"/>
              <w:numPr>
                <w:ilvl w:val="1"/>
                <w:numId w:val="46"/>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“Republic” means the Republic of South</w:t>
            </w:r>
            <w:r w:rsidRPr="00A02482">
              <w:rPr>
                <w:rFonts w:ascii="Arial" w:eastAsia="Arial" w:hAnsi="Arial" w:cs="Arial"/>
                <w:spacing w:val="-3"/>
                <w:sz w:val="20"/>
                <w:lang w:val="en-US"/>
              </w:rPr>
              <w:t xml:space="preserve"> </w:t>
            </w:r>
            <w:r w:rsidRPr="00A02482">
              <w:rPr>
                <w:rFonts w:ascii="Arial" w:eastAsia="Arial" w:hAnsi="Arial" w:cs="Arial"/>
                <w:sz w:val="20"/>
                <w:lang w:val="en-US"/>
              </w:rPr>
              <w:t>Africa.</w:t>
            </w:r>
          </w:p>
          <w:p w14:paraId="7BF4D428" w14:textId="77777777" w:rsidR="00A02482" w:rsidRPr="00A02482" w:rsidRDefault="00A02482" w:rsidP="00A02482">
            <w:pPr>
              <w:widowControl w:val="0"/>
              <w:autoSpaceDE w:val="0"/>
              <w:autoSpaceDN w:val="0"/>
              <w:spacing w:before="7" w:after="0" w:line="240" w:lineRule="auto"/>
              <w:rPr>
                <w:rFonts w:ascii="Cambria" w:eastAsia="Arial" w:hAnsi="Arial" w:cs="Arial"/>
                <w:i/>
                <w:sz w:val="25"/>
                <w:lang w:val="en-US"/>
              </w:rPr>
            </w:pPr>
          </w:p>
          <w:p w14:paraId="7A7C0727" w14:textId="77777777" w:rsidR="00A02482" w:rsidRPr="00A02482" w:rsidRDefault="00A02482" w:rsidP="004508FC">
            <w:pPr>
              <w:widowControl w:val="0"/>
              <w:numPr>
                <w:ilvl w:val="1"/>
                <w:numId w:val="46"/>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“SCC” means the Special Conditions of</w:t>
            </w:r>
            <w:r w:rsidRPr="00A02482">
              <w:rPr>
                <w:rFonts w:ascii="Arial" w:eastAsia="Arial" w:hAnsi="Arial" w:cs="Arial"/>
                <w:spacing w:val="-17"/>
                <w:sz w:val="20"/>
                <w:lang w:val="en-US"/>
              </w:rPr>
              <w:t xml:space="preserve"> </w:t>
            </w:r>
            <w:r w:rsidRPr="00A02482">
              <w:rPr>
                <w:rFonts w:ascii="Arial" w:eastAsia="Arial" w:hAnsi="Arial" w:cs="Arial"/>
                <w:sz w:val="20"/>
                <w:lang w:val="en-US"/>
              </w:rPr>
              <w:t>Contract.</w:t>
            </w:r>
          </w:p>
          <w:p w14:paraId="032B507E" w14:textId="77777777" w:rsidR="00A02482" w:rsidRPr="00A02482" w:rsidRDefault="00A02482" w:rsidP="00A02482">
            <w:pPr>
              <w:widowControl w:val="0"/>
              <w:autoSpaceDE w:val="0"/>
              <w:autoSpaceDN w:val="0"/>
              <w:spacing w:before="5" w:after="0" w:line="240" w:lineRule="auto"/>
              <w:rPr>
                <w:rFonts w:ascii="Cambria" w:eastAsia="Arial" w:hAnsi="Arial" w:cs="Arial"/>
                <w:i/>
                <w:sz w:val="25"/>
                <w:lang w:val="en-US"/>
              </w:rPr>
            </w:pPr>
          </w:p>
          <w:p w14:paraId="2FBBA5DA" w14:textId="77777777" w:rsidR="00A02482" w:rsidRPr="00A02482" w:rsidRDefault="00A02482" w:rsidP="004508FC">
            <w:pPr>
              <w:widowControl w:val="0"/>
              <w:numPr>
                <w:ilvl w:val="1"/>
                <w:numId w:val="46"/>
              </w:numPr>
              <w:tabs>
                <w:tab w:val="left" w:pos="901"/>
              </w:tabs>
              <w:autoSpaceDE w:val="0"/>
              <w:autoSpaceDN w:val="0"/>
              <w:spacing w:after="0" w:line="259" w:lineRule="auto"/>
              <w:ind w:right="104"/>
              <w:jc w:val="both"/>
              <w:rPr>
                <w:rFonts w:ascii="Arial" w:eastAsia="Arial" w:hAnsi="Arial" w:cs="Arial"/>
                <w:sz w:val="20"/>
                <w:lang w:val="en-US"/>
              </w:rPr>
            </w:pPr>
            <w:r w:rsidRPr="00A02482">
              <w:rPr>
                <w:rFonts w:ascii="Arial" w:eastAsia="Arial" w:hAnsi="Arial" w:cs="Arial"/>
                <w:sz w:val="20"/>
                <w:lang w:val="en-US"/>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CD658E4" w14:textId="77777777" w:rsidR="00A02482" w:rsidRPr="00A02482" w:rsidRDefault="00A02482" w:rsidP="004508FC">
            <w:pPr>
              <w:widowControl w:val="0"/>
              <w:numPr>
                <w:ilvl w:val="1"/>
                <w:numId w:val="46"/>
              </w:numPr>
              <w:tabs>
                <w:tab w:val="left" w:pos="901"/>
              </w:tabs>
              <w:autoSpaceDE w:val="0"/>
              <w:autoSpaceDN w:val="0"/>
              <w:spacing w:after="0" w:line="260" w:lineRule="atLeast"/>
              <w:ind w:right="107"/>
              <w:jc w:val="both"/>
              <w:rPr>
                <w:rFonts w:ascii="Arial" w:eastAsia="Arial" w:hAnsi="Arial" w:cs="Arial"/>
                <w:sz w:val="20"/>
                <w:lang w:val="en-US"/>
              </w:rPr>
            </w:pPr>
            <w:r w:rsidRPr="00A02482">
              <w:rPr>
                <w:rFonts w:ascii="Arial" w:eastAsia="Arial" w:hAnsi="Arial" w:cs="Arial"/>
                <w:sz w:val="20"/>
                <w:lang w:val="en-US"/>
              </w:rPr>
              <w:t>“Written” or “in writing” means handwritten in ink or any form of electronic or mechanical</w:t>
            </w:r>
            <w:r w:rsidRPr="00A02482">
              <w:rPr>
                <w:rFonts w:ascii="Arial" w:eastAsia="Arial" w:hAnsi="Arial" w:cs="Arial"/>
                <w:spacing w:val="-1"/>
                <w:sz w:val="20"/>
                <w:lang w:val="en-US"/>
              </w:rPr>
              <w:t xml:space="preserve"> </w:t>
            </w:r>
            <w:r w:rsidRPr="00A02482">
              <w:rPr>
                <w:rFonts w:ascii="Arial" w:eastAsia="Arial" w:hAnsi="Arial" w:cs="Arial"/>
                <w:sz w:val="20"/>
                <w:lang w:val="en-US"/>
              </w:rPr>
              <w:t>writing.</w:t>
            </w:r>
          </w:p>
        </w:tc>
      </w:tr>
      <w:tr w:rsidR="00A02482" w:rsidRPr="00A02482" w14:paraId="24A536C2" w14:textId="77777777" w:rsidTr="00DB7F37">
        <w:trPr>
          <w:trHeight w:val="465"/>
        </w:trPr>
        <w:tc>
          <w:tcPr>
            <w:tcW w:w="1742" w:type="dxa"/>
            <w:gridSpan w:val="2"/>
          </w:tcPr>
          <w:p w14:paraId="2F866FC5" w14:textId="77777777" w:rsidR="00A02482" w:rsidRPr="00A02482" w:rsidRDefault="00A02482" w:rsidP="00A02482">
            <w:pPr>
              <w:widowControl w:val="0"/>
              <w:tabs>
                <w:tab w:val="left" w:pos="559"/>
              </w:tabs>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w:t>
            </w:r>
            <w:r w:rsidRPr="00A02482">
              <w:rPr>
                <w:rFonts w:ascii="Arial" w:eastAsia="Arial" w:hAnsi="Arial" w:cs="Arial"/>
                <w:b/>
                <w:sz w:val="20"/>
                <w:lang w:val="en-US"/>
              </w:rPr>
              <w:tab/>
              <w:t>Application</w:t>
            </w:r>
          </w:p>
        </w:tc>
        <w:tc>
          <w:tcPr>
            <w:tcW w:w="7493" w:type="dxa"/>
          </w:tcPr>
          <w:p w14:paraId="537AAF55" w14:textId="77777777" w:rsidR="00A02482" w:rsidRPr="00A02482" w:rsidRDefault="00A02482" w:rsidP="00A02482">
            <w:pPr>
              <w:widowControl w:val="0"/>
              <w:tabs>
                <w:tab w:val="left" w:pos="792"/>
              </w:tabs>
              <w:autoSpaceDE w:val="0"/>
              <w:autoSpaceDN w:val="0"/>
              <w:spacing w:after="0" w:line="225" w:lineRule="exact"/>
              <w:ind w:left="901" w:right="104" w:hanging="810"/>
              <w:rPr>
                <w:rFonts w:ascii="Arial" w:eastAsia="Arial" w:hAnsi="Arial" w:cs="Arial"/>
                <w:sz w:val="20"/>
                <w:lang w:val="en-US"/>
              </w:rPr>
            </w:pPr>
            <w:r w:rsidRPr="00A02482">
              <w:rPr>
                <w:rFonts w:ascii="Arial" w:eastAsia="Arial" w:hAnsi="Arial" w:cs="Arial"/>
                <w:sz w:val="20"/>
                <w:lang w:val="en-US"/>
              </w:rPr>
              <w:t xml:space="preserve"> 2.1</w:t>
            </w:r>
            <w:r w:rsidRPr="00A02482">
              <w:rPr>
                <w:rFonts w:ascii="Arial" w:eastAsia="Arial" w:hAnsi="Arial" w:cs="Arial"/>
                <w:sz w:val="20"/>
                <w:lang w:val="en-US"/>
              </w:rPr>
              <w:tab/>
              <w:t>These</w:t>
            </w:r>
            <w:r w:rsidRPr="00A02482">
              <w:rPr>
                <w:rFonts w:ascii="Arial" w:eastAsia="Arial" w:hAnsi="Arial" w:cs="Arial"/>
                <w:spacing w:val="42"/>
                <w:sz w:val="20"/>
                <w:lang w:val="en-US"/>
              </w:rPr>
              <w:t xml:space="preserve"> </w:t>
            </w:r>
            <w:r w:rsidRPr="00A02482">
              <w:rPr>
                <w:rFonts w:ascii="Arial" w:eastAsia="Arial" w:hAnsi="Arial" w:cs="Arial"/>
                <w:sz w:val="20"/>
                <w:lang w:val="en-US"/>
              </w:rPr>
              <w:t>general</w:t>
            </w:r>
            <w:r w:rsidRPr="00A02482">
              <w:rPr>
                <w:rFonts w:ascii="Arial" w:eastAsia="Arial" w:hAnsi="Arial" w:cs="Arial"/>
                <w:spacing w:val="41"/>
                <w:sz w:val="20"/>
                <w:lang w:val="en-US"/>
              </w:rPr>
              <w:t xml:space="preserve"> </w:t>
            </w:r>
            <w:r w:rsidRPr="00A02482">
              <w:rPr>
                <w:rFonts w:ascii="Arial" w:eastAsia="Arial" w:hAnsi="Arial" w:cs="Arial"/>
                <w:sz w:val="20"/>
                <w:lang w:val="en-US"/>
              </w:rPr>
              <w:t>conditions</w:t>
            </w:r>
            <w:r w:rsidRPr="00A02482">
              <w:rPr>
                <w:rFonts w:ascii="Arial" w:eastAsia="Arial" w:hAnsi="Arial" w:cs="Arial"/>
                <w:spacing w:val="45"/>
                <w:sz w:val="20"/>
                <w:lang w:val="en-US"/>
              </w:rPr>
              <w:t xml:space="preserve"> </w:t>
            </w:r>
            <w:r w:rsidRPr="00A02482">
              <w:rPr>
                <w:rFonts w:ascii="Arial" w:eastAsia="Arial" w:hAnsi="Arial" w:cs="Arial"/>
                <w:sz w:val="20"/>
                <w:lang w:val="en-US"/>
              </w:rPr>
              <w:t>are</w:t>
            </w:r>
            <w:r w:rsidRPr="00A02482">
              <w:rPr>
                <w:rFonts w:ascii="Arial" w:eastAsia="Arial" w:hAnsi="Arial" w:cs="Arial"/>
                <w:spacing w:val="43"/>
                <w:sz w:val="20"/>
                <w:lang w:val="en-US"/>
              </w:rPr>
              <w:t xml:space="preserve"> </w:t>
            </w:r>
            <w:r w:rsidRPr="00A02482">
              <w:rPr>
                <w:rFonts w:ascii="Arial" w:eastAsia="Arial" w:hAnsi="Arial" w:cs="Arial"/>
                <w:sz w:val="20"/>
                <w:lang w:val="en-US"/>
              </w:rPr>
              <w:t>applicable</w:t>
            </w:r>
            <w:r w:rsidRPr="00A02482">
              <w:rPr>
                <w:rFonts w:ascii="Arial" w:eastAsia="Arial" w:hAnsi="Arial" w:cs="Arial"/>
                <w:spacing w:val="42"/>
                <w:sz w:val="20"/>
                <w:lang w:val="en-US"/>
              </w:rPr>
              <w:t xml:space="preserve"> </w:t>
            </w:r>
            <w:r w:rsidRPr="00A02482">
              <w:rPr>
                <w:rFonts w:ascii="Arial" w:eastAsia="Arial" w:hAnsi="Arial" w:cs="Arial"/>
                <w:sz w:val="20"/>
                <w:lang w:val="en-US"/>
              </w:rPr>
              <w:t>to</w:t>
            </w:r>
            <w:r w:rsidRPr="00A02482">
              <w:rPr>
                <w:rFonts w:ascii="Arial" w:eastAsia="Arial" w:hAnsi="Arial" w:cs="Arial"/>
                <w:spacing w:val="44"/>
                <w:sz w:val="20"/>
                <w:lang w:val="en-US"/>
              </w:rPr>
              <w:t xml:space="preserve"> </w:t>
            </w:r>
            <w:r w:rsidRPr="00A02482">
              <w:rPr>
                <w:rFonts w:ascii="Arial" w:eastAsia="Arial" w:hAnsi="Arial" w:cs="Arial"/>
                <w:sz w:val="20"/>
                <w:lang w:val="en-US"/>
              </w:rPr>
              <w:t>all</w:t>
            </w:r>
            <w:r w:rsidRPr="00A02482">
              <w:rPr>
                <w:rFonts w:ascii="Arial" w:eastAsia="Arial" w:hAnsi="Arial" w:cs="Arial"/>
                <w:spacing w:val="42"/>
                <w:sz w:val="20"/>
                <w:lang w:val="en-US"/>
              </w:rPr>
              <w:t xml:space="preserve"> </w:t>
            </w:r>
            <w:r w:rsidRPr="00A02482">
              <w:rPr>
                <w:rFonts w:ascii="Arial" w:eastAsia="Arial" w:hAnsi="Arial" w:cs="Arial"/>
                <w:sz w:val="20"/>
                <w:lang w:val="en-US"/>
              </w:rPr>
              <w:t>bids,</w:t>
            </w:r>
            <w:r w:rsidRPr="00A02482">
              <w:rPr>
                <w:rFonts w:ascii="Arial" w:eastAsia="Arial" w:hAnsi="Arial" w:cs="Arial"/>
                <w:spacing w:val="44"/>
                <w:sz w:val="20"/>
                <w:lang w:val="en-US"/>
              </w:rPr>
              <w:t xml:space="preserve"> </w:t>
            </w:r>
            <w:r w:rsidRPr="00A02482">
              <w:rPr>
                <w:rFonts w:ascii="Arial" w:eastAsia="Arial" w:hAnsi="Arial" w:cs="Arial"/>
                <w:sz w:val="20"/>
                <w:lang w:val="en-US"/>
              </w:rPr>
              <w:t>contracts</w:t>
            </w:r>
            <w:r w:rsidRPr="00A02482">
              <w:rPr>
                <w:rFonts w:ascii="Arial" w:eastAsia="Arial" w:hAnsi="Arial" w:cs="Arial"/>
                <w:spacing w:val="43"/>
                <w:sz w:val="20"/>
                <w:lang w:val="en-US"/>
              </w:rPr>
              <w:t xml:space="preserve"> </w:t>
            </w:r>
            <w:r w:rsidRPr="00A02482">
              <w:rPr>
                <w:rFonts w:ascii="Arial" w:eastAsia="Arial" w:hAnsi="Arial" w:cs="Arial"/>
                <w:sz w:val="20"/>
                <w:lang w:val="en-US"/>
              </w:rPr>
              <w:t>and</w:t>
            </w:r>
            <w:r w:rsidRPr="00A02482">
              <w:rPr>
                <w:rFonts w:ascii="Arial" w:eastAsia="Arial" w:hAnsi="Arial" w:cs="Arial"/>
                <w:spacing w:val="43"/>
                <w:sz w:val="20"/>
                <w:lang w:val="en-US"/>
              </w:rPr>
              <w:t xml:space="preserve">  </w:t>
            </w:r>
            <w:r w:rsidRPr="00A02482">
              <w:rPr>
                <w:rFonts w:ascii="Arial" w:eastAsia="Arial" w:hAnsi="Arial" w:cs="Arial"/>
                <w:sz w:val="20"/>
                <w:lang w:val="en-US"/>
              </w:rPr>
              <w:t>orders including</w:t>
            </w:r>
            <w:r w:rsidRPr="00A02482">
              <w:rPr>
                <w:rFonts w:ascii="Arial" w:eastAsia="Arial" w:hAnsi="Arial" w:cs="Arial"/>
                <w:spacing w:val="-14"/>
                <w:sz w:val="20"/>
                <w:lang w:val="en-US"/>
              </w:rPr>
              <w:t xml:space="preserve"> </w:t>
            </w:r>
            <w:r w:rsidRPr="00A02482">
              <w:rPr>
                <w:rFonts w:ascii="Arial" w:eastAsia="Arial" w:hAnsi="Arial" w:cs="Arial"/>
                <w:sz w:val="20"/>
                <w:lang w:val="en-US"/>
              </w:rPr>
              <w:t>bids</w:t>
            </w:r>
            <w:r w:rsidRPr="00A02482">
              <w:rPr>
                <w:rFonts w:ascii="Arial" w:eastAsia="Arial" w:hAnsi="Arial" w:cs="Arial"/>
                <w:spacing w:val="-14"/>
                <w:sz w:val="20"/>
                <w:lang w:val="en-US"/>
              </w:rPr>
              <w:t xml:space="preserve"> </w:t>
            </w:r>
            <w:r w:rsidRPr="00A02482">
              <w:rPr>
                <w:rFonts w:ascii="Arial" w:eastAsia="Arial" w:hAnsi="Arial" w:cs="Arial"/>
                <w:sz w:val="20"/>
                <w:lang w:val="en-US"/>
              </w:rPr>
              <w:t>for</w:t>
            </w:r>
            <w:r w:rsidRPr="00A02482">
              <w:rPr>
                <w:rFonts w:ascii="Arial" w:eastAsia="Arial" w:hAnsi="Arial" w:cs="Arial"/>
                <w:spacing w:val="-14"/>
                <w:sz w:val="20"/>
                <w:lang w:val="en-US"/>
              </w:rPr>
              <w:t xml:space="preserve"> </w:t>
            </w:r>
            <w:r w:rsidRPr="00A02482">
              <w:rPr>
                <w:rFonts w:ascii="Arial" w:eastAsia="Arial" w:hAnsi="Arial" w:cs="Arial"/>
                <w:sz w:val="20"/>
                <w:lang w:val="en-US"/>
              </w:rPr>
              <w:t>functional</w:t>
            </w:r>
            <w:r w:rsidRPr="00A02482">
              <w:rPr>
                <w:rFonts w:ascii="Arial" w:eastAsia="Arial" w:hAnsi="Arial" w:cs="Arial"/>
                <w:spacing w:val="-14"/>
                <w:sz w:val="20"/>
                <w:lang w:val="en-US"/>
              </w:rPr>
              <w:t xml:space="preserve"> </w:t>
            </w:r>
            <w:r w:rsidRPr="00A02482">
              <w:rPr>
                <w:rFonts w:ascii="Arial" w:eastAsia="Arial" w:hAnsi="Arial" w:cs="Arial"/>
                <w:sz w:val="20"/>
                <w:lang w:val="en-US"/>
              </w:rPr>
              <w:t>and</w:t>
            </w:r>
            <w:r w:rsidRPr="00A02482">
              <w:rPr>
                <w:rFonts w:ascii="Arial" w:eastAsia="Arial" w:hAnsi="Arial" w:cs="Arial"/>
                <w:spacing w:val="-13"/>
                <w:sz w:val="20"/>
                <w:lang w:val="en-US"/>
              </w:rPr>
              <w:t xml:space="preserve"> </w:t>
            </w:r>
            <w:r w:rsidRPr="00A02482">
              <w:rPr>
                <w:rFonts w:ascii="Arial" w:eastAsia="Arial" w:hAnsi="Arial" w:cs="Arial"/>
                <w:sz w:val="20"/>
                <w:lang w:val="en-US"/>
              </w:rPr>
              <w:t>professional</w:t>
            </w:r>
            <w:r w:rsidRPr="00A02482">
              <w:rPr>
                <w:rFonts w:ascii="Arial" w:eastAsia="Arial" w:hAnsi="Arial" w:cs="Arial"/>
                <w:spacing w:val="-16"/>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5"/>
                <w:sz w:val="20"/>
                <w:lang w:val="en-US"/>
              </w:rPr>
              <w:t xml:space="preserve"> </w:t>
            </w:r>
            <w:r w:rsidRPr="00A02482">
              <w:rPr>
                <w:rFonts w:ascii="Arial" w:eastAsia="Arial" w:hAnsi="Arial" w:cs="Arial"/>
                <w:sz w:val="20"/>
                <w:lang w:val="en-US"/>
              </w:rPr>
              <w:t>sales,</w:t>
            </w:r>
            <w:r w:rsidRPr="00A02482">
              <w:rPr>
                <w:rFonts w:ascii="Arial" w:eastAsia="Arial" w:hAnsi="Arial" w:cs="Arial"/>
                <w:spacing w:val="-14"/>
                <w:sz w:val="20"/>
                <w:lang w:val="en-US"/>
              </w:rPr>
              <w:t xml:space="preserve"> </w:t>
            </w:r>
            <w:r w:rsidRPr="00A02482">
              <w:rPr>
                <w:rFonts w:ascii="Arial" w:eastAsia="Arial" w:hAnsi="Arial" w:cs="Arial"/>
                <w:sz w:val="20"/>
                <w:lang w:val="en-US"/>
              </w:rPr>
              <w:t>hiring,</w:t>
            </w:r>
            <w:r w:rsidRPr="00A02482">
              <w:rPr>
                <w:rFonts w:ascii="Arial" w:eastAsia="Arial" w:hAnsi="Arial" w:cs="Arial"/>
                <w:spacing w:val="-13"/>
                <w:sz w:val="20"/>
                <w:lang w:val="en-US"/>
              </w:rPr>
              <w:t xml:space="preserve"> </w:t>
            </w:r>
            <w:r w:rsidRPr="00A02482">
              <w:rPr>
                <w:rFonts w:ascii="Arial" w:eastAsia="Arial" w:hAnsi="Arial" w:cs="Arial"/>
                <w:sz w:val="20"/>
                <w:lang w:val="en-US"/>
              </w:rPr>
              <w:t>letting</w:t>
            </w:r>
            <w:r w:rsidRPr="00A02482">
              <w:rPr>
                <w:rFonts w:ascii="Arial" w:eastAsia="Arial" w:hAnsi="Arial" w:cs="Arial"/>
                <w:spacing w:val="-13"/>
                <w:sz w:val="20"/>
                <w:lang w:val="en-US"/>
              </w:rPr>
              <w:t xml:space="preserve"> </w:t>
            </w:r>
            <w:r w:rsidRPr="00A02482">
              <w:rPr>
                <w:rFonts w:ascii="Arial" w:eastAsia="Arial" w:hAnsi="Arial" w:cs="Arial"/>
                <w:sz w:val="20"/>
                <w:lang w:val="en-US"/>
              </w:rPr>
              <w:t>and</w:t>
            </w:r>
          </w:p>
        </w:tc>
      </w:tr>
      <w:tr w:rsidR="00A02482" w:rsidRPr="00A02482" w14:paraId="32A4C17D" w14:textId="77777777" w:rsidTr="00DB7F37">
        <w:trPr>
          <w:trHeight w:val="2071"/>
        </w:trPr>
        <w:tc>
          <w:tcPr>
            <w:tcW w:w="1742" w:type="dxa"/>
            <w:gridSpan w:val="2"/>
          </w:tcPr>
          <w:p w14:paraId="71327303"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37731F52" w14:textId="77777777" w:rsidR="00A02482" w:rsidRPr="00A02482" w:rsidRDefault="00A02482" w:rsidP="00A02482">
            <w:pPr>
              <w:widowControl w:val="0"/>
              <w:autoSpaceDE w:val="0"/>
              <w:autoSpaceDN w:val="0"/>
              <w:spacing w:after="0" w:line="240" w:lineRule="auto"/>
              <w:ind w:left="900" w:right="107"/>
              <w:rPr>
                <w:rFonts w:ascii="Arial" w:eastAsia="Arial" w:hAnsi="Arial" w:cs="Arial"/>
                <w:sz w:val="20"/>
                <w:lang w:val="en-US"/>
              </w:rPr>
            </w:pPr>
            <w:r w:rsidRPr="00A02482">
              <w:rPr>
                <w:rFonts w:ascii="Arial" w:eastAsia="Arial" w:hAnsi="Arial" w:cs="Arial"/>
                <w:sz w:val="20"/>
                <w:lang w:val="en-US"/>
              </w:rPr>
              <w:t>the granting or acquiring of rights, but excluding immovable property, unless otherwise indicated in the bidding documents.</w:t>
            </w:r>
          </w:p>
          <w:p w14:paraId="56854F8D"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5349A7FE" w14:textId="77777777" w:rsidR="00A02482" w:rsidRPr="00A02482" w:rsidRDefault="00A02482" w:rsidP="004508FC">
            <w:pPr>
              <w:widowControl w:val="0"/>
              <w:numPr>
                <w:ilvl w:val="1"/>
                <w:numId w:val="45"/>
              </w:numPr>
              <w:tabs>
                <w:tab w:val="left" w:pos="901"/>
                <w:tab w:val="left" w:pos="901"/>
              </w:tabs>
              <w:autoSpaceDE w:val="0"/>
              <w:autoSpaceDN w:val="0"/>
              <w:spacing w:after="0" w:line="240" w:lineRule="auto"/>
              <w:ind w:right="107"/>
              <w:rPr>
                <w:rFonts w:ascii="Arial" w:eastAsia="Arial" w:hAnsi="Arial" w:cs="Arial"/>
                <w:sz w:val="20"/>
                <w:lang w:val="en-US"/>
              </w:rPr>
            </w:pPr>
            <w:r w:rsidRPr="00A02482">
              <w:rPr>
                <w:rFonts w:ascii="Arial" w:eastAsia="Arial" w:hAnsi="Arial" w:cs="Arial"/>
                <w:sz w:val="20"/>
                <w:lang w:val="en-US"/>
              </w:rPr>
              <w:t>Where applicable, special conditions of contract are also laid down to cover specific supplies, services or</w:t>
            </w:r>
            <w:r w:rsidRPr="00A02482">
              <w:rPr>
                <w:rFonts w:ascii="Arial" w:eastAsia="Arial" w:hAnsi="Arial" w:cs="Arial"/>
                <w:spacing w:val="-1"/>
                <w:sz w:val="20"/>
                <w:lang w:val="en-US"/>
              </w:rPr>
              <w:t xml:space="preserve"> </w:t>
            </w:r>
            <w:r w:rsidRPr="00A02482">
              <w:rPr>
                <w:rFonts w:ascii="Arial" w:eastAsia="Arial" w:hAnsi="Arial" w:cs="Arial"/>
                <w:sz w:val="20"/>
                <w:lang w:val="en-US"/>
              </w:rPr>
              <w:t>works.</w:t>
            </w:r>
          </w:p>
          <w:p w14:paraId="4BBE97F6"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69D8864A" w14:textId="77777777" w:rsidR="00A02482" w:rsidRPr="00A02482" w:rsidRDefault="00A02482" w:rsidP="004508FC">
            <w:pPr>
              <w:widowControl w:val="0"/>
              <w:numPr>
                <w:ilvl w:val="1"/>
                <w:numId w:val="45"/>
              </w:numPr>
              <w:tabs>
                <w:tab w:val="left" w:pos="901"/>
                <w:tab w:val="left" w:pos="901"/>
              </w:tabs>
              <w:autoSpaceDE w:val="0"/>
              <w:autoSpaceDN w:val="0"/>
              <w:spacing w:after="0" w:line="240" w:lineRule="auto"/>
              <w:ind w:right="106"/>
              <w:rPr>
                <w:rFonts w:ascii="Arial" w:eastAsia="Arial" w:hAnsi="Arial" w:cs="Arial"/>
                <w:sz w:val="20"/>
                <w:lang w:val="en-US"/>
              </w:rPr>
            </w:pPr>
            <w:r w:rsidRPr="00A02482">
              <w:rPr>
                <w:rFonts w:ascii="Arial" w:eastAsia="Arial" w:hAnsi="Arial" w:cs="Arial"/>
                <w:sz w:val="20"/>
                <w:lang w:val="en-US"/>
              </w:rPr>
              <w:t>Where such special conditions of contract are in conflict with these general conditions, the special conditions shall</w:t>
            </w:r>
            <w:r w:rsidRPr="00A02482">
              <w:rPr>
                <w:rFonts w:ascii="Arial" w:eastAsia="Arial" w:hAnsi="Arial" w:cs="Arial"/>
                <w:spacing w:val="-3"/>
                <w:sz w:val="20"/>
                <w:lang w:val="en-US"/>
              </w:rPr>
              <w:t xml:space="preserve"> </w:t>
            </w:r>
            <w:r w:rsidRPr="00A02482">
              <w:rPr>
                <w:rFonts w:ascii="Arial" w:eastAsia="Arial" w:hAnsi="Arial" w:cs="Arial"/>
                <w:sz w:val="20"/>
                <w:lang w:val="en-US"/>
              </w:rPr>
              <w:t>apply.</w:t>
            </w:r>
          </w:p>
        </w:tc>
      </w:tr>
      <w:tr w:rsidR="00A02482" w:rsidRPr="00A02482" w14:paraId="26B070C1" w14:textId="77777777" w:rsidTr="00DB7F37">
        <w:trPr>
          <w:trHeight w:val="2068"/>
        </w:trPr>
        <w:tc>
          <w:tcPr>
            <w:tcW w:w="1742" w:type="dxa"/>
            <w:gridSpan w:val="2"/>
          </w:tcPr>
          <w:p w14:paraId="759FB4DE" w14:textId="77777777" w:rsidR="00A02482" w:rsidRPr="00A02482" w:rsidRDefault="00A02482" w:rsidP="00A02482">
            <w:pPr>
              <w:widowControl w:val="0"/>
              <w:tabs>
                <w:tab w:val="left" w:pos="559"/>
              </w:tabs>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w:t>
            </w:r>
            <w:r w:rsidRPr="00A02482">
              <w:rPr>
                <w:rFonts w:ascii="Arial" w:eastAsia="Arial" w:hAnsi="Arial" w:cs="Arial"/>
                <w:b/>
                <w:sz w:val="20"/>
                <w:lang w:val="en-US"/>
              </w:rPr>
              <w:tab/>
              <w:t>General</w:t>
            </w:r>
          </w:p>
        </w:tc>
        <w:tc>
          <w:tcPr>
            <w:tcW w:w="7493" w:type="dxa"/>
          </w:tcPr>
          <w:p w14:paraId="0AEAAE66" w14:textId="77777777" w:rsidR="00A02482" w:rsidRPr="00A02482" w:rsidRDefault="00A02482" w:rsidP="004508FC">
            <w:pPr>
              <w:widowControl w:val="0"/>
              <w:numPr>
                <w:ilvl w:val="1"/>
                <w:numId w:val="44"/>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Unless otherwise indicated in the bidding documents, the purchaser shall not be liable for any expense incurred in the preparation and submission of a</w:t>
            </w:r>
            <w:r w:rsidRPr="00A02482">
              <w:rPr>
                <w:rFonts w:ascii="Arial" w:eastAsia="Arial" w:hAnsi="Arial" w:cs="Arial"/>
                <w:spacing w:val="-28"/>
                <w:sz w:val="20"/>
                <w:lang w:val="en-US"/>
              </w:rPr>
              <w:t xml:space="preserve"> </w:t>
            </w:r>
            <w:r w:rsidRPr="00A02482">
              <w:rPr>
                <w:rFonts w:ascii="Arial" w:eastAsia="Arial" w:hAnsi="Arial" w:cs="Arial"/>
                <w:sz w:val="20"/>
                <w:lang w:val="en-US"/>
              </w:rPr>
              <w:t>bid. Where applicable a non-refundable fee for documents may be</w:t>
            </w:r>
            <w:r w:rsidRPr="00A02482">
              <w:rPr>
                <w:rFonts w:ascii="Arial" w:eastAsia="Arial" w:hAnsi="Arial" w:cs="Arial"/>
                <w:spacing w:val="-12"/>
                <w:sz w:val="20"/>
                <w:lang w:val="en-US"/>
              </w:rPr>
              <w:t xml:space="preserve"> </w:t>
            </w:r>
            <w:r w:rsidRPr="00A02482">
              <w:rPr>
                <w:rFonts w:ascii="Arial" w:eastAsia="Arial" w:hAnsi="Arial" w:cs="Arial"/>
                <w:sz w:val="20"/>
                <w:lang w:val="en-US"/>
              </w:rPr>
              <w:t>charged.</w:t>
            </w:r>
          </w:p>
          <w:p w14:paraId="68313B5F"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43BF8DD1" w14:textId="77777777" w:rsidR="00A02482" w:rsidRPr="00A02482" w:rsidRDefault="00A02482" w:rsidP="004508FC">
            <w:pPr>
              <w:widowControl w:val="0"/>
              <w:numPr>
                <w:ilvl w:val="1"/>
                <w:numId w:val="44"/>
              </w:numPr>
              <w:tabs>
                <w:tab w:val="left" w:pos="901"/>
              </w:tabs>
              <w:autoSpaceDE w:val="0"/>
              <w:autoSpaceDN w:val="0"/>
              <w:spacing w:after="0" w:line="240" w:lineRule="auto"/>
              <w:ind w:right="104"/>
              <w:jc w:val="both"/>
              <w:rPr>
                <w:rFonts w:ascii="Arial" w:eastAsia="Arial" w:hAnsi="Arial" w:cs="Arial"/>
                <w:sz w:val="20"/>
                <w:lang w:val="en-US"/>
              </w:rPr>
            </w:pPr>
            <w:r w:rsidRPr="00A02482">
              <w:rPr>
                <w:rFonts w:ascii="Arial" w:eastAsia="Arial" w:hAnsi="Arial" w:cs="Arial"/>
                <w:sz w:val="20"/>
                <w:lang w:val="en-US"/>
              </w:rPr>
              <w:t>With certain exceptions, invitations to bid are only published in the Government Bid Bulletin. The Government Bid Bulletin may be obtained directly from the Government Printer, Private Bag X85, Pretoria 0001, or accessed electronically from</w:t>
            </w:r>
            <w:r w:rsidRPr="00A02482">
              <w:rPr>
                <w:rFonts w:ascii="Arial" w:eastAsia="Arial" w:hAnsi="Arial" w:cs="Arial"/>
                <w:color w:val="0000FF"/>
                <w:spacing w:val="55"/>
                <w:sz w:val="20"/>
                <w:lang w:val="en-US"/>
              </w:rPr>
              <w:t xml:space="preserve"> </w:t>
            </w:r>
            <w:hyperlink r:id="rId31">
              <w:r w:rsidRPr="00A02482">
                <w:rPr>
                  <w:rFonts w:ascii="Arial" w:eastAsia="Arial" w:hAnsi="Arial" w:cs="Arial"/>
                  <w:color w:val="0000FF"/>
                  <w:sz w:val="20"/>
                  <w:u w:val="single" w:color="0000FF"/>
                  <w:lang w:val="en-US"/>
                </w:rPr>
                <w:t>www.treasury.gov.za</w:t>
              </w:r>
            </w:hyperlink>
          </w:p>
        </w:tc>
      </w:tr>
      <w:tr w:rsidR="00A02482" w:rsidRPr="00A02482" w14:paraId="339673DF" w14:textId="77777777" w:rsidTr="00DB7F37">
        <w:trPr>
          <w:trHeight w:val="690"/>
        </w:trPr>
        <w:tc>
          <w:tcPr>
            <w:tcW w:w="1742" w:type="dxa"/>
            <w:gridSpan w:val="2"/>
          </w:tcPr>
          <w:p w14:paraId="59E2702E"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4.</w:t>
            </w:r>
            <w:r w:rsidRPr="00A02482">
              <w:rPr>
                <w:rFonts w:ascii="Arial" w:eastAsia="Arial" w:hAnsi="Arial" w:cs="Arial"/>
                <w:b/>
                <w:sz w:val="20"/>
                <w:lang w:val="en-US"/>
              </w:rPr>
              <w:tab/>
              <w:t>Standards</w:t>
            </w:r>
          </w:p>
        </w:tc>
        <w:tc>
          <w:tcPr>
            <w:tcW w:w="7493" w:type="dxa"/>
          </w:tcPr>
          <w:p w14:paraId="5EF68D45" w14:textId="77777777" w:rsidR="00A02482" w:rsidRPr="00A02482" w:rsidRDefault="00A02482" w:rsidP="00A02482">
            <w:pPr>
              <w:widowControl w:val="0"/>
              <w:tabs>
                <w:tab w:val="left" w:pos="900"/>
              </w:tabs>
              <w:autoSpaceDE w:val="0"/>
              <w:autoSpaceDN w:val="0"/>
              <w:spacing w:after="0" w:line="237" w:lineRule="auto"/>
              <w:ind w:left="900" w:right="107" w:hanging="793"/>
              <w:rPr>
                <w:rFonts w:ascii="Arial" w:eastAsia="Arial" w:hAnsi="Arial" w:cs="Arial"/>
                <w:sz w:val="20"/>
                <w:lang w:val="en-US"/>
              </w:rPr>
            </w:pPr>
            <w:r w:rsidRPr="00A02482">
              <w:rPr>
                <w:rFonts w:ascii="Arial" w:eastAsia="Arial" w:hAnsi="Arial" w:cs="Arial"/>
                <w:sz w:val="20"/>
                <w:lang w:val="en-US"/>
              </w:rPr>
              <w:t>4.1</w:t>
            </w:r>
            <w:r w:rsidRPr="00A02482">
              <w:rPr>
                <w:rFonts w:ascii="Arial" w:eastAsia="Arial" w:hAnsi="Arial" w:cs="Arial"/>
                <w:sz w:val="20"/>
                <w:lang w:val="en-US"/>
              </w:rPr>
              <w:tab/>
              <w:t>The goods supplied shall conform to the standards mentioned in the bidding documents and</w:t>
            </w:r>
            <w:r w:rsidRPr="00A02482">
              <w:rPr>
                <w:rFonts w:ascii="Arial" w:eastAsia="Arial" w:hAnsi="Arial" w:cs="Arial"/>
                <w:spacing w:val="-2"/>
                <w:sz w:val="20"/>
                <w:lang w:val="en-US"/>
              </w:rPr>
              <w:t xml:space="preserve"> </w:t>
            </w:r>
            <w:r w:rsidRPr="00A02482">
              <w:rPr>
                <w:rFonts w:ascii="Arial" w:eastAsia="Arial" w:hAnsi="Arial" w:cs="Arial"/>
                <w:sz w:val="20"/>
                <w:lang w:val="en-US"/>
              </w:rPr>
              <w:t>specifications.</w:t>
            </w:r>
          </w:p>
        </w:tc>
      </w:tr>
      <w:tr w:rsidR="00A02482" w:rsidRPr="00A02482" w14:paraId="719B062F" w14:textId="77777777" w:rsidTr="00DB7F37">
        <w:trPr>
          <w:trHeight w:val="4828"/>
        </w:trPr>
        <w:tc>
          <w:tcPr>
            <w:tcW w:w="1742" w:type="dxa"/>
            <w:gridSpan w:val="2"/>
          </w:tcPr>
          <w:p w14:paraId="2DE809C1" w14:textId="77777777" w:rsidR="00A02482" w:rsidRPr="00A02482" w:rsidRDefault="00A02482" w:rsidP="00EC233A">
            <w:pPr>
              <w:widowControl w:val="0"/>
              <w:tabs>
                <w:tab w:val="left" w:pos="444"/>
              </w:tabs>
              <w:autoSpaceDE w:val="0"/>
              <w:autoSpaceDN w:val="0"/>
              <w:spacing w:after="0" w:line="240" w:lineRule="auto"/>
              <w:ind w:left="559" w:right="303" w:hanging="452"/>
              <w:rPr>
                <w:rFonts w:ascii="Arial" w:eastAsia="Arial" w:hAnsi="Arial" w:cs="Arial"/>
                <w:b/>
                <w:sz w:val="20"/>
                <w:lang w:val="en-US"/>
              </w:rPr>
            </w:pPr>
            <w:r w:rsidRPr="00A02482">
              <w:rPr>
                <w:rFonts w:ascii="Arial" w:eastAsia="Arial" w:hAnsi="Arial" w:cs="Arial"/>
                <w:b/>
                <w:sz w:val="20"/>
                <w:lang w:val="en-US"/>
              </w:rPr>
              <w:t>1.</w:t>
            </w:r>
            <w:r w:rsidRPr="00A02482">
              <w:rPr>
                <w:rFonts w:ascii="Arial" w:eastAsia="Arial" w:hAnsi="Arial" w:cs="Arial"/>
                <w:b/>
                <w:sz w:val="20"/>
                <w:lang w:val="en-US"/>
              </w:rPr>
              <w:tab/>
              <w:t xml:space="preserve">Use of contract documents </w:t>
            </w:r>
            <w:r w:rsidRPr="00A02482">
              <w:rPr>
                <w:rFonts w:ascii="Arial" w:eastAsia="Arial" w:hAnsi="Arial" w:cs="Arial"/>
                <w:b/>
                <w:spacing w:val="-6"/>
                <w:sz w:val="20"/>
                <w:lang w:val="en-US"/>
              </w:rPr>
              <w:t xml:space="preserve">and </w:t>
            </w:r>
            <w:r w:rsidRPr="00A02482">
              <w:rPr>
                <w:rFonts w:ascii="Arial" w:eastAsia="Arial" w:hAnsi="Arial" w:cs="Arial"/>
                <w:b/>
                <w:sz w:val="20"/>
                <w:lang w:val="en-US"/>
              </w:rPr>
              <w:t>information; inspection.</w:t>
            </w:r>
          </w:p>
        </w:tc>
        <w:tc>
          <w:tcPr>
            <w:tcW w:w="7493" w:type="dxa"/>
          </w:tcPr>
          <w:p w14:paraId="39CAFF7D" w14:textId="77777777" w:rsidR="00A02482" w:rsidRPr="00A02482" w:rsidRDefault="00A02482" w:rsidP="004508FC">
            <w:pPr>
              <w:widowControl w:val="0"/>
              <w:numPr>
                <w:ilvl w:val="1"/>
                <w:numId w:val="43"/>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w:t>
            </w:r>
            <w:r w:rsidRPr="00A02482">
              <w:rPr>
                <w:rFonts w:ascii="Arial" w:eastAsia="Arial" w:hAnsi="Arial" w:cs="Arial"/>
                <w:spacing w:val="-6"/>
                <w:sz w:val="20"/>
                <w:lang w:val="en-US"/>
              </w:rPr>
              <w:t xml:space="preserve"> </w:t>
            </w:r>
            <w:r w:rsidRPr="00A02482">
              <w:rPr>
                <w:rFonts w:ascii="Arial" w:eastAsia="Arial" w:hAnsi="Arial" w:cs="Arial"/>
                <w:sz w:val="20"/>
                <w:lang w:val="en-US"/>
              </w:rPr>
              <w:t>performance.</w:t>
            </w:r>
          </w:p>
          <w:p w14:paraId="3BB8381A"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254D012F" w14:textId="77777777" w:rsidR="00A02482" w:rsidRPr="00A02482" w:rsidRDefault="00A02482" w:rsidP="004508FC">
            <w:pPr>
              <w:widowControl w:val="0"/>
              <w:numPr>
                <w:ilvl w:val="1"/>
                <w:numId w:val="43"/>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1"/>
                <w:sz w:val="20"/>
                <w:lang w:val="en-US"/>
              </w:rPr>
              <w:t xml:space="preserve"> </w:t>
            </w:r>
            <w:r w:rsidRPr="00A02482">
              <w:rPr>
                <w:rFonts w:ascii="Arial" w:eastAsia="Arial" w:hAnsi="Arial" w:cs="Arial"/>
                <w:sz w:val="20"/>
                <w:lang w:val="en-US"/>
              </w:rPr>
              <w:t>shall</w:t>
            </w:r>
            <w:r w:rsidRPr="00A02482">
              <w:rPr>
                <w:rFonts w:ascii="Arial" w:eastAsia="Arial" w:hAnsi="Arial" w:cs="Arial"/>
                <w:spacing w:val="-12"/>
                <w:sz w:val="20"/>
                <w:lang w:val="en-US"/>
              </w:rPr>
              <w:t xml:space="preserve"> </w:t>
            </w:r>
            <w:r w:rsidRPr="00A02482">
              <w:rPr>
                <w:rFonts w:ascii="Arial" w:eastAsia="Arial" w:hAnsi="Arial" w:cs="Arial"/>
                <w:sz w:val="20"/>
                <w:lang w:val="en-US"/>
              </w:rPr>
              <w:t>not,</w:t>
            </w:r>
            <w:r w:rsidRPr="00A02482">
              <w:rPr>
                <w:rFonts w:ascii="Arial" w:eastAsia="Arial" w:hAnsi="Arial" w:cs="Arial"/>
                <w:spacing w:val="-9"/>
                <w:sz w:val="20"/>
                <w:lang w:val="en-US"/>
              </w:rPr>
              <w:t xml:space="preserve"> </w:t>
            </w:r>
            <w:r w:rsidRPr="00A02482">
              <w:rPr>
                <w:rFonts w:ascii="Arial" w:eastAsia="Arial" w:hAnsi="Arial" w:cs="Arial"/>
                <w:sz w:val="20"/>
                <w:lang w:val="en-US"/>
              </w:rPr>
              <w:t>without</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10"/>
                <w:sz w:val="20"/>
                <w:lang w:val="en-US"/>
              </w:rPr>
              <w:t xml:space="preserve"> </w:t>
            </w:r>
            <w:r w:rsidRPr="00A02482">
              <w:rPr>
                <w:rFonts w:ascii="Arial" w:eastAsia="Arial" w:hAnsi="Arial" w:cs="Arial"/>
                <w:sz w:val="20"/>
                <w:lang w:val="en-US"/>
              </w:rPr>
              <w:t>prior</w:t>
            </w:r>
            <w:r w:rsidRPr="00A02482">
              <w:rPr>
                <w:rFonts w:ascii="Arial" w:eastAsia="Arial" w:hAnsi="Arial" w:cs="Arial"/>
                <w:spacing w:val="-9"/>
                <w:sz w:val="20"/>
                <w:lang w:val="en-US"/>
              </w:rPr>
              <w:t xml:space="preserve"> </w:t>
            </w:r>
            <w:r w:rsidRPr="00A02482">
              <w:rPr>
                <w:rFonts w:ascii="Arial" w:eastAsia="Arial" w:hAnsi="Arial" w:cs="Arial"/>
                <w:sz w:val="20"/>
                <w:lang w:val="en-US"/>
              </w:rPr>
              <w:t>written</w:t>
            </w:r>
            <w:r w:rsidRPr="00A02482">
              <w:rPr>
                <w:rFonts w:ascii="Arial" w:eastAsia="Arial" w:hAnsi="Arial" w:cs="Arial"/>
                <w:spacing w:val="-11"/>
                <w:sz w:val="20"/>
                <w:lang w:val="en-US"/>
              </w:rPr>
              <w:t xml:space="preserve"> </w:t>
            </w:r>
            <w:r w:rsidRPr="00A02482">
              <w:rPr>
                <w:rFonts w:ascii="Arial" w:eastAsia="Arial" w:hAnsi="Arial" w:cs="Arial"/>
                <w:sz w:val="20"/>
                <w:lang w:val="en-US"/>
              </w:rPr>
              <w:t>consent,</w:t>
            </w:r>
            <w:r w:rsidRPr="00A02482">
              <w:rPr>
                <w:rFonts w:ascii="Arial" w:eastAsia="Arial" w:hAnsi="Arial" w:cs="Arial"/>
                <w:spacing w:val="-12"/>
                <w:sz w:val="20"/>
                <w:lang w:val="en-US"/>
              </w:rPr>
              <w:t xml:space="preserve"> </w:t>
            </w:r>
            <w:r w:rsidRPr="00A02482">
              <w:rPr>
                <w:rFonts w:ascii="Arial" w:eastAsia="Arial" w:hAnsi="Arial" w:cs="Arial"/>
                <w:sz w:val="20"/>
                <w:lang w:val="en-US"/>
              </w:rPr>
              <w:t>make</w:t>
            </w:r>
            <w:r w:rsidRPr="00A02482">
              <w:rPr>
                <w:rFonts w:ascii="Arial" w:eastAsia="Arial" w:hAnsi="Arial" w:cs="Arial"/>
                <w:spacing w:val="-12"/>
                <w:sz w:val="20"/>
                <w:lang w:val="en-US"/>
              </w:rPr>
              <w:t xml:space="preserve"> </w:t>
            </w:r>
            <w:r w:rsidRPr="00A02482">
              <w:rPr>
                <w:rFonts w:ascii="Arial" w:eastAsia="Arial" w:hAnsi="Arial" w:cs="Arial"/>
                <w:sz w:val="20"/>
                <w:lang w:val="en-US"/>
              </w:rPr>
              <w:t>use of any document or information mentioned in GCC clause 5.1 except for purposes of performing the contract.</w:t>
            </w:r>
          </w:p>
          <w:p w14:paraId="16332358"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42DFB472" w14:textId="77777777" w:rsidR="00A02482" w:rsidRPr="00A02482" w:rsidRDefault="00A02482" w:rsidP="004508FC">
            <w:pPr>
              <w:widowControl w:val="0"/>
              <w:numPr>
                <w:ilvl w:val="1"/>
                <w:numId w:val="43"/>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Any document, other than the contract itself mentioned in GCC clause 5.1 shall</w:t>
            </w:r>
            <w:r w:rsidRPr="00A02482">
              <w:rPr>
                <w:rFonts w:ascii="Arial" w:eastAsia="Arial" w:hAnsi="Arial" w:cs="Arial"/>
                <w:spacing w:val="-6"/>
                <w:sz w:val="20"/>
                <w:lang w:val="en-US"/>
              </w:rPr>
              <w:t xml:space="preserve"> </w:t>
            </w:r>
            <w:r w:rsidRPr="00A02482">
              <w:rPr>
                <w:rFonts w:ascii="Arial" w:eastAsia="Arial" w:hAnsi="Arial" w:cs="Arial"/>
                <w:sz w:val="20"/>
                <w:lang w:val="en-US"/>
              </w:rPr>
              <w:t>remain</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property</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7"/>
                <w:sz w:val="20"/>
                <w:lang w:val="en-US"/>
              </w:rPr>
              <w:t xml:space="preserve"> </w:t>
            </w:r>
            <w:r w:rsidRPr="00A02482">
              <w:rPr>
                <w:rFonts w:ascii="Arial" w:eastAsia="Arial" w:hAnsi="Arial" w:cs="Arial"/>
                <w:sz w:val="20"/>
                <w:lang w:val="en-US"/>
              </w:rPr>
              <w:t>and</w:t>
            </w:r>
            <w:r w:rsidRPr="00A02482">
              <w:rPr>
                <w:rFonts w:ascii="Arial" w:eastAsia="Arial" w:hAnsi="Arial" w:cs="Arial"/>
                <w:spacing w:val="-7"/>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6"/>
                <w:sz w:val="20"/>
                <w:lang w:val="en-US"/>
              </w:rPr>
              <w:t xml:space="preserve"> </w:t>
            </w:r>
            <w:r w:rsidRPr="00A02482">
              <w:rPr>
                <w:rFonts w:ascii="Arial" w:eastAsia="Arial" w:hAnsi="Arial" w:cs="Arial"/>
                <w:sz w:val="20"/>
                <w:lang w:val="en-US"/>
              </w:rPr>
              <w:t>returned</w:t>
            </w:r>
            <w:r w:rsidRPr="00A02482">
              <w:rPr>
                <w:rFonts w:ascii="Arial" w:eastAsia="Arial" w:hAnsi="Arial" w:cs="Arial"/>
                <w:spacing w:val="-5"/>
                <w:sz w:val="20"/>
                <w:lang w:val="en-US"/>
              </w:rPr>
              <w:t xml:space="preserve"> </w:t>
            </w:r>
            <w:r w:rsidRPr="00A02482">
              <w:rPr>
                <w:rFonts w:ascii="Arial" w:eastAsia="Arial" w:hAnsi="Arial" w:cs="Arial"/>
                <w:sz w:val="20"/>
                <w:lang w:val="en-US"/>
              </w:rPr>
              <w:t>(all</w:t>
            </w:r>
            <w:r w:rsidRPr="00A02482">
              <w:rPr>
                <w:rFonts w:ascii="Arial" w:eastAsia="Arial" w:hAnsi="Arial" w:cs="Arial"/>
                <w:spacing w:val="-8"/>
                <w:sz w:val="20"/>
                <w:lang w:val="en-US"/>
              </w:rPr>
              <w:t xml:space="preserve"> </w:t>
            </w:r>
            <w:r w:rsidRPr="00A02482">
              <w:rPr>
                <w:rFonts w:ascii="Arial" w:eastAsia="Arial" w:hAnsi="Arial" w:cs="Arial"/>
                <w:sz w:val="20"/>
                <w:lang w:val="en-US"/>
              </w:rPr>
              <w:t>copies)</w:t>
            </w:r>
            <w:r w:rsidRPr="00A02482">
              <w:rPr>
                <w:rFonts w:ascii="Arial" w:eastAsia="Arial" w:hAnsi="Arial" w:cs="Arial"/>
                <w:spacing w:val="-7"/>
                <w:sz w:val="20"/>
                <w:lang w:val="en-US"/>
              </w:rPr>
              <w:t xml:space="preserve"> </w:t>
            </w:r>
            <w:r w:rsidRPr="00A02482">
              <w:rPr>
                <w:rFonts w:ascii="Arial" w:eastAsia="Arial" w:hAnsi="Arial" w:cs="Arial"/>
                <w:sz w:val="20"/>
                <w:lang w:val="en-US"/>
              </w:rPr>
              <w:t>to the</w:t>
            </w:r>
            <w:r w:rsidRPr="00A02482">
              <w:rPr>
                <w:rFonts w:ascii="Arial" w:eastAsia="Arial" w:hAnsi="Arial" w:cs="Arial"/>
                <w:spacing w:val="-5"/>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5"/>
                <w:sz w:val="20"/>
                <w:lang w:val="en-US"/>
              </w:rPr>
              <w:t xml:space="preserve"> </w:t>
            </w:r>
            <w:r w:rsidRPr="00A02482">
              <w:rPr>
                <w:rFonts w:ascii="Arial" w:eastAsia="Arial" w:hAnsi="Arial" w:cs="Arial"/>
                <w:sz w:val="20"/>
                <w:lang w:val="en-US"/>
              </w:rPr>
              <w:t>on</w:t>
            </w:r>
            <w:r w:rsidRPr="00A02482">
              <w:rPr>
                <w:rFonts w:ascii="Arial" w:eastAsia="Arial" w:hAnsi="Arial" w:cs="Arial"/>
                <w:spacing w:val="-5"/>
                <w:sz w:val="20"/>
                <w:lang w:val="en-US"/>
              </w:rPr>
              <w:t xml:space="preserve"> </w:t>
            </w:r>
            <w:r w:rsidRPr="00A02482">
              <w:rPr>
                <w:rFonts w:ascii="Arial" w:eastAsia="Arial" w:hAnsi="Arial" w:cs="Arial"/>
                <w:sz w:val="20"/>
                <w:lang w:val="en-US"/>
              </w:rPr>
              <w:t>completion</w:t>
            </w:r>
            <w:r w:rsidRPr="00A02482">
              <w:rPr>
                <w:rFonts w:ascii="Arial" w:eastAsia="Arial" w:hAnsi="Arial" w:cs="Arial"/>
                <w:spacing w:val="-5"/>
                <w:sz w:val="20"/>
                <w:lang w:val="en-US"/>
              </w:rPr>
              <w:t xml:space="preserve"> </w:t>
            </w:r>
            <w:r w:rsidRPr="00A02482">
              <w:rPr>
                <w:rFonts w:ascii="Arial" w:eastAsia="Arial" w:hAnsi="Arial" w:cs="Arial"/>
                <w:sz w:val="20"/>
                <w:lang w:val="en-US"/>
              </w:rPr>
              <w:t>of</w:t>
            </w:r>
            <w:r w:rsidRPr="00A02482">
              <w:rPr>
                <w:rFonts w:ascii="Arial" w:eastAsia="Arial" w:hAnsi="Arial" w:cs="Arial"/>
                <w:spacing w:val="-3"/>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5"/>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4"/>
                <w:sz w:val="20"/>
                <w:lang w:val="en-US"/>
              </w:rPr>
              <w:t xml:space="preserve"> </w:t>
            </w:r>
            <w:r w:rsidRPr="00A02482">
              <w:rPr>
                <w:rFonts w:ascii="Arial" w:eastAsia="Arial" w:hAnsi="Arial" w:cs="Arial"/>
                <w:sz w:val="20"/>
                <w:lang w:val="en-US"/>
              </w:rPr>
              <w:t>under</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 if so required by the</w:t>
            </w:r>
            <w:r w:rsidRPr="00A02482">
              <w:rPr>
                <w:rFonts w:ascii="Arial" w:eastAsia="Arial" w:hAnsi="Arial" w:cs="Arial"/>
                <w:spacing w:val="-7"/>
                <w:sz w:val="20"/>
                <w:lang w:val="en-US"/>
              </w:rPr>
              <w:t xml:space="preserve"> </w:t>
            </w:r>
            <w:r w:rsidRPr="00A02482">
              <w:rPr>
                <w:rFonts w:ascii="Arial" w:eastAsia="Arial" w:hAnsi="Arial" w:cs="Arial"/>
                <w:sz w:val="20"/>
                <w:lang w:val="en-US"/>
              </w:rPr>
              <w:t>purchaser.</w:t>
            </w:r>
          </w:p>
          <w:p w14:paraId="1B1A4C36"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5AEA8271" w14:textId="77777777" w:rsidR="00A02482" w:rsidRPr="00A02482" w:rsidRDefault="00A02482" w:rsidP="004508FC">
            <w:pPr>
              <w:widowControl w:val="0"/>
              <w:numPr>
                <w:ilvl w:val="1"/>
                <w:numId w:val="43"/>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The supplier shall permit the purchaser to inspect the supplier’s records relating to the performance of the supplier and to have them audited by auditors appointed by the purchaser, if so required by the</w:t>
            </w:r>
            <w:r w:rsidRPr="00A02482">
              <w:rPr>
                <w:rFonts w:ascii="Arial" w:eastAsia="Arial" w:hAnsi="Arial" w:cs="Arial"/>
                <w:spacing w:val="-13"/>
                <w:sz w:val="20"/>
                <w:lang w:val="en-US"/>
              </w:rPr>
              <w:t xml:space="preserve"> </w:t>
            </w:r>
            <w:r w:rsidRPr="00A02482">
              <w:rPr>
                <w:rFonts w:ascii="Arial" w:eastAsia="Arial" w:hAnsi="Arial" w:cs="Arial"/>
                <w:sz w:val="20"/>
                <w:lang w:val="en-US"/>
              </w:rPr>
              <w:t>purchaser.</w:t>
            </w:r>
          </w:p>
        </w:tc>
      </w:tr>
      <w:tr w:rsidR="00A02482" w:rsidRPr="00A02482" w14:paraId="4B85F2B7" w14:textId="77777777" w:rsidTr="00DB7F37">
        <w:trPr>
          <w:trHeight w:val="921"/>
        </w:trPr>
        <w:tc>
          <w:tcPr>
            <w:tcW w:w="1742" w:type="dxa"/>
            <w:gridSpan w:val="2"/>
          </w:tcPr>
          <w:p w14:paraId="634930CF"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6.</w:t>
            </w:r>
            <w:r w:rsidRPr="00A02482">
              <w:rPr>
                <w:rFonts w:ascii="Arial" w:eastAsia="Arial" w:hAnsi="Arial" w:cs="Arial"/>
                <w:b/>
                <w:sz w:val="20"/>
                <w:lang w:val="en-US"/>
              </w:rPr>
              <w:tab/>
              <w:t>Patent</w:t>
            </w:r>
            <w:r w:rsidRPr="00A02482">
              <w:rPr>
                <w:rFonts w:ascii="Arial" w:eastAsia="Arial" w:hAnsi="Arial" w:cs="Arial"/>
                <w:b/>
                <w:spacing w:val="-1"/>
                <w:sz w:val="20"/>
                <w:lang w:val="en-US"/>
              </w:rPr>
              <w:t xml:space="preserve"> </w:t>
            </w:r>
            <w:r w:rsidRPr="00A02482">
              <w:rPr>
                <w:rFonts w:ascii="Arial" w:eastAsia="Arial" w:hAnsi="Arial" w:cs="Arial"/>
                <w:b/>
                <w:sz w:val="20"/>
                <w:lang w:val="en-US"/>
              </w:rPr>
              <w:t>rights</w:t>
            </w:r>
          </w:p>
        </w:tc>
        <w:tc>
          <w:tcPr>
            <w:tcW w:w="7493" w:type="dxa"/>
          </w:tcPr>
          <w:p w14:paraId="09E2593B" w14:textId="77777777" w:rsidR="00A02482" w:rsidRPr="00A02482" w:rsidRDefault="00A02482" w:rsidP="00A02482">
            <w:pPr>
              <w:widowControl w:val="0"/>
              <w:autoSpaceDE w:val="0"/>
              <w:autoSpaceDN w:val="0"/>
              <w:spacing w:after="0" w:line="240" w:lineRule="auto"/>
              <w:ind w:left="900" w:right="97" w:hanging="793"/>
              <w:jc w:val="both"/>
              <w:rPr>
                <w:rFonts w:ascii="Arial" w:eastAsia="Arial" w:hAnsi="Arial" w:cs="Arial"/>
                <w:sz w:val="20"/>
                <w:lang w:val="en-US"/>
              </w:rPr>
            </w:pPr>
            <w:r w:rsidRPr="00A02482">
              <w:rPr>
                <w:rFonts w:ascii="Arial" w:eastAsia="Arial" w:hAnsi="Arial" w:cs="Arial"/>
                <w:sz w:val="20"/>
                <w:lang w:val="en-US"/>
              </w:rPr>
              <w:t>6.1 The supplier shall indemnify the purchaser against all third-party claims of infringement of patent, trademark, or industrial design rights arising from use of the goods or any part thereof by the purchaser.</w:t>
            </w:r>
          </w:p>
        </w:tc>
      </w:tr>
      <w:tr w:rsidR="00A02482" w:rsidRPr="00A02482" w14:paraId="144916BE" w14:textId="77777777" w:rsidTr="00DB7F37">
        <w:trPr>
          <w:trHeight w:val="2529"/>
        </w:trPr>
        <w:tc>
          <w:tcPr>
            <w:tcW w:w="1742" w:type="dxa"/>
            <w:gridSpan w:val="2"/>
          </w:tcPr>
          <w:p w14:paraId="6CBD3EDA" w14:textId="77777777" w:rsidR="00EC233A" w:rsidRDefault="00A02482" w:rsidP="00A02482">
            <w:pPr>
              <w:widowControl w:val="0"/>
              <w:tabs>
                <w:tab w:val="left" w:pos="559"/>
              </w:tabs>
              <w:autoSpaceDE w:val="0"/>
              <w:autoSpaceDN w:val="0"/>
              <w:spacing w:after="0"/>
              <w:ind w:left="559" w:right="655" w:hanging="452"/>
              <w:rPr>
                <w:rFonts w:ascii="Arial" w:eastAsia="Arial" w:hAnsi="Arial" w:cs="Arial"/>
                <w:b/>
                <w:sz w:val="20"/>
                <w:lang w:val="en-US"/>
              </w:rPr>
            </w:pPr>
            <w:r w:rsidRPr="00A02482">
              <w:rPr>
                <w:rFonts w:ascii="Arial" w:eastAsia="Arial" w:hAnsi="Arial" w:cs="Arial"/>
                <w:b/>
                <w:sz w:val="20"/>
                <w:lang w:val="en-US"/>
              </w:rPr>
              <w:t>7.</w:t>
            </w:r>
          </w:p>
          <w:p w14:paraId="3321325F" w14:textId="77777777" w:rsidR="00A02482" w:rsidRPr="00A02482" w:rsidRDefault="00A02482" w:rsidP="00A02482">
            <w:pPr>
              <w:widowControl w:val="0"/>
              <w:tabs>
                <w:tab w:val="left" w:pos="559"/>
              </w:tabs>
              <w:autoSpaceDE w:val="0"/>
              <w:autoSpaceDN w:val="0"/>
              <w:spacing w:after="0"/>
              <w:ind w:left="559" w:right="655" w:hanging="452"/>
              <w:rPr>
                <w:rFonts w:ascii="Arial" w:eastAsia="Arial" w:hAnsi="Arial" w:cs="Arial"/>
                <w:b/>
                <w:sz w:val="20"/>
                <w:lang w:val="en-US"/>
              </w:rPr>
            </w:pPr>
            <w:r w:rsidRPr="00A02482">
              <w:rPr>
                <w:rFonts w:ascii="Arial" w:eastAsia="Arial" w:hAnsi="Arial" w:cs="Arial"/>
                <w:b/>
                <w:w w:val="95"/>
                <w:sz w:val="20"/>
                <w:lang w:val="en-US"/>
              </w:rPr>
              <w:t xml:space="preserve">Performance </w:t>
            </w:r>
            <w:r w:rsidRPr="00A02482">
              <w:rPr>
                <w:rFonts w:ascii="Arial" w:eastAsia="Arial" w:hAnsi="Arial" w:cs="Arial"/>
                <w:b/>
                <w:sz w:val="20"/>
                <w:lang w:val="en-US"/>
              </w:rPr>
              <w:t>security</w:t>
            </w:r>
          </w:p>
        </w:tc>
        <w:tc>
          <w:tcPr>
            <w:tcW w:w="7493" w:type="dxa"/>
          </w:tcPr>
          <w:p w14:paraId="1B96460C" w14:textId="77777777" w:rsidR="00A02482" w:rsidRPr="00A02482" w:rsidRDefault="00A02482" w:rsidP="004508FC">
            <w:pPr>
              <w:widowControl w:val="0"/>
              <w:numPr>
                <w:ilvl w:val="1"/>
                <w:numId w:val="42"/>
              </w:numPr>
              <w:tabs>
                <w:tab w:val="left" w:pos="901"/>
              </w:tabs>
              <w:autoSpaceDE w:val="0"/>
              <w:autoSpaceDN w:val="0"/>
              <w:spacing w:after="0" w:line="240" w:lineRule="auto"/>
              <w:ind w:right="104"/>
              <w:jc w:val="both"/>
              <w:rPr>
                <w:rFonts w:ascii="Arial" w:eastAsia="Arial" w:hAnsi="Arial" w:cs="Arial"/>
                <w:sz w:val="20"/>
                <w:lang w:val="en-US"/>
              </w:rPr>
            </w:pPr>
            <w:r w:rsidRPr="00A02482">
              <w:rPr>
                <w:rFonts w:ascii="Arial" w:eastAsia="Arial" w:hAnsi="Arial" w:cs="Arial"/>
                <w:sz w:val="20"/>
                <w:lang w:val="en-US"/>
              </w:rPr>
              <w:t>Within thirty (30) days of receipt of the notification of contract award, the successful bidder shall furnish to the purchaser the performance security of the amount specified in</w:t>
            </w:r>
            <w:r w:rsidRPr="00A02482">
              <w:rPr>
                <w:rFonts w:ascii="Arial" w:eastAsia="Arial" w:hAnsi="Arial" w:cs="Arial"/>
                <w:spacing w:val="-1"/>
                <w:sz w:val="20"/>
                <w:lang w:val="en-US"/>
              </w:rPr>
              <w:t xml:space="preserve"> </w:t>
            </w:r>
            <w:r w:rsidRPr="00A02482">
              <w:rPr>
                <w:rFonts w:ascii="Arial" w:eastAsia="Arial" w:hAnsi="Arial" w:cs="Arial"/>
                <w:sz w:val="20"/>
                <w:lang w:val="en-US"/>
              </w:rPr>
              <w:t>SCC.</w:t>
            </w:r>
          </w:p>
          <w:p w14:paraId="6F0A0489"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6E5CF53A" w14:textId="77777777" w:rsidR="00A02482" w:rsidRPr="00A02482" w:rsidRDefault="00A02482" w:rsidP="004508FC">
            <w:pPr>
              <w:widowControl w:val="0"/>
              <w:numPr>
                <w:ilvl w:val="1"/>
                <w:numId w:val="42"/>
              </w:numPr>
              <w:tabs>
                <w:tab w:val="left" w:pos="901"/>
              </w:tabs>
              <w:autoSpaceDE w:val="0"/>
              <w:autoSpaceDN w:val="0"/>
              <w:spacing w:after="0" w:line="240" w:lineRule="auto"/>
              <w:ind w:right="107"/>
              <w:jc w:val="both"/>
              <w:rPr>
                <w:rFonts w:ascii="Arial" w:eastAsia="Arial" w:hAnsi="Arial" w:cs="Arial"/>
                <w:sz w:val="20"/>
                <w:lang w:val="en-US"/>
              </w:rPr>
            </w:pPr>
            <w:r w:rsidRPr="00A02482">
              <w:rPr>
                <w:rFonts w:ascii="Arial" w:eastAsia="Arial" w:hAnsi="Arial" w:cs="Arial"/>
                <w:sz w:val="20"/>
                <w:lang w:val="en-US"/>
              </w:rPr>
              <w:t>The proceeds of the performance security shall be payable to the purchaser as compensation for any loss resulting from the supplier’s failure to complete his obligations under the</w:t>
            </w:r>
            <w:r w:rsidRPr="00A02482">
              <w:rPr>
                <w:rFonts w:ascii="Arial" w:eastAsia="Arial" w:hAnsi="Arial" w:cs="Arial"/>
                <w:spacing w:val="1"/>
                <w:sz w:val="20"/>
                <w:lang w:val="en-US"/>
              </w:rPr>
              <w:t xml:space="preserve"> </w:t>
            </w:r>
            <w:r w:rsidRPr="00A02482">
              <w:rPr>
                <w:rFonts w:ascii="Arial" w:eastAsia="Arial" w:hAnsi="Arial" w:cs="Arial"/>
                <w:sz w:val="20"/>
                <w:lang w:val="en-US"/>
              </w:rPr>
              <w:t>contract.</w:t>
            </w:r>
          </w:p>
          <w:p w14:paraId="7F389CD7"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39E5DE2A" w14:textId="77777777" w:rsidR="00A02482" w:rsidRPr="00A02482" w:rsidRDefault="00A02482" w:rsidP="004508FC">
            <w:pPr>
              <w:widowControl w:val="0"/>
              <w:numPr>
                <w:ilvl w:val="1"/>
                <w:numId w:val="42"/>
              </w:numPr>
              <w:tabs>
                <w:tab w:val="left" w:pos="901"/>
              </w:tabs>
              <w:autoSpaceDE w:val="0"/>
              <w:autoSpaceDN w:val="0"/>
              <w:spacing w:after="0" w:line="240" w:lineRule="auto"/>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7"/>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16"/>
                <w:sz w:val="20"/>
                <w:lang w:val="en-US"/>
              </w:rPr>
              <w:t xml:space="preserve"> </w:t>
            </w:r>
            <w:r w:rsidRPr="00A02482">
              <w:rPr>
                <w:rFonts w:ascii="Arial" w:eastAsia="Arial" w:hAnsi="Arial" w:cs="Arial"/>
                <w:sz w:val="20"/>
                <w:lang w:val="en-US"/>
              </w:rPr>
              <w:t>security</w:t>
            </w:r>
            <w:r w:rsidRPr="00A02482">
              <w:rPr>
                <w:rFonts w:ascii="Arial" w:eastAsia="Arial" w:hAnsi="Arial" w:cs="Arial"/>
                <w:spacing w:val="-20"/>
                <w:sz w:val="20"/>
                <w:lang w:val="en-US"/>
              </w:rPr>
              <w:t xml:space="preserve"> </w:t>
            </w:r>
            <w:r w:rsidRPr="00A02482">
              <w:rPr>
                <w:rFonts w:ascii="Arial" w:eastAsia="Arial" w:hAnsi="Arial" w:cs="Arial"/>
                <w:sz w:val="20"/>
                <w:lang w:val="en-US"/>
              </w:rPr>
              <w:t>shall</w:t>
            </w:r>
            <w:r w:rsidRPr="00A02482">
              <w:rPr>
                <w:rFonts w:ascii="Arial" w:eastAsia="Arial" w:hAnsi="Arial" w:cs="Arial"/>
                <w:spacing w:val="-14"/>
                <w:sz w:val="20"/>
                <w:lang w:val="en-US"/>
              </w:rPr>
              <w:t xml:space="preserve"> </w:t>
            </w:r>
            <w:r w:rsidRPr="00A02482">
              <w:rPr>
                <w:rFonts w:ascii="Arial" w:eastAsia="Arial" w:hAnsi="Arial" w:cs="Arial"/>
                <w:sz w:val="20"/>
                <w:lang w:val="en-US"/>
              </w:rPr>
              <w:t>be</w:t>
            </w:r>
            <w:r w:rsidRPr="00A02482">
              <w:rPr>
                <w:rFonts w:ascii="Arial" w:eastAsia="Arial" w:hAnsi="Arial" w:cs="Arial"/>
                <w:spacing w:val="-14"/>
                <w:sz w:val="20"/>
                <w:lang w:val="en-US"/>
              </w:rPr>
              <w:t xml:space="preserve"> </w:t>
            </w:r>
            <w:r w:rsidRPr="00A02482">
              <w:rPr>
                <w:rFonts w:ascii="Arial" w:eastAsia="Arial" w:hAnsi="Arial" w:cs="Arial"/>
                <w:sz w:val="20"/>
                <w:lang w:val="en-US"/>
              </w:rPr>
              <w:t>denominated</w:t>
            </w:r>
            <w:r w:rsidRPr="00A02482">
              <w:rPr>
                <w:rFonts w:ascii="Arial" w:eastAsia="Arial" w:hAnsi="Arial" w:cs="Arial"/>
                <w:spacing w:val="-15"/>
                <w:sz w:val="20"/>
                <w:lang w:val="en-US"/>
              </w:rPr>
              <w:t xml:space="preserve"> </w:t>
            </w:r>
            <w:r w:rsidRPr="00A02482">
              <w:rPr>
                <w:rFonts w:ascii="Arial" w:eastAsia="Arial" w:hAnsi="Arial" w:cs="Arial"/>
                <w:sz w:val="20"/>
                <w:lang w:val="en-US"/>
              </w:rPr>
              <w:t>in</w:t>
            </w:r>
            <w:r w:rsidRPr="00A02482">
              <w:rPr>
                <w:rFonts w:ascii="Arial" w:eastAsia="Arial" w:hAnsi="Arial" w:cs="Arial"/>
                <w:spacing w:val="-16"/>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currency</w:t>
            </w:r>
            <w:r w:rsidRPr="00A02482">
              <w:rPr>
                <w:rFonts w:ascii="Arial" w:eastAsia="Arial" w:hAnsi="Arial" w:cs="Arial"/>
                <w:spacing w:val="-17"/>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5"/>
                <w:sz w:val="20"/>
                <w:lang w:val="en-US"/>
              </w:rPr>
              <w:t xml:space="preserve"> </w:t>
            </w:r>
            <w:r w:rsidRPr="00A02482">
              <w:rPr>
                <w:rFonts w:ascii="Arial" w:eastAsia="Arial" w:hAnsi="Arial" w:cs="Arial"/>
                <w:sz w:val="20"/>
                <w:lang w:val="en-US"/>
              </w:rPr>
              <w:t>contract,</w:t>
            </w:r>
          </w:p>
          <w:p w14:paraId="4288C70D" w14:textId="77777777" w:rsidR="00A02482" w:rsidRPr="00A02482" w:rsidRDefault="00A02482" w:rsidP="00A02482">
            <w:pPr>
              <w:widowControl w:val="0"/>
              <w:autoSpaceDE w:val="0"/>
              <w:autoSpaceDN w:val="0"/>
              <w:spacing w:before="6" w:after="0" w:line="228" w:lineRule="exact"/>
              <w:ind w:left="900" w:right="87"/>
              <w:rPr>
                <w:rFonts w:ascii="Arial" w:eastAsia="Arial" w:hAnsi="Arial" w:cs="Arial"/>
                <w:sz w:val="20"/>
                <w:lang w:val="en-US"/>
              </w:rPr>
            </w:pPr>
            <w:r w:rsidRPr="00A02482">
              <w:rPr>
                <w:rFonts w:ascii="Arial" w:eastAsia="Arial" w:hAnsi="Arial" w:cs="Arial"/>
                <w:sz w:val="20"/>
                <w:lang w:val="en-US"/>
              </w:rPr>
              <w:t>or in a freely convertible currency acceptable to the purchaser and shall be in one of the following forms:</w:t>
            </w:r>
          </w:p>
        </w:tc>
      </w:tr>
      <w:tr w:rsidR="00A02482" w:rsidRPr="00A02482" w14:paraId="3E07139C" w14:textId="77777777" w:rsidTr="00DB7F37">
        <w:trPr>
          <w:trHeight w:val="2529"/>
        </w:trPr>
        <w:tc>
          <w:tcPr>
            <w:tcW w:w="1742" w:type="dxa"/>
            <w:gridSpan w:val="2"/>
          </w:tcPr>
          <w:p w14:paraId="52FA2268"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6106D023" w14:textId="77777777" w:rsidR="00A02482" w:rsidRPr="00A02482" w:rsidRDefault="00A02482" w:rsidP="004508FC">
            <w:pPr>
              <w:widowControl w:val="0"/>
              <w:numPr>
                <w:ilvl w:val="0"/>
                <w:numId w:val="41"/>
              </w:numPr>
              <w:tabs>
                <w:tab w:val="left" w:pos="162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a bank guarantee or an irrevocable letter of credit issued by a reputable bank located in the purchaser’s country or abroad, acceptable to the purchaser, in the form provided in the bidding documents or another form acceptable to the purchaser;</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p>
          <w:p w14:paraId="5D6BBF2E" w14:textId="77777777" w:rsidR="00A02482" w:rsidRPr="00A02482" w:rsidRDefault="00A02482" w:rsidP="004508FC">
            <w:pPr>
              <w:widowControl w:val="0"/>
              <w:numPr>
                <w:ilvl w:val="0"/>
                <w:numId w:val="41"/>
              </w:numPr>
              <w:tabs>
                <w:tab w:val="left" w:pos="1621"/>
              </w:tabs>
              <w:autoSpaceDE w:val="0"/>
              <w:autoSpaceDN w:val="0"/>
              <w:spacing w:after="0" w:line="240" w:lineRule="auto"/>
              <w:ind w:hanging="721"/>
              <w:jc w:val="both"/>
              <w:rPr>
                <w:rFonts w:ascii="Arial" w:eastAsia="Arial" w:hAnsi="Arial" w:cs="Arial"/>
                <w:sz w:val="20"/>
                <w:lang w:val="en-US"/>
              </w:rPr>
            </w:pPr>
            <w:r w:rsidRPr="00A02482">
              <w:rPr>
                <w:rFonts w:ascii="Arial" w:eastAsia="Arial" w:hAnsi="Arial" w:cs="Arial"/>
                <w:sz w:val="20"/>
                <w:lang w:val="en-US"/>
              </w:rPr>
              <w:t>a cashier’s or certified</w:t>
            </w:r>
            <w:r w:rsidRPr="00A02482">
              <w:rPr>
                <w:rFonts w:ascii="Arial" w:eastAsia="Arial" w:hAnsi="Arial" w:cs="Arial"/>
                <w:spacing w:val="-19"/>
                <w:sz w:val="20"/>
                <w:lang w:val="en-US"/>
              </w:rPr>
              <w:t xml:space="preserve"> </w:t>
            </w:r>
            <w:r w:rsidRPr="00A02482">
              <w:rPr>
                <w:rFonts w:ascii="Arial" w:eastAsia="Arial" w:hAnsi="Arial" w:cs="Arial"/>
                <w:sz w:val="20"/>
                <w:lang w:val="en-US"/>
              </w:rPr>
              <w:t>cheque</w:t>
            </w:r>
          </w:p>
          <w:p w14:paraId="09923A34"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49CFA559" w14:textId="77777777" w:rsidR="00A02482" w:rsidRPr="00A02482" w:rsidRDefault="00A02482" w:rsidP="00A02482">
            <w:pPr>
              <w:widowControl w:val="0"/>
              <w:autoSpaceDE w:val="0"/>
              <w:autoSpaceDN w:val="0"/>
              <w:spacing w:after="0" w:line="240" w:lineRule="auto"/>
              <w:ind w:left="900" w:right="103" w:hanging="793"/>
              <w:jc w:val="both"/>
              <w:rPr>
                <w:rFonts w:ascii="Arial" w:eastAsia="Arial" w:hAnsi="Arial" w:cs="Arial"/>
                <w:sz w:val="20"/>
                <w:lang w:val="en-US"/>
              </w:rPr>
            </w:pPr>
            <w:r w:rsidRPr="00A02482">
              <w:rPr>
                <w:rFonts w:ascii="Arial" w:eastAsia="Arial" w:hAnsi="Arial" w:cs="Arial"/>
                <w:sz w:val="20"/>
                <w:lang w:val="en-US"/>
              </w:rPr>
              <w:t xml:space="preserve">7.4 </w:t>
            </w:r>
            <w:r w:rsidRPr="00A02482">
              <w:rPr>
                <w:rFonts w:ascii="Arial" w:eastAsia="Arial" w:hAnsi="Arial" w:cs="Arial"/>
                <w:spacing w:val="53"/>
                <w:sz w:val="20"/>
                <w:lang w:val="en-US"/>
              </w:rPr>
              <w:t xml:space="preserve"> </w:t>
            </w:r>
            <w:r w:rsidRPr="00A02482">
              <w:rPr>
                <w:rFonts w:ascii="Arial" w:eastAsia="Arial" w:hAnsi="Arial" w:cs="Arial"/>
                <w:sz w:val="20"/>
                <w:lang w:val="en-US"/>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w:t>
            </w:r>
            <w:r w:rsidRPr="00A02482">
              <w:rPr>
                <w:rFonts w:ascii="Arial" w:eastAsia="Arial" w:hAnsi="Arial" w:cs="Arial"/>
                <w:spacing w:val="-10"/>
                <w:sz w:val="20"/>
                <w:lang w:val="en-US"/>
              </w:rPr>
              <w:t xml:space="preserve"> </w:t>
            </w:r>
            <w:r w:rsidRPr="00A02482">
              <w:rPr>
                <w:rFonts w:ascii="Arial" w:eastAsia="Arial" w:hAnsi="Arial" w:cs="Arial"/>
                <w:sz w:val="20"/>
                <w:lang w:val="en-US"/>
              </w:rPr>
              <w:t>SCC.</w:t>
            </w:r>
          </w:p>
        </w:tc>
      </w:tr>
      <w:tr w:rsidR="00A02482" w:rsidRPr="00A02482" w14:paraId="218D10EC" w14:textId="77777777" w:rsidTr="00DB7F37">
        <w:trPr>
          <w:trHeight w:val="722"/>
        </w:trPr>
        <w:tc>
          <w:tcPr>
            <w:tcW w:w="1742" w:type="dxa"/>
            <w:gridSpan w:val="2"/>
          </w:tcPr>
          <w:p w14:paraId="30881E11" w14:textId="77777777" w:rsidR="00A02482" w:rsidRPr="00A02482" w:rsidRDefault="00A02482" w:rsidP="004508FC">
            <w:pPr>
              <w:widowControl w:val="0"/>
              <w:numPr>
                <w:ilvl w:val="0"/>
                <w:numId w:val="22"/>
              </w:numPr>
              <w:tabs>
                <w:tab w:val="left" w:pos="559"/>
              </w:tabs>
              <w:autoSpaceDE w:val="0"/>
              <w:autoSpaceDN w:val="0"/>
              <w:spacing w:after="0" w:line="259" w:lineRule="auto"/>
              <w:ind w:right="190"/>
              <w:rPr>
                <w:rFonts w:ascii="Arial" w:eastAsia="Arial" w:hAnsi="Arial" w:cs="Arial"/>
                <w:b/>
                <w:sz w:val="20"/>
                <w:szCs w:val="20"/>
                <w:lang w:val="en-US"/>
              </w:rPr>
            </w:pPr>
            <w:r w:rsidRPr="00A02482">
              <w:rPr>
                <w:rFonts w:ascii="Arial" w:eastAsia="Arial" w:hAnsi="Arial" w:cs="Arial"/>
                <w:b/>
                <w:sz w:val="20"/>
                <w:szCs w:val="20"/>
                <w:lang w:val="en-US"/>
              </w:rPr>
              <w:t xml:space="preserve">Inspections, </w:t>
            </w:r>
            <w:r w:rsidRPr="00A02482">
              <w:rPr>
                <w:rFonts w:ascii="Arial" w:eastAsia="Arial" w:hAnsi="Arial" w:cs="Arial"/>
                <w:b/>
                <w:spacing w:val="-3"/>
                <w:sz w:val="20"/>
                <w:szCs w:val="20"/>
                <w:lang w:val="en-US"/>
              </w:rPr>
              <w:t xml:space="preserve">tests </w:t>
            </w:r>
            <w:r w:rsidRPr="00A02482">
              <w:rPr>
                <w:rFonts w:ascii="Arial" w:eastAsia="Arial" w:hAnsi="Arial" w:cs="Arial"/>
                <w:b/>
                <w:sz w:val="20"/>
                <w:szCs w:val="20"/>
                <w:lang w:val="en-US"/>
              </w:rPr>
              <w:t>and</w:t>
            </w:r>
            <w:r w:rsidRPr="00A02482">
              <w:rPr>
                <w:rFonts w:ascii="Arial" w:eastAsia="Arial" w:hAnsi="Arial" w:cs="Arial"/>
                <w:b/>
                <w:spacing w:val="-1"/>
                <w:sz w:val="20"/>
                <w:szCs w:val="20"/>
                <w:lang w:val="en-US"/>
              </w:rPr>
              <w:t xml:space="preserve"> </w:t>
            </w:r>
            <w:r w:rsidRPr="00A02482">
              <w:rPr>
                <w:rFonts w:ascii="Arial" w:eastAsia="Arial" w:hAnsi="Arial" w:cs="Arial"/>
                <w:b/>
                <w:sz w:val="20"/>
                <w:szCs w:val="20"/>
                <w:lang w:val="en-US"/>
              </w:rPr>
              <w:t>analyses</w:t>
            </w:r>
          </w:p>
        </w:tc>
        <w:tc>
          <w:tcPr>
            <w:tcW w:w="7493" w:type="dxa"/>
          </w:tcPr>
          <w:p w14:paraId="70F63635" w14:textId="77777777" w:rsidR="00A02482" w:rsidRPr="00A02482" w:rsidRDefault="00A02482" w:rsidP="004508FC">
            <w:pPr>
              <w:widowControl w:val="0"/>
              <w:numPr>
                <w:ilvl w:val="1"/>
                <w:numId w:val="40"/>
              </w:numPr>
              <w:tabs>
                <w:tab w:val="left" w:pos="900"/>
                <w:tab w:val="left" w:pos="901"/>
              </w:tabs>
              <w:autoSpaceDE w:val="0"/>
              <w:autoSpaceDN w:val="0"/>
              <w:spacing w:after="0" w:line="227" w:lineRule="exact"/>
              <w:rPr>
                <w:rFonts w:ascii="Arial" w:eastAsia="Arial" w:hAnsi="Arial" w:cs="Arial"/>
                <w:sz w:val="20"/>
                <w:lang w:val="en-US"/>
              </w:rPr>
            </w:pPr>
            <w:r w:rsidRPr="00A02482">
              <w:rPr>
                <w:rFonts w:ascii="Arial" w:eastAsia="Arial" w:hAnsi="Arial" w:cs="Arial"/>
                <w:sz w:val="20"/>
                <w:lang w:val="en-US"/>
              </w:rPr>
              <w:t>All pre-bidding testing will be for the account of the</w:t>
            </w:r>
            <w:r w:rsidRPr="00A02482">
              <w:rPr>
                <w:rFonts w:ascii="Arial" w:eastAsia="Arial" w:hAnsi="Arial" w:cs="Arial"/>
                <w:spacing w:val="-7"/>
                <w:sz w:val="20"/>
                <w:lang w:val="en-US"/>
              </w:rPr>
              <w:t xml:space="preserve"> </w:t>
            </w:r>
            <w:r w:rsidRPr="00A02482">
              <w:rPr>
                <w:rFonts w:ascii="Arial" w:eastAsia="Arial" w:hAnsi="Arial" w:cs="Arial"/>
                <w:sz w:val="20"/>
                <w:lang w:val="en-US"/>
              </w:rPr>
              <w:t>bidder.</w:t>
            </w:r>
          </w:p>
          <w:p w14:paraId="308A8CC3"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4E46D1E8" w14:textId="77777777" w:rsidR="00A02482" w:rsidRPr="00A02482" w:rsidRDefault="00A02482" w:rsidP="004508FC">
            <w:pPr>
              <w:widowControl w:val="0"/>
              <w:numPr>
                <w:ilvl w:val="1"/>
                <w:numId w:val="40"/>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 it is a bid condition that supplies to be produced or services to be rendered should</w:t>
            </w:r>
            <w:r w:rsidRPr="00A02482">
              <w:rPr>
                <w:rFonts w:ascii="Arial" w:eastAsia="Arial" w:hAnsi="Arial" w:cs="Arial"/>
                <w:spacing w:val="-15"/>
                <w:sz w:val="20"/>
                <w:lang w:val="en-US"/>
              </w:rPr>
              <w:t xml:space="preserve"> </w:t>
            </w:r>
            <w:r w:rsidRPr="00A02482">
              <w:rPr>
                <w:rFonts w:ascii="Arial" w:eastAsia="Arial" w:hAnsi="Arial" w:cs="Arial"/>
                <w:sz w:val="20"/>
                <w:lang w:val="en-US"/>
              </w:rPr>
              <w:t>at</w:t>
            </w:r>
            <w:r w:rsidRPr="00A02482">
              <w:rPr>
                <w:rFonts w:ascii="Arial" w:eastAsia="Arial" w:hAnsi="Arial" w:cs="Arial"/>
                <w:spacing w:val="-14"/>
                <w:sz w:val="20"/>
                <w:lang w:val="en-US"/>
              </w:rPr>
              <w:t xml:space="preserve"> </w:t>
            </w:r>
            <w:r w:rsidRPr="00A02482">
              <w:rPr>
                <w:rFonts w:ascii="Arial" w:eastAsia="Arial" w:hAnsi="Arial" w:cs="Arial"/>
                <w:sz w:val="20"/>
                <w:lang w:val="en-US"/>
              </w:rPr>
              <w:t>any</w:t>
            </w:r>
            <w:r w:rsidRPr="00A02482">
              <w:rPr>
                <w:rFonts w:ascii="Arial" w:eastAsia="Arial" w:hAnsi="Arial" w:cs="Arial"/>
                <w:spacing w:val="-20"/>
                <w:sz w:val="20"/>
                <w:lang w:val="en-US"/>
              </w:rPr>
              <w:t xml:space="preserve"> </w:t>
            </w:r>
            <w:r w:rsidRPr="00A02482">
              <w:rPr>
                <w:rFonts w:ascii="Arial" w:eastAsia="Arial" w:hAnsi="Arial" w:cs="Arial"/>
                <w:sz w:val="20"/>
                <w:lang w:val="en-US"/>
              </w:rPr>
              <w:t>stage</w:t>
            </w:r>
            <w:r w:rsidRPr="00A02482">
              <w:rPr>
                <w:rFonts w:ascii="Arial" w:eastAsia="Arial" w:hAnsi="Arial" w:cs="Arial"/>
                <w:spacing w:val="-14"/>
                <w:sz w:val="20"/>
                <w:lang w:val="en-US"/>
              </w:rPr>
              <w:t xml:space="preserve"> </w:t>
            </w:r>
            <w:r w:rsidRPr="00A02482">
              <w:rPr>
                <w:rFonts w:ascii="Arial" w:eastAsia="Arial" w:hAnsi="Arial" w:cs="Arial"/>
                <w:sz w:val="20"/>
                <w:lang w:val="en-US"/>
              </w:rPr>
              <w:t>during</w:t>
            </w:r>
            <w:r w:rsidRPr="00A02482">
              <w:rPr>
                <w:rFonts w:ascii="Arial" w:eastAsia="Arial" w:hAnsi="Arial" w:cs="Arial"/>
                <w:spacing w:val="-15"/>
                <w:sz w:val="20"/>
                <w:lang w:val="en-US"/>
              </w:rPr>
              <w:t xml:space="preserve"> </w:t>
            </w:r>
            <w:r w:rsidRPr="00A02482">
              <w:rPr>
                <w:rFonts w:ascii="Arial" w:eastAsia="Arial" w:hAnsi="Arial" w:cs="Arial"/>
                <w:sz w:val="20"/>
                <w:lang w:val="en-US"/>
              </w:rPr>
              <w:t>production</w:t>
            </w:r>
            <w:r w:rsidRPr="00A02482">
              <w:rPr>
                <w:rFonts w:ascii="Arial" w:eastAsia="Arial" w:hAnsi="Arial" w:cs="Arial"/>
                <w:spacing w:val="-14"/>
                <w:sz w:val="20"/>
                <w:lang w:val="en-US"/>
              </w:rPr>
              <w:t xml:space="preserve"> </w:t>
            </w:r>
            <w:r w:rsidRPr="00A02482">
              <w:rPr>
                <w:rFonts w:ascii="Arial" w:eastAsia="Arial" w:hAnsi="Arial" w:cs="Arial"/>
                <w:sz w:val="20"/>
                <w:lang w:val="en-US"/>
              </w:rPr>
              <w:t>or</w:t>
            </w:r>
            <w:r w:rsidRPr="00A02482">
              <w:rPr>
                <w:rFonts w:ascii="Arial" w:eastAsia="Arial" w:hAnsi="Arial" w:cs="Arial"/>
                <w:spacing w:val="-17"/>
                <w:sz w:val="20"/>
                <w:lang w:val="en-US"/>
              </w:rPr>
              <w:t xml:space="preserve"> </w:t>
            </w:r>
            <w:r w:rsidRPr="00A02482">
              <w:rPr>
                <w:rFonts w:ascii="Arial" w:eastAsia="Arial" w:hAnsi="Arial" w:cs="Arial"/>
                <w:sz w:val="20"/>
                <w:lang w:val="en-US"/>
              </w:rPr>
              <w:t>execution</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on</w:t>
            </w:r>
            <w:r w:rsidRPr="00A02482">
              <w:rPr>
                <w:rFonts w:ascii="Arial" w:eastAsia="Arial" w:hAnsi="Arial" w:cs="Arial"/>
                <w:spacing w:val="-16"/>
                <w:sz w:val="20"/>
                <w:lang w:val="en-US"/>
              </w:rPr>
              <w:t xml:space="preserve"> </w:t>
            </w:r>
            <w:r w:rsidRPr="00A02482">
              <w:rPr>
                <w:rFonts w:ascii="Arial" w:eastAsia="Arial" w:hAnsi="Arial" w:cs="Arial"/>
                <w:sz w:val="20"/>
                <w:lang w:val="en-US"/>
              </w:rPr>
              <w:t>completion</w:t>
            </w:r>
            <w:r w:rsidRPr="00A02482">
              <w:rPr>
                <w:rFonts w:ascii="Arial" w:eastAsia="Arial" w:hAnsi="Arial" w:cs="Arial"/>
                <w:spacing w:val="-14"/>
                <w:sz w:val="20"/>
                <w:lang w:val="en-US"/>
              </w:rPr>
              <w:t xml:space="preserve"> </w:t>
            </w:r>
            <w:r w:rsidRPr="00A02482">
              <w:rPr>
                <w:rFonts w:ascii="Arial" w:eastAsia="Arial" w:hAnsi="Arial" w:cs="Arial"/>
                <w:sz w:val="20"/>
                <w:lang w:val="en-US"/>
              </w:rPr>
              <w:t>be</w:t>
            </w:r>
            <w:r w:rsidRPr="00A02482">
              <w:rPr>
                <w:rFonts w:ascii="Arial" w:eastAsia="Arial" w:hAnsi="Arial" w:cs="Arial"/>
                <w:spacing w:val="-17"/>
                <w:sz w:val="20"/>
                <w:lang w:val="en-US"/>
              </w:rPr>
              <w:t xml:space="preserve"> </w:t>
            </w:r>
            <w:r w:rsidRPr="00A02482">
              <w:rPr>
                <w:rFonts w:ascii="Arial" w:eastAsia="Arial" w:hAnsi="Arial" w:cs="Arial"/>
                <w:sz w:val="20"/>
                <w:lang w:val="en-US"/>
              </w:rPr>
              <w:t>subject to inspection, the premises of the bidder or bidder shall be open, at all reasonable hours, for inspection by a representative of the Department or an organization acting on behalf of the Department.</w:t>
            </w:r>
          </w:p>
          <w:p w14:paraId="0DEF8C8C" w14:textId="77777777" w:rsidR="00A02482" w:rsidRPr="00A02482" w:rsidRDefault="00A02482" w:rsidP="00A02482">
            <w:pPr>
              <w:widowControl w:val="0"/>
              <w:autoSpaceDE w:val="0"/>
              <w:autoSpaceDN w:val="0"/>
              <w:spacing w:before="8" w:after="0" w:line="240" w:lineRule="auto"/>
              <w:rPr>
                <w:rFonts w:ascii="Cambria" w:eastAsia="Arial" w:hAnsi="Arial" w:cs="Arial"/>
                <w:i/>
                <w:sz w:val="19"/>
                <w:lang w:val="en-US"/>
              </w:rPr>
            </w:pPr>
          </w:p>
          <w:p w14:paraId="39EF937A" w14:textId="77777777" w:rsidR="00A02482" w:rsidRPr="00A02482" w:rsidRDefault="00A02482" w:rsidP="004508FC">
            <w:pPr>
              <w:widowControl w:val="0"/>
              <w:numPr>
                <w:ilvl w:val="1"/>
                <w:numId w:val="40"/>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w:t>
            </w:r>
            <w:r w:rsidRPr="00A02482">
              <w:rPr>
                <w:rFonts w:ascii="Arial" w:eastAsia="Arial" w:hAnsi="Arial" w:cs="Arial"/>
                <w:spacing w:val="-13"/>
                <w:sz w:val="20"/>
                <w:lang w:val="en-US"/>
              </w:rPr>
              <w:t xml:space="preserve"> </w:t>
            </w:r>
            <w:r w:rsidRPr="00A02482">
              <w:rPr>
                <w:rFonts w:ascii="Arial" w:eastAsia="Arial" w:hAnsi="Arial" w:cs="Arial"/>
                <w:sz w:val="20"/>
                <w:lang w:val="en-US"/>
              </w:rPr>
              <w:t>there</w:t>
            </w:r>
            <w:r w:rsidRPr="00A02482">
              <w:rPr>
                <w:rFonts w:ascii="Arial" w:eastAsia="Arial" w:hAnsi="Arial" w:cs="Arial"/>
                <w:spacing w:val="-15"/>
                <w:sz w:val="20"/>
                <w:lang w:val="en-US"/>
              </w:rPr>
              <w:t xml:space="preserve"> </w:t>
            </w:r>
            <w:r w:rsidRPr="00A02482">
              <w:rPr>
                <w:rFonts w:ascii="Arial" w:eastAsia="Arial" w:hAnsi="Arial" w:cs="Arial"/>
                <w:sz w:val="20"/>
                <w:lang w:val="en-US"/>
              </w:rPr>
              <w:t>are</w:t>
            </w:r>
            <w:r w:rsidRPr="00A02482">
              <w:rPr>
                <w:rFonts w:ascii="Arial" w:eastAsia="Arial" w:hAnsi="Arial" w:cs="Arial"/>
                <w:spacing w:val="-12"/>
                <w:sz w:val="20"/>
                <w:lang w:val="en-US"/>
              </w:rPr>
              <w:t xml:space="preserve"> </w:t>
            </w:r>
            <w:r w:rsidRPr="00A02482">
              <w:rPr>
                <w:rFonts w:ascii="Arial" w:eastAsia="Arial" w:hAnsi="Arial" w:cs="Arial"/>
                <w:sz w:val="20"/>
                <w:lang w:val="en-US"/>
              </w:rPr>
              <w:t>no</w:t>
            </w:r>
            <w:r w:rsidRPr="00A02482">
              <w:rPr>
                <w:rFonts w:ascii="Arial" w:eastAsia="Arial" w:hAnsi="Arial" w:cs="Arial"/>
                <w:spacing w:val="-13"/>
                <w:sz w:val="20"/>
                <w:lang w:val="en-US"/>
              </w:rPr>
              <w:t xml:space="preserve"> </w:t>
            </w:r>
            <w:r w:rsidRPr="00A02482">
              <w:rPr>
                <w:rFonts w:ascii="Arial" w:eastAsia="Arial" w:hAnsi="Arial" w:cs="Arial"/>
                <w:sz w:val="20"/>
                <w:lang w:val="en-US"/>
              </w:rPr>
              <w:t>inspection</w:t>
            </w:r>
            <w:r w:rsidRPr="00A02482">
              <w:rPr>
                <w:rFonts w:ascii="Arial" w:eastAsia="Arial" w:hAnsi="Arial" w:cs="Arial"/>
                <w:spacing w:val="-16"/>
                <w:sz w:val="20"/>
                <w:lang w:val="en-US"/>
              </w:rPr>
              <w:t xml:space="preserve"> </w:t>
            </w:r>
            <w:r w:rsidRPr="00A02482">
              <w:rPr>
                <w:rFonts w:ascii="Arial" w:eastAsia="Arial" w:hAnsi="Arial" w:cs="Arial"/>
                <w:sz w:val="20"/>
                <w:lang w:val="en-US"/>
              </w:rPr>
              <w:t>requirements</w:t>
            </w:r>
            <w:r w:rsidRPr="00A02482">
              <w:rPr>
                <w:rFonts w:ascii="Arial" w:eastAsia="Arial" w:hAnsi="Arial" w:cs="Arial"/>
                <w:spacing w:val="-14"/>
                <w:sz w:val="20"/>
                <w:lang w:val="en-US"/>
              </w:rPr>
              <w:t xml:space="preserve"> </w:t>
            </w:r>
            <w:r w:rsidRPr="00A02482">
              <w:rPr>
                <w:rFonts w:ascii="Arial" w:eastAsia="Arial" w:hAnsi="Arial" w:cs="Arial"/>
                <w:sz w:val="20"/>
                <w:lang w:val="en-US"/>
              </w:rPr>
              <w:t>indicated</w:t>
            </w:r>
            <w:r w:rsidRPr="00A02482">
              <w:rPr>
                <w:rFonts w:ascii="Arial" w:eastAsia="Arial" w:hAnsi="Arial" w:cs="Arial"/>
                <w:spacing w:val="-13"/>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13"/>
                <w:sz w:val="20"/>
                <w:lang w:val="en-US"/>
              </w:rPr>
              <w:t xml:space="preserve"> </w:t>
            </w:r>
            <w:r w:rsidRPr="00A02482">
              <w:rPr>
                <w:rFonts w:ascii="Arial" w:eastAsia="Arial" w:hAnsi="Arial" w:cs="Arial"/>
                <w:sz w:val="20"/>
                <w:lang w:val="en-US"/>
              </w:rPr>
              <w:t>bidding</w:t>
            </w:r>
            <w:r w:rsidRPr="00A02482">
              <w:rPr>
                <w:rFonts w:ascii="Arial" w:eastAsia="Arial" w:hAnsi="Arial" w:cs="Arial"/>
                <w:spacing w:val="-15"/>
                <w:sz w:val="20"/>
                <w:lang w:val="en-US"/>
              </w:rPr>
              <w:t xml:space="preserve"> </w:t>
            </w:r>
            <w:r w:rsidRPr="00A02482">
              <w:rPr>
                <w:rFonts w:ascii="Arial" w:eastAsia="Arial" w:hAnsi="Arial" w:cs="Arial"/>
                <w:sz w:val="20"/>
                <w:lang w:val="en-US"/>
              </w:rPr>
              <w:t>documents</w:t>
            </w:r>
            <w:r w:rsidRPr="00A02482">
              <w:rPr>
                <w:rFonts w:ascii="Arial" w:eastAsia="Arial" w:hAnsi="Arial" w:cs="Arial"/>
                <w:spacing w:val="-14"/>
                <w:sz w:val="20"/>
                <w:lang w:val="en-US"/>
              </w:rPr>
              <w:t xml:space="preserve"> </w:t>
            </w:r>
            <w:r w:rsidRPr="00A02482">
              <w:rPr>
                <w:rFonts w:ascii="Arial" w:eastAsia="Arial" w:hAnsi="Arial" w:cs="Arial"/>
                <w:sz w:val="20"/>
                <w:lang w:val="en-US"/>
              </w:rPr>
              <w:t>and no</w:t>
            </w:r>
            <w:r w:rsidRPr="00A02482">
              <w:rPr>
                <w:rFonts w:ascii="Arial" w:eastAsia="Arial" w:hAnsi="Arial" w:cs="Arial"/>
                <w:spacing w:val="-8"/>
                <w:sz w:val="20"/>
                <w:lang w:val="en-US"/>
              </w:rPr>
              <w:t xml:space="preserve"> </w:t>
            </w:r>
            <w:r w:rsidRPr="00A02482">
              <w:rPr>
                <w:rFonts w:ascii="Arial" w:eastAsia="Arial" w:hAnsi="Arial" w:cs="Arial"/>
                <w:sz w:val="20"/>
                <w:lang w:val="en-US"/>
              </w:rPr>
              <w:t>mention</w:t>
            </w:r>
            <w:r w:rsidRPr="00A02482">
              <w:rPr>
                <w:rFonts w:ascii="Arial" w:eastAsia="Arial" w:hAnsi="Arial" w:cs="Arial"/>
                <w:spacing w:val="-8"/>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made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6"/>
                <w:sz w:val="20"/>
                <w:lang w:val="en-US"/>
              </w:rPr>
              <w:t xml:space="preserve"> </w:t>
            </w:r>
            <w:r w:rsidRPr="00A02482">
              <w:rPr>
                <w:rFonts w:ascii="Arial" w:eastAsia="Arial" w:hAnsi="Arial" w:cs="Arial"/>
                <w:sz w:val="20"/>
                <w:lang w:val="en-US"/>
              </w:rPr>
              <w:t>but</w:t>
            </w:r>
            <w:r w:rsidRPr="00A02482">
              <w:rPr>
                <w:rFonts w:ascii="Arial" w:eastAsia="Arial" w:hAnsi="Arial" w:cs="Arial"/>
                <w:spacing w:val="-5"/>
                <w:sz w:val="20"/>
                <w:lang w:val="en-US"/>
              </w:rPr>
              <w:t xml:space="preserve"> </w:t>
            </w:r>
            <w:r w:rsidRPr="00A02482">
              <w:rPr>
                <w:rFonts w:ascii="Arial" w:eastAsia="Arial" w:hAnsi="Arial" w:cs="Arial"/>
                <w:sz w:val="20"/>
                <w:lang w:val="en-US"/>
              </w:rPr>
              <w:t>during</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7"/>
                <w:sz w:val="20"/>
                <w:lang w:val="en-US"/>
              </w:rPr>
              <w:t xml:space="preserve"> </w:t>
            </w:r>
            <w:r w:rsidRPr="00A02482">
              <w:rPr>
                <w:rFonts w:ascii="Arial" w:eastAsia="Arial" w:hAnsi="Arial" w:cs="Arial"/>
                <w:sz w:val="20"/>
                <w:lang w:val="en-US"/>
              </w:rPr>
              <w:t>period</w:t>
            </w:r>
            <w:r w:rsidRPr="00A02482">
              <w:rPr>
                <w:rFonts w:ascii="Arial" w:eastAsia="Arial" w:hAnsi="Arial" w:cs="Arial"/>
                <w:spacing w:val="-6"/>
                <w:sz w:val="20"/>
                <w:lang w:val="en-US"/>
              </w:rPr>
              <w:t xml:space="preserve"> </w:t>
            </w:r>
            <w:r w:rsidRPr="00A02482">
              <w:rPr>
                <w:rFonts w:ascii="Arial" w:eastAsia="Arial" w:hAnsi="Arial" w:cs="Arial"/>
                <w:sz w:val="20"/>
                <w:lang w:val="en-US"/>
              </w:rPr>
              <w:t>it</w:t>
            </w:r>
            <w:r w:rsidRPr="00A02482">
              <w:rPr>
                <w:rFonts w:ascii="Arial" w:eastAsia="Arial" w:hAnsi="Arial" w:cs="Arial"/>
                <w:spacing w:val="-6"/>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decided that inspections shall be carried out, the purchaser shall itself make the necessary arrangements, including payment arrangements with the testing authority</w:t>
            </w:r>
            <w:r w:rsidRPr="00A02482">
              <w:rPr>
                <w:rFonts w:ascii="Arial" w:eastAsia="Arial" w:hAnsi="Arial" w:cs="Arial"/>
                <w:spacing w:val="-5"/>
                <w:sz w:val="20"/>
                <w:lang w:val="en-US"/>
              </w:rPr>
              <w:t xml:space="preserve"> </w:t>
            </w:r>
            <w:r w:rsidRPr="00A02482">
              <w:rPr>
                <w:rFonts w:ascii="Arial" w:eastAsia="Arial" w:hAnsi="Arial" w:cs="Arial"/>
                <w:sz w:val="20"/>
                <w:lang w:val="en-US"/>
              </w:rPr>
              <w:t>concerned.</w:t>
            </w:r>
          </w:p>
          <w:p w14:paraId="36F98723"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1DC21F10" w14:textId="77777777" w:rsidR="00A02482" w:rsidRPr="00A02482" w:rsidRDefault="00A02482" w:rsidP="004508FC">
            <w:pPr>
              <w:widowControl w:val="0"/>
              <w:numPr>
                <w:ilvl w:val="1"/>
                <w:numId w:val="40"/>
              </w:numPr>
              <w:tabs>
                <w:tab w:val="left" w:pos="901"/>
              </w:tabs>
              <w:autoSpaceDE w:val="0"/>
              <w:autoSpaceDN w:val="0"/>
              <w:spacing w:before="1" w:after="0" w:line="240" w:lineRule="auto"/>
              <w:ind w:right="104"/>
              <w:jc w:val="both"/>
              <w:rPr>
                <w:rFonts w:ascii="Arial" w:eastAsia="Arial" w:hAnsi="Arial" w:cs="Arial"/>
                <w:sz w:val="20"/>
                <w:lang w:val="en-US"/>
              </w:rPr>
            </w:pPr>
            <w:r w:rsidRPr="00A02482">
              <w:rPr>
                <w:rFonts w:ascii="Arial" w:eastAsia="Arial" w:hAnsi="Arial" w:cs="Arial"/>
                <w:sz w:val="20"/>
                <w:lang w:val="en-US"/>
              </w:rPr>
              <w:t>If the inspections, tests and analyses referred to in clauses 8.2 and 8.3 show the supplies to be in accordance with the contract requirements, the cost of the inspections, tests and analyses shall be defrayed by the</w:t>
            </w:r>
            <w:r w:rsidRPr="00A02482">
              <w:rPr>
                <w:rFonts w:ascii="Arial" w:eastAsia="Arial" w:hAnsi="Arial" w:cs="Arial"/>
                <w:spacing w:val="-12"/>
                <w:sz w:val="20"/>
                <w:lang w:val="en-US"/>
              </w:rPr>
              <w:t xml:space="preserve"> </w:t>
            </w:r>
            <w:r w:rsidRPr="00A02482">
              <w:rPr>
                <w:rFonts w:ascii="Arial" w:eastAsia="Arial" w:hAnsi="Arial" w:cs="Arial"/>
                <w:sz w:val="20"/>
                <w:lang w:val="en-US"/>
              </w:rPr>
              <w:t>purchaser.</w:t>
            </w:r>
          </w:p>
          <w:p w14:paraId="3B2E5805"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7BF37BEC" w14:textId="77777777" w:rsidR="00A02482" w:rsidRPr="00A02482" w:rsidRDefault="00A02482" w:rsidP="004508FC">
            <w:pPr>
              <w:widowControl w:val="0"/>
              <w:numPr>
                <w:ilvl w:val="1"/>
                <w:numId w:val="40"/>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Where</w:t>
            </w:r>
            <w:r w:rsidRPr="00A02482">
              <w:rPr>
                <w:rFonts w:ascii="Arial" w:eastAsia="Arial" w:hAnsi="Arial" w:cs="Arial"/>
                <w:spacing w:val="-16"/>
                <w:sz w:val="20"/>
                <w:lang w:val="en-US"/>
              </w:rPr>
              <w:t xml:space="preserve"> </w:t>
            </w:r>
            <w:r w:rsidRPr="00A02482">
              <w:rPr>
                <w:rFonts w:ascii="Arial" w:eastAsia="Arial" w:hAnsi="Arial" w:cs="Arial"/>
                <w:sz w:val="20"/>
                <w:lang w:val="en-US"/>
              </w:rPr>
              <w:t>the</w:t>
            </w:r>
            <w:r w:rsidRPr="00A02482">
              <w:rPr>
                <w:rFonts w:ascii="Arial" w:eastAsia="Arial" w:hAnsi="Arial" w:cs="Arial"/>
                <w:spacing w:val="-17"/>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6"/>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6"/>
                <w:sz w:val="20"/>
                <w:lang w:val="en-US"/>
              </w:rPr>
              <w:t xml:space="preserve"> </w:t>
            </w:r>
            <w:r w:rsidRPr="00A02482">
              <w:rPr>
                <w:rFonts w:ascii="Arial" w:eastAsia="Arial" w:hAnsi="Arial" w:cs="Arial"/>
                <w:sz w:val="20"/>
                <w:lang w:val="en-US"/>
              </w:rPr>
              <w:t>referred</w:t>
            </w:r>
            <w:r w:rsidRPr="00A02482">
              <w:rPr>
                <w:rFonts w:ascii="Arial" w:eastAsia="Arial" w:hAnsi="Arial" w:cs="Arial"/>
                <w:spacing w:val="-16"/>
                <w:sz w:val="20"/>
                <w:lang w:val="en-US"/>
              </w:rPr>
              <w:t xml:space="preserve"> </w:t>
            </w:r>
            <w:r w:rsidRPr="00A02482">
              <w:rPr>
                <w:rFonts w:ascii="Arial" w:eastAsia="Arial" w:hAnsi="Arial" w:cs="Arial"/>
                <w:sz w:val="20"/>
                <w:lang w:val="en-US"/>
              </w:rPr>
              <w:t>to</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4"/>
                <w:sz w:val="20"/>
                <w:lang w:val="en-US"/>
              </w:rPr>
              <w:t xml:space="preserve"> </w:t>
            </w:r>
            <w:r w:rsidRPr="00A02482">
              <w:rPr>
                <w:rFonts w:ascii="Arial" w:eastAsia="Arial" w:hAnsi="Arial" w:cs="Arial"/>
                <w:sz w:val="20"/>
                <w:lang w:val="en-US"/>
              </w:rPr>
              <w:t>clauses</w:t>
            </w:r>
            <w:r w:rsidRPr="00A02482">
              <w:rPr>
                <w:rFonts w:ascii="Arial" w:eastAsia="Arial" w:hAnsi="Arial" w:cs="Arial"/>
                <w:spacing w:val="-13"/>
                <w:sz w:val="20"/>
                <w:lang w:val="en-US"/>
              </w:rPr>
              <w:t xml:space="preserve"> </w:t>
            </w:r>
            <w:r w:rsidRPr="00A02482">
              <w:rPr>
                <w:rFonts w:ascii="Arial" w:eastAsia="Arial" w:hAnsi="Arial" w:cs="Arial"/>
                <w:sz w:val="20"/>
                <w:lang w:val="en-US"/>
              </w:rPr>
              <w:t>8.2</w:t>
            </w:r>
            <w:r w:rsidRPr="00A02482">
              <w:rPr>
                <w:rFonts w:ascii="Arial" w:eastAsia="Arial" w:hAnsi="Arial" w:cs="Arial"/>
                <w:spacing w:val="-17"/>
                <w:sz w:val="20"/>
                <w:lang w:val="en-US"/>
              </w:rPr>
              <w:t xml:space="preserve"> </w:t>
            </w:r>
            <w:r w:rsidRPr="00A02482">
              <w:rPr>
                <w:rFonts w:ascii="Arial" w:eastAsia="Arial" w:hAnsi="Arial" w:cs="Arial"/>
                <w:sz w:val="20"/>
                <w:lang w:val="en-US"/>
              </w:rPr>
              <w:t>and</w:t>
            </w:r>
            <w:r w:rsidRPr="00A02482">
              <w:rPr>
                <w:rFonts w:ascii="Arial" w:eastAsia="Arial" w:hAnsi="Arial" w:cs="Arial"/>
                <w:spacing w:val="-14"/>
                <w:sz w:val="20"/>
                <w:lang w:val="en-US"/>
              </w:rPr>
              <w:t xml:space="preserve"> </w:t>
            </w:r>
            <w:r w:rsidRPr="00A02482">
              <w:rPr>
                <w:rFonts w:ascii="Arial" w:eastAsia="Arial" w:hAnsi="Arial" w:cs="Arial"/>
                <w:sz w:val="20"/>
                <w:lang w:val="en-US"/>
              </w:rPr>
              <w:t>8.3</w:t>
            </w:r>
            <w:r w:rsidRPr="00A02482">
              <w:rPr>
                <w:rFonts w:ascii="Arial" w:eastAsia="Arial" w:hAnsi="Arial" w:cs="Arial"/>
                <w:spacing w:val="-14"/>
                <w:sz w:val="20"/>
                <w:lang w:val="en-US"/>
              </w:rPr>
              <w:t xml:space="preserve"> </w:t>
            </w:r>
            <w:r w:rsidRPr="00A02482">
              <w:rPr>
                <w:rFonts w:ascii="Arial" w:eastAsia="Arial" w:hAnsi="Arial" w:cs="Arial"/>
                <w:sz w:val="20"/>
                <w:lang w:val="en-US"/>
              </w:rPr>
              <w:t>do</w:t>
            </w:r>
            <w:r w:rsidRPr="00A02482">
              <w:rPr>
                <w:rFonts w:ascii="Arial" w:eastAsia="Arial" w:hAnsi="Arial" w:cs="Arial"/>
                <w:spacing w:val="-15"/>
                <w:sz w:val="20"/>
                <w:lang w:val="en-US"/>
              </w:rPr>
              <w:t xml:space="preserve"> </w:t>
            </w:r>
            <w:r w:rsidRPr="00A02482">
              <w:rPr>
                <w:rFonts w:ascii="Arial" w:eastAsia="Arial" w:hAnsi="Arial" w:cs="Arial"/>
                <w:sz w:val="20"/>
                <w:lang w:val="en-US"/>
              </w:rPr>
              <w:t>not</w:t>
            </w:r>
            <w:r w:rsidRPr="00A02482">
              <w:rPr>
                <w:rFonts w:ascii="Arial" w:eastAsia="Arial" w:hAnsi="Arial" w:cs="Arial"/>
                <w:spacing w:val="-14"/>
                <w:sz w:val="20"/>
                <w:lang w:val="en-US"/>
              </w:rPr>
              <w:t xml:space="preserve"> </w:t>
            </w:r>
            <w:r w:rsidRPr="00A02482">
              <w:rPr>
                <w:rFonts w:ascii="Arial" w:eastAsia="Arial" w:hAnsi="Arial" w:cs="Arial"/>
                <w:sz w:val="20"/>
                <w:lang w:val="en-US"/>
              </w:rPr>
              <w:t>comply with the contract requirements, irrespective of whether such supplies or services are accepted or not, the cost in connection with these inspections, tests or analyses shall be defrayed by 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p>
          <w:p w14:paraId="46E61135" w14:textId="77777777" w:rsidR="00A02482" w:rsidRPr="00A02482" w:rsidRDefault="00A02482" w:rsidP="00A02482">
            <w:pPr>
              <w:widowControl w:val="0"/>
              <w:autoSpaceDE w:val="0"/>
              <w:autoSpaceDN w:val="0"/>
              <w:spacing w:before="10" w:after="0" w:line="240" w:lineRule="auto"/>
              <w:rPr>
                <w:rFonts w:ascii="Cambria" w:eastAsia="Arial" w:hAnsi="Arial" w:cs="Arial"/>
                <w:i/>
                <w:sz w:val="19"/>
                <w:lang w:val="en-US"/>
              </w:rPr>
            </w:pPr>
          </w:p>
          <w:p w14:paraId="032EFD7E" w14:textId="77777777" w:rsidR="00A02482" w:rsidRPr="00A02482" w:rsidRDefault="00A02482" w:rsidP="004508FC">
            <w:pPr>
              <w:widowControl w:val="0"/>
              <w:numPr>
                <w:ilvl w:val="1"/>
                <w:numId w:val="40"/>
              </w:numPr>
              <w:tabs>
                <w:tab w:val="left" w:pos="901"/>
              </w:tabs>
              <w:autoSpaceDE w:val="0"/>
              <w:autoSpaceDN w:val="0"/>
              <w:spacing w:after="0" w:line="240" w:lineRule="auto"/>
              <w:ind w:right="108"/>
              <w:jc w:val="both"/>
              <w:rPr>
                <w:rFonts w:ascii="Arial" w:eastAsia="Arial" w:hAnsi="Arial" w:cs="Arial"/>
                <w:sz w:val="20"/>
                <w:lang w:val="en-US"/>
              </w:rPr>
            </w:pPr>
            <w:r w:rsidRPr="00A02482">
              <w:rPr>
                <w:rFonts w:ascii="Arial" w:eastAsia="Arial" w:hAnsi="Arial" w:cs="Arial"/>
                <w:sz w:val="20"/>
                <w:lang w:val="en-US"/>
              </w:rPr>
              <w:t>Supplies and services which are referred to in clauses 8.2 and 8.3 and which do not comply with the contract requirements may be</w:t>
            </w:r>
            <w:r w:rsidRPr="00A02482">
              <w:rPr>
                <w:rFonts w:ascii="Arial" w:eastAsia="Arial" w:hAnsi="Arial" w:cs="Arial"/>
                <w:spacing w:val="-15"/>
                <w:sz w:val="20"/>
                <w:lang w:val="en-US"/>
              </w:rPr>
              <w:t xml:space="preserve"> </w:t>
            </w:r>
            <w:r w:rsidRPr="00A02482">
              <w:rPr>
                <w:rFonts w:ascii="Arial" w:eastAsia="Arial" w:hAnsi="Arial" w:cs="Arial"/>
                <w:sz w:val="20"/>
                <w:lang w:val="en-US"/>
              </w:rPr>
              <w:t>rejected.</w:t>
            </w:r>
          </w:p>
          <w:p w14:paraId="3CBF7914"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1894D7DA" w14:textId="77777777" w:rsidR="00A02482" w:rsidRPr="00A02482" w:rsidRDefault="00A02482" w:rsidP="004508FC">
            <w:pPr>
              <w:widowControl w:val="0"/>
              <w:numPr>
                <w:ilvl w:val="1"/>
                <w:numId w:val="40"/>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Any</w:t>
            </w:r>
            <w:r w:rsidRPr="00A02482">
              <w:rPr>
                <w:rFonts w:ascii="Arial" w:eastAsia="Arial" w:hAnsi="Arial" w:cs="Arial"/>
                <w:spacing w:val="-20"/>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6"/>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2"/>
                <w:sz w:val="20"/>
                <w:lang w:val="en-US"/>
              </w:rPr>
              <w:t xml:space="preserve"> </w:t>
            </w:r>
            <w:r w:rsidRPr="00A02482">
              <w:rPr>
                <w:rFonts w:ascii="Arial" w:eastAsia="Arial" w:hAnsi="Arial" w:cs="Arial"/>
                <w:sz w:val="20"/>
                <w:lang w:val="en-US"/>
              </w:rPr>
              <w:t>may</w:t>
            </w:r>
            <w:r w:rsidRPr="00A02482">
              <w:rPr>
                <w:rFonts w:ascii="Arial" w:eastAsia="Arial" w:hAnsi="Arial" w:cs="Arial"/>
                <w:spacing w:val="-19"/>
                <w:sz w:val="20"/>
                <w:lang w:val="en-US"/>
              </w:rPr>
              <w:t xml:space="preserve"> </w:t>
            </w:r>
            <w:r w:rsidRPr="00A02482">
              <w:rPr>
                <w:rFonts w:ascii="Arial" w:eastAsia="Arial" w:hAnsi="Arial" w:cs="Arial"/>
                <w:sz w:val="20"/>
                <w:lang w:val="en-US"/>
              </w:rPr>
              <w:t>on</w:t>
            </w:r>
            <w:r w:rsidRPr="00A02482">
              <w:rPr>
                <w:rFonts w:ascii="Arial" w:eastAsia="Arial" w:hAnsi="Arial" w:cs="Arial"/>
                <w:spacing w:val="-17"/>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after</w:t>
            </w:r>
            <w:r w:rsidRPr="00A02482">
              <w:rPr>
                <w:rFonts w:ascii="Arial" w:eastAsia="Arial" w:hAnsi="Arial" w:cs="Arial"/>
                <w:spacing w:val="-16"/>
                <w:sz w:val="20"/>
                <w:lang w:val="en-US"/>
              </w:rPr>
              <w:t xml:space="preserve"> </w:t>
            </w:r>
            <w:r w:rsidRPr="00A02482">
              <w:rPr>
                <w:rFonts w:ascii="Arial" w:eastAsia="Arial" w:hAnsi="Arial" w:cs="Arial"/>
                <w:sz w:val="20"/>
                <w:lang w:val="en-US"/>
              </w:rPr>
              <w:t>delivery</w:t>
            </w:r>
            <w:r w:rsidRPr="00A02482">
              <w:rPr>
                <w:rFonts w:ascii="Arial" w:eastAsia="Arial" w:hAnsi="Arial" w:cs="Arial"/>
                <w:spacing w:val="-16"/>
                <w:sz w:val="20"/>
                <w:lang w:val="en-US"/>
              </w:rPr>
              <w:t xml:space="preserve"> </w:t>
            </w:r>
            <w:r w:rsidRPr="00A02482">
              <w:rPr>
                <w:rFonts w:ascii="Arial" w:eastAsia="Arial" w:hAnsi="Arial" w:cs="Arial"/>
                <w:sz w:val="20"/>
                <w:lang w:val="en-US"/>
              </w:rPr>
              <w:t>be</w:t>
            </w:r>
            <w:r w:rsidRPr="00A02482">
              <w:rPr>
                <w:rFonts w:ascii="Arial" w:eastAsia="Arial" w:hAnsi="Arial" w:cs="Arial"/>
                <w:spacing w:val="-14"/>
                <w:sz w:val="20"/>
                <w:lang w:val="en-US"/>
              </w:rPr>
              <w:t xml:space="preserve"> </w:t>
            </w:r>
            <w:r w:rsidRPr="00A02482">
              <w:rPr>
                <w:rFonts w:ascii="Arial" w:eastAsia="Arial" w:hAnsi="Arial" w:cs="Arial"/>
                <w:sz w:val="20"/>
                <w:lang w:val="en-US"/>
              </w:rPr>
              <w:t>inspected,</w:t>
            </w:r>
            <w:r w:rsidRPr="00A02482">
              <w:rPr>
                <w:rFonts w:ascii="Arial" w:eastAsia="Arial" w:hAnsi="Arial" w:cs="Arial"/>
                <w:spacing w:val="-14"/>
                <w:sz w:val="20"/>
                <w:lang w:val="en-US"/>
              </w:rPr>
              <w:t xml:space="preserve"> </w:t>
            </w:r>
            <w:r w:rsidRPr="00A02482">
              <w:rPr>
                <w:rFonts w:ascii="Arial" w:eastAsia="Arial" w:hAnsi="Arial" w:cs="Arial"/>
                <w:sz w:val="20"/>
                <w:lang w:val="en-US"/>
              </w:rPr>
              <w:t>tested</w:t>
            </w:r>
            <w:r w:rsidRPr="00A02482">
              <w:rPr>
                <w:rFonts w:ascii="Arial" w:eastAsia="Arial" w:hAnsi="Arial" w:cs="Arial"/>
                <w:spacing w:val="-14"/>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supplier.</w:t>
            </w:r>
          </w:p>
          <w:p w14:paraId="212979AC"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4F2D8D28" w14:textId="77777777" w:rsidR="00A02482" w:rsidRPr="00A02482" w:rsidRDefault="00A02482" w:rsidP="004508FC">
            <w:pPr>
              <w:widowControl w:val="0"/>
              <w:numPr>
                <w:ilvl w:val="1"/>
                <w:numId w:val="40"/>
              </w:numPr>
              <w:tabs>
                <w:tab w:val="left" w:pos="901"/>
              </w:tabs>
              <w:autoSpaceDE w:val="0"/>
              <w:autoSpaceDN w:val="0"/>
              <w:spacing w:before="1" w:after="0" w:line="240" w:lineRule="auto"/>
              <w:ind w:right="100"/>
              <w:jc w:val="both"/>
              <w:rPr>
                <w:rFonts w:ascii="Arial" w:eastAsia="Arial" w:hAnsi="Arial" w:cs="Arial"/>
                <w:sz w:val="20"/>
                <w:lang w:val="en-US"/>
              </w:rPr>
            </w:pPr>
            <w:r w:rsidRPr="00A02482">
              <w:rPr>
                <w:rFonts w:ascii="Arial" w:eastAsia="Arial" w:hAnsi="Arial" w:cs="Arial"/>
                <w:sz w:val="20"/>
                <w:lang w:val="en-US"/>
              </w:rPr>
              <w:t>The provisions of clauses 8.4 to 8.7 shall not prejudice the right of the purchaser to cancel the contract on account of a breach of the conditions thereof, or to act in terms of Clause 23 of</w:t>
            </w:r>
            <w:r w:rsidRPr="00A02482">
              <w:rPr>
                <w:rFonts w:ascii="Arial" w:eastAsia="Arial" w:hAnsi="Arial" w:cs="Arial"/>
                <w:spacing w:val="-5"/>
                <w:sz w:val="20"/>
                <w:lang w:val="en-US"/>
              </w:rPr>
              <w:t xml:space="preserve"> </w:t>
            </w:r>
            <w:r w:rsidRPr="00A02482">
              <w:rPr>
                <w:rFonts w:ascii="Arial" w:eastAsia="Arial" w:hAnsi="Arial" w:cs="Arial"/>
                <w:sz w:val="20"/>
                <w:lang w:val="en-US"/>
              </w:rPr>
              <w:t>GCC.</w:t>
            </w:r>
          </w:p>
        </w:tc>
      </w:tr>
      <w:tr w:rsidR="00A02482" w:rsidRPr="00A02482" w14:paraId="6503E93D" w14:textId="77777777" w:rsidTr="00DB7F37">
        <w:trPr>
          <w:trHeight w:val="1151"/>
        </w:trPr>
        <w:tc>
          <w:tcPr>
            <w:tcW w:w="1742" w:type="dxa"/>
            <w:gridSpan w:val="2"/>
          </w:tcPr>
          <w:p w14:paraId="3BCEFBF6"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9.</w:t>
            </w:r>
            <w:r w:rsidRPr="00A02482">
              <w:rPr>
                <w:rFonts w:ascii="Arial" w:eastAsia="Arial" w:hAnsi="Arial" w:cs="Arial"/>
                <w:b/>
                <w:sz w:val="20"/>
                <w:lang w:val="en-US"/>
              </w:rPr>
              <w:tab/>
              <w:t>Packing</w:t>
            </w:r>
          </w:p>
        </w:tc>
        <w:tc>
          <w:tcPr>
            <w:tcW w:w="7493" w:type="dxa"/>
          </w:tcPr>
          <w:p w14:paraId="0EA4D81F" w14:textId="77777777" w:rsidR="00A02482" w:rsidRPr="00A02482" w:rsidRDefault="00A02482" w:rsidP="00A02482">
            <w:pPr>
              <w:widowControl w:val="0"/>
              <w:autoSpaceDE w:val="0"/>
              <w:autoSpaceDN w:val="0"/>
              <w:spacing w:after="0" w:line="240" w:lineRule="auto"/>
              <w:ind w:left="900" w:right="100" w:hanging="793"/>
              <w:jc w:val="both"/>
              <w:rPr>
                <w:rFonts w:ascii="Arial" w:eastAsia="Arial" w:hAnsi="Arial" w:cs="Arial"/>
                <w:sz w:val="20"/>
                <w:lang w:val="en-US"/>
              </w:rPr>
            </w:pPr>
            <w:r w:rsidRPr="00A02482">
              <w:rPr>
                <w:rFonts w:ascii="Arial" w:eastAsia="Arial" w:hAnsi="Arial" w:cs="Arial"/>
                <w:sz w:val="20"/>
                <w:lang w:val="en-US"/>
              </w:rPr>
              <w:t>9.1</w:t>
            </w:r>
            <w:r w:rsidRPr="00A02482">
              <w:rPr>
                <w:rFonts w:ascii="Arial" w:eastAsia="Arial" w:hAnsi="Arial" w:cs="Arial"/>
                <w:spacing w:val="7"/>
                <w:sz w:val="20"/>
                <w:lang w:val="en-US"/>
              </w:rPr>
              <w:t xml:space="preserve"> </w:t>
            </w:r>
            <w:r w:rsidRPr="00A02482">
              <w:rPr>
                <w:rFonts w:ascii="Arial" w:eastAsia="Arial" w:hAnsi="Arial" w:cs="Arial"/>
                <w:sz w:val="20"/>
                <w:lang w:val="en-US"/>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w:t>
            </w:r>
            <w:r w:rsidRPr="00A02482">
              <w:rPr>
                <w:rFonts w:ascii="Arial" w:eastAsia="Arial" w:hAnsi="Arial" w:cs="Arial"/>
                <w:spacing w:val="44"/>
                <w:sz w:val="20"/>
                <w:lang w:val="en-US"/>
              </w:rPr>
              <w:t xml:space="preserve"> </w:t>
            </w:r>
            <w:r w:rsidRPr="00A02482">
              <w:rPr>
                <w:rFonts w:ascii="Arial" w:eastAsia="Arial" w:hAnsi="Arial" w:cs="Arial"/>
                <w:sz w:val="20"/>
                <w:lang w:val="en-US"/>
              </w:rPr>
              <w:t>extreme temperatures,</w:t>
            </w:r>
            <w:r w:rsidRPr="00A02482">
              <w:rPr>
                <w:rFonts w:ascii="Arial" w:eastAsia="Arial" w:hAnsi="Arial" w:cs="Arial"/>
                <w:spacing w:val="-15"/>
                <w:sz w:val="20"/>
                <w:lang w:val="en-US"/>
              </w:rPr>
              <w:t xml:space="preserve"> </w:t>
            </w:r>
            <w:r w:rsidRPr="00A02482">
              <w:rPr>
                <w:rFonts w:ascii="Arial" w:eastAsia="Arial" w:hAnsi="Arial" w:cs="Arial"/>
                <w:sz w:val="20"/>
                <w:lang w:val="en-US"/>
              </w:rPr>
              <w:t>salt</w:t>
            </w:r>
            <w:r w:rsidRPr="00A02482">
              <w:rPr>
                <w:rFonts w:ascii="Arial" w:eastAsia="Arial" w:hAnsi="Arial" w:cs="Arial"/>
                <w:spacing w:val="-13"/>
                <w:sz w:val="20"/>
                <w:lang w:val="en-US"/>
              </w:rPr>
              <w:t xml:space="preserve"> </w:t>
            </w:r>
            <w:r w:rsidRPr="00A02482">
              <w:rPr>
                <w:rFonts w:ascii="Arial" w:eastAsia="Arial" w:hAnsi="Arial" w:cs="Arial"/>
                <w:sz w:val="20"/>
                <w:lang w:val="en-US"/>
              </w:rPr>
              <w:t>and</w:t>
            </w:r>
            <w:r w:rsidRPr="00A02482">
              <w:rPr>
                <w:rFonts w:ascii="Arial" w:eastAsia="Arial" w:hAnsi="Arial" w:cs="Arial"/>
                <w:spacing w:val="-14"/>
                <w:sz w:val="20"/>
                <w:lang w:val="en-US"/>
              </w:rPr>
              <w:t xml:space="preserve"> </w:t>
            </w:r>
            <w:r w:rsidRPr="00A02482">
              <w:rPr>
                <w:rFonts w:ascii="Arial" w:eastAsia="Arial" w:hAnsi="Arial" w:cs="Arial"/>
                <w:sz w:val="20"/>
                <w:lang w:val="en-US"/>
              </w:rPr>
              <w:t>precipitation</w:t>
            </w:r>
            <w:r w:rsidRPr="00A02482">
              <w:rPr>
                <w:rFonts w:ascii="Arial" w:eastAsia="Arial" w:hAnsi="Arial" w:cs="Arial"/>
                <w:spacing w:val="-15"/>
                <w:sz w:val="20"/>
                <w:lang w:val="en-US"/>
              </w:rPr>
              <w:t xml:space="preserve"> </w:t>
            </w:r>
            <w:r w:rsidRPr="00A02482">
              <w:rPr>
                <w:rFonts w:ascii="Arial" w:eastAsia="Arial" w:hAnsi="Arial" w:cs="Arial"/>
                <w:sz w:val="20"/>
                <w:lang w:val="en-US"/>
              </w:rPr>
              <w:t>during</w:t>
            </w:r>
            <w:r w:rsidRPr="00A02482">
              <w:rPr>
                <w:rFonts w:ascii="Arial" w:eastAsia="Arial" w:hAnsi="Arial" w:cs="Arial"/>
                <w:spacing w:val="-15"/>
                <w:sz w:val="20"/>
                <w:lang w:val="en-US"/>
              </w:rPr>
              <w:t xml:space="preserve"> </w:t>
            </w:r>
            <w:r w:rsidRPr="00A02482">
              <w:rPr>
                <w:rFonts w:ascii="Arial" w:eastAsia="Arial" w:hAnsi="Arial" w:cs="Arial"/>
                <w:sz w:val="20"/>
                <w:lang w:val="en-US"/>
              </w:rPr>
              <w:t>transit,</w:t>
            </w:r>
            <w:r w:rsidRPr="00A02482">
              <w:rPr>
                <w:rFonts w:ascii="Arial" w:eastAsia="Arial" w:hAnsi="Arial" w:cs="Arial"/>
                <w:spacing w:val="-12"/>
                <w:sz w:val="20"/>
                <w:lang w:val="en-US"/>
              </w:rPr>
              <w:t xml:space="preserve"> </w:t>
            </w:r>
            <w:r w:rsidRPr="00A02482">
              <w:rPr>
                <w:rFonts w:ascii="Arial" w:eastAsia="Arial" w:hAnsi="Arial" w:cs="Arial"/>
                <w:sz w:val="20"/>
                <w:lang w:val="en-US"/>
              </w:rPr>
              <w:t>and</w:t>
            </w:r>
            <w:r w:rsidRPr="00A02482">
              <w:rPr>
                <w:rFonts w:ascii="Arial" w:eastAsia="Arial" w:hAnsi="Arial" w:cs="Arial"/>
                <w:spacing w:val="-15"/>
                <w:sz w:val="20"/>
                <w:lang w:val="en-US"/>
              </w:rPr>
              <w:t xml:space="preserve"> </w:t>
            </w:r>
            <w:r w:rsidRPr="00A02482">
              <w:rPr>
                <w:rFonts w:ascii="Arial" w:eastAsia="Arial" w:hAnsi="Arial" w:cs="Arial"/>
                <w:sz w:val="20"/>
                <w:lang w:val="en-US"/>
              </w:rPr>
              <w:t>open</w:t>
            </w:r>
            <w:r w:rsidRPr="00A02482">
              <w:rPr>
                <w:rFonts w:ascii="Arial" w:eastAsia="Arial" w:hAnsi="Arial" w:cs="Arial"/>
                <w:spacing w:val="-15"/>
                <w:sz w:val="20"/>
                <w:lang w:val="en-US"/>
              </w:rPr>
              <w:t xml:space="preserve"> </w:t>
            </w:r>
            <w:r w:rsidRPr="00A02482">
              <w:rPr>
                <w:rFonts w:ascii="Arial" w:eastAsia="Arial" w:hAnsi="Arial" w:cs="Arial"/>
                <w:sz w:val="20"/>
                <w:lang w:val="en-US"/>
              </w:rPr>
              <w:t>storage.</w:t>
            </w:r>
            <w:r w:rsidRPr="00A02482">
              <w:rPr>
                <w:rFonts w:ascii="Arial" w:eastAsia="Arial" w:hAnsi="Arial" w:cs="Arial"/>
                <w:spacing w:val="30"/>
                <w:sz w:val="20"/>
                <w:lang w:val="en-US"/>
              </w:rPr>
              <w:t xml:space="preserve"> </w:t>
            </w:r>
            <w:r w:rsidRPr="00A02482">
              <w:rPr>
                <w:rFonts w:ascii="Arial" w:eastAsia="Arial" w:hAnsi="Arial" w:cs="Arial"/>
                <w:sz w:val="20"/>
                <w:lang w:val="en-US"/>
              </w:rPr>
              <w:t xml:space="preserve">Packing, </w:t>
            </w:r>
          </w:p>
        </w:tc>
      </w:tr>
      <w:tr w:rsidR="00A02482" w:rsidRPr="00A02482" w14:paraId="07447663" w14:textId="77777777" w:rsidTr="00DB7F37">
        <w:trPr>
          <w:gridBefore w:val="1"/>
          <w:wBefore w:w="21" w:type="dxa"/>
          <w:trHeight w:val="2071"/>
        </w:trPr>
        <w:tc>
          <w:tcPr>
            <w:tcW w:w="1721" w:type="dxa"/>
          </w:tcPr>
          <w:p w14:paraId="6217AA0A"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40E33C84" w14:textId="77777777" w:rsidR="00A02482" w:rsidRPr="00A02482" w:rsidRDefault="00A02482" w:rsidP="00A02482">
            <w:pPr>
              <w:widowControl w:val="0"/>
              <w:autoSpaceDE w:val="0"/>
              <w:autoSpaceDN w:val="0"/>
              <w:spacing w:after="0" w:line="240" w:lineRule="auto"/>
              <w:ind w:left="900" w:right="99"/>
              <w:jc w:val="both"/>
              <w:rPr>
                <w:rFonts w:ascii="Arial" w:eastAsia="Arial" w:hAnsi="Arial" w:cs="Arial"/>
                <w:sz w:val="20"/>
                <w:lang w:val="en-US"/>
              </w:rPr>
            </w:pPr>
            <w:r w:rsidRPr="00A02482">
              <w:rPr>
                <w:rFonts w:ascii="Arial" w:eastAsia="Arial" w:hAnsi="Arial" w:cs="Arial"/>
                <w:sz w:val="20"/>
                <w:lang w:val="en-US"/>
              </w:rPr>
              <w:t>case size and weights shall take into consideration, where appropriate, the remoteness</w:t>
            </w:r>
            <w:r w:rsidRPr="00A02482">
              <w:rPr>
                <w:rFonts w:ascii="Arial" w:eastAsia="Arial" w:hAnsi="Arial" w:cs="Arial"/>
                <w:spacing w:val="-4"/>
                <w:sz w:val="20"/>
                <w:lang w:val="en-US"/>
              </w:rPr>
              <w:t xml:space="preserve"> </w:t>
            </w:r>
            <w:r w:rsidRPr="00A02482">
              <w:rPr>
                <w:rFonts w:ascii="Arial" w:eastAsia="Arial" w:hAnsi="Arial" w:cs="Arial"/>
                <w:sz w:val="20"/>
                <w:lang w:val="en-US"/>
              </w:rPr>
              <w:t>of</w:t>
            </w:r>
            <w:r w:rsidRPr="00A02482">
              <w:rPr>
                <w:rFonts w:ascii="Arial" w:eastAsia="Arial" w:hAnsi="Arial" w:cs="Arial"/>
                <w:spacing w:val="-4"/>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goods’</w:t>
            </w:r>
            <w:r w:rsidRPr="00A02482">
              <w:rPr>
                <w:rFonts w:ascii="Arial" w:eastAsia="Arial" w:hAnsi="Arial" w:cs="Arial"/>
                <w:spacing w:val="-6"/>
                <w:sz w:val="20"/>
                <w:lang w:val="en-US"/>
              </w:rPr>
              <w:t xml:space="preserve"> </w:t>
            </w:r>
            <w:r w:rsidRPr="00A02482">
              <w:rPr>
                <w:rFonts w:ascii="Arial" w:eastAsia="Arial" w:hAnsi="Arial" w:cs="Arial"/>
                <w:sz w:val="20"/>
                <w:lang w:val="en-US"/>
              </w:rPr>
              <w:t>final</w:t>
            </w:r>
            <w:r w:rsidRPr="00A02482">
              <w:rPr>
                <w:rFonts w:ascii="Arial" w:eastAsia="Arial" w:hAnsi="Arial" w:cs="Arial"/>
                <w:spacing w:val="-4"/>
                <w:sz w:val="20"/>
                <w:lang w:val="en-US"/>
              </w:rPr>
              <w:t xml:space="preserve"> </w:t>
            </w:r>
            <w:r w:rsidRPr="00A02482">
              <w:rPr>
                <w:rFonts w:ascii="Arial" w:eastAsia="Arial" w:hAnsi="Arial" w:cs="Arial"/>
                <w:sz w:val="20"/>
                <w:lang w:val="en-US"/>
              </w:rPr>
              <w:t>destination</w:t>
            </w:r>
            <w:r w:rsidRPr="00A02482">
              <w:rPr>
                <w:rFonts w:ascii="Arial" w:eastAsia="Arial" w:hAnsi="Arial" w:cs="Arial"/>
                <w:spacing w:val="-4"/>
                <w:sz w:val="20"/>
                <w:lang w:val="en-US"/>
              </w:rPr>
              <w:t xml:space="preserve"> </w:t>
            </w:r>
            <w:r w:rsidRPr="00A02482">
              <w:rPr>
                <w:rFonts w:ascii="Arial" w:eastAsia="Arial" w:hAnsi="Arial" w:cs="Arial"/>
                <w:sz w:val="20"/>
                <w:lang w:val="en-US"/>
              </w:rPr>
              <w:t>and</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absence</w:t>
            </w:r>
            <w:r w:rsidRPr="00A02482">
              <w:rPr>
                <w:rFonts w:ascii="Arial" w:eastAsia="Arial" w:hAnsi="Arial" w:cs="Arial"/>
                <w:spacing w:val="-6"/>
                <w:sz w:val="20"/>
                <w:lang w:val="en-US"/>
              </w:rPr>
              <w:t xml:space="preserve"> </w:t>
            </w:r>
            <w:r w:rsidRPr="00A02482">
              <w:rPr>
                <w:rFonts w:ascii="Arial" w:eastAsia="Arial" w:hAnsi="Arial" w:cs="Arial"/>
                <w:sz w:val="20"/>
                <w:lang w:val="en-US"/>
              </w:rPr>
              <w:t>of</w:t>
            </w:r>
            <w:r w:rsidRPr="00A02482">
              <w:rPr>
                <w:rFonts w:ascii="Arial" w:eastAsia="Arial" w:hAnsi="Arial" w:cs="Arial"/>
                <w:spacing w:val="-4"/>
                <w:sz w:val="20"/>
                <w:lang w:val="en-US"/>
              </w:rPr>
              <w:t xml:space="preserve"> </w:t>
            </w:r>
            <w:r w:rsidRPr="00A02482">
              <w:rPr>
                <w:rFonts w:ascii="Arial" w:eastAsia="Arial" w:hAnsi="Arial" w:cs="Arial"/>
                <w:sz w:val="20"/>
                <w:lang w:val="en-US"/>
              </w:rPr>
              <w:t>heavy</w:t>
            </w:r>
            <w:r w:rsidRPr="00A02482">
              <w:rPr>
                <w:rFonts w:ascii="Arial" w:eastAsia="Arial" w:hAnsi="Arial" w:cs="Arial"/>
                <w:spacing w:val="-9"/>
                <w:sz w:val="20"/>
                <w:lang w:val="en-US"/>
              </w:rPr>
              <w:t xml:space="preserve"> </w:t>
            </w:r>
            <w:r w:rsidRPr="00A02482">
              <w:rPr>
                <w:rFonts w:ascii="Arial" w:eastAsia="Arial" w:hAnsi="Arial" w:cs="Arial"/>
                <w:sz w:val="20"/>
                <w:lang w:val="en-US"/>
              </w:rPr>
              <w:t>handling facilities at all points in</w:t>
            </w:r>
            <w:r w:rsidRPr="00A02482">
              <w:rPr>
                <w:rFonts w:ascii="Arial" w:eastAsia="Arial" w:hAnsi="Arial" w:cs="Arial"/>
                <w:spacing w:val="-1"/>
                <w:sz w:val="20"/>
                <w:lang w:val="en-US"/>
              </w:rPr>
              <w:t xml:space="preserve"> </w:t>
            </w:r>
            <w:r w:rsidRPr="00A02482">
              <w:rPr>
                <w:rFonts w:ascii="Arial" w:eastAsia="Arial" w:hAnsi="Arial" w:cs="Arial"/>
                <w:sz w:val="20"/>
                <w:lang w:val="en-US"/>
              </w:rPr>
              <w:t>transit.</w:t>
            </w:r>
          </w:p>
          <w:p w14:paraId="68956998"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4700DDA9" w14:textId="77777777" w:rsidR="00A02482" w:rsidRPr="00A02482" w:rsidRDefault="00A02482" w:rsidP="00A02482">
            <w:pPr>
              <w:widowControl w:val="0"/>
              <w:autoSpaceDE w:val="0"/>
              <w:autoSpaceDN w:val="0"/>
              <w:spacing w:before="1"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9.2   The packing, marking, and documentation within and outside the packages   shall comply strictly with such special requirements as shall be expressly provided</w:t>
            </w:r>
            <w:r w:rsidRPr="00A02482">
              <w:rPr>
                <w:rFonts w:ascii="Arial" w:eastAsia="Arial" w:hAnsi="Arial" w:cs="Arial"/>
                <w:spacing w:val="-10"/>
                <w:sz w:val="20"/>
                <w:lang w:val="en-US"/>
              </w:rPr>
              <w:t xml:space="preserve"> </w:t>
            </w:r>
            <w:r w:rsidRPr="00A02482">
              <w:rPr>
                <w:rFonts w:ascii="Arial" w:eastAsia="Arial" w:hAnsi="Arial" w:cs="Arial"/>
                <w:sz w:val="20"/>
                <w:lang w:val="en-US"/>
              </w:rPr>
              <w:t>for</w:t>
            </w:r>
            <w:r w:rsidRPr="00A02482">
              <w:rPr>
                <w:rFonts w:ascii="Arial" w:eastAsia="Arial" w:hAnsi="Arial" w:cs="Arial"/>
                <w:spacing w:val="-9"/>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8"/>
                <w:sz w:val="20"/>
                <w:lang w:val="en-US"/>
              </w:rPr>
              <w:t xml:space="preserve"> </w:t>
            </w:r>
            <w:r w:rsidRPr="00A02482">
              <w:rPr>
                <w:rFonts w:ascii="Arial" w:eastAsia="Arial" w:hAnsi="Arial" w:cs="Arial"/>
                <w:sz w:val="20"/>
                <w:lang w:val="en-US"/>
              </w:rPr>
              <w:t>including</w:t>
            </w:r>
            <w:r w:rsidRPr="00A02482">
              <w:rPr>
                <w:rFonts w:ascii="Arial" w:eastAsia="Arial" w:hAnsi="Arial" w:cs="Arial"/>
                <w:spacing w:val="-6"/>
                <w:sz w:val="20"/>
                <w:lang w:val="en-US"/>
              </w:rPr>
              <w:t xml:space="preserve"> </w:t>
            </w:r>
            <w:r w:rsidRPr="00A02482">
              <w:rPr>
                <w:rFonts w:ascii="Arial" w:eastAsia="Arial" w:hAnsi="Arial" w:cs="Arial"/>
                <w:sz w:val="20"/>
                <w:lang w:val="en-US"/>
              </w:rPr>
              <w:t>additional</w:t>
            </w:r>
            <w:r w:rsidRPr="00A02482">
              <w:rPr>
                <w:rFonts w:ascii="Arial" w:eastAsia="Arial" w:hAnsi="Arial" w:cs="Arial"/>
                <w:spacing w:val="-11"/>
                <w:sz w:val="20"/>
                <w:lang w:val="en-US"/>
              </w:rPr>
              <w:t xml:space="preserve"> </w:t>
            </w:r>
            <w:r w:rsidRPr="00A02482">
              <w:rPr>
                <w:rFonts w:ascii="Arial" w:eastAsia="Arial" w:hAnsi="Arial" w:cs="Arial"/>
                <w:sz w:val="20"/>
                <w:lang w:val="en-US"/>
              </w:rPr>
              <w:t>requirements,</w:t>
            </w:r>
            <w:r w:rsidRPr="00A02482">
              <w:rPr>
                <w:rFonts w:ascii="Arial" w:eastAsia="Arial" w:hAnsi="Arial" w:cs="Arial"/>
                <w:spacing w:val="-10"/>
                <w:sz w:val="20"/>
                <w:lang w:val="en-US"/>
              </w:rPr>
              <w:t xml:space="preserve"> </w:t>
            </w:r>
            <w:r w:rsidRPr="00A02482">
              <w:rPr>
                <w:rFonts w:ascii="Arial" w:eastAsia="Arial" w:hAnsi="Arial" w:cs="Arial"/>
                <w:sz w:val="20"/>
                <w:lang w:val="en-US"/>
              </w:rPr>
              <w:t>if</w:t>
            </w:r>
            <w:r w:rsidRPr="00A02482">
              <w:rPr>
                <w:rFonts w:ascii="Arial" w:eastAsia="Arial" w:hAnsi="Arial" w:cs="Arial"/>
                <w:spacing w:val="-8"/>
                <w:sz w:val="20"/>
                <w:lang w:val="en-US"/>
              </w:rPr>
              <w:t xml:space="preserve"> </w:t>
            </w:r>
            <w:r w:rsidRPr="00A02482">
              <w:rPr>
                <w:rFonts w:ascii="Arial" w:eastAsia="Arial" w:hAnsi="Arial" w:cs="Arial"/>
                <w:sz w:val="20"/>
                <w:lang w:val="en-US"/>
              </w:rPr>
              <w:t>any,</w:t>
            </w:r>
            <w:r w:rsidRPr="00A02482">
              <w:rPr>
                <w:rFonts w:ascii="Arial" w:eastAsia="Arial" w:hAnsi="Arial" w:cs="Arial"/>
                <w:spacing w:val="-10"/>
                <w:sz w:val="20"/>
                <w:lang w:val="en-US"/>
              </w:rPr>
              <w:t xml:space="preserve"> </w:t>
            </w:r>
            <w:r w:rsidRPr="00A02482">
              <w:rPr>
                <w:rFonts w:ascii="Arial" w:eastAsia="Arial" w:hAnsi="Arial" w:cs="Arial"/>
                <w:sz w:val="20"/>
                <w:lang w:val="en-US"/>
              </w:rPr>
              <w:t>specified in SCC, and in any subsequent instructions ordered by the</w:t>
            </w:r>
            <w:r w:rsidRPr="00A02482">
              <w:rPr>
                <w:rFonts w:ascii="Arial" w:eastAsia="Arial" w:hAnsi="Arial" w:cs="Arial"/>
                <w:spacing w:val="-9"/>
                <w:sz w:val="20"/>
                <w:lang w:val="en-US"/>
              </w:rPr>
              <w:t xml:space="preserve"> </w:t>
            </w:r>
            <w:r w:rsidRPr="00A02482">
              <w:rPr>
                <w:rFonts w:ascii="Arial" w:eastAsia="Arial" w:hAnsi="Arial" w:cs="Arial"/>
                <w:sz w:val="20"/>
                <w:lang w:val="en-US"/>
              </w:rPr>
              <w:t>purchaser.</w:t>
            </w:r>
          </w:p>
        </w:tc>
      </w:tr>
      <w:tr w:rsidR="00A02482" w:rsidRPr="00A02482" w14:paraId="0826005E" w14:textId="77777777" w:rsidTr="00DB7F37">
        <w:trPr>
          <w:gridBefore w:val="1"/>
          <w:wBefore w:w="21" w:type="dxa"/>
          <w:trHeight w:val="1379"/>
        </w:trPr>
        <w:tc>
          <w:tcPr>
            <w:tcW w:w="1721" w:type="dxa"/>
          </w:tcPr>
          <w:p w14:paraId="687E6D35"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10. Delivery and documents</w:t>
            </w:r>
          </w:p>
        </w:tc>
        <w:tc>
          <w:tcPr>
            <w:tcW w:w="7493" w:type="dxa"/>
          </w:tcPr>
          <w:p w14:paraId="553081C3" w14:textId="77777777" w:rsidR="00A02482" w:rsidRPr="00A02482" w:rsidRDefault="00A02482" w:rsidP="004508FC">
            <w:pPr>
              <w:widowControl w:val="0"/>
              <w:numPr>
                <w:ilvl w:val="1"/>
                <w:numId w:val="39"/>
              </w:numPr>
              <w:tabs>
                <w:tab w:val="left" w:pos="901"/>
              </w:tabs>
              <w:autoSpaceDE w:val="0"/>
              <w:autoSpaceDN w:val="0"/>
              <w:spacing w:after="0" w:line="240" w:lineRule="auto"/>
              <w:ind w:right="101"/>
              <w:jc w:val="both"/>
              <w:rPr>
                <w:rFonts w:ascii="Arial" w:eastAsia="Arial" w:hAnsi="Arial" w:cs="Arial"/>
                <w:sz w:val="20"/>
                <w:lang w:val="en-US"/>
              </w:rPr>
            </w:pPr>
            <w:r w:rsidRPr="00A02482">
              <w:rPr>
                <w:rFonts w:ascii="Arial" w:eastAsia="Arial" w:hAnsi="Arial" w:cs="Arial"/>
                <w:sz w:val="20"/>
                <w:lang w:val="en-US"/>
              </w:rPr>
              <w:t>Delivery of the goods shall be made by the supplier in accordance with the terms specified in the contract. The details of shipping and/or other documents to be furnished by the supplier are specified in</w:t>
            </w:r>
            <w:r w:rsidRPr="00A02482">
              <w:rPr>
                <w:rFonts w:ascii="Arial" w:eastAsia="Arial" w:hAnsi="Arial" w:cs="Arial"/>
                <w:spacing w:val="-10"/>
                <w:sz w:val="20"/>
                <w:lang w:val="en-US"/>
              </w:rPr>
              <w:t xml:space="preserve"> </w:t>
            </w:r>
            <w:r w:rsidRPr="00A02482">
              <w:rPr>
                <w:rFonts w:ascii="Arial" w:eastAsia="Arial" w:hAnsi="Arial" w:cs="Arial"/>
                <w:sz w:val="20"/>
                <w:lang w:val="en-US"/>
              </w:rPr>
              <w:t>SCC.</w:t>
            </w:r>
          </w:p>
          <w:p w14:paraId="40EF0B2E"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2D8CA86C" w14:textId="77777777" w:rsidR="00A02482" w:rsidRPr="00A02482" w:rsidRDefault="00A02482" w:rsidP="004508FC">
            <w:pPr>
              <w:widowControl w:val="0"/>
              <w:numPr>
                <w:ilvl w:val="1"/>
                <w:numId w:val="39"/>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Documents to be submitted by the supplier are specified in</w:t>
            </w:r>
            <w:r w:rsidRPr="00A02482">
              <w:rPr>
                <w:rFonts w:ascii="Arial" w:eastAsia="Arial" w:hAnsi="Arial" w:cs="Arial"/>
                <w:spacing w:val="-11"/>
                <w:sz w:val="20"/>
                <w:lang w:val="en-US"/>
              </w:rPr>
              <w:t xml:space="preserve"> </w:t>
            </w:r>
            <w:r w:rsidRPr="00A02482">
              <w:rPr>
                <w:rFonts w:ascii="Arial" w:eastAsia="Arial" w:hAnsi="Arial" w:cs="Arial"/>
                <w:sz w:val="20"/>
                <w:lang w:val="en-US"/>
              </w:rPr>
              <w:t>SCC.</w:t>
            </w:r>
          </w:p>
        </w:tc>
      </w:tr>
      <w:tr w:rsidR="00A02482" w:rsidRPr="00A02482" w14:paraId="53718BC1" w14:textId="77777777" w:rsidTr="00DB7F37">
        <w:trPr>
          <w:gridBefore w:val="1"/>
          <w:wBefore w:w="21" w:type="dxa"/>
          <w:trHeight w:val="1149"/>
        </w:trPr>
        <w:tc>
          <w:tcPr>
            <w:tcW w:w="1721" w:type="dxa"/>
          </w:tcPr>
          <w:p w14:paraId="34E8D46A"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11. Insurance</w:t>
            </w:r>
          </w:p>
        </w:tc>
        <w:tc>
          <w:tcPr>
            <w:tcW w:w="7493" w:type="dxa"/>
          </w:tcPr>
          <w:p w14:paraId="6329BE2C" w14:textId="77777777" w:rsidR="00A02482" w:rsidRPr="00A02482" w:rsidRDefault="00A02482" w:rsidP="00A02482">
            <w:pPr>
              <w:widowControl w:val="0"/>
              <w:autoSpaceDE w:val="0"/>
              <w:autoSpaceDN w:val="0"/>
              <w:spacing w:after="0" w:line="240" w:lineRule="auto"/>
              <w:ind w:left="900" w:right="96" w:hanging="793"/>
              <w:jc w:val="both"/>
              <w:rPr>
                <w:rFonts w:ascii="Arial" w:eastAsia="Arial" w:hAnsi="Arial" w:cs="Arial"/>
                <w:sz w:val="20"/>
                <w:lang w:val="en-US"/>
              </w:rPr>
            </w:pPr>
            <w:r w:rsidRPr="00A02482">
              <w:rPr>
                <w:rFonts w:ascii="Arial" w:eastAsia="Arial" w:hAnsi="Arial" w:cs="Arial"/>
                <w:sz w:val="20"/>
                <w:lang w:val="en-US"/>
              </w:rPr>
              <w:t>11.1 The goods supplied under the contract shall be fully insured in a freely convertible currency against loss or damage incidental to manufacture or acquisition,</w:t>
            </w:r>
            <w:r w:rsidRPr="00A02482">
              <w:rPr>
                <w:rFonts w:ascii="Arial" w:eastAsia="Arial" w:hAnsi="Arial" w:cs="Arial"/>
                <w:spacing w:val="-6"/>
                <w:sz w:val="20"/>
                <w:lang w:val="en-US"/>
              </w:rPr>
              <w:t xml:space="preserve"> </w:t>
            </w:r>
            <w:r w:rsidRPr="00A02482">
              <w:rPr>
                <w:rFonts w:ascii="Arial" w:eastAsia="Arial" w:hAnsi="Arial" w:cs="Arial"/>
                <w:sz w:val="20"/>
                <w:lang w:val="en-US"/>
              </w:rPr>
              <w:t>transportation,</w:t>
            </w:r>
            <w:r w:rsidRPr="00A02482">
              <w:rPr>
                <w:rFonts w:ascii="Arial" w:eastAsia="Arial" w:hAnsi="Arial" w:cs="Arial"/>
                <w:spacing w:val="-3"/>
                <w:sz w:val="20"/>
                <w:lang w:val="en-US"/>
              </w:rPr>
              <w:t xml:space="preserve"> </w:t>
            </w:r>
            <w:r w:rsidRPr="00A02482">
              <w:rPr>
                <w:rFonts w:ascii="Arial" w:eastAsia="Arial" w:hAnsi="Arial" w:cs="Arial"/>
                <w:sz w:val="20"/>
                <w:lang w:val="en-US"/>
              </w:rPr>
              <w:t>storage</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6"/>
                <w:sz w:val="20"/>
                <w:lang w:val="en-US"/>
              </w:rPr>
              <w:t xml:space="preserve"> </w:t>
            </w:r>
            <w:r w:rsidRPr="00A02482">
              <w:rPr>
                <w:rFonts w:ascii="Arial" w:eastAsia="Arial" w:hAnsi="Arial" w:cs="Arial"/>
                <w:sz w:val="20"/>
                <w:lang w:val="en-US"/>
              </w:rPr>
              <w:t>delivery</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3"/>
                <w:sz w:val="20"/>
                <w:lang w:val="en-US"/>
              </w:rPr>
              <w:t xml:space="preserve"> </w:t>
            </w:r>
            <w:r w:rsidRPr="00A02482">
              <w:rPr>
                <w:rFonts w:ascii="Arial" w:eastAsia="Arial" w:hAnsi="Arial" w:cs="Arial"/>
                <w:sz w:val="20"/>
                <w:lang w:val="en-US"/>
              </w:rPr>
              <w:t>manner</w:t>
            </w:r>
            <w:r w:rsidRPr="00A02482">
              <w:rPr>
                <w:rFonts w:ascii="Arial" w:eastAsia="Arial" w:hAnsi="Arial" w:cs="Arial"/>
                <w:spacing w:val="-7"/>
                <w:sz w:val="20"/>
                <w:lang w:val="en-US"/>
              </w:rPr>
              <w:t xml:space="preserve"> </w:t>
            </w:r>
            <w:r w:rsidRPr="00A02482">
              <w:rPr>
                <w:rFonts w:ascii="Arial" w:eastAsia="Arial" w:hAnsi="Arial" w:cs="Arial"/>
                <w:sz w:val="20"/>
                <w:lang w:val="en-US"/>
              </w:rPr>
              <w:t>specified</w:t>
            </w:r>
            <w:r w:rsidRPr="00A02482">
              <w:rPr>
                <w:rFonts w:ascii="Arial" w:eastAsia="Arial" w:hAnsi="Arial" w:cs="Arial"/>
                <w:spacing w:val="-6"/>
                <w:sz w:val="20"/>
                <w:lang w:val="en-US"/>
              </w:rPr>
              <w:t xml:space="preserve"> </w:t>
            </w:r>
            <w:r w:rsidRPr="00A02482">
              <w:rPr>
                <w:rFonts w:ascii="Arial" w:eastAsia="Arial" w:hAnsi="Arial" w:cs="Arial"/>
                <w:sz w:val="20"/>
                <w:lang w:val="en-US"/>
              </w:rPr>
              <w:t>in</w:t>
            </w:r>
            <w:r w:rsidRPr="00A02482">
              <w:rPr>
                <w:rFonts w:ascii="Arial" w:eastAsia="Arial" w:hAnsi="Arial" w:cs="Arial"/>
                <w:spacing w:val="-7"/>
                <w:sz w:val="20"/>
                <w:lang w:val="en-US"/>
              </w:rPr>
              <w:t xml:space="preserve"> </w:t>
            </w:r>
            <w:r w:rsidRPr="00A02482">
              <w:rPr>
                <w:rFonts w:ascii="Arial" w:eastAsia="Arial" w:hAnsi="Arial" w:cs="Arial"/>
                <w:sz w:val="20"/>
                <w:lang w:val="en-US"/>
              </w:rPr>
              <w:t>the SCC.</w:t>
            </w:r>
          </w:p>
        </w:tc>
      </w:tr>
      <w:tr w:rsidR="00A02482" w:rsidRPr="00A02482" w14:paraId="3135C0A9" w14:textId="77777777" w:rsidTr="00DB7F37">
        <w:trPr>
          <w:gridBefore w:val="1"/>
          <w:wBefore w:w="21" w:type="dxa"/>
          <w:trHeight w:val="690"/>
        </w:trPr>
        <w:tc>
          <w:tcPr>
            <w:tcW w:w="1721" w:type="dxa"/>
          </w:tcPr>
          <w:p w14:paraId="460B48EC"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12. Transportation</w:t>
            </w:r>
          </w:p>
        </w:tc>
        <w:tc>
          <w:tcPr>
            <w:tcW w:w="7493" w:type="dxa"/>
          </w:tcPr>
          <w:p w14:paraId="39F96F75" w14:textId="77777777" w:rsidR="00A02482" w:rsidRPr="00A02482" w:rsidRDefault="00A02482" w:rsidP="00A02482">
            <w:pPr>
              <w:widowControl w:val="0"/>
              <w:tabs>
                <w:tab w:val="left" w:pos="900"/>
              </w:tabs>
              <w:autoSpaceDE w:val="0"/>
              <w:autoSpaceDN w:val="0"/>
              <w:spacing w:after="0" w:line="240" w:lineRule="auto"/>
              <w:ind w:left="900" w:right="98" w:hanging="793"/>
              <w:rPr>
                <w:rFonts w:ascii="Arial" w:eastAsia="Arial" w:hAnsi="Arial" w:cs="Arial"/>
                <w:sz w:val="20"/>
                <w:lang w:val="en-US"/>
              </w:rPr>
            </w:pPr>
            <w:r w:rsidRPr="00A02482">
              <w:rPr>
                <w:rFonts w:ascii="Arial" w:eastAsia="Arial" w:hAnsi="Arial" w:cs="Arial"/>
                <w:sz w:val="20"/>
                <w:lang w:val="en-US"/>
              </w:rPr>
              <w:t>12.1</w:t>
            </w:r>
            <w:r w:rsidRPr="00A02482">
              <w:rPr>
                <w:rFonts w:ascii="Arial" w:eastAsia="Arial" w:hAnsi="Arial" w:cs="Arial"/>
                <w:sz w:val="20"/>
                <w:lang w:val="en-US"/>
              </w:rPr>
              <w:tab/>
              <w:t>Should</w:t>
            </w:r>
            <w:r w:rsidRPr="00A02482">
              <w:rPr>
                <w:rFonts w:ascii="Arial" w:eastAsia="Arial" w:hAnsi="Arial" w:cs="Arial"/>
                <w:spacing w:val="-10"/>
                <w:sz w:val="20"/>
                <w:lang w:val="en-US"/>
              </w:rPr>
              <w:t xml:space="preserve"> </w:t>
            </w:r>
            <w:r w:rsidRPr="00A02482">
              <w:rPr>
                <w:rFonts w:ascii="Arial" w:eastAsia="Arial" w:hAnsi="Arial" w:cs="Arial"/>
                <w:sz w:val="20"/>
                <w:lang w:val="en-US"/>
              </w:rPr>
              <w:t>a</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7"/>
                <w:sz w:val="20"/>
                <w:lang w:val="en-US"/>
              </w:rPr>
              <w:t xml:space="preserve"> </w:t>
            </w:r>
            <w:r w:rsidRPr="00A02482">
              <w:rPr>
                <w:rFonts w:ascii="Arial" w:eastAsia="Arial" w:hAnsi="Arial" w:cs="Arial"/>
                <w:sz w:val="20"/>
                <w:lang w:val="en-US"/>
              </w:rPr>
              <w:t>other</w:t>
            </w:r>
            <w:r w:rsidRPr="00A02482">
              <w:rPr>
                <w:rFonts w:ascii="Arial" w:eastAsia="Arial" w:hAnsi="Arial" w:cs="Arial"/>
                <w:spacing w:val="-9"/>
                <w:sz w:val="20"/>
                <w:lang w:val="en-US"/>
              </w:rPr>
              <w:t xml:space="preserve"> </w:t>
            </w:r>
            <w:r w:rsidRPr="00A02482">
              <w:rPr>
                <w:rFonts w:ascii="Arial" w:eastAsia="Arial" w:hAnsi="Arial" w:cs="Arial"/>
                <w:sz w:val="20"/>
                <w:lang w:val="en-US"/>
              </w:rPr>
              <w:t>than</w:t>
            </w:r>
            <w:r w:rsidRPr="00A02482">
              <w:rPr>
                <w:rFonts w:ascii="Arial" w:eastAsia="Arial" w:hAnsi="Arial" w:cs="Arial"/>
                <w:spacing w:val="-7"/>
                <w:sz w:val="20"/>
                <w:lang w:val="en-US"/>
              </w:rPr>
              <w:t xml:space="preserve"> </w:t>
            </w:r>
            <w:r w:rsidRPr="00A02482">
              <w:rPr>
                <w:rFonts w:ascii="Arial" w:eastAsia="Arial" w:hAnsi="Arial" w:cs="Arial"/>
                <w:sz w:val="20"/>
                <w:lang w:val="en-US"/>
              </w:rPr>
              <w:t>an</w:t>
            </w:r>
            <w:r w:rsidRPr="00A02482">
              <w:rPr>
                <w:rFonts w:ascii="Arial" w:eastAsia="Arial" w:hAnsi="Arial" w:cs="Arial"/>
                <w:spacing w:val="-10"/>
                <w:sz w:val="20"/>
                <w:lang w:val="en-US"/>
              </w:rPr>
              <w:t xml:space="preserve"> </w:t>
            </w:r>
            <w:r w:rsidRPr="00A02482">
              <w:rPr>
                <w:rFonts w:ascii="Arial" w:eastAsia="Arial" w:hAnsi="Arial" w:cs="Arial"/>
                <w:sz w:val="20"/>
                <w:lang w:val="en-US"/>
              </w:rPr>
              <w:t>all-inclusive</w:t>
            </w:r>
            <w:r w:rsidRPr="00A02482">
              <w:rPr>
                <w:rFonts w:ascii="Arial" w:eastAsia="Arial" w:hAnsi="Arial" w:cs="Arial"/>
                <w:spacing w:val="-10"/>
                <w:sz w:val="20"/>
                <w:lang w:val="en-US"/>
              </w:rPr>
              <w:t xml:space="preserve"> </w:t>
            </w:r>
            <w:r w:rsidRPr="00A02482">
              <w:rPr>
                <w:rFonts w:ascii="Arial" w:eastAsia="Arial" w:hAnsi="Arial" w:cs="Arial"/>
                <w:sz w:val="20"/>
                <w:lang w:val="en-US"/>
              </w:rPr>
              <w:t>delivered</w:t>
            </w:r>
            <w:r w:rsidRPr="00A02482">
              <w:rPr>
                <w:rFonts w:ascii="Arial" w:eastAsia="Arial" w:hAnsi="Arial" w:cs="Arial"/>
                <w:spacing w:val="-9"/>
                <w:sz w:val="20"/>
                <w:lang w:val="en-US"/>
              </w:rPr>
              <w:t xml:space="preserve"> </w:t>
            </w:r>
            <w:r w:rsidRPr="00A02482">
              <w:rPr>
                <w:rFonts w:ascii="Arial" w:eastAsia="Arial" w:hAnsi="Arial" w:cs="Arial"/>
                <w:sz w:val="20"/>
                <w:lang w:val="en-US"/>
              </w:rPr>
              <w:t>price</w:t>
            </w:r>
            <w:r w:rsidRPr="00A02482">
              <w:rPr>
                <w:rFonts w:ascii="Arial" w:eastAsia="Arial" w:hAnsi="Arial" w:cs="Arial"/>
                <w:spacing w:val="-10"/>
                <w:sz w:val="20"/>
                <w:lang w:val="en-US"/>
              </w:rPr>
              <w:t xml:space="preserve"> </w:t>
            </w:r>
            <w:r w:rsidRPr="00A02482">
              <w:rPr>
                <w:rFonts w:ascii="Arial" w:eastAsia="Arial" w:hAnsi="Arial" w:cs="Arial"/>
                <w:sz w:val="20"/>
                <w:lang w:val="en-US"/>
              </w:rPr>
              <w:t>be</w:t>
            </w:r>
            <w:r w:rsidRPr="00A02482">
              <w:rPr>
                <w:rFonts w:ascii="Arial" w:eastAsia="Arial" w:hAnsi="Arial" w:cs="Arial"/>
                <w:spacing w:val="-10"/>
                <w:sz w:val="20"/>
                <w:lang w:val="en-US"/>
              </w:rPr>
              <w:t xml:space="preserve"> </w:t>
            </w:r>
            <w:r w:rsidRPr="00A02482">
              <w:rPr>
                <w:rFonts w:ascii="Arial" w:eastAsia="Arial" w:hAnsi="Arial" w:cs="Arial"/>
                <w:sz w:val="20"/>
                <w:lang w:val="en-US"/>
              </w:rPr>
              <w:t>required,</w:t>
            </w:r>
            <w:r w:rsidRPr="00A02482">
              <w:rPr>
                <w:rFonts w:ascii="Arial" w:eastAsia="Arial" w:hAnsi="Arial" w:cs="Arial"/>
                <w:spacing w:val="-11"/>
                <w:sz w:val="20"/>
                <w:lang w:val="en-US"/>
              </w:rPr>
              <w:t xml:space="preserve"> </w:t>
            </w:r>
            <w:r w:rsidRPr="00A02482">
              <w:rPr>
                <w:rFonts w:ascii="Arial" w:eastAsia="Arial" w:hAnsi="Arial" w:cs="Arial"/>
                <w:sz w:val="20"/>
                <w:lang w:val="en-US"/>
              </w:rPr>
              <w:t>this</w:t>
            </w:r>
            <w:r w:rsidRPr="00A02482">
              <w:rPr>
                <w:rFonts w:ascii="Arial" w:eastAsia="Arial" w:hAnsi="Arial" w:cs="Arial"/>
                <w:spacing w:val="-8"/>
                <w:sz w:val="20"/>
                <w:lang w:val="en-US"/>
              </w:rPr>
              <w:t xml:space="preserve"> </w:t>
            </w:r>
            <w:r w:rsidRPr="00A02482">
              <w:rPr>
                <w:rFonts w:ascii="Arial" w:eastAsia="Arial" w:hAnsi="Arial" w:cs="Arial"/>
                <w:sz w:val="20"/>
                <w:lang w:val="en-US"/>
              </w:rPr>
              <w:t>shall be specified in the</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tc>
      </w:tr>
      <w:tr w:rsidR="00A02482" w:rsidRPr="00A02482" w14:paraId="0A9FE8C1" w14:textId="77777777" w:rsidTr="00DB7F37">
        <w:trPr>
          <w:gridBefore w:val="1"/>
          <w:wBefore w:w="21" w:type="dxa"/>
          <w:trHeight w:val="5059"/>
        </w:trPr>
        <w:tc>
          <w:tcPr>
            <w:tcW w:w="1721" w:type="dxa"/>
          </w:tcPr>
          <w:p w14:paraId="762CCF1C"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13. Incidental</w:t>
            </w:r>
          </w:p>
          <w:p w14:paraId="30125C76"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services</w:t>
            </w:r>
          </w:p>
        </w:tc>
        <w:tc>
          <w:tcPr>
            <w:tcW w:w="7493" w:type="dxa"/>
          </w:tcPr>
          <w:p w14:paraId="4B71D4F0" w14:textId="77777777" w:rsidR="00A02482" w:rsidRPr="00A02482" w:rsidRDefault="00A02482" w:rsidP="004508FC">
            <w:pPr>
              <w:widowControl w:val="0"/>
              <w:numPr>
                <w:ilvl w:val="1"/>
                <w:numId w:val="38"/>
              </w:numPr>
              <w:tabs>
                <w:tab w:val="left" w:pos="90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The supplier may be required to provide any or all of the following services, including additional services, if any, specified in</w:t>
            </w:r>
            <w:r w:rsidRPr="00A02482">
              <w:rPr>
                <w:rFonts w:ascii="Arial" w:eastAsia="Arial" w:hAnsi="Arial" w:cs="Arial"/>
                <w:spacing w:val="-5"/>
                <w:sz w:val="20"/>
                <w:lang w:val="en-US"/>
              </w:rPr>
              <w:t xml:space="preserve"> </w:t>
            </w:r>
            <w:r w:rsidRPr="00A02482">
              <w:rPr>
                <w:rFonts w:ascii="Arial" w:eastAsia="Arial" w:hAnsi="Arial" w:cs="Arial"/>
                <w:sz w:val="20"/>
                <w:lang w:val="en-US"/>
              </w:rPr>
              <w:t>SCC:</w:t>
            </w:r>
          </w:p>
          <w:p w14:paraId="6902CC42" w14:textId="77777777" w:rsidR="00A02482" w:rsidRPr="00A02482" w:rsidRDefault="00A02482" w:rsidP="00A02482">
            <w:pPr>
              <w:widowControl w:val="0"/>
              <w:autoSpaceDE w:val="0"/>
              <w:autoSpaceDN w:val="0"/>
              <w:spacing w:after="0" w:line="240" w:lineRule="auto"/>
              <w:rPr>
                <w:rFonts w:ascii="Cambria" w:eastAsia="Arial" w:hAnsi="Arial" w:cs="Arial"/>
                <w:i/>
                <w:sz w:val="19"/>
                <w:lang w:val="en-US"/>
              </w:rPr>
            </w:pPr>
          </w:p>
          <w:p w14:paraId="2B62EE59" w14:textId="77777777" w:rsidR="00A02482" w:rsidRPr="00A02482" w:rsidRDefault="00A02482" w:rsidP="004508FC">
            <w:pPr>
              <w:widowControl w:val="0"/>
              <w:numPr>
                <w:ilvl w:val="2"/>
                <w:numId w:val="38"/>
              </w:numPr>
              <w:tabs>
                <w:tab w:val="left" w:pos="162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performance or supervision of on-site assembly and/or commissioning of the supplied</w:t>
            </w:r>
            <w:r w:rsidRPr="00A02482">
              <w:rPr>
                <w:rFonts w:ascii="Arial" w:eastAsia="Arial" w:hAnsi="Arial" w:cs="Arial"/>
                <w:spacing w:val="1"/>
                <w:sz w:val="20"/>
                <w:lang w:val="en-US"/>
              </w:rPr>
              <w:t xml:space="preserve"> </w:t>
            </w:r>
            <w:r w:rsidRPr="00A02482">
              <w:rPr>
                <w:rFonts w:ascii="Arial" w:eastAsia="Arial" w:hAnsi="Arial" w:cs="Arial"/>
                <w:sz w:val="20"/>
                <w:lang w:val="en-US"/>
              </w:rPr>
              <w:t>goods;</w:t>
            </w:r>
          </w:p>
          <w:p w14:paraId="0D5E952A" w14:textId="77777777" w:rsidR="00A02482" w:rsidRPr="00A02482" w:rsidRDefault="00A02482" w:rsidP="004508FC">
            <w:pPr>
              <w:widowControl w:val="0"/>
              <w:numPr>
                <w:ilvl w:val="2"/>
                <w:numId w:val="38"/>
              </w:numPr>
              <w:tabs>
                <w:tab w:val="left" w:pos="1621"/>
              </w:tabs>
              <w:autoSpaceDE w:val="0"/>
              <w:autoSpaceDN w:val="0"/>
              <w:spacing w:before="1" w:after="0" w:line="240" w:lineRule="auto"/>
              <w:ind w:right="105"/>
              <w:jc w:val="both"/>
              <w:rPr>
                <w:rFonts w:ascii="Arial" w:eastAsia="Arial" w:hAnsi="Arial" w:cs="Arial"/>
                <w:sz w:val="20"/>
                <w:lang w:val="en-US"/>
              </w:rPr>
            </w:pPr>
            <w:r w:rsidRPr="00A02482">
              <w:rPr>
                <w:rFonts w:ascii="Arial" w:eastAsia="Arial" w:hAnsi="Arial" w:cs="Arial"/>
                <w:sz w:val="20"/>
                <w:lang w:val="en-US"/>
              </w:rPr>
              <w:t>furnishing of tools required for assembly and/or maintenance of the supplied goods;</w:t>
            </w:r>
          </w:p>
          <w:p w14:paraId="008D3504" w14:textId="77777777" w:rsidR="00A02482" w:rsidRPr="00A02482" w:rsidRDefault="00A02482" w:rsidP="004508FC">
            <w:pPr>
              <w:widowControl w:val="0"/>
              <w:numPr>
                <w:ilvl w:val="2"/>
                <w:numId w:val="38"/>
              </w:numPr>
              <w:tabs>
                <w:tab w:val="left" w:pos="1621"/>
              </w:tabs>
              <w:autoSpaceDE w:val="0"/>
              <w:autoSpaceDN w:val="0"/>
              <w:spacing w:before="1" w:after="0" w:line="240" w:lineRule="auto"/>
              <w:ind w:right="105"/>
              <w:jc w:val="both"/>
              <w:rPr>
                <w:rFonts w:ascii="Arial" w:eastAsia="Arial" w:hAnsi="Arial" w:cs="Arial"/>
                <w:sz w:val="20"/>
                <w:lang w:val="en-US"/>
              </w:rPr>
            </w:pPr>
            <w:r w:rsidRPr="00A02482">
              <w:rPr>
                <w:rFonts w:ascii="Arial" w:eastAsia="Arial" w:hAnsi="Arial" w:cs="Arial"/>
                <w:sz w:val="20"/>
                <w:lang w:val="en-US"/>
              </w:rPr>
              <w:t>furnishing of a detailed operations and maintenance manual for each appropriate unit of the supplied</w:t>
            </w:r>
            <w:r w:rsidRPr="00A02482">
              <w:rPr>
                <w:rFonts w:ascii="Arial" w:eastAsia="Arial" w:hAnsi="Arial" w:cs="Arial"/>
                <w:spacing w:val="-3"/>
                <w:sz w:val="20"/>
                <w:lang w:val="en-US"/>
              </w:rPr>
              <w:t xml:space="preserve"> </w:t>
            </w:r>
            <w:r w:rsidRPr="00A02482">
              <w:rPr>
                <w:rFonts w:ascii="Arial" w:eastAsia="Arial" w:hAnsi="Arial" w:cs="Arial"/>
                <w:sz w:val="20"/>
                <w:lang w:val="en-US"/>
              </w:rPr>
              <w:t>goods;</w:t>
            </w:r>
          </w:p>
          <w:p w14:paraId="44379C3E" w14:textId="77777777" w:rsidR="00A02482" w:rsidRPr="00A02482" w:rsidRDefault="00A02482" w:rsidP="004508FC">
            <w:pPr>
              <w:widowControl w:val="0"/>
              <w:numPr>
                <w:ilvl w:val="2"/>
                <w:numId w:val="38"/>
              </w:numPr>
              <w:tabs>
                <w:tab w:val="left" w:pos="162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performance or supervision or maintenance and/or repair of the supplied goods, for a period of time agreed by the parties, provided that this service shall not relieve the supplier of any warranty obligations under this contract;</w:t>
            </w:r>
            <w:r w:rsidRPr="00A02482">
              <w:rPr>
                <w:rFonts w:ascii="Arial" w:eastAsia="Arial" w:hAnsi="Arial" w:cs="Arial"/>
                <w:spacing w:val="-2"/>
                <w:sz w:val="20"/>
                <w:lang w:val="en-US"/>
              </w:rPr>
              <w:t xml:space="preserve"> </w:t>
            </w:r>
            <w:r w:rsidRPr="00A02482">
              <w:rPr>
                <w:rFonts w:ascii="Arial" w:eastAsia="Arial" w:hAnsi="Arial" w:cs="Arial"/>
                <w:sz w:val="20"/>
                <w:lang w:val="en-US"/>
              </w:rPr>
              <w:t>and</w:t>
            </w:r>
          </w:p>
          <w:p w14:paraId="2471BC6F" w14:textId="77777777" w:rsidR="00A02482" w:rsidRPr="00A02482" w:rsidRDefault="00A02482" w:rsidP="004508FC">
            <w:pPr>
              <w:widowControl w:val="0"/>
              <w:numPr>
                <w:ilvl w:val="2"/>
                <w:numId w:val="38"/>
              </w:numPr>
              <w:tabs>
                <w:tab w:val="left" w:pos="1621"/>
              </w:tabs>
              <w:autoSpaceDE w:val="0"/>
              <w:autoSpaceDN w:val="0"/>
              <w:spacing w:before="1" w:after="0" w:line="240" w:lineRule="auto"/>
              <w:ind w:right="98"/>
              <w:jc w:val="both"/>
              <w:rPr>
                <w:rFonts w:ascii="Arial" w:eastAsia="Arial" w:hAnsi="Arial" w:cs="Arial"/>
                <w:sz w:val="20"/>
                <w:lang w:val="en-US"/>
              </w:rPr>
            </w:pPr>
            <w:r w:rsidRPr="00A02482">
              <w:rPr>
                <w:rFonts w:ascii="Arial" w:eastAsia="Arial" w:hAnsi="Arial" w:cs="Arial"/>
                <w:sz w:val="20"/>
                <w:lang w:val="en-US"/>
              </w:rPr>
              <w:t>training</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13"/>
                <w:sz w:val="20"/>
                <w:lang w:val="en-US"/>
              </w:rPr>
              <w:t xml:space="preserve"> </w:t>
            </w:r>
            <w:r w:rsidRPr="00A02482">
              <w:rPr>
                <w:rFonts w:ascii="Arial" w:eastAsia="Arial" w:hAnsi="Arial" w:cs="Arial"/>
                <w:sz w:val="20"/>
                <w:lang w:val="en-US"/>
              </w:rPr>
              <w:t>personnel,</w:t>
            </w:r>
            <w:r w:rsidRPr="00A02482">
              <w:rPr>
                <w:rFonts w:ascii="Arial" w:eastAsia="Arial" w:hAnsi="Arial" w:cs="Arial"/>
                <w:spacing w:val="-14"/>
                <w:sz w:val="20"/>
                <w:lang w:val="en-US"/>
              </w:rPr>
              <w:t xml:space="preserve"> </w:t>
            </w:r>
            <w:r w:rsidRPr="00A02482">
              <w:rPr>
                <w:rFonts w:ascii="Arial" w:eastAsia="Arial" w:hAnsi="Arial" w:cs="Arial"/>
                <w:sz w:val="20"/>
                <w:lang w:val="en-US"/>
              </w:rPr>
              <w:t>at</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13"/>
                <w:sz w:val="20"/>
                <w:lang w:val="en-US"/>
              </w:rPr>
              <w:t xml:space="preserve"> </w:t>
            </w:r>
            <w:r w:rsidRPr="00A02482">
              <w:rPr>
                <w:rFonts w:ascii="Arial" w:eastAsia="Arial" w:hAnsi="Arial" w:cs="Arial"/>
                <w:sz w:val="20"/>
                <w:lang w:val="en-US"/>
              </w:rPr>
              <w:t>plant</w:t>
            </w:r>
            <w:r w:rsidRPr="00A02482">
              <w:rPr>
                <w:rFonts w:ascii="Arial" w:eastAsia="Arial" w:hAnsi="Arial" w:cs="Arial"/>
                <w:spacing w:val="-14"/>
                <w:sz w:val="20"/>
                <w:lang w:val="en-US"/>
              </w:rPr>
              <w:t xml:space="preserve"> </w:t>
            </w:r>
            <w:r w:rsidRPr="00A02482">
              <w:rPr>
                <w:rFonts w:ascii="Arial" w:eastAsia="Arial" w:hAnsi="Arial" w:cs="Arial"/>
                <w:sz w:val="20"/>
                <w:lang w:val="en-US"/>
              </w:rPr>
              <w:t>and/or</w:t>
            </w:r>
            <w:r w:rsidRPr="00A02482">
              <w:rPr>
                <w:rFonts w:ascii="Arial" w:eastAsia="Arial" w:hAnsi="Arial" w:cs="Arial"/>
                <w:spacing w:val="-14"/>
                <w:sz w:val="20"/>
                <w:lang w:val="en-US"/>
              </w:rPr>
              <w:t xml:space="preserve"> </w:t>
            </w:r>
            <w:r w:rsidRPr="00A02482">
              <w:rPr>
                <w:rFonts w:ascii="Arial" w:eastAsia="Arial" w:hAnsi="Arial" w:cs="Arial"/>
                <w:sz w:val="20"/>
                <w:lang w:val="en-US"/>
              </w:rPr>
              <w:t>on- site, in assembly, start-up, operation, maintenance, and/or repair of the supplied</w:t>
            </w:r>
            <w:r w:rsidRPr="00A02482">
              <w:rPr>
                <w:rFonts w:ascii="Arial" w:eastAsia="Arial" w:hAnsi="Arial" w:cs="Arial"/>
                <w:spacing w:val="-1"/>
                <w:sz w:val="20"/>
                <w:lang w:val="en-US"/>
              </w:rPr>
              <w:t xml:space="preserve"> </w:t>
            </w:r>
            <w:r w:rsidRPr="00A02482">
              <w:rPr>
                <w:rFonts w:ascii="Arial" w:eastAsia="Arial" w:hAnsi="Arial" w:cs="Arial"/>
                <w:sz w:val="20"/>
                <w:lang w:val="en-US"/>
              </w:rPr>
              <w:t>goods.</w:t>
            </w:r>
          </w:p>
          <w:p w14:paraId="3A56BF53"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2CF69431" w14:textId="77777777" w:rsidR="00A02482" w:rsidRPr="00A02482" w:rsidRDefault="00A02482" w:rsidP="004508FC">
            <w:pPr>
              <w:widowControl w:val="0"/>
              <w:numPr>
                <w:ilvl w:val="1"/>
                <w:numId w:val="38"/>
              </w:numPr>
              <w:tabs>
                <w:tab w:val="left" w:pos="90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Prices charged by the supplier for incidental services, if not included in the contract price for the goods, shall be agreed upon in advance by the parties and shall not exceed the prevailing rates charged to other parties by the supplier for similar</w:t>
            </w:r>
            <w:r w:rsidRPr="00A02482">
              <w:rPr>
                <w:rFonts w:ascii="Arial" w:eastAsia="Arial" w:hAnsi="Arial" w:cs="Arial"/>
                <w:spacing w:val="-4"/>
                <w:sz w:val="20"/>
                <w:lang w:val="en-US"/>
              </w:rPr>
              <w:t xml:space="preserve"> </w:t>
            </w:r>
            <w:r w:rsidRPr="00A02482">
              <w:rPr>
                <w:rFonts w:ascii="Arial" w:eastAsia="Arial" w:hAnsi="Arial" w:cs="Arial"/>
                <w:sz w:val="20"/>
                <w:lang w:val="en-US"/>
              </w:rPr>
              <w:t>services.</w:t>
            </w:r>
          </w:p>
        </w:tc>
      </w:tr>
      <w:tr w:rsidR="00A02482" w:rsidRPr="00A02482" w14:paraId="2B9B2AFA" w14:textId="77777777" w:rsidTr="00DB7F37">
        <w:trPr>
          <w:gridBefore w:val="1"/>
          <w:wBefore w:w="21" w:type="dxa"/>
          <w:trHeight w:val="297"/>
        </w:trPr>
        <w:tc>
          <w:tcPr>
            <w:tcW w:w="1721" w:type="dxa"/>
          </w:tcPr>
          <w:p w14:paraId="33B0FC7F"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14. Spare parts</w:t>
            </w:r>
          </w:p>
        </w:tc>
        <w:tc>
          <w:tcPr>
            <w:tcW w:w="7493" w:type="dxa"/>
          </w:tcPr>
          <w:p w14:paraId="27D35972" w14:textId="77777777" w:rsidR="00A02482" w:rsidRPr="00A02482" w:rsidRDefault="00A02482" w:rsidP="004508FC">
            <w:pPr>
              <w:widowControl w:val="0"/>
              <w:numPr>
                <w:ilvl w:val="1"/>
                <w:numId w:val="37"/>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As specified in SCC, the supplier may be required to provide any or all of the following materials, notifications, and information pertaining to spare parts manufactured or distributed by the</w:t>
            </w:r>
            <w:r w:rsidRPr="00A02482">
              <w:rPr>
                <w:rFonts w:ascii="Arial" w:eastAsia="Arial" w:hAnsi="Arial" w:cs="Arial"/>
                <w:spacing w:val="-6"/>
                <w:sz w:val="20"/>
                <w:lang w:val="en-US"/>
              </w:rPr>
              <w:t xml:space="preserve"> </w:t>
            </w:r>
            <w:r w:rsidRPr="00A02482">
              <w:rPr>
                <w:rFonts w:ascii="Arial" w:eastAsia="Arial" w:hAnsi="Arial" w:cs="Arial"/>
                <w:sz w:val="20"/>
                <w:lang w:val="en-US"/>
              </w:rPr>
              <w:t>supplier:</w:t>
            </w:r>
          </w:p>
          <w:p w14:paraId="721B44ED" w14:textId="77777777" w:rsidR="00A02482" w:rsidRPr="00A02482" w:rsidRDefault="00A02482" w:rsidP="00A02482">
            <w:pPr>
              <w:widowControl w:val="0"/>
              <w:autoSpaceDE w:val="0"/>
              <w:autoSpaceDN w:val="0"/>
              <w:spacing w:before="4" w:after="0" w:line="240" w:lineRule="auto"/>
              <w:rPr>
                <w:rFonts w:ascii="Cambria" w:eastAsia="Arial" w:hAnsi="Arial" w:cs="Arial"/>
                <w:i/>
                <w:sz w:val="19"/>
                <w:lang w:val="en-US"/>
              </w:rPr>
            </w:pPr>
          </w:p>
          <w:p w14:paraId="1B302220" w14:textId="77777777" w:rsidR="00A02482" w:rsidRPr="00A02482" w:rsidRDefault="00A02482" w:rsidP="004508FC">
            <w:pPr>
              <w:widowControl w:val="0"/>
              <w:numPr>
                <w:ilvl w:val="2"/>
                <w:numId w:val="37"/>
              </w:numPr>
              <w:tabs>
                <w:tab w:val="left" w:pos="162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such spare parts as the purchaser may elect to purchase from the supplier,</w:t>
            </w:r>
            <w:r w:rsidRPr="00A02482">
              <w:rPr>
                <w:rFonts w:ascii="Arial" w:eastAsia="Arial" w:hAnsi="Arial" w:cs="Arial"/>
                <w:spacing w:val="-13"/>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13"/>
                <w:sz w:val="20"/>
                <w:lang w:val="en-US"/>
              </w:rPr>
              <w:t xml:space="preserve"> </w:t>
            </w:r>
            <w:r w:rsidRPr="00A02482">
              <w:rPr>
                <w:rFonts w:ascii="Arial" w:eastAsia="Arial" w:hAnsi="Arial" w:cs="Arial"/>
                <w:sz w:val="20"/>
                <w:lang w:val="en-US"/>
              </w:rPr>
              <w:t>that</w:t>
            </w:r>
            <w:r w:rsidRPr="00A02482">
              <w:rPr>
                <w:rFonts w:ascii="Arial" w:eastAsia="Arial" w:hAnsi="Arial" w:cs="Arial"/>
                <w:spacing w:val="-10"/>
                <w:sz w:val="20"/>
                <w:lang w:val="en-US"/>
              </w:rPr>
              <w:t xml:space="preserve"> </w:t>
            </w:r>
            <w:r w:rsidRPr="00A02482">
              <w:rPr>
                <w:rFonts w:ascii="Arial" w:eastAsia="Arial" w:hAnsi="Arial" w:cs="Arial"/>
                <w:sz w:val="20"/>
                <w:lang w:val="en-US"/>
              </w:rPr>
              <w:t>this</w:t>
            </w:r>
            <w:r w:rsidRPr="00A02482">
              <w:rPr>
                <w:rFonts w:ascii="Arial" w:eastAsia="Arial" w:hAnsi="Arial" w:cs="Arial"/>
                <w:spacing w:val="-9"/>
                <w:sz w:val="20"/>
                <w:lang w:val="en-US"/>
              </w:rPr>
              <w:t xml:space="preserve"> </w:t>
            </w:r>
            <w:r w:rsidRPr="00A02482">
              <w:rPr>
                <w:rFonts w:ascii="Arial" w:eastAsia="Arial" w:hAnsi="Arial" w:cs="Arial"/>
                <w:sz w:val="20"/>
                <w:lang w:val="en-US"/>
              </w:rPr>
              <w:t>election</w:t>
            </w:r>
            <w:r w:rsidRPr="00A02482">
              <w:rPr>
                <w:rFonts w:ascii="Arial" w:eastAsia="Arial" w:hAnsi="Arial" w:cs="Arial"/>
                <w:spacing w:val="-13"/>
                <w:sz w:val="20"/>
                <w:lang w:val="en-US"/>
              </w:rPr>
              <w:t xml:space="preserve"> </w:t>
            </w:r>
            <w:r w:rsidRPr="00A02482">
              <w:rPr>
                <w:rFonts w:ascii="Arial" w:eastAsia="Arial" w:hAnsi="Arial" w:cs="Arial"/>
                <w:sz w:val="20"/>
                <w:lang w:val="en-US"/>
              </w:rPr>
              <w:t>shall</w:t>
            </w:r>
            <w:r w:rsidRPr="00A02482">
              <w:rPr>
                <w:rFonts w:ascii="Arial" w:eastAsia="Arial" w:hAnsi="Arial" w:cs="Arial"/>
                <w:spacing w:val="-13"/>
                <w:sz w:val="20"/>
                <w:lang w:val="en-US"/>
              </w:rPr>
              <w:t xml:space="preserve"> </w:t>
            </w:r>
            <w:r w:rsidRPr="00A02482">
              <w:rPr>
                <w:rFonts w:ascii="Arial" w:eastAsia="Arial" w:hAnsi="Arial" w:cs="Arial"/>
                <w:sz w:val="20"/>
                <w:lang w:val="en-US"/>
              </w:rPr>
              <w:t>not</w:t>
            </w:r>
            <w:r w:rsidRPr="00A02482">
              <w:rPr>
                <w:rFonts w:ascii="Arial" w:eastAsia="Arial" w:hAnsi="Arial" w:cs="Arial"/>
                <w:spacing w:val="-13"/>
                <w:sz w:val="20"/>
                <w:lang w:val="en-US"/>
              </w:rPr>
              <w:t xml:space="preserve"> </w:t>
            </w:r>
            <w:r w:rsidRPr="00A02482">
              <w:rPr>
                <w:rFonts w:ascii="Arial" w:eastAsia="Arial" w:hAnsi="Arial" w:cs="Arial"/>
                <w:sz w:val="20"/>
                <w:lang w:val="en-US"/>
              </w:rPr>
              <w:t>relieve</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2"/>
                <w:sz w:val="20"/>
                <w:lang w:val="en-US"/>
              </w:rPr>
              <w:t xml:space="preserve"> </w:t>
            </w:r>
            <w:r w:rsidRPr="00A02482">
              <w:rPr>
                <w:rFonts w:ascii="Arial" w:eastAsia="Arial" w:hAnsi="Arial" w:cs="Arial"/>
                <w:sz w:val="20"/>
                <w:lang w:val="en-US"/>
              </w:rPr>
              <w:t>of</w:t>
            </w:r>
            <w:r w:rsidRPr="00A02482">
              <w:rPr>
                <w:rFonts w:ascii="Arial" w:eastAsia="Arial" w:hAnsi="Arial" w:cs="Arial"/>
                <w:spacing w:val="-11"/>
                <w:sz w:val="20"/>
                <w:lang w:val="en-US"/>
              </w:rPr>
              <w:t xml:space="preserve"> </w:t>
            </w:r>
            <w:r w:rsidRPr="00A02482">
              <w:rPr>
                <w:rFonts w:ascii="Arial" w:eastAsia="Arial" w:hAnsi="Arial" w:cs="Arial"/>
                <w:sz w:val="20"/>
                <w:lang w:val="en-US"/>
              </w:rPr>
              <w:t>any warranty obligations under the contract;</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p>
          <w:p w14:paraId="2099DA01" w14:textId="77777777" w:rsidR="00A02482" w:rsidRPr="00A02482" w:rsidRDefault="00A02482" w:rsidP="004508FC">
            <w:pPr>
              <w:widowControl w:val="0"/>
              <w:numPr>
                <w:ilvl w:val="2"/>
                <w:numId w:val="37"/>
              </w:numPr>
              <w:tabs>
                <w:tab w:val="left" w:pos="1621"/>
              </w:tabs>
              <w:autoSpaceDE w:val="0"/>
              <w:autoSpaceDN w:val="0"/>
              <w:spacing w:after="0" w:line="229" w:lineRule="exact"/>
              <w:ind w:hanging="721"/>
              <w:jc w:val="both"/>
              <w:rPr>
                <w:rFonts w:ascii="Arial" w:eastAsia="Arial" w:hAnsi="Arial" w:cs="Arial"/>
                <w:sz w:val="20"/>
                <w:lang w:val="en-US"/>
              </w:rPr>
            </w:pPr>
            <w:r w:rsidRPr="00A02482">
              <w:rPr>
                <w:rFonts w:ascii="Arial" w:eastAsia="Arial" w:hAnsi="Arial" w:cs="Arial"/>
                <w:sz w:val="20"/>
                <w:lang w:val="en-US"/>
              </w:rPr>
              <w:t>in the event of termination of production of the spare</w:t>
            </w:r>
            <w:r w:rsidRPr="00A02482">
              <w:rPr>
                <w:rFonts w:ascii="Arial" w:eastAsia="Arial" w:hAnsi="Arial" w:cs="Arial"/>
                <w:spacing w:val="-6"/>
                <w:sz w:val="20"/>
                <w:lang w:val="en-US"/>
              </w:rPr>
              <w:t xml:space="preserve"> </w:t>
            </w:r>
            <w:r w:rsidRPr="00A02482">
              <w:rPr>
                <w:rFonts w:ascii="Arial" w:eastAsia="Arial" w:hAnsi="Arial" w:cs="Arial"/>
                <w:sz w:val="20"/>
                <w:lang w:val="en-US"/>
              </w:rPr>
              <w:t>parts:</w:t>
            </w:r>
          </w:p>
          <w:p w14:paraId="494D0A91" w14:textId="77777777" w:rsidR="00A02482" w:rsidRPr="00A02482" w:rsidRDefault="00A02482" w:rsidP="00A02482">
            <w:pPr>
              <w:widowControl w:val="0"/>
              <w:autoSpaceDE w:val="0"/>
              <w:autoSpaceDN w:val="0"/>
              <w:spacing w:after="0" w:line="230" w:lineRule="atLeast"/>
              <w:ind w:left="1620" w:right="97" w:hanging="720"/>
              <w:jc w:val="both"/>
              <w:rPr>
                <w:rFonts w:ascii="Arial" w:eastAsia="Arial" w:hAnsi="Arial" w:cs="Arial"/>
                <w:sz w:val="20"/>
                <w:lang w:val="en-US"/>
              </w:rPr>
            </w:pPr>
            <w:r w:rsidRPr="00A02482">
              <w:rPr>
                <w:rFonts w:ascii="Arial" w:eastAsia="Arial" w:hAnsi="Arial" w:cs="Arial"/>
                <w:sz w:val="20"/>
                <w:lang w:val="en-US"/>
              </w:rPr>
              <w:t>(</w:t>
            </w:r>
            <w:proofErr w:type="spellStart"/>
            <w:r w:rsidRPr="00A02482">
              <w:rPr>
                <w:rFonts w:ascii="Arial" w:eastAsia="Arial" w:hAnsi="Arial" w:cs="Arial"/>
                <w:sz w:val="20"/>
                <w:lang w:val="en-US"/>
              </w:rPr>
              <w:t>i</w:t>
            </w:r>
            <w:proofErr w:type="spellEnd"/>
            <w:r w:rsidRPr="00A02482">
              <w:rPr>
                <w:rFonts w:ascii="Arial" w:eastAsia="Arial" w:hAnsi="Arial" w:cs="Arial"/>
                <w:sz w:val="20"/>
                <w:lang w:val="en-US"/>
              </w:rPr>
              <w:t>) Advance notification to the purchaser of the pending termination, in sufficient time to permit the purchaser to procure needed requirements; and</w:t>
            </w:r>
          </w:p>
        </w:tc>
      </w:tr>
      <w:tr w:rsidR="00A02482" w:rsidRPr="00A02482" w14:paraId="15B02D08" w14:textId="77777777" w:rsidTr="00DB7F37">
        <w:trPr>
          <w:gridBefore w:val="1"/>
          <w:wBefore w:w="21" w:type="dxa"/>
          <w:trHeight w:val="864"/>
        </w:trPr>
        <w:tc>
          <w:tcPr>
            <w:tcW w:w="1721" w:type="dxa"/>
          </w:tcPr>
          <w:p w14:paraId="7ACC8B8A"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14121B5B" w14:textId="77777777" w:rsidR="00A02482" w:rsidRPr="00A02482" w:rsidRDefault="00A02482" w:rsidP="00A02482">
            <w:pPr>
              <w:widowControl w:val="0"/>
              <w:autoSpaceDE w:val="0"/>
              <w:autoSpaceDN w:val="0"/>
              <w:spacing w:after="0" w:line="240" w:lineRule="auto"/>
              <w:ind w:left="1620" w:right="106" w:hanging="720"/>
              <w:jc w:val="both"/>
              <w:rPr>
                <w:rFonts w:ascii="Arial" w:eastAsia="Arial" w:hAnsi="Arial" w:cs="Arial"/>
                <w:sz w:val="20"/>
                <w:lang w:val="en-US"/>
              </w:rPr>
            </w:pPr>
            <w:r w:rsidRPr="00A02482">
              <w:rPr>
                <w:rFonts w:ascii="Arial" w:eastAsia="Arial" w:hAnsi="Arial" w:cs="Arial"/>
                <w:sz w:val="20"/>
                <w:lang w:val="en-US"/>
              </w:rPr>
              <w:t>(ii) following such termination, furnishing at no cost to the purchaser, the blueprints, drawings, and specifications of the spare parts, if requested.</w:t>
            </w:r>
          </w:p>
        </w:tc>
      </w:tr>
      <w:tr w:rsidR="00A02482" w:rsidRPr="00A02482" w14:paraId="282F9EE1" w14:textId="77777777" w:rsidTr="00DB7F37">
        <w:trPr>
          <w:gridBefore w:val="1"/>
          <w:wBefore w:w="21" w:type="dxa"/>
          <w:trHeight w:val="6669"/>
        </w:trPr>
        <w:tc>
          <w:tcPr>
            <w:tcW w:w="1721" w:type="dxa"/>
          </w:tcPr>
          <w:p w14:paraId="22BC3D83"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15. Warranty</w:t>
            </w:r>
          </w:p>
        </w:tc>
        <w:tc>
          <w:tcPr>
            <w:tcW w:w="7493" w:type="dxa"/>
          </w:tcPr>
          <w:p w14:paraId="2A908782" w14:textId="77777777" w:rsidR="00A02482" w:rsidRPr="00A02482" w:rsidRDefault="00A02482" w:rsidP="004508FC">
            <w:pPr>
              <w:widowControl w:val="0"/>
              <w:numPr>
                <w:ilvl w:val="1"/>
                <w:numId w:val="36"/>
              </w:numPr>
              <w:tabs>
                <w:tab w:val="left" w:pos="90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The supplier warrants that the goods supplied under the contract are new, unused, of the most recent or current models, and that they incorporate all recent</w:t>
            </w:r>
            <w:r w:rsidRPr="00A02482">
              <w:rPr>
                <w:rFonts w:ascii="Arial" w:eastAsia="Arial" w:hAnsi="Arial" w:cs="Arial"/>
                <w:spacing w:val="-11"/>
                <w:sz w:val="20"/>
                <w:lang w:val="en-US"/>
              </w:rPr>
              <w:t xml:space="preserve"> </w:t>
            </w:r>
            <w:r w:rsidRPr="00A02482">
              <w:rPr>
                <w:rFonts w:ascii="Arial" w:eastAsia="Arial" w:hAnsi="Arial" w:cs="Arial"/>
                <w:sz w:val="20"/>
                <w:lang w:val="en-US"/>
              </w:rPr>
              <w:t>improvements</w:t>
            </w:r>
            <w:r w:rsidRPr="00A02482">
              <w:rPr>
                <w:rFonts w:ascii="Arial" w:eastAsia="Arial" w:hAnsi="Arial" w:cs="Arial"/>
                <w:spacing w:val="-9"/>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design</w:t>
            </w:r>
            <w:r w:rsidRPr="00A02482">
              <w:rPr>
                <w:rFonts w:ascii="Arial" w:eastAsia="Arial" w:hAnsi="Arial" w:cs="Arial"/>
                <w:spacing w:val="-8"/>
                <w:sz w:val="20"/>
                <w:lang w:val="en-US"/>
              </w:rPr>
              <w:t xml:space="preserve"> </w:t>
            </w:r>
            <w:r w:rsidRPr="00A02482">
              <w:rPr>
                <w:rFonts w:ascii="Arial" w:eastAsia="Arial" w:hAnsi="Arial" w:cs="Arial"/>
                <w:sz w:val="20"/>
                <w:lang w:val="en-US"/>
              </w:rPr>
              <w:t>and</w:t>
            </w:r>
            <w:r w:rsidRPr="00A02482">
              <w:rPr>
                <w:rFonts w:ascii="Arial" w:eastAsia="Arial" w:hAnsi="Arial" w:cs="Arial"/>
                <w:spacing w:val="-8"/>
                <w:sz w:val="20"/>
                <w:lang w:val="en-US"/>
              </w:rPr>
              <w:t xml:space="preserve"> </w:t>
            </w:r>
            <w:r w:rsidRPr="00A02482">
              <w:rPr>
                <w:rFonts w:ascii="Arial" w:eastAsia="Arial" w:hAnsi="Arial" w:cs="Arial"/>
                <w:sz w:val="20"/>
                <w:lang w:val="en-US"/>
              </w:rPr>
              <w:t>materials</w:t>
            </w:r>
            <w:r w:rsidRPr="00A02482">
              <w:rPr>
                <w:rFonts w:ascii="Arial" w:eastAsia="Arial" w:hAnsi="Arial" w:cs="Arial"/>
                <w:spacing w:val="-9"/>
                <w:sz w:val="20"/>
                <w:lang w:val="en-US"/>
              </w:rPr>
              <w:t xml:space="preserve"> </w:t>
            </w:r>
            <w:r w:rsidRPr="00A02482">
              <w:rPr>
                <w:rFonts w:ascii="Arial" w:eastAsia="Arial" w:hAnsi="Arial" w:cs="Arial"/>
                <w:sz w:val="20"/>
                <w:lang w:val="en-US"/>
              </w:rPr>
              <w:t>unless</w:t>
            </w:r>
            <w:r w:rsidRPr="00A02482">
              <w:rPr>
                <w:rFonts w:ascii="Arial" w:eastAsia="Arial" w:hAnsi="Arial" w:cs="Arial"/>
                <w:spacing w:val="-9"/>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10"/>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10"/>
                <w:sz w:val="20"/>
                <w:lang w:val="en-US"/>
              </w:rPr>
              <w:t xml:space="preserve"> </w:t>
            </w:r>
            <w:r w:rsidRPr="00A02482">
              <w:rPr>
                <w:rFonts w:ascii="Arial" w:eastAsia="Arial" w:hAnsi="Arial" w:cs="Arial"/>
                <w:sz w:val="20"/>
                <w:lang w:val="en-US"/>
              </w:rPr>
              <w:t>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w:t>
            </w:r>
            <w:r w:rsidRPr="00A02482">
              <w:rPr>
                <w:rFonts w:ascii="Arial" w:eastAsia="Arial" w:hAnsi="Arial" w:cs="Arial"/>
                <w:spacing w:val="-4"/>
                <w:sz w:val="20"/>
                <w:lang w:val="en-US"/>
              </w:rPr>
              <w:t xml:space="preserve"> </w:t>
            </w:r>
            <w:r w:rsidRPr="00A02482">
              <w:rPr>
                <w:rFonts w:ascii="Arial" w:eastAsia="Arial" w:hAnsi="Arial" w:cs="Arial"/>
                <w:sz w:val="20"/>
                <w:lang w:val="en-US"/>
              </w:rPr>
              <w:t>destination.</w:t>
            </w:r>
          </w:p>
          <w:p w14:paraId="05AB538E"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18B13373" w14:textId="77777777" w:rsidR="00A02482" w:rsidRPr="00A02482" w:rsidRDefault="00A02482" w:rsidP="004508FC">
            <w:pPr>
              <w:widowControl w:val="0"/>
              <w:numPr>
                <w:ilvl w:val="1"/>
                <w:numId w:val="36"/>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This</w:t>
            </w:r>
            <w:r w:rsidRPr="00A02482">
              <w:rPr>
                <w:rFonts w:ascii="Arial" w:eastAsia="Arial" w:hAnsi="Arial" w:cs="Arial"/>
                <w:spacing w:val="-7"/>
                <w:sz w:val="20"/>
                <w:lang w:val="en-US"/>
              </w:rPr>
              <w:t xml:space="preserve"> </w:t>
            </w:r>
            <w:r w:rsidRPr="00A02482">
              <w:rPr>
                <w:rFonts w:ascii="Arial" w:eastAsia="Arial" w:hAnsi="Arial" w:cs="Arial"/>
                <w:sz w:val="20"/>
                <w:lang w:val="en-US"/>
              </w:rPr>
              <w:t>warranty</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remain</w:t>
            </w:r>
            <w:r w:rsidRPr="00A02482">
              <w:rPr>
                <w:rFonts w:ascii="Arial" w:eastAsia="Arial" w:hAnsi="Arial" w:cs="Arial"/>
                <w:spacing w:val="-6"/>
                <w:sz w:val="20"/>
                <w:lang w:val="en-US"/>
              </w:rPr>
              <w:t xml:space="preserve"> </w:t>
            </w:r>
            <w:r w:rsidRPr="00A02482">
              <w:rPr>
                <w:rFonts w:ascii="Arial" w:eastAsia="Arial" w:hAnsi="Arial" w:cs="Arial"/>
                <w:sz w:val="20"/>
                <w:lang w:val="en-US"/>
              </w:rPr>
              <w:t>valid</w:t>
            </w:r>
            <w:r w:rsidRPr="00A02482">
              <w:rPr>
                <w:rFonts w:ascii="Arial" w:eastAsia="Arial" w:hAnsi="Arial" w:cs="Arial"/>
                <w:spacing w:val="-7"/>
                <w:sz w:val="20"/>
                <w:lang w:val="en-US"/>
              </w:rPr>
              <w:t xml:space="preserve"> </w:t>
            </w:r>
            <w:r w:rsidRPr="00A02482">
              <w:rPr>
                <w:rFonts w:ascii="Arial" w:eastAsia="Arial" w:hAnsi="Arial" w:cs="Arial"/>
                <w:sz w:val="20"/>
                <w:lang w:val="en-US"/>
              </w:rPr>
              <w:t>for</w:t>
            </w:r>
            <w:r w:rsidRPr="00A02482">
              <w:rPr>
                <w:rFonts w:ascii="Arial" w:eastAsia="Arial" w:hAnsi="Arial" w:cs="Arial"/>
                <w:spacing w:val="-6"/>
                <w:sz w:val="20"/>
                <w:lang w:val="en-US"/>
              </w:rPr>
              <w:t xml:space="preserve"> </w:t>
            </w:r>
            <w:r w:rsidRPr="00A02482">
              <w:rPr>
                <w:rFonts w:ascii="Arial" w:eastAsia="Arial" w:hAnsi="Arial" w:cs="Arial"/>
                <w:sz w:val="20"/>
                <w:lang w:val="en-US"/>
              </w:rPr>
              <w:t>twelve</w:t>
            </w:r>
            <w:r w:rsidRPr="00A02482">
              <w:rPr>
                <w:rFonts w:ascii="Arial" w:eastAsia="Arial" w:hAnsi="Arial" w:cs="Arial"/>
                <w:spacing w:val="-8"/>
                <w:sz w:val="20"/>
                <w:lang w:val="en-US"/>
              </w:rPr>
              <w:t xml:space="preserve"> </w:t>
            </w:r>
            <w:r w:rsidRPr="00A02482">
              <w:rPr>
                <w:rFonts w:ascii="Arial" w:eastAsia="Arial" w:hAnsi="Arial" w:cs="Arial"/>
                <w:sz w:val="20"/>
                <w:lang w:val="en-US"/>
              </w:rPr>
              <w:t>(12)</w:t>
            </w:r>
            <w:r w:rsidRPr="00A02482">
              <w:rPr>
                <w:rFonts w:ascii="Arial" w:eastAsia="Arial" w:hAnsi="Arial" w:cs="Arial"/>
                <w:spacing w:val="-6"/>
                <w:sz w:val="20"/>
                <w:lang w:val="en-US"/>
              </w:rPr>
              <w:t xml:space="preserve"> </w:t>
            </w:r>
            <w:r w:rsidRPr="00A02482">
              <w:rPr>
                <w:rFonts w:ascii="Arial" w:eastAsia="Arial" w:hAnsi="Arial" w:cs="Arial"/>
                <w:sz w:val="20"/>
                <w:lang w:val="en-US"/>
              </w:rPr>
              <w:t>months</w:t>
            </w:r>
            <w:r w:rsidRPr="00A02482">
              <w:rPr>
                <w:rFonts w:ascii="Arial" w:eastAsia="Arial" w:hAnsi="Arial" w:cs="Arial"/>
                <w:spacing w:val="-6"/>
                <w:sz w:val="20"/>
                <w:lang w:val="en-US"/>
              </w:rPr>
              <w:t xml:space="preserve"> </w:t>
            </w:r>
            <w:r w:rsidRPr="00A02482">
              <w:rPr>
                <w:rFonts w:ascii="Arial" w:eastAsia="Arial" w:hAnsi="Arial" w:cs="Arial"/>
                <w:sz w:val="20"/>
                <w:lang w:val="en-US"/>
              </w:rPr>
              <w:t>after</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goods,</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6"/>
                <w:sz w:val="20"/>
                <w:lang w:val="en-US"/>
              </w:rPr>
              <w:t xml:space="preserve"> </w:t>
            </w:r>
            <w:r w:rsidRPr="00A02482">
              <w:rPr>
                <w:rFonts w:ascii="Arial" w:eastAsia="Arial" w:hAnsi="Arial" w:cs="Arial"/>
                <w:sz w:val="20"/>
                <w:lang w:val="en-US"/>
              </w:rPr>
              <w:t>any portion thereof as the case may be, have been delivered to and accepted at the final destination indicated in the contract, or for fourteen (14) months</w:t>
            </w:r>
            <w:r w:rsidRPr="00A02482">
              <w:rPr>
                <w:rFonts w:ascii="Arial" w:eastAsia="Arial" w:hAnsi="Arial" w:cs="Arial"/>
                <w:spacing w:val="-34"/>
                <w:sz w:val="20"/>
                <w:lang w:val="en-US"/>
              </w:rPr>
              <w:t xml:space="preserve"> </w:t>
            </w:r>
            <w:r w:rsidRPr="00A02482">
              <w:rPr>
                <w:rFonts w:ascii="Arial" w:eastAsia="Arial" w:hAnsi="Arial" w:cs="Arial"/>
                <w:sz w:val="20"/>
                <w:lang w:val="en-US"/>
              </w:rPr>
              <w:t>after the date of shipment from the port or place of loading in the source country, whichever period concludes earlier, unless specified otherwise in</w:t>
            </w:r>
            <w:r w:rsidRPr="00A02482">
              <w:rPr>
                <w:rFonts w:ascii="Arial" w:eastAsia="Arial" w:hAnsi="Arial" w:cs="Arial"/>
                <w:spacing w:val="-11"/>
                <w:sz w:val="20"/>
                <w:lang w:val="en-US"/>
              </w:rPr>
              <w:t xml:space="preserve"> </w:t>
            </w:r>
            <w:r w:rsidRPr="00A02482">
              <w:rPr>
                <w:rFonts w:ascii="Arial" w:eastAsia="Arial" w:hAnsi="Arial" w:cs="Arial"/>
                <w:sz w:val="20"/>
                <w:lang w:val="en-US"/>
              </w:rPr>
              <w:t>SCC.</w:t>
            </w:r>
          </w:p>
          <w:p w14:paraId="610F737B" w14:textId="77777777" w:rsidR="00A02482" w:rsidRPr="00A02482" w:rsidRDefault="00A02482" w:rsidP="00A02482">
            <w:pPr>
              <w:widowControl w:val="0"/>
              <w:autoSpaceDE w:val="0"/>
              <w:autoSpaceDN w:val="0"/>
              <w:spacing w:before="8" w:after="0" w:line="240" w:lineRule="auto"/>
              <w:rPr>
                <w:rFonts w:ascii="Cambria" w:eastAsia="Arial" w:hAnsi="Arial" w:cs="Arial"/>
                <w:i/>
                <w:sz w:val="19"/>
                <w:lang w:val="en-US"/>
              </w:rPr>
            </w:pPr>
          </w:p>
          <w:p w14:paraId="28CE1212" w14:textId="77777777" w:rsidR="00A02482" w:rsidRPr="00A02482" w:rsidRDefault="00A02482" w:rsidP="004508FC">
            <w:pPr>
              <w:widowControl w:val="0"/>
              <w:numPr>
                <w:ilvl w:val="1"/>
                <w:numId w:val="36"/>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8"/>
                <w:sz w:val="20"/>
                <w:lang w:val="en-US"/>
              </w:rPr>
              <w:t xml:space="preserve"> </w:t>
            </w:r>
            <w:r w:rsidRPr="00A02482">
              <w:rPr>
                <w:rFonts w:ascii="Arial" w:eastAsia="Arial" w:hAnsi="Arial" w:cs="Arial"/>
                <w:sz w:val="20"/>
                <w:lang w:val="en-US"/>
              </w:rPr>
              <w:t>shall</w:t>
            </w:r>
            <w:r w:rsidRPr="00A02482">
              <w:rPr>
                <w:rFonts w:ascii="Arial" w:eastAsia="Arial" w:hAnsi="Arial" w:cs="Arial"/>
                <w:spacing w:val="-10"/>
                <w:sz w:val="20"/>
                <w:lang w:val="en-US"/>
              </w:rPr>
              <w:t xml:space="preserve"> </w:t>
            </w:r>
            <w:r w:rsidRPr="00A02482">
              <w:rPr>
                <w:rFonts w:ascii="Arial" w:eastAsia="Arial" w:hAnsi="Arial" w:cs="Arial"/>
                <w:sz w:val="20"/>
                <w:lang w:val="en-US"/>
              </w:rPr>
              <w:t>promptly</w:t>
            </w:r>
            <w:r w:rsidRPr="00A02482">
              <w:rPr>
                <w:rFonts w:ascii="Arial" w:eastAsia="Arial" w:hAnsi="Arial" w:cs="Arial"/>
                <w:spacing w:val="-9"/>
                <w:sz w:val="20"/>
                <w:lang w:val="en-US"/>
              </w:rPr>
              <w:t xml:space="preserve"> </w:t>
            </w:r>
            <w:r w:rsidRPr="00A02482">
              <w:rPr>
                <w:rFonts w:ascii="Arial" w:eastAsia="Arial" w:hAnsi="Arial" w:cs="Arial"/>
                <w:sz w:val="20"/>
                <w:lang w:val="en-US"/>
              </w:rPr>
              <w:t>notify</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writing</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any</w:t>
            </w:r>
            <w:r w:rsidRPr="00A02482">
              <w:rPr>
                <w:rFonts w:ascii="Arial" w:eastAsia="Arial" w:hAnsi="Arial" w:cs="Arial"/>
                <w:spacing w:val="-13"/>
                <w:sz w:val="20"/>
                <w:lang w:val="en-US"/>
              </w:rPr>
              <w:t xml:space="preserve"> </w:t>
            </w:r>
            <w:r w:rsidRPr="00A02482">
              <w:rPr>
                <w:rFonts w:ascii="Arial" w:eastAsia="Arial" w:hAnsi="Arial" w:cs="Arial"/>
                <w:sz w:val="20"/>
                <w:lang w:val="en-US"/>
              </w:rPr>
              <w:t>claims</w:t>
            </w:r>
            <w:r w:rsidRPr="00A02482">
              <w:rPr>
                <w:rFonts w:ascii="Arial" w:eastAsia="Arial" w:hAnsi="Arial" w:cs="Arial"/>
                <w:spacing w:val="-7"/>
                <w:sz w:val="20"/>
                <w:lang w:val="en-US"/>
              </w:rPr>
              <w:t xml:space="preserve"> </w:t>
            </w:r>
            <w:r w:rsidRPr="00A02482">
              <w:rPr>
                <w:rFonts w:ascii="Arial" w:eastAsia="Arial" w:hAnsi="Arial" w:cs="Arial"/>
                <w:sz w:val="20"/>
                <w:lang w:val="en-US"/>
              </w:rPr>
              <w:t>arising under this</w:t>
            </w:r>
            <w:r w:rsidRPr="00A02482">
              <w:rPr>
                <w:rFonts w:ascii="Arial" w:eastAsia="Arial" w:hAnsi="Arial" w:cs="Arial"/>
                <w:spacing w:val="1"/>
                <w:sz w:val="20"/>
                <w:lang w:val="en-US"/>
              </w:rPr>
              <w:t xml:space="preserve"> </w:t>
            </w:r>
            <w:r w:rsidRPr="00A02482">
              <w:rPr>
                <w:rFonts w:ascii="Arial" w:eastAsia="Arial" w:hAnsi="Arial" w:cs="Arial"/>
                <w:sz w:val="20"/>
                <w:lang w:val="en-US"/>
              </w:rPr>
              <w:t>warranty.</w:t>
            </w:r>
          </w:p>
          <w:p w14:paraId="049814F5"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5968BB5E" w14:textId="77777777" w:rsidR="00A02482" w:rsidRPr="00A02482" w:rsidRDefault="00A02482" w:rsidP="004508FC">
            <w:pPr>
              <w:widowControl w:val="0"/>
              <w:numPr>
                <w:ilvl w:val="1"/>
                <w:numId w:val="36"/>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Upon receipt of such notice, the supplier shall, within the period specified in SCC and with all reasonable speed, repair or replace the defective goods or parts thereof, without costs to the</w:t>
            </w:r>
            <w:r w:rsidRPr="00A02482">
              <w:rPr>
                <w:rFonts w:ascii="Arial" w:eastAsia="Arial" w:hAnsi="Arial" w:cs="Arial"/>
                <w:spacing w:val="-3"/>
                <w:sz w:val="20"/>
                <w:lang w:val="en-US"/>
              </w:rPr>
              <w:t xml:space="preserve"> </w:t>
            </w:r>
            <w:r w:rsidRPr="00A02482">
              <w:rPr>
                <w:rFonts w:ascii="Arial" w:eastAsia="Arial" w:hAnsi="Arial" w:cs="Arial"/>
                <w:sz w:val="20"/>
                <w:lang w:val="en-US"/>
              </w:rPr>
              <w:t>purchaser.</w:t>
            </w:r>
          </w:p>
          <w:p w14:paraId="21E8E01D"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7DEA7FA3" w14:textId="77777777" w:rsidR="00A02482" w:rsidRPr="00A02482" w:rsidRDefault="00A02482" w:rsidP="004508FC">
            <w:pPr>
              <w:widowControl w:val="0"/>
              <w:numPr>
                <w:ilvl w:val="1"/>
                <w:numId w:val="36"/>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w:t>
            </w:r>
            <w:r w:rsidRPr="00A02482">
              <w:rPr>
                <w:rFonts w:ascii="Arial" w:eastAsia="Arial" w:hAnsi="Arial" w:cs="Arial"/>
                <w:spacing w:val="-4"/>
                <w:sz w:val="20"/>
                <w:lang w:val="en-US"/>
              </w:rPr>
              <w:t xml:space="preserve"> </w:t>
            </w:r>
            <w:r w:rsidRPr="00A02482">
              <w:rPr>
                <w:rFonts w:ascii="Arial" w:eastAsia="Arial" w:hAnsi="Arial" w:cs="Arial"/>
                <w:sz w:val="20"/>
                <w:lang w:val="en-US"/>
              </w:rPr>
              <w:t>contract.</w:t>
            </w:r>
          </w:p>
        </w:tc>
      </w:tr>
      <w:tr w:rsidR="00A02482" w:rsidRPr="00A02482" w14:paraId="340BCB95" w14:textId="77777777" w:rsidTr="00DB7F37">
        <w:trPr>
          <w:gridBefore w:val="1"/>
          <w:wBefore w:w="21" w:type="dxa"/>
          <w:trHeight w:val="2760"/>
        </w:trPr>
        <w:tc>
          <w:tcPr>
            <w:tcW w:w="1721" w:type="dxa"/>
          </w:tcPr>
          <w:p w14:paraId="45EEF195"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16. Payment</w:t>
            </w:r>
          </w:p>
        </w:tc>
        <w:tc>
          <w:tcPr>
            <w:tcW w:w="7493" w:type="dxa"/>
          </w:tcPr>
          <w:p w14:paraId="7AB6C4C8" w14:textId="77777777" w:rsidR="00A02482" w:rsidRPr="00A02482" w:rsidRDefault="00A02482" w:rsidP="004508FC">
            <w:pPr>
              <w:widowControl w:val="0"/>
              <w:numPr>
                <w:ilvl w:val="1"/>
                <w:numId w:val="35"/>
              </w:numPr>
              <w:tabs>
                <w:tab w:val="left" w:pos="901"/>
              </w:tabs>
              <w:autoSpaceDE w:val="0"/>
              <w:autoSpaceDN w:val="0"/>
              <w:spacing w:after="0" w:line="240" w:lineRule="auto"/>
              <w:ind w:right="109"/>
              <w:jc w:val="both"/>
              <w:rPr>
                <w:rFonts w:ascii="Arial" w:eastAsia="Arial" w:hAnsi="Arial" w:cs="Arial"/>
                <w:sz w:val="20"/>
                <w:lang w:val="en-US"/>
              </w:rPr>
            </w:pPr>
            <w:r w:rsidRPr="00A02482">
              <w:rPr>
                <w:rFonts w:ascii="Arial" w:eastAsia="Arial" w:hAnsi="Arial" w:cs="Arial"/>
                <w:sz w:val="20"/>
                <w:lang w:val="en-US"/>
              </w:rPr>
              <w:t>The method and conditions of payment to be made to the supplier under this contract shall be specified in</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p w14:paraId="50A81CD3"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5C66A158" w14:textId="77777777" w:rsidR="00A02482" w:rsidRPr="00A02482" w:rsidRDefault="00A02482" w:rsidP="004508FC">
            <w:pPr>
              <w:widowControl w:val="0"/>
              <w:numPr>
                <w:ilvl w:val="1"/>
                <w:numId w:val="35"/>
              </w:numPr>
              <w:tabs>
                <w:tab w:val="left" w:pos="901"/>
              </w:tabs>
              <w:autoSpaceDE w:val="0"/>
              <w:autoSpaceDN w:val="0"/>
              <w:spacing w:after="0" w:line="240" w:lineRule="auto"/>
              <w:ind w:right="101"/>
              <w:jc w:val="both"/>
              <w:rPr>
                <w:rFonts w:ascii="Arial" w:eastAsia="Arial" w:hAnsi="Arial" w:cs="Arial"/>
                <w:sz w:val="20"/>
                <w:lang w:val="en-US"/>
              </w:rPr>
            </w:pPr>
            <w:r w:rsidRPr="00A02482">
              <w:rPr>
                <w:rFonts w:ascii="Arial" w:eastAsia="Arial" w:hAnsi="Arial" w:cs="Arial"/>
                <w:sz w:val="20"/>
                <w:lang w:val="en-US"/>
              </w:rPr>
              <w:t>The supplier shall furnish the purchaser with an invoice accompanied by a copy of the delivery note and upon fulfillment of other obligations stipulated</w:t>
            </w:r>
            <w:r w:rsidRPr="00A02482">
              <w:rPr>
                <w:rFonts w:ascii="Arial" w:eastAsia="Arial" w:hAnsi="Arial" w:cs="Arial"/>
                <w:spacing w:val="-28"/>
                <w:sz w:val="20"/>
                <w:lang w:val="en-US"/>
              </w:rPr>
              <w:t xml:space="preserve"> </w:t>
            </w:r>
            <w:r w:rsidRPr="00A02482">
              <w:rPr>
                <w:rFonts w:ascii="Arial" w:eastAsia="Arial" w:hAnsi="Arial" w:cs="Arial"/>
                <w:sz w:val="20"/>
                <w:lang w:val="en-US"/>
              </w:rPr>
              <w:t>in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p w14:paraId="68488CE0"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42515A65" w14:textId="77777777" w:rsidR="00A02482" w:rsidRPr="00A02482" w:rsidRDefault="00A02482" w:rsidP="004508FC">
            <w:pPr>
              <w:widowControl w:val="0"/>
              <w:numPr>
                <w:ilvl w:val="1"/>
                <w:numId w:val="35"/>
              </w:numPr>
              <w:tabs>
                <w:tab w:val="left" w:pos="901"/>
              </w:tabs>
              <w:autoSpaceDE w:val="0"/>
              <w:autoSpaceDN w:val="0"/>
              <w:spacing w:after="0" w:line="240" w:lineRule="auto"/>
              <w:ind w:right="108"/>
              <w:jc w:val="both"/>
              <w:rPr>
                <w:rFonts w:ascii="Arial" w:eastAsia="Arial" w:hAnsi="Arial" w:cs="Arial"/>
                <w:sz w:val="20"/>
                <w:lang w:val="en-US"/>
              </w:rPr>
            </w:pPr>
            <w:r w:rsidRPr="00A02482">
              <w:rPr>
                <w:rFonts w:ascii="Arial" w:eastAsia="Arial" w:hAnsi="Arial" w:cs="Arial"/>
                <w:sz w:val="20"/>
                <w:lang w:val="en-US"/>
              </w:rPr>
              <w:t>Payments shall be made promptly by the purchaser, but in no case later than thirty (30) days after submission of an invoice or claim by the</w:t>
            </w:r>
            <w:r w:rsidRPr="00A02482">
              <w:rPr>
                <w:rFonts w:ascii="Arial" w:eastAsia="Arial" w:hAnsi="Arial" w:cs="Arial"/>
                <w:spacing w:val="-13"/>
                <w:sz w:val="20"/>
                <w:lang w:val="en-US"/>
              </w:rPr>
              <w:t xml:space="preserve"> </w:t>
            </w:r>
            <w:r w:rsidRPr="00A02482">
              <w:rPr>
                <w:rFonts w:ascii="Arial" w:eastAsia="Arial" w:hAnsi="Arial" w:cs="Arial"/>
                <w:sz w:val="20"/>
                <w:lang w:val="en-US"/>
              </w:rPr>
              <w:t>supplier.</w:t>
            </w:r>
          </w:p>
          <w:p w14:paraId="4605B98B"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64ABF611" w14:textId="77777777" w:rsidR="00A02482" w:rsidRPr="00A02482" w:rsidRDefault="00A02482" w:rsidP="004508FC">
            <w:pPr>
              <w:widowControl w:val="0"/>
              <w:numPr>
                <w:ilvl w:val="1"/>
                <w:numId w:val="35"/>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Payment will be made in Rand unless otherwise stipulated in</w:t>
            </w:r>
            <w:r w:rsidRPr="00A02482">
              <w:rPr>
                <w:rFonts w:ascii="Arial" w:eastAsia="Arial" w:hAnsi="Arial" w:cs="Arial"/>
                <w:spacing w:val="-8"/>
                <w:sz w:val="20"/>
                <w:lang w:val="en-US"/>
              </w:rPr>
              <w:t xml:space="preserve"> </w:t>
            </w:r>
            <w:r w:rsidRPr="00A02482">
              <w:rPr>
                <w:rFonts w:ascii="Arial" w:eastAsia="Arial" w:hAnsi="Arial" w:cs="Arial"/>
                <w:sz w:val="20"/>
                <w:lang w:val="en-US"/>
              </w:rPr>
              <w:t>SCC.</w:t>
            </w:r>
          </w:p>
        </w:tc>
      </w:tr>
      <w:tr w:rsidR="00A02482" w:rsidRPr="00A02482" w14:paraId="17F2D429" w14:textId="77777777" w:rsidTr="00DB7F37">
        <w:trPr>
          <w:gridBefore w:val="1"/>
          <w:wBefore w:w="21" w:type="dxa"/>
          <w:trHeight w:val="1149"/>
        </w:trPr>
        <w:tc>
          <w:tcPr>
            <w:tcW w:w="1721" w:type="dxa"/>
          </w:tcPr>
          <w:p w14:paraId="438DF210"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17. Prices</w:t>
            </w:r>
          </w:p>
        </w:tc>
        <w:tc>
          <w:tcPr>
            <w:tcW w:w="7493" w:type="dxa"/>
          </w:tcPr>
          <w:p w14:paraId="378C2EF9" w14:textId="77777777" w:rsidR="00A02482" w:rsidRPr="00A02482" w:rsidRDefault="00A02482" w:rsidP="00A02482">
            <w:pPr>
              <w:widowControl w:val="0"/>
              <w:autoSpaceDE w:val="0"/>
              <w:autoSpaceDN w:val="0"/>
              <w:spacing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w:t>
            </w:r>
            <w:r w:rsidRPr="00A02482">
              <w:rPr>
                <w:rFonts w:ascii="Arial" w:eastAsia="Arial" w:hAnsi="Arial" w:cs="Arial"/>
                <w:spacing w:val="-27"/>
                <w:sz w:val="20"/>
                <w:lang w:val="en-US"/>
              </w:rPr>
              <w:t xml:space="preserve"> </w:t>
            </w:r>
            <w:r w:rsidRPr="00A02482">
              <w:rPr>
                <w:rFonts w:ascii="Arial" w:eastAsia="Arial" w:hAnsi="Arial" w:cs="Arial"/>
                <w:sz w:val="20"/>
                <w:lang w:val="en-US"/>
              </w:rPr>
              <w:t>be.</w:t>
            </w:r>
          </w:p>
        </w:tc>
      </w:tr>
      <w:tr w:rsidR="00A02482" w:rsidRPr="00A02482" w14:paraId="0393B71F" w14:textId="77777777" w:rsidTr="00DB7F37">
        <w:trPr>
          <w:gridBefore w:val="1"/>
          <w:wBefore w:w="21" w:type="dxa"/>
          <w:trHeight w:val="729"/>
        </w:trPr>
        <w:tc>
          <w:tcPr>
            <w:tcW w:w="1721" w:type="dxa"/>
          </w:tcPr>
          <w:p w14:paraId="59C1EA3B"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18. Contract</w:t>
            </w:r>
          </w:p>
          <w:p w14:paraId="7F43C241"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amendments</w:t>
            </w:r>
          </w:p>
        </w:tc>
        <w:tc>
          <w:tcPr>
            <w:tcW w:w="7493" w:type="dxa"/>
          </w:tcPr>
          <w:p w14:paraId="65803C3C" w14:textId="77777777" w:rsidR="00A02482" w:rsidRPr="00A02482" w:rsidRDefault="00A02482" w:rsidP="00A02482">
            <w:pPr>
              <w:widowControl w:val="0"/>
              <w:tabs>
                <w:tab w:val="left" w:pos="900"/>
              </w:tabs>
              <w:autoSpaceDE w:val="0"/>
              <w:autoSpaceDN w:val="0"/>
              <w:spacing w:after="0" w:line="240" w:lineRule="auto"/>
              <w:ind w:left="900" w:right="100" w:hanging="793"/>
              <w:rPr>
                <w:rFonts w:ascii="Arial" w:eastAsia="Arial" w:hAnsi="Arial" w:cs="Arial"/>
                <w:sz w:val="20"/>
                <w:lang w:val="en-US"/>
              </w:rPr>
            </w:pPr>
            <w:r w:rsidRPr="00A02482">
              <w:rPr>
                <w:rFonts w:ascii="Arial" w:eastAsia="Arial" w:hAnsi="Arial" w:cs="Arial"/>
                <w:sz w:val="20"/>
                <w:lang w:val="en-US"/>
              </w:rPr>
              <w:t>18.1</w:t>
            </w:r>
            <w:r w:rsidRPr="00A02482">
              <w:rPr>
                <w:rFonts w:ascii="Arial" w:eastAsia="Arial" w:hAnsi="Arial" w:cs="Arial"/>
                <w:sz w:val="20"/>
                <w:lang w:val="en-US"/>
              </w:rPr>
              <w:tab/>
              <w:t>No</w:t>
            </w:r>
            <w:r w:rsidRPr="00A02482">
              <w:rPr>
                <w:rFonts w:ascii="Arial" w:eastAsia="Arial" w:hAnsi="Arial" w:cs="Arial"/>
                <w:spacing w:val="-14"/>
                <w:sz w:val="20"/>
                <w:lang w:val="en-US"/>
              </w:rPr>
              <w:t xml:space="preserve"> </w:t>
            </w:r>
            <w:r w:rsidRPr="00A02482">
              <w:rPr>
                <w:rFonts w:ascii="Arial" w:eastAsia="Arial" w:hAnsi="Arial" w:cs="Arial"/>
                <w:sz w:val="20"/>
                <w:lang w:val="en-US"/>
              </w:rPr>
              <w:t>variation</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6"/>
                <w:sz w:val="20"/>
                <w:lang w:val="en-US"/>
              </w:rPr>
              <w:t xml:space="preserve"> </w:t>
            </w:r>
            <w:r w:rsidRPr="00A02482">
              <w:rPr>
                <w:rFonts w:ascii="Arial" w:eastAsia="Arial" w:hAnsi="Arial" w:cs="Arial"/>
                <w:sz w:val="20"/>
                <w:lang w:val="en-US"/>
              </w:rPr>
              <w:t>modification</w:t>
            </w:r>
            <w:r w:rsidRPr="00A02482">
              <w:rPr>
                <w:rFonts w:ascii="Arial" w:eastAsia="Arial" w:hAnsi="Arial" w:cs="Arial"/>
                <w:spacing w:val="-16"/>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terms</w:t>
            </w:r>
            <w:r w:rsidRPr="00A02482">
              <w:rPr>
                <w:rFonts w:ascii="Arial" w:eastAsia="Arial" w:hAnsi="Arial" w:cs="Arial"/>
                <w:spacing w:val="-15"/>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5"/>
                <w:sz w:val="20"/>
                <w:lang w:val="en-US"/>
              </w:rPr>
              <w:t xml:space="preserve"> </w:t>
            </w:r>
            <w:r w:rsidRPr="00A02482">
              <w:rPr>
                <w:rFonts w:ascii="Arial" w:eastAsia="Arial" w:hAnsi="Arial" w:cs="Arial"/>
                <w:sz w:val="20"/>
                <w:lang w:val="en-US"/>
              </w:rPr>
              <w:t>shall</w:t>
            </w:r>
            <w:r w:rsidRPr="00A02482">
              <w:rPr>
                <w:rFonts w:ascii="Arial" w:eastAsia="Arial" w:hAnsi="Arial" w:cs="Arial"/>
                <w:spacing w:val="-17"/>
                <w:sz w:val="20"/>
                <w:lang w:val="en-US"/>
              </w:rPr>
              <w:t xml:space="preserve"> </w:t>
            </w:r>
            <w:r w:rsidRPr="00A02482">
              <w:rPr>
                <w:rFonts w:ascii="Arial" w:eastAsia="Arial" w:hAnsi="Arial" w:cs="Arial"/>
                <w:sz w:val="20"/>
                <w:lang w:val="en-US"/>
              </w:rPr>
              <w:t>be</w:t>
            </w:r>
            <w:r w:rsidRPr="00A02482">
              <w:rPr>
                <w:rFonts w:ascii="Arial" w:eastAsia="Arial" w:hAnsi="Arial" w:cs="Arial"/>
                <w:spacing w:val="-16"/>
                <w:sz w:val="20"/>
                <w:lang w:val="en-US"/>
              </w:rPr>
              <w:t xml:space="preserve"> </w:t>
            </w:r>
            <w:r w:rsidRPr="00A02482">
              <w:rPr>
                <w:rFonts w:ascii="Arial" w:eastAsia="Arial" w:hAnsi="Arial" w:cs="Arial"/>
                <w:sz w:val="20"/>
                <w:lang w:val="en-US"/>
              </w:rPr>
              <w:t>made</w:t>
            </w:r>
            <w:r w:rsidRPr="00A02482">
              <w:rPr>
                <w:rFonts w:ascii="Arial" w:eastAsia="Arial" w:hAnsi="Arial" w:cs="Arial"/>
                <w:spacing w:val="-16"/>
                <w:sz w:val="20"/>
                <w:lang w:val="en-US"/>
              </w:rPr>
              <w:t xml:space="preserve"> </w:t>
            </w:r>
            <w:r w:rsidRPr="00A02482">
              <w:rPr>
                <w:rFonts w:ascii="Arial" w:eastAsia="Arial" w:hAnsi="Arial" w:cs="Arial"/>
                <w:sz w:val="20"/>
                <w:lang w:val="en-US"/>
              </w:rPr>
              <w:t>except by written amendment signed by the parties</w:t>
            </w:r>
            <w:r w:rsidRPr="00A02482">
              <w:rPr>
                <w:rFonts w:ascii="Arial" w:eastAsia="Arial" w:hAnsi="Arial" w:cs="Arial"/>
                <w:spacing w:val="-12"/>
                <w:sz w:val="20"/>
                <w:lang w:val="en-US"/>
              </w:rPr>
              <w:t xml:space="preserve"> </w:t>
            </w:r>
            <w:r w:rsidRPr="00A02482">
              <w:rPr>
                <w:rFonts w:ascii="Arial" w:eastAsia="Arial" w:hAnsi="Arial" w:cs="Arial"/>
                <w:sz w:val="20"/>
                <w:lang w:val="en-US"/>
              </w:rPr>
              <w:t>concerned.</w:t>
            </w:r>
          </w:p>
        </w:tc>
      </w:tr>
      <w:tr w:rsidR="00A02482" w:rsidRPr="00A02482" w14:paraId="1CC13A81" w14:textId="77777777" w:rsidTr="00DB7F37">
        <w:trPr>
          <w:gridBefore w:val="1"/>
          <w:wBefore w:w="21" w:type="dxa"/>
          <w:trHeight w:val="690"/>
        </w:trPr>
        <w:tc>
          <w:tcPr>
            <w:tcW w:w="1721" w:type="dxa"/>
          </w:tcPr>
          <w:p w14:paraId="54E4D443"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19. Assignment</w:t>
            </w:r>
          </w:p>
        </w:tc>
        <w:tc>
          <w:tcPr>
            <w:tcW w:w="7493" w:type="dxa"/>
          </w:tcPr>
          <w:p w14:paraId="69AFEA6D" w14:textId="77777777" w:rsidR="00A02482" w:rsidRPr="00A02482" w:rsidRDefault="00A02482" w:rsidP="00A02482">
            <w:pPr>
              <w:widowControl w:val="0"/>
              <w:tabs>
                <w:tab w:val="left" w:pos="900"/>
              </w:tabs>
              <w:autoSpaceDE w:val="0"/>
              <w:autoSpaceDN w:val="0"/>
              <w:spacing w:after="0" w:line="240" w:lineRule="auto"/>
              <w:ind w:left="900" w:right="107" w:hanging="793"/>
              <w:rPr>
                <w:rFonts w:ascii="Arial" w:eastAsia="Arial" w:hAnsi="Arial" w:cs="Arial"/>
                <w:sz w:val="20"/>
                <w:lang w:val="en-US"/>
              </w:rPr>
            </w:pPr>
            <w:r w:rsidRPr="00A02482">
              <w:rPr>
                <w:rFonts w:ascii="Arial" w:eastAsia="Arial" w:hAnsi="Arial" w:cs="Arial"/>
                <w:sz w:val="20"/>
                <w:lang w:val="en-US"/>
              </w:rPr>
              <w:t>19.1</w:t>
            </w:r>
            <w:r w:rsidRPr="00A02482">
              <w:rPr>
                <w:rFonts w:ascii="Arial" w:eastAsia="Arial" w:hAnsi="Arial" w:cs="Arial"/>
                <w:sz w:val="20"/>
                <w:lang w:val="en-US"/>
              </w:rPr>
              <w:tab/>
              <w:t>The supplier shall not assign, in whole or in part, its obligations to perform under the contract, except with the purchaser’s prior written</w:t>
            </w:r>
            <w:r w:rsidRPr="00A02482">
              <w:rPr>
                <w:rFonts w:ascii="Arial" w:eastAsia="Arial" w:hAnsi="Arial" w:cs="Arial"/>
                <w:spacing w:val="-12"/>
                <w:sz w:val="20"/>
                <w:lang w:val="en-US"/>
              </w:rPr>
              <w:t xml:space="preserve"> </w:t>
            </w:r>
            <w:r w:rsidRPr="00A02482">
              <w:rPr>
                <w:rFonts w:ascii="Arial" w:eastAsia="Arial" w:hAnsi="Arial" w:cs="Arial"/>
                <w:sz w:val="20"/>
                <w:lang w:val="en-US"/>
              </w:rPr>
              <w:t>consent.</w:t>
            </w:r>
          </w:p>
        </w:tc>
      </w:tr>
    </w:tbl>
    <w:p w14:paraId="3BEE37B6" w14:textId="77777777" w:rsidR="00A02482" w:rsidRPr="00A02482" w:rsidRDefault="00A02482" w:rsidP="00A02482">
      <w:pPr>
        <w:spacing w:after="0" w:line="240" w:lineRule="auto"/>
        <w:rPr>
          <w:rFonts w:ascii="Times New Roman" w:eastAsia="Times New Roman" w:hAnsi="Times New Roman"/>
          <w:sz w:val="20"/>
          <w:szCs w:val="20"/>
          <w:lang w:val="en-US"/>
        </w:rPr>
        <w:sectPr w:rsidR="00A02482" w:rsidRPr="00A02482" w:rsidSect="00884BC5">
          <w:pgSz w:w="12240" w:h="15840"/>
          <w:pgMar w:top="567" w:right="811"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5CF786C8" w14:textId="77777777" w:rsidTr="00DB7F37">
        <w:trPr>
          <w:trHeight w:val="1149"/>
        </w:trPr>
        <w:tc>
          <w:tcPr>
            <w:tcW w:w="1984" w:type="dxa"/>
          </w:tcPr>
          <w:p w14:paraId="3CDC1A95"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lastRenderedPageBreak/>
              <w:t>20. Subcontracts</w:t>
            </w:r>
          </w:p>
        </w:tc>
        <w:tc>
          <w:tcPr>
            <w:tcW w:w="7513" w:type="dxa"/>
          </w:tcPr>
          <w:p w14:paraId="62F49B52" w14:textId="77777777" w:rsidR="00A02482" w:rsidRPr="00A02482" w:rsidRDefault="00A02482" w:rsidP="00A02482">
            <w:pPr>
              <w:widowControl w:val="0"/>
              <w:autoSpaceDE w:val="0"/>
              <w:autoSpaceDN w:val="0"/>
              <w:spacing w:after="0" w:line="240" w:lineRule="auto"/>
              <w:ind w:left="900" w:right="102" w:hanging="793"/>
              <w:jc w:val="both"/>
              <w:rPr>
                <w:rFonts w:ascii="Arial" w:eastAsia="Arial" w:hAnsi="Arial" w:cs="Arial"/>
                <w:sz w:val="20"/>
                <w:lang w:val="en-US"/>
              </w:rPr>
            </w:pPr>
            <w:r w:rsidRPr="00A02482">
              <w:rPr>
                <w:rFonts w:ascii="Arial" w:eastAsia="Arial" w:hAnsi="Arial" w:cs="Arial"/>
                <w:sz w:val="20"/>
                <w:lang w:val="en-US"/>
              </w:rPr>
              <w:t>20.1 The supplier shall notify the purchaser in writing of all subcontracts awarded under this contracts if not already specified in the bid. Such notification, in</w:t>
            </w:r>
            <w:r w:rsidRPr="00A02482">
              <w:rPr>
                <w:rFonts w:ascii="Arial" w:eastAsia="Arial" w:hAnsi="Arial" w:cs="Arial"/>
                <w:spacing w:val="-39"/>
                <w:sz w:val="20"/>
                <w:lang w:val="en-US"/>
              </w:rPr>
              <w:t xml:space="preserve"> </w:t>
            </w:r>
            <w:r w:rsidRPr="00A02482">
              <w:rPr>
                <w:rFonts w:ascii="Arial" w:eastAsia="Arial" w:hAnsi="Arial" w:cs="Arial"/>
                <w:sz w:val="20"/>
                <w:lang w:val="en-US"/>
              </w:rPr>
              <w:t>the original</w:t>
            </w:r>
            <w:r w:rsidRPr="00A02482">
              <w:rPr>
                <w:rFonts w:ascii="Arial" w:eastAsia="Arial" w:hAnsi="Arial" w:cs="Arial"/>
                <w:spacing w:val="-6"/>
                <w:sz w:val="20"/>
                <w:lang w:val="en-US"/>
              </w:rPr>
              <w:t xml:space="preserve"> </w:t>
            </w:r>
            <w:r w:rsidRPr="00A02482">
              <w:rPr>
                <w:rFonts w:ascii="Arial" w:eastAsia="Arial" w:hAnsi="Arial" w:cs="Arial"/>
                <w:sz w:val="20"/>
                <w:lang w:val="en-US"/>
              </w:rPr>
              <w:t>bid</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later,</w:t>
            </w:r>
            <w:r w:rsidRPr="00A02482">
              <w:rPr>
                <w:rFonts w:ascii="Arial" w:eastAsia="Arial" w:hAnsi="Arial" w:cs="Arial"/>
                <w:spacing w:val="-5"/>
                <w:sz w:val="20"/>
                <w:lang w:val="en-US"/>
              </w:rPr>
              <w:t xml:space="preserve"> </w:t>
            </w:r>
            <w:r w:rsidRPr="00A02482">
              <w:rPr>
                <w:rFonts w:ascii="Arial" w:eastAsia="Arial" w:hAnsi="Arial" w:cs="Arial"/>
                <w:sz w:val="20"/>
                <w:lang w:val="en-US"/>
              </w:rPr>
              <w:t>shall</w:t>
            </w:r>
            <w:r w:rsidRPr="00A02482">
              <w:rPr>
                <w:rFonts w:ascii="Arial" w:eastAsia="Arial" w:hAnsi="Arial" w:cs="Arial"/>
                <w:spacing w:val="-6"/>
                <w:sz w:val="20"/>
                <w:lang w:val="en-US"/>
              </w:rPr>
              <w:t xml:space="preserve"> </w:t>
            </w:r>
            <w:r w:rsidRPr="00A02482">
              <w:rPr>
                <w:rFonts w:ascii="Arial" w:eastAsia="Arial" w:hAnsi="Arial" w:cs="Arial"/>
                <w:sz w:val="20"/>
                <w:lang w:val="en-US"/>
              </w:rPr>
              <w:t>not</w:t>
            </w:r>
            <w:r w:rsidRPr="00A02482">
              <w:rPr>
                <w:rFonts w:ascii="Arial" w:eastAsia="Arial" w:hAnsi="Arial" w:cs="Arial"/>
                <w:spacing w:val="-7"/>
                <w:sz w:val="20"/>
                <w:lang w:val="en-US"/>
              </w:rPr>
              <w:t xml:space="preserve"> </w:t>
            </w:r>
            <w:r w:rsidRPr="00A02482">
              <w:rPr>
                <w:rFonts w:ascii="Arial" w:eastAsia="Arial" w:hAnsi="Arial" w:cs="Arial"/>
                <w:sz w:val="20"/>
                <w:lang w:val="en-US"/>
              </w:rPr>
              <w:t>relieve</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4"/>
                <w:sz w:val="20"/>
                <w:lang w:val="en-US"/>
              </w:rPr>
              <w:t xml:space="preserve"> </w:t>
            </w:r>
            <w:r w:rsidRPr="00A02482">
              <w:rPr>
                <w:rFonts w:ascii="Arial" w:eastAsia="Arial" w:hAnsi="Arial" w:cs="Arial"/>
                <w:sz w:val="20"/>
                <w:lang w:val="en-US"/>
              </w:rPr>
              <w:t>from</w:t>
            </w:r>
            <w:r w:rsidRPr="00A02482">
              <w:rPr>
                <w:rFonts w:ascii="Arial" w:eastAsia="Arial" w:hAnsi="Arial" w:cs="Arial"/>
                <w:spacing w:val="2"/>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liability</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obligation under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tc>
      </w:tr>
      <w:tr w:rsidR="00A02482" w:rsidRPr="00A02482" w14:paraId="76738749" w14:textId="77777777" w:rsidTr="00DB7F37">
        <w:trPr>
          <w:trHeight w:val="995"/>
        </w:trPr>
        <w:tc>
          <w:tcPr>
            <w:tcW w:w="1984" w:type="dxa"/>
          </w:tcPr>
          <w:p w14:paraId="1EFA9960"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21. Delays in the supplier’s performance</w:t>
            </w:r>
          </w:p>
        </w:tc>
        <w:tc>
          <w:tcPr>
            <w:tcW w:w="7513" w:type="dxa"/>
          </w:tcPr>
          <w:p w14:paraId="0EDAAEE0" w14:textId="77777777" w:rsidR="00A02482" w:rsidRPr="00A02482" w:rsidRDefault="00A02482" w:rsidP="00A02482">
            <w:pPr>
              <w:widowControl w:val="0"/>
              <w:autoSpaceDE w:val="0"/>
              <w:autoSpaceDN w:val="0"/>
              <w:spacing w:after="0" w:line="240" w:lineRule="auto"/>
              <w:ind w:left="900" w:right="105" w:hanging="793"/>
              <w:jc w:val="both"/>
              <w:rPr>
                <w:rFonts w:ascii="Arial" w:eastAsia="Arial" w:hAnsi="Arial" w:cs="Arial"/>
                <w:sz w:val="20"/>
                <w:lang w:val="en-US"/>
              </w:rPr>
            </w:pPr>
            <w:r w:rsidRPr="00A02482">
              <w:rPr>
                <w:rFonts w:ascii="Arial" w:eastAsia="Arial" w:hAnsi="Arial" w:cs="Arial"/>
                <w:sz w:val="20"/>
                <w:lang w:val="en-US"/>
              </w:rPr>
              <w:t>21.1 Delivery of the goods and performance of services shall be made by the  supplier in accordance with the time schedule prescribed by the purchaser in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tc>
      </w:tr>
      <w:tr w:rsidR="00A02482" w:rsidRPr="00A02482" w14:paraId="20F82B5F" w14:textId="77777777" w:rsidTr="00DB7F37">
        <w:trPr>
          <w:trHeight w:val="2988"/>
        </w:trPr>
        <w:tc>
          <w:tcPr>
            <w:tcW w:w="1984" w:type="dxa"/>
          </w:tcPr>
          <w:p w14:paraId="4919F966"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04819DE4" w14:textId="77777777" w:rsidR="00A02482" w:rsidRPr="00A02482" w:rsidRDefault="00A02482" w:rsidP="004508FC">
            <w:pPr>
              <w:widowControl w:val="0"/>
              <w:numPr>
                <w:ilvl w:val="1"/>
                <w:numId w:val="34"/>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 at any time during performance of the contract, the supplier or its sub bidder(s)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w:t>
            </w:r>
            <w:r w:rsidRPr="00A02482">
              <w:rPr>
                <w:rFonts w:ascii="Arial" w:eastAsia="Arial" w:hAnsi="Arial" w:cs="Arial"/>
                <w:spacing w:val="-13"/>
                <w:sz w:val="20"/>
                <w:lang w:val="en-US"/>
              </w:rPr>
              <w:t xml:space="preserve"> </w:t>
            </w:r>
            <w:r w:rsidRPr="00A02482">
              <w:rPr>
                <w:rFonts w:ascii="Arial" w:eastAsia="Arial" w:hAnsi="Arial" w:cs="Arial"/>
                <w:sz w:val="20"/>
                <w:lang w:val="en-US"/>
              </w:rPr>
              <w:t>contract.</w:t>
            </w:r>
          </w:p>
          <w:p w14:paraId="7B92F384"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4F94F7ED" w14:textId="77777777" w:rsidR="00A02482" w:rsidRPr="00A02482" w:rsidRDefault="00A02482" w:rsidP="004508FC">
            <w:pPr>
              <w:widowControl w:val="0"/>
              <w:numPr>
                <w:ilvl w:val="1"/>
                <w:numId w:val="34"/>
              </w:numPr>
              <w:tabs>
                <w:tab w:val="left" w:pos="90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No</w:t>
            </w:r>
            <w:r w:rsidRPr="00A02482">
              <w:rPr>
                <w:rFonts w:ascii="Arial" w:eastAsia="Arial" w:hAnsi="Arial" w:cs="Arial"/>
                <w:spacing w:val="-10"/>
                <w:sz w:val="20"/>
                <w:lang w:val="en-US"/>
              </w:rPr>
              <w:t xml:space="preserve"> </w:t>
            </w:r>
            <w:r w:rsidRPr="00A02482">
              <w:rPr>
                <w:rFonts w:ascii="Arial" w:eastAsia="Arial" w:hAnsi="Arial" w:cs="Arial"/>
                <w:sz w:val="20"/>
                <w:lang w:val="en-US"/>
              </w:rPr>
              <w:t>provision</w:t>
            </w:r>
            <w:r w:rsidRPr="00A02482">
              <w:rPr>
                <w:rFonts w:ascii="Arial" w:eastAsia="Arial" w:hAnsi="Arial" w:cs="Arial"/>
                <w:spacing w:val="-10"/>
                <w:sz w:val="20"/>
                <w:lang w:val="en-US"/>
              </w:rPr>
              <w:t xml:space="preserve"> </w:t>
            </w:r>
            <w:r w:rsidRPr="00A02482">
              <w:rPr>
                <w:rFonts w:ascii="Arial" w:eastAsia="Arial" w:hAnsi="Arial" w:cs="Arial"/>
                <w:sz w:val="20"/>
                <w:lang w:val="en-US"/>
              </w:rPr>
              <w:t>in</w:t>
            </w:r>
            <w:r w:rsidRPr="00A02482">
              <w:rPr>
                <w:rFonts w:ascii="Arial" w:eastAsia="Arial" w:hAnsi="Arial" w:cs="Arial"/>
                <w:spacing w:val="-9"/>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9"/>
                <w:sz w:val="20"/>
                <w:lang w:val="en-US"/>
              </w:rPr>
              <w:t xml:space="preserve"> </w:t>
            </w:r>
            <w:r w:rsidRPr="00A02482">
              <w:rPr>
                <w:rFonts w:ascii="Arial" w:eastAsia="Arial" w:hAnsi="Arial" w:cs="Arial"/>
                <w:sz w:val="20"/>
                <w:lang w:val="en-US"/>
              </w:rPr>
              <w:t>shall</w:t>
            </w:r>
            <w:r w:rsidRPr="00A02482">
              <w:rPr>
                <w:rFonts w:ascii="Arial" w:eastAsia="Arial" w:hAnsi="Arial" w:cs="Arial"/>
                <w:spacing w:val="-11"/>
                <w:sz w:val="20"/>
                <w:lang w:val="en-US"/>
              </w:rPr>
              <w:t xml:space="preserve"> </w:t>
            </w:r>
            <w:r w:rsidRPr="00A02482">
              <w:rPr>
                <w:rFonts w:ascii="Arial" w:eastAsia="Arial" w:hAnsi="Arial" w:cs="Arial"/>
                <w:sz w:val="20"/>
                <w:lang w:val="en-US"/>
              </w:rPr>
              <w:t>be</w:t>
            </w:r>
            <w:r w:rsidRPr="00A02482">
              <w:rPr>
                <w:rFonts w:ascii="Arial" w:eastAsia="Arial" w:hAnsi="Arial" w:cs="Arial"/>
                <w:spacing w:val="-10"/>
                <w:sz w:val="20"/>
                <w:lang w:val="en-US"/>
              </w:rPr>
              <w:t xml:space="preserve"> </w:t>
            </w:r>
            <w:r w:rsidRPr="00A02482">
              <w:rPr>
                <w:rFonts w:ascii="Arial" w:eastAsia="Arial" w:hAnsi="Arial" w:cs="Arial"/>
                <w:sz w:val="20"/>
                <w:lang w:val="en-US"/>
              </w:rPr>
              <w:t>deemed</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10"/>
                <w:sz w:val="20"/>
                <w:lang w:val="en-US"/>
              </w:rPr>
              <w:t xml:space="preserve"> </w:t>
            </w:r>
            <w:r w:rsidRPr="00A02482">
              <w:rPr>
                <w:rFonts w:ascii="Arial" w:eastAsia="Arial" w:hAnsi="Arial" w:cs="Arial"/>
                <w:sz w:val="20"/>
                <w:lang w:val="en-US"/>
              </w:rPr>
              <w:t>prohibit</w:t>
            </w:r>
            <w:r w:rsidRPr="00A02482">
              <w:rPr>
                <w:rFonts w:ascii="Arial" w:eastAsia="Arial" w:hAnsi="Arial" w:cs="Arial"/>
                <w:spacing w:val="-9"/>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obtaining</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supplies or services from a national department, provincial department, or a local authority.</w:t>
            </w:r>
          </w:p>
        </w:tc>
      </w:tr>
      <w:tr w:rsidR="00A02482" w:rsidRPr="00A02482" w14:paraId="47A64A3E" w14:textId="77777777" w:rsidTr="00DB7F37">
        <w:trPr>
          <w:trHeight w:val="1151"/>
        </w:trPr>
        <w:tc>
          <w:tcPr>
            <w:tcW w:w="1984" w:type="dxa"/>
          </w:tcPr>
          <w:p w14:paraId="6BA4A10B"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25C3126B"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21.4 The right is reserved to procure outside of the contract small quantities or to have</w:t>
            </w:r>
            <w:r w:rsidRPr="00A02482">
              <w:rPr>
                <w:rFonts w:ascii="Arial" w:eastAsia="Arial" w:hAnsi="Arial" w:cs="Arial"/>
                <w:spacing w:val="-8"/>
                <w:sz w:val="20"/>
                <w:lang w:val="en-US"/>
              </w:rPr>
              <w:t xml:space="preserve"> </w:t>
            </w:r>
            <w:r w:rsidRPr="00A02482">
              <w:rPr>
                <w:rFonts w:ascii="Arial" w:eastAsia="Arial" w:hAnsi="Arial" w:cs="Arial"/>
                <w:sz w:val="20"/>
                <w:lang w:val="en-US"/>
              </w:rPr>
              <w:t>minor</w:t>
            </w:r>
            <w:r w:rsidRPr="00A02482">
              <w:rPr>
                <w:rFonts w:ascii="Arial" w:eastAsia="Arial" w:hAnsi="Arial" w:cs="Arial"/>
                <w:spacing w:val="-7"/>
                <w:sz w:val="20"/>
                <w:lang w:val="en-US"/>
              </w:rPr>
              <w:t xml:space="preserve"> </w:t>
            </w:r>
            <w:r w:rsidRPr="00A02482">
              <w:rPr>
                <w:rFonts w:ascii="Arial" w:eastAsia="Arial" w:hAnsi="Arial" w:cs="Arial"/>
                <w:sz w:val="20"/>
                <w:lang w:val="en-US"/>
              </w:rPr>
              <w:t>essential</w:t>
            </w:r>
            <w:r w:rsidRPr="00A02482">
              <w:rPr>
                <w:rFonts w:ascii="Arial" w:eastAsia="Arial" w:hAnsi="Arial" w:cs="Arial"/>
                <w:spacing w:val="-9"/>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6"/>
                <w:sz w:val="20"/>
                <w:lang w:val="en-US"/>
              </w:rPr>
              <w:t xml:space="preserve"> </w:t>
            </w:r>
            <w:r w:rsidRPr="00A02482">
              <w:rPr>
                <w:rFonts w:ascii="Arial" w:eastAsia="Arial" w:hAnsi="Arial" w:cs="Arial"/>
                <w:sz w:val="20"/>
                <w:lang w:val="en-US"/>
              </w:rPr>
              <w:t>executed</w:t>
            </w:r>
            <w:r w:rsidRPr="00A02482">
              <w:rPr>
                <w:rFonts w:ascii="Arial" w:eastAsia="Arial" w:hAnsi="Arial" w:cs="Arial"/>
                <w:spacing w:val="-5"/>
                <w:sz w:val="20"/>
                <w:lang w:val="en-US"/>
              </w:rPr>
              <w:t xml:space="preserve"> </w:t>
            </w:r>
            <w:r w:rsidRPr="00A02482">
              <w:rPr>
                <w:rFonts w:ascii="Arial" w:eastAsia="Arial" w:hAnsi="Arial" w:cs="Arial"/>
                <w:sz w:val="20"/>
                <w:lang w:val="en-US"/>
              </w:rPr>
              <w:t>if</w:t>
            </w:r>
            <w:r w:rsidRPr="00A02482">
              <w:rPr>
                <w:rFonts w:ascii="Arial" w:eastAsia="Arial" w:hAnsi="Arial" w:cs="Arial"/>
                <w:spacing w:val="-5"/>
                <w:sz w:val="20"/>
                <w:lang w:val="en-US"/>
              </w:rPr>
              <w:t xml:space="preserve"> </w:t>
            </w:r>
            <w:r w:rsidRPr="00A02482">
              <w:rPr>
                <w:rFonts w:ascii="Arial" w:eastAsia="Arial" w:hAnsi="Arial" w:cs="Arial"/>
                <w:sz w:val="20"/>
                <w:lang w:val="en-US"/>
              </w:rPr>
              <w:t>an</w:t>
            </w:r>
            <w:r w:rsidRPr="00A02482">
              <w:rPr>
                <w:rFonts w:ascii="Arial" w:eastAsia="Arial" w:hAnsi="Arial" w:cs="Arial"/>
                <w:spacing w:val="-8"/>
                <w:sz w:val="20"/>
                <w:lang w:val="en-US"/>
              </w:rPr>
              <w:t xml:space="preserve"> </w:t>
            </w:r>
            <w:r w:rsidRPr="00A02482">
              <w:rPr>
                <w:rFonts w:ascii="Arial" w:eastAsia="Arial" w:hAnsi="Arial" w:cs="Arial"/>
                <w:sz w:val="20"/>
                <w:lang w:val="en-US"/>
              </w:rPr>
              <w:t>emergency</w:t>
            </w:r>
            <w:r w:rsidRPr="00A02482">
              <w:rPr>
                <w:rFonts w:ascii="Arial" w:eastAsia="Arial" w:hAnsi="Arial" w:cs="Arial"/>
                <w:spacing w:val="-8"/>
                <w:sz w:val="20"/>
                <w:lang w:val="en-US"/>
              </w:rPr>
              <w:t xml:space="preserve"> </w:t>
            </w:r>
            <w:r w:rsidRPr="00A02482">
              <w:rPr>
                <w:rFonts w:ascii="Arial" w:eastAsia="Arial" w:hAnsi="Arial" w:cs="Arial"/>
                <w:sz w:val="20"/>
                <w:lang w:val="en-US"/>
              </w:rPr>
              <w:t>arises,</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supplier’s point of supply is not situated at or near the place where the supplies are required, or the supplier’s services are not readily</w:t>
            </w:r>
            <w:r w:rsidRPr="00A02482">
              <w:rPr>
                <w:rFonts w:ascii="Arial" w:eastAsia="Arial" w:hAnsi="Arial" w:cs="Arial"/>
                <w:spacing w:val="-17"/>
                <w:sz w:val="20"/>
                <w:lang w:val="en-US"/>
              </w:rPr>
              <w:t xml:space="preserve"> </w:t>
            </w:r>
            <w:r w:rsidRPr="00A02482">
              <w:rPr>
                <w:rFonts w:ascii="Arial" w:eastAsia="Arial" w:hAnsi="Arial" w:cs="Arial"/>
                <w:sz w:val="20"/>
                <w:lang w:val="en-US"/>
              </w:rPr>
              <w:t>available.</w:t>
            </w:r>
          </w:p>
        </w:tc>
      </w:tr>
      <w:tr w:rsidR="00A02482" w:rsidRPr="00A02482" w14:paraId="6C38089B" w14:textId="77777777" w:rsidTr="00DB7F37">
        <w:trPr>
          <w:trHeight w:val="3218"/>
        </w:trPr>
        <w:tc>
          <w:tcPr>
            <w:tcW w:w="1984" w:type="dxa"/>
          </w:tcPr>
          <w:p w14:paraId="517B0F47"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79060010" w14:textId="77777777" w:rsidR="00A02482" w:rsidRPr="00A02482" w:rsidRDefault="00A02482" w:rsidP="004508FC">
            <w:pPr>
              <w:widowControl w:val="0"/>
              <w:numPr>
                <w:ilvl w:val="1"/>
                <w:numId w:val="33"/>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763D6DE1"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2DAD4B8C" w14:textId="77777777" w:rsidR="00A02482" w:rsidRPr="00A02482" w:rsidRDefault="00A02482" w:rsidP="004508FC">
            <w:pPr>
              <w:widowControl w:val="0"/>
              <w:numPr>
                <w:ilvl w:val="1"/>
                <w:numId w:val="33"/>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w:t>
            </w:r>
            <w:r w:rsidRPr="00A02482">
              <w:rPr>
                <w:rFonts w:ascii="Arial" w:eastAsia="Arial" w:hAnsi="Arial" w:cs="Arial"/>
                <w:spacing w:val="-9"/>
                <w:sz w:val="20"/>
                <w:lang w:val="en-US"/>
              </w:rPr>
              <w:t xml:space="preserve"> </w:t>
            </w:r>
            <w:r w:rsidRPr="00A02482">
              <w:rPr>
                <w:rFonts w:ascii="Arial" w:eastAsia="Arial" w:hAnsi="Arial" w:cs="Arial"/>
                <w:sz w:val="20"/>
                <w:lang w:val="en-US"/>
              </w:rPr>
              <w:t>later</w:t>
            </w:r>
            <w:r w:rsidRPr="00A02482">
              <w:rPr>
                <w:rFonts w:ascii="Arial" w:eastAsia="Arial" w:hAnsi="Arial" w:cs="Arial"/>
                <w:spacing w:val="-10"/>
                <w:sz w:val="20"/>
                <w:lang w:val="en-US"/>
              </w:rPr>
              <w:t xml:space="preserve"> </w:t>
            </w:r>
            <w:r w:rsidRPr="00A02482">
              <w:rPr>
                <w:rFonts w:ascii="Arial" w:eastAsia="Arial" w:hAnsi="Arial" w:cs="Arial"/>
                <w:sz w:val="20"/>
                <w:lang w:val="en-US"/>
              </w:rPr>
              <w:t>at</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10"/>
                <w:sz w:val="20"/>
                <w:lang w:val="en-US"/>
              </w:rPr>
              <w:t xml:space="preserve"> </w:t>
            </w:r>
            <w:r w:rsidRPr="00A02482">
              <w:rPr>
                <w:rFonts w:ascii="Arial" w:eastAsia="Arial" w:hAnsi="Arial" w:cs="Arial"/>
                <w:sz w:val="20"/>
                <w:lang w:val="en-US"/>
              </w:rPr>
              <w:t>expense</w:t>
            </w:r>
            <w:r w:rsidRPr="00A02482">
              <w:rPr>
                <w:rFonts w:ascii="Arial" w:eastAsia="Arial" w:hAnsi="Arial" w:cs="Arial"/>
                <w:spacing w:val="-11"/>
                <w:sz w:val="20"/>
                <w:lang w:val="en-US"/>
              </w:rPr>
              <w:t xml:space="preserve"> </w:t>
            </w:r>
            <w:r w:rsidRPr="00A02482">
              <w:rPr>
                <w:rFonts w:ascii="Arial" w:eastAsia="Arial" w:hAnsi="Arial" w:cs="Arial"/>
                <w:sz w:val="20"/>
                <w:lang w:val="en-US"/>
              </w:rPr>
              <w:t>and</w:t>
            </w:r>
            <w:r w:rsidRPr="00A02482">
              <w:rPr>
                <w:rFonts w:ascii="Arial" w:eastAsia="Arial" w:hAnsi="Arial" w:cs="Arial"/>
                <w:spacing w:val="-11"/>
                <w:sz w:val="20"/>
                <w:lang w:val="en-US"/>
              </w:rPr>
              <w:t xml:space="preserve"> </w:t>
            </w:r>
            <w:r w:rsidRPr="00A02482">
              <w:rPr>
                <w:rFonts w:ascii="Arial" w:eastAsia="Arial" w:hAnsi="Arial" w:cs="Arial"/>
                <w:sz w:val="20"/>
                <w:lang w:val="en-US"/>
              </w:rPr>
              <w:t>risk,</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8"/>
                <w:sz w:val="20"/>
                <w:lang w:val="en-US"/>
              </w:rPr>
              <w:t xml:space="preserve"> </w:t>
            </w:r>
            <w:r w:rsidRPr="00A02482">
              <w:rPr>
                <w:rFonts w:ascii="Arial" w:eastAsia="Arial" w:hAnsi="Arial" w:cs="Arial"/>
                <w:sz w:val="20"/>
                <w:lang w:val="en-US"/>
              </w:rPr>
              <w:t>cancel</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and buy such goods as may be required to complete the contract and without prejudice to his other rights, be entitled to claim damages from the</w:t>
            </w:r>
            <w:r w:rsidRPr="00A02482">
              <w:rPr>
                <w:rFonts w:ascii="Arial" w:eastAsia="Arial" w:hAnsi="Arial" w:cs="Arial"/>
                <w:spacing w:val="-18"/>
                <w:sz w:val="20"/>
                <w:lang w:val="en-US"/>
              </w:rPr>
              <w:t xml:space="preserve"> </w:t>
            </w:r>
            <w:r w:rsidRPr="00A02482">
              <w:rPr>
                <w:rFonts w:ascii="Arial" w:eastAsia="Arial" w:hAnsi="Arial" w:cs="Arial"/>
                <w:sz w:val="20"/>
                <w:lang w:val="en-US"/>
              </w:rPr>
              <w:t>supplier.</w:t>
            </w:r>
          </w:p>
        </w:tc>
      </w:tr>
      <w:tr w:rsidR="00A02482" w:rsidRPr="00A02482" w14:paraId="7B19D7D3" w14:textId="77777777" w:rsidTr="00DB7F37">
        <w:trPr>
          <w:trHeight w:val="2071"/>
        </w:trPr>
        <w:tc>
          <w:tcPr>
            <w:tcW w:w="1984" w:type="dxa"/>
          </w:tcPr>
          <w:p w14:paraId="3CAF1ED7" w14:textId="77777777" w:rsidR="00A02482" w:rsidRPr="00A02482" w:rsidRDefault="00A02482" w:rsidP="00A02482">
            <w:pPr>
              <w:widowControl w:val="0"/>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22. Penalties</w:t>
            </w:r>
          </w:p>
        </w:tc>
        <w:tc>
          <w:tcPr>
            <w:tcW w:w="7513" w:type="dxa"/>
          </w:tcPr>
          <w:p w14:paraId="253EF3C0"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22.1</w:t>
            </w:r>
            <w:r w:rsidRPr="00A02482">
              <w:rPr>
                <w:rFonts w:ascii="Arial" w:eastAsia="Arial" w:hAnsi="Arial" w:cs="Arial"/>
                <w:spacing w:val="33"/>
                <w:sz w:val="20"/>
                <w:lang w:val="en-US"/>
              </w:rPr>
              <w:t xml:space="preserve"> </w:t>
            </w:r>
            <w:r w:rsidRPr="00A02482">
              <w:rPr>
                <w:rFonts w:ascii="Arial" w:eastAsia="Arial" w:hAnsi="Arial" w:cs="Arial"/>
                <w:sz w:val="20"/>
                <w:lang w:val="en-US"/>
              </w:rPr>
              <w:t>Subject to GCC Clause 25, if the supplier fails to deliver any or all of the goods or to perform the services within the period(s) specified in the contract, the purchaser shall, without prejudice to its other remedies under the contract, deduct</w:t>
            </w:r>
            <w:r w:rsidRPr="00A02482">
              <w:rPr>
                <w:rFonts w:ascii="Arial" w:eastAsia="Arial" w:hAnsi="Arial" w:cs="Arial"/>
                <w:spacing w:val="-10"/>
                <w:sz w:val="20"/>
                <w:lang w:val="en-US"/>
              </w:rPr>
              <w:t xml:space="preserve"> </w:t>
            </w:r>
            <w:r w:rsidRPr="00A02482">
              <w:rPr>
                <w:rFonts w:ascii="Arial" w:eastAsia="Arial" w:hAnsi="Arial" w:cs="Arial"/>
                <w:sz w:val="20"/>
                <w:lang w:val="en-US"/>
              </w:rPr>
              <w:t>from</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10"/>
                <w:sz w:val="20"/>
                <w:lang w:val="en-US"/>
              </w:rPr>
              <w:t xml:space="preserve"> </w:t>
            </w:r>
            <w:r w:rsidRPr="00A02482">
              <w:rPr>
                <w:rFonts w:ascii="Arial" w:eastAsia="Arial" w:hAnsi="Arial" w:cs="Arial"/>
                <w:sz w:val="20"/>
                <w:lang w:val="en-US"/>
              </w:rPr>
              <w:t>as</w:t>
            </w:r>
            <w:r w:rsidRPr="00A02482">
              <w:rPr>
                <w:rFonts w:ascii="Arial" w:eastAsia="Arial" w:hAnsi="Arial" w:cs="Arial"/>
                <w:spacing w:val="-9"/>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penalty,</w:t>
            </w:r>
            <w:r w:rsidRPr="00A02482">
              <w:rPr>
                <w:rFonts w:ascii="Arial" w:eastAsia="Arial" w:hAnsi="Arial" w:cs="Arial"/>
                <w:spacing w:val="-10"/>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sum</w:t>
            </w:r>
            <w:r w:rsidRPr="00A02482">
              <w:rPr>
                <w:rFonts w:ascii="Arial" w:eastAsia="Arial" w:hAnsi="Arial" w:cs="Arial"/>
                <w:spacing w:val="-6"/>
                <w:sz w:val="20"/>
                <w:lang w:val="en-US"/>
              </w:rPr>
              <w:t xml:space="preserve"> </w:t>
            </w:r>
            <w:r w:rsidRPr="00A02482">
              <w:rPr>
                <w:rFonts w:ascii="Arial" w:eastAsia="Arial" w:hAnsi="Arial" w:cs="Arial"/>
                <w:sz w:val="20"/>
                <w:lang w:val="en-US"/>
              </w:rPr>
              <w:t>calculated</w:t>
            </w:r>
            <w:r w:rsidRPr="00A02482">
              <w:rPr>
                <w:rFonts w:ascii="Arial" w:eastAsia="Arial" w:hAnsi="Arial" w:cs="Arial"/>
                <w:spacing w:val="-11"/>
                <w:sz w:val="20"/>
                <w:lang w:val="en-US"/>
              </w:rPr>
              <w:t xml:space="preserve"> </w:t>
            </w:r>
            <w:r w:rsidRPr="00A02482">
              <w:rPr>
                <w:rFonts w:ascii="Arial" w:eastAsia="Arial" w:hAnsi="Arial" w:cs="Arial"/>
                <w:sz w:val="20"/>
                <w:lang w:val="en-US"/>
              </w:rPr>
              <w:t>on</w:t>
            </w:r>
            <w:r w:rsidRPr="00A02482">
              <w:rPr>
                <w:rFonts w:ascii="Arial" w:eastAsia="Arial" w:hAnsi="Arial" w:cs="Arial"/>
                <w:spacing w:val="-9"/>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A02482" w:rsidRPr="00A02482" w14:paraId="1292DC7A" w14:textId="77777777" w:rsidTr="00DB7F37">
        <w:trPr>
          <w:trHeight w:val="921"/>
        </w:trPr>
        <w:tc>
          <w:tcPr>
            <w:tcW w:w="1984" w:type="dxa"/>
          </w:tcPr>
          <w:p w14:paraId="2979BA02"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23. Termination for default</w:t>
            </w:r>
          </w:p>
        </w:tc>
        <w:tc>
          <w:tcPr>
            <w:tcW w:w="7513" w:type="dxa"/>
          </w:tcPr>
          <w:p w14:paraId="3DE1980C" w14:textId="77777777" w:rsidR="00A02482" w:rsidRPr="00A02482" w:rsidRDefault="00A02482" w:rsidP="00A02482">
            <w:pPr>
              <w:widowControl w:val="0"/>
              <w:autoSpaceDE w:val="0"/>
              <w:autoSpaceDN w:val="0"/>
              <w:spacing w:after="0" w:line="240" w:lineRule="auto"/>
              <w:ind w:left="900" w:right="105" w:hanging="793"/>
              <w:jc w:val="both"/>
              <w:rPr>
                <w:rFonts w:ascii="Arial" w:eastAsia="Arial" w:hAnsi="Arial" w:cs="Arial"/>
                <w:sz w:val="20"/>
                <w:lang w:val="en-US"/>
              </w:rPr>
            </w:pPr>
            <w:r w:rsidRPr="00A02482">
              <w:rPr>
                <w:rFonts w:ascii="Arial" w:eastAsia="Arial" w:hAnsi="Arial" w:cs="Arial"/>
                <w:sz w:val="20"/>
                <w:lang w:val="en-US"/>
              </w:rPr>
              <w:t>23.1   The purchaser, without prejudice to any other remedy for breach of contract,  by written notice of default sent to the supplier, may terminate this contract in whole or in</w:t>
            </w:r>
            <w:r w:rsidRPr="00A02482">
              <w:rPr>
                <w:rFonts w:ascii="Arial" w:eastAsia="Arial" w:hAnsi="Arial" w:cs="Arial"/>
                <w:spacing w:val="1"/>
                <w:sz w:val="20"/>
                <w:lang w:val="en-US"/>
              </w:rPr>
              <w:t xml:space="preserve"> </w:t>
            </w:r>
            <w:r w:rsidRPr="00A02482">
              <w:rPr>
                <w:rFonts w:ascii="Arial" w:eastAsia="Arial" w:hAnsi="Arial" w:cs="Arial"/>
                <w:sz w:val="20"/>
                <w:lang w:val="en-US"/>
              </w:rPr>
              <w:t>part:</w:t>
            </w:r>
          </w:p>
        </w:tc>
      </w:tr>
    </w:tbl>
    <w:p w14:paraId="2720FF2D"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884BC5">
          <w:pgSz w:w="12240" w:h="15840"/>
          <w:pgMar w:top="567" w:right="811"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328C4F0A" w14:textId="77777777" w:rsidTr="00DB7F37">
        <w:trPr>
          <w:trHeight w:val="3681"/>
        </w:trPr>
        <w:tc>
          <w:tcPr>
            <w:tcW w:w="1984" w:type="dxa"/>
          </w:tcPr>
          <w:p w14:paraId="37EA266F"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2CD135EF" w14:textId="77777777" w:rsidR="00A02482" w:rsidRPr="00A02482" w:rsidRDefault="00A02482" w:rsidP="004508FC">
            <w:pPr>
              <w:widowControl w:val="0"/>
              <w:numPr>
                <w:ilvl w:val="0"/>
                <w:numId w:val="32"/>
              </w:numPr>
              <w:tabs>
                <w:tab w:val="left" w:pos="162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if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1"/>
                <w:sz w:val="20"/>
                <w:lang w:val="en-US"/>
              </w:rPr>
              <w:t xml:space="preserve"> </w:t>
            </w:r>
            <w:r w:rsidRPr="00A02482">
              <w:rPr>
                <w:rFonts w:ascii="Arial" w:eastAsia="Arial" w:hAnsi="Arial" w:cs="Arial"/>
                <w:sz w:val="20"/>
                <w:lang w:val="en-US"/>
              </w:rPr>
              <w:t>fails</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12"/>
                <w:sz w:val="20"/>
                <w:lang w:val="en-US"/>
              </w:rPr>
              <w:t xml:space="preserve"> </w:t>
            </w:r>
            <w:r w:rsidRPr="00A02482">
              <w:rPr>
                <w:rFonts w:ascii="Arial" w:eastAsia="Arial" w:hAnsi="Arial" w:cs="Arial"/>
                <w:sz w:val="20"/>
                <w:lang w:val="en-US"/>
              </w:rPr>
              <w:t>deliver</w:t>
            </w:r>
            <w:r w:rsidRPr="00A02482">
              <w:rPr>
                <w:rFonts w:ascii="Arial" w:eastAsia="Arial" w:hAnsi="Arial" w:cs="Arial"/>
                <w:spacing w:val="-12"/>
                <w:sz w:val="20"/>
                <w:lang w:val="en-US"/>
              </w:rPr>
              <w:t xml:space="preserve"> </w:t>
            </w:r>
            <w:r w:rsidRPr="00A02482">
              <w:rPr>
                <w:rFonts w:ascii="Arial" w:eastAsia="Arial" w:hAnsi="Arial" w:cs="Arial"/>
                <w:sz w:val="20"/>
                <w:lang w:val="en-US"/>
              </w:rPr>
              <w:t>any</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all</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goods</w:t>
            </w:r>
            <w:r w:rsidRPr="00A02482">
              <w:rPr>
                <w:rFonts w:ascii="Arial" w:eastAsia="Arial" w:hAnsi="Arial" w:cs="Arial"/>
                <w:spacing w:val="-9"/>
                <w:sz w:val="20"/>
                <w:lang w:val="en-US"/>
              </w:rPr>
              <w:t xml:space="preserve"> </w:t>
            </w:r>
            <w:r w:rsidRPr="00A02482">
              <w:rPr>
                <w:rFonts w:ascii="Arial" w:eastAsia="Arial" w:hAnsi="Arial" w:cs="Arial"/>
                <w:sz w:val="20"/>
                <w:lang w:val="en-US"/>
              </w:rPr>
              <w:t>within</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period(s) specified in the contract, or within any extension thereof granted by the purchaser pursuant to GCC Clause</w:t>
            </w:r>
            <w:r w:rsidRPr="00A02482">
              <w:rPr>
                <w:rFonts w:ascii="Arial" w:eastAsia="Arial" w:hAnsi="Arial" w:cs="Arial"/>
                <w:spacing w:val="-6"/>
                <w:sz w:val="20"/>
                <w:lang w:val="en-US"/>
              </w:rPr>
              <w:t xml:space="preserve"> </w:t>
            </w:r>
            <w:r w:rsidRPr="00A02482">
              <w:rPr>
                <w:rFonts w:ascii="Arial" w:eastAsia="Arial" w:hAnsi="Arial" w:cs="Arial"/>
                <w:sz w:val="20"/>
                <w:lang w:val="en-US"/>
              </w:rPr>
              <w:t>21.2;</w:t>
            </w:r>
          </w:p>
          <w:p w14:paraId="710EE1D8" w14:textId="77777777" w:rsidR="00A02482" w:rsidRPr="00A02482" w:rsidRDefault="00A02482" w:rsidP="004508FC">
            <w:pPr>
              <w:widowControl w:val="0"/>
              <w:numPr>
                <w:ilvl w:val="0"/>
                <w:numId w:val="32"/>
              </w:numPr>
              <w:tabs>
                <w:tab w:val="left" w:pos="162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if the Supplier fails to perform any other obligation(s) under the contract;</w:t>
            </w:r>
            <w:r w:rsidRPr="00A02482">
              <w:rPr>
                <w:rFonts w:ascii="Arial" w:eastAsia="Arial" w:hAnsi="Arial" w:cs="Arial"/>
                <w:spacing w:val="-2"/>
                <w:sz w:val="20"/>
                <w:lang w:val="en-US"/>
              </w:rPr>
              <w:t xml:space="preserve"> </w:t>
            </w:r>
            <w:r w:rsidRPr="00A02482">
              <w:rPr>
                <w:rFonts w:ascii="Arial" w:eastAsia="Arial" w:hAnsi="Arial" w:cs="Arial"/>
                <w:sz w:val="20"/>
                <w:lang w:val="en-US"/>
              </w:rPr>
              <w:t>or</w:t>
            </w:r>
          </w:p>
          <w:p w14:paraId="62FB1B5F" w14:textId="77777777" w:rsidR="00A02482" w:rsidRPr="00A02482" w:rsidRDefault="00A02482" w:rsidP="004508FC">
            <w:pPr>
              <w:widowControl w:val="0"/>
              <w:numPr>
                <w:ilvl w:val="0"/>
                <w:numId w:val="32"/>
              </w:numPr>
              <w:tabs>
                <w:tab w:val="left" w:pos="162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if the supplier, in the judgment of the purchaser, has engaged in corrupt or fraudulent practices in competing for or in executing the contract.</w:t>
            </w:r>
          </w:p>
          <w:p w14:paraId="5655E7BF"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38A87B3B"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tc>
      </w:tr>
      <w:tr w:rsidR="00A02482" w:rsidRPr="00A02482" w14:paraId="2943BE55" w14:textId="77777777" w:rsidTr="00DB7F37">
        <w:trPr>
          <w:trHeight w:val="3218"/>
        </w:trPr>
        <w:tc>
          <w:tcPr>
            <w:tcW w:w="1984" w:type="dxa"/>
          </w:tcPr>
          <w:p w14:paraId="4BC10CD9"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24. Anti-dumping and countervailing duties and rights</w:t>
            </w:r>
          </w:p>
        </w:tc>
        <w:tc>
          <w:tcPr>
            <w:tcW w:w="7513" w:type="dxa"/>
          </w:tcPr>
          <w:p w14:paraId="4816AEFB" w14:textId="77777777" w:rsidR="00A02482" w:rsidRPr="00A02482" w:rsidRDefault="00A02482" w:rsidP="00A02482">
            <w:pPr>
              <w:widowControl w:val="0"/>
              <w:autoSpaceDE w:val="0"/>
              <w:autoSpaceDN w:val="0"/>
              <w:spacing w:after="0" w:line="240" w:lineRule="auto"/>
              <w:ind w:left="900" w:right="98" w:hanging="793"/>
              <w:jc w:val="both"/>
              <w:rPr>
                <w:rFonts w:ascii="Arial" w:eastAsia="Arial" w:hAnsi="Arial" w:cs="Arial"/>
                <w:sz w:val="20"/>
                <w:lang w:val="en-US"/>
              </w:rPr>
            </w:pPr>
            <w:r w:rsidRPr="00A02482">
              <w:rPr>
                <w:rFonts w:ascii="Arial" w:eastAsia="Arial" w:hAnsi="Arial" w:cs="Arial"/>
                <w:sz w:val="20"/>
                <w:lang w:val="en-US"/>
              </w:rPr>
              <w:t>24.1 When, after the date of bid, provisional payments are  required,  or  anti- dumping or countervailing duties are imposed, or the amount of a provisional payment or anti-dumping or countervailing right is increased in respect of</w:t>
            </w:r>
            <w:r w:rsidRPr="00A02482">
              <w:rPr>
                <w:rFonts w:ascii="Arial" w:eastAsia="Arial" w:hAnsi="Arial" w:cs="Arial"/>
                <w:spacing w:val="-26"/>
                <w:sz w:val="20"/>
                <w:lang w:val="en-US"/>
              </w:rPr>
              <w:t xml:space="preserve"> </w:t>
            </w:r>
            <w:r w:rsidRPr="00A02482">
              <w:rPr>
                <w:rFonts w:ascii="Arial" w:eastAsia="Arial" w:hAnsi="Arial" w:cs="Arial"/>
                <w:sz w:val="20"/>
                <w:lang w:val="en-US"/>
              </w:rPr>
              <w:t>any dumped</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subsidized</w:t>
            </w:r>
            <w:r w:rsidRPr="00A02482">
              <w:rPr>
                <w:rFonts w:ascii="Arial" w:eastAsia="Arial" w:hAnsi="Arial" w:cs="Arial"/>
                <w:spacing w:val="-12"/>
                <w:sz w:val="20"/>
                <w:lang w:val="en-US"/>
              </w:rPr>
              <w:t xml:space="preserve"> </w:t>
            </w:r>
            <w:r w:rsidRPr="00A02482">
              <w:rPr>
                <w:rFonts w:ascii="Arial" w:eastAsia="Arial" w:hAnsi="Arial" w:cs="Arial"/>
                <w:sz w:val="20"/>
                <w:lang w:val="en-US"/>
              </w:rPr>
              <w:t>import,</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State</w:t>
            </w:r>
            <w:r w:rsidRPr="00A02482">
              <w:rPr>
                <w:rFonts w:ascii="Arial" w:eastAsia="Arial" w:hAnsi="Arial" w:cs="Arial"/>
                <w:spacing w:val="-14"/>
                <w:sz w:val="20"/>
                <w:lang w:val="en-US"/>
              </w:rPr>
              <w:t xml:space="preserve"> </w:t>
            </w:r>
            <w:r w:rsidRPr="00A02482">
              <w:rPr>
                <w:rFonts w:ascii="Arial" w:eastAsia="Arial" w:hAnsi="Arial" w:cs="Arial"/>
                <w:sz w:val="20"/>
                <w:lang w:val="en-US"/>
              </w:rPr>
              <w:t>is</w:t>
            </w:r>
            <w:r w:rsidRPr="00A02482">
              <w:rPr>
                <w:rFonts w:ascii="Arial" w:eastAsia="Arial" w:hAnsi="Arial" w:cs="Arial"/>
                <w:spacing w:val="-13"/>
                <w:sz w:val="20"/>
                <w:lang w:val="en-US"/>
              </w:rPr>
              <w:t xml:space="preserve"> </w:t>
            </w:r>
            <w:r w:rsidRPr="00A02482">
              <w:rPr>
                <w:rFonts w:ascii="Arial" w:eastAsia="Arial" w:hAnsi="Arial" w:cs="Arial"/>
                <w:sz w:val="20"/>
                <w:lang w:val="en-US"/>
              </w:rPr>
              <w:t>not</w:t>
            </w:r>
            <w:r w:rsidRPr="00A02482">
              <w:rPr>
                <w:rFonts w:ascii="Arial" w:eastAsia="Arial" w:hAnsi="Arial" w:cs="Arial"/>
                <w:spacing w:val="-15"/>
                <w:sz w:val="20"/>
                <w:lang w:val="en-US"/>
              </w:rPr>
              <w:t xml:space="preserve"> </w:t>
            </w:r>
            <w:r w:rsidRPr="00A02482">
              <w:rPr>
                <w:rFonts w:ascii="Arial" w:eastAsia="Arial" w:hAnsi="Arial" w:cs="Arial"/>
                <w:sz w:val="20"/>
                <w:lang w:val="en-US"/>
              </w:rPr>
              <w:t>liable</w:t>
            </w:r>
            <w:r w:rsidRPr="00A02482">
              <w:rPr>
                <w:rFonts w:ascii="Arial" w:eastAsia="Arial" w:hAnsi="Arial" w:cs="Arial"/>
                <w:spacing w:val="-14"/>
                <w:sz w:val="20"/>
                <w:lang w:val="en-US"/>
              </w:rPr>
              <w:t xml:space="preserve"> </w:t>
            </w:r>
            <w:r w:rsidRPr="00A02482">
              <w:rPr>
                <w:rFonts w:ascii="Arial" w:eastAsia="Arial" w:hAnsi="Arial" w:cs="Arial"/>
                <w:sz w:val="20"/>
                <w:lang w:val="en-US"/>
              </w:rPr>
              <w:t>for</w:t>
            </w:r>
            <w:r w:rsidRPr="00A02482">
              <w:rPr>
                <w:rFonts w:ascii="Arial" w:eastAsia="Arial" w:hAnsi="Arial" w:cs="Arial"/>
                <w:spacing w:val="-11"/>
                <w:sz w:val="20"/>
                <w:lang w:val="en-US"/>
              </w:rPr>
              <w:t xml:space="preserve"> </w:t>
            </w:r>
            <w:r w:rsidRPr="00A02482">
              <w:rPr>
                <w:rFonts w:ascii="Arial" w:eastAsia="Arial" w:hAnsi="Arial" w:cs="Arial"/>
                <w:sz w:val="20"/>
                <w:lang w:val="en-US"/>
              </w:rPr>
              <w:t>any</w:t>
            </w:r>
            <w:r w:rsidRPr="00A02482">
              <w:rPr>
                <w:rFonts w:ascii="Arial" w:eastAsia="Arial" w:hAnsi="Arial" w:cs="Arial"/>
                <w:spacing w:val="-16"/>
                <w:sz w:val="20"/>
                <w:lang w:val="en-US"/>
              </w:rPr>
              <w:t xml:space="preserve"> </w:t>
            </w:r>
            <w:r w:rsidRPr="00A02482">
              <w:rPr>
                <w:rFonts w:ascii="Arial" w:eastAsia="Arial" w:hAnsi="Arial" w:cs="Arial"/>
                <w:sz w:val="20"/>
                <w:lang w:val="en-US"/>
              </w:rPr>
              <w:t>amount</w:t>
            </w:r>
            <w:r w:rsidRPr="00A02482">
              <w:rPr>
                <w:rFonts w:ascii="Arial" w:eastAsia="Arial" w:hAnsi="Arial" w:cs="Arial"/>
                <w:spacing w:val="-14"/>
                <w:sz w:val="20"/>
                <w:lang w:val="en-US"/>
              </w:rPr>
              <w:t xml:space="preserve"> </w:t>
            </w:r>
            <w:r w:rsidRPr="00A02482">
              <w:rPr>
                <w:rFonts w:ascii="Arial" w:eastAsia="Arial" w:hAnsi="Arial" w:cs="Arial"/>
                <w:sz w:val="20"/>
                <w:lang w:val="en-US"/>
              </w:rPr>
              <w:t>so</w:t>
            </w:r>
            <w:r w:rsidRPr="00A02482">
              <w:rPr>
                <w:rFonts w:ascii="Arial" w:eastAsia="Arial" w:hAnsi="Arial" w:cs="Arial"/>
                <w:spacing w:val="-14"/>
                <w:sz w:val="20"/>
                <w:lang w:val="en-US"/>
              </w:rPr>
              <w:t xml:space="preserve"> </w:t>
            </w:r>
            <w:r w:rsidRPr="00A02482">
              <w:rPr>
                <w:rFonts w:ascii="Arial" w:eastAsia="Arial" w:hAnsi="Arial" w:cs="Arial"/>
                <w:sz w:val="20"/>
                <w:lang w:val="en-US"/>
              </w:rPr>
              <w:t>required or</w:t>
            </w:r>
            <w:r w:rsidRPr="00A02482">
              <w:rPr>
                <w:rFonts w:ascii="Arial" w:eastAsia="Arial" w:hAnsi="Arial" w:cs="Arial"/>
                <w:spacing w:val="-8"/>
                <w:sz w:val="20"/>
                <w:lang w:val="en-US"/>
              </w:rPr>
              <w:t xml:space="preserve"> </w:t>
            </w:r>
            <w:r w:rsidRPr="00A02482">
              <w:rPr>
                <w:rFonts w:ascii="Arial" w:eastAsia="Arial" w:hAnsi="Arial" w:cs="Arial"/>
                <w:sz w:val="20"/>
                <w:lang w:val="en-US"/>
              </w:rPr>
              <w:t>imposed,</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for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amount</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any</w:t>
            </w:r>
            <w:r w:rsidRPr="00A02482">
              <w:rPr>
                <w:rFonts w:ascii="Arial" w:eastAsia="Arial" w:hAnsi="Arial" w:cs="Arial"/>
                <w:spacing w:val="-12"/>
                <w:sz w:val="20"/>
                <w:lang w:val="en-US"/>
              </w:rPr>
              <w:t xml:space="preserve"> </w:t>
            </w:r>
            <w:r w:rsidRPr="00A02482">
              <w:rPr>
                <w:rFonts w:ascii="Arial" w:eastAsia="Arial" w:hAnsi="Arial" w:cs="Arial"/>
                <w:sz w:val="20"/>
                <w:lang w:val="en-US"/>
              </w:rPr>
              <w:t>such</w:t>
            </w:r>
            <w:r w:rsidRPr="00A02482">
              <w:rPr>
                <w:rFonts w:ascii="Arial" w:eastAsia="Arial" w:hAnsi="Arial" w:cs="Arial"/>
                <w:spacing w:val="-8"/>
                <w:sz w:val="20"/>
                <w:lang w:val="en-US"/>
              </w:rPr>
              <w:t xml:space="preserve"> </w:t>
            </w:r>
            <w:r w:rsidRPr="00A02482">
              <w:rPr>
                <w:rFonts w:ascii="Arial" w:eastAsia="Arial" w:hAnsi="Arial" w:cs="Arial"/>
                <w:sz w:val="20"/>
                <w:lang w:val="en-US"/>
              </w:rPr>
              <w:t>increase.</w:t>
            </w:r>
            <w:r w:rsidRPr="00A02482">
              <w:rPr>
                <w:rFonts w:ascii="Arial" w:eastAsia="Arial" w:hAnsi="Arial" w:cs="Arial"/>
                <w:spacing w:val="-11"/>
                <w:sz w:val="20"/>
                <w:lang w:val="en-US"/>
              </w:rPr>
              <w:t xml:space="preserve"> </w:t>
            </w:r>
            <w:r w:rsidRPr="00A02482">
              <w:rPr>
                <w:rFonts w:ascii="Arial" w:eastAsia="Arial" w:hAnsi="Arial" w:cs="Arial"/>
                <w:sz w:val="20"/>
                <w:lang w:val="en-US"/>
              </w:rPr>
              <w:t>When,</w:t>
            </w:r>
            <w:r w:rsidRPr="00A02482">
              <w:rPr>
                <w:rFonts w:ascii="Arial" w:eastAsia="Arial" w:hAnsi="Arial" w:cs="Arial"/>
                <w:spacing w:val="-7"/>
                <w:sz w:val="20"/>
                <w:lang w:val="en-US"/>
              </w:rPr>
              <w:t xml:space="preserve"> </w:t>
            </w:r>
            <w:r w:rsidRPr="00A02482">
              <w:rPr>
                <w:rFonts w:ascii="Arial" w:eastAsia="Arial" w:hAnsi="Arial" w:cs="Arial"/>
                <w:sz w:val="20"/>
                <w:lang w:val="en-US"/>
              </w:rPr>
              <w:t>after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said</w:t>
            </w:r>
            <w:r w:rsidRPr="00A02482">
              <w:rPr>
                <w:rFonts w:ascii="Arial" w:eastAsia="Arial" w:hAnsi="Arial" w:cs="Arial"/>
                <w:spacing w:val="-9"/>
                <w:sz w:val="20"/>
                <w:lang w:val="en-US"/>
              </w:rPr>
              <w:t xml:space="preserve"> </w:t>
            </w:r>
            <w:r w:rsidRPr="00A02482">
              <w:rPr>
                <w:rFonts w:ascii="Arial" w:eastAsia="Arial" w:hAnsi="Arial" w:cs="Arial"/>
                <w:sz w:val="20"/>
                <w:lang w:val="en-US"/>
              </w:rPr>
              <w:t>date, such a provisional payment is no longer required or any such anti-dumping</w:t>
            </w:r>
            <w:r w:rsidRPr="00A02482">
              <w:rPr>
                <w:rFonts w:ascii="Arial" w:eastAsia="Arial" w:hAnsi="Arial" w:cs="Arial"/>
                <w:spacing w:val="-35"/>
                <w:sz w:val="20"/>
                <w:lang w:val="en-US"/>
              </w:rPr>
              <w:t xml:space="preserve"> </w:t>
            </w:r>
            <w:r w:rsidRPr="00A02482">
              <w:rPr>
                <w:rFonts w:ascii="Arial" w:eastAsia="Arial" w:hAnsi="Arial" w:cs="Arial"/>
                <w:sz w:val="20"/>
                <w:lang w:val="en-US"/>
              </w:rPr>
              <w:t>or countervailing right is abolished, or where the amount of such provisional payment</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r w:rsidRPr="00A02482">
              <w:rPr>
                <w:rFonts w:ascii="Arial" w:eastAsia="Arial" w:hAnsi="Arial" w:cs="Arial"/>
                <w:spacing w:val="-4"/>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r w:rsidRPr="00A02482">
              <w:rPr>
                <w:rFonts w:ascii="Arial" w:eastAsia="Arial" w:hAnsi="Arial" w:cs="Arial"/>
                <w:sz w:val="20"/>
                <w:lang w:val="en-US"/>
              </w:rPr>
              <w:t>right</w:t>
            </w:r>
            <w:r w:rsidRPr="00A02482">
              <w:rPr>
                <w:rFonts w:ascii="Arial" w:eastAsia="Arial" w:hAnsi="Arial" w:cs="Arial"/>
                <w:spacing w:val="-5"/>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reduced,</w:t>
            </w:r>
            <w:r w:rsidRPr="00A02482">
              <w:rPr>
                <w:rFonts w:ascii="Arial" w:eastAsia="Arial" w:hAnsi="Arial" w:cs="Arial"/>
                <w:spacing w:val="-4"/>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proofErr w:type="spellStart"/>
            <w:r w:rsidRPr="00A02482">
              <w:rPr>
                <w:rFonts w:ascii="Arial" w:eastAsia="Arial" w:hAnsi="Arial" w:cs="Arial"/>
                <w:sz w:val="20"/>
                <w:lang w:val="en-US"/>
              </w:rPr>
              <w:t>favourable</w:t>
            </w:r>
            <w:proofErr w:type="spellEnd"/>
            <w:r w:rsidRPr="00A02482">
              <w:rPr>
                <w:rFonts w:ascii="Arial" w:eastAsia="Arial" w:hAnsi="Arial" w:cs="Arial"/>
                <w:spacing w:val="-6"/>
                <w:sz w:val="20"/>
                <w:lang w:val="en-US"/>
              </w:rPr>
              <w:t xml:space="preserve"> </w:t>
            </w:r>
            <w:r w:rsidRPr="00A02482">
              <w:rPr>
                <w:rFonts w:ascii="Arial" w:eastAsia="Arial" w:hAnsi="Arial" w:cs="Arial"/>
                <w:sz w:val="20"/>
                <w:lang w:val="en-US"/>
              </w:rPr>
              <w:t>difference</w:t>
            </w:r>
            <w:r w:rsidRPr="00A02482">
              <w:rPr>
                <w:rFonts w:ascii="Arial" w:eastAsia="Arial" w:hAnsi="Arial" w:cs="Arial"/>
                <w:spacing w:val="-5"/>
                <w:sz w:val="20"/>
                <w:lang w:val="en-US"/>
              </w:rPr>
              <w:t xml:space="preserve"> </w:t>
            </w:r>
            <w:r w:rsidRPr="00A02482">
              <w:rPr>
                <w:rFonts w:ascii="Arial" w:eastAsia="Arial" w:hAnsi="Arial" w:cs="Arial"/>
                <w:sz w:val="20"/>
                <w:lang w:val="en-US"/>
              </w:rPr>
              <w:t>shall</w:t>
            </w:r>
            <w:r w:rsidRPr="00A02482">
              <w:rPr>
                <w:rFonts w:ascii="Arial" w:eastAsia="Arial" w:hAnsi="Arial" w:cs="Arial"/>
                <w:spacing w:val="-5"/>
                <w:sz w:val="20"/>
                <w:lang w:val="en-US"/>
              </w:rPr>
              <w:t xml:space="preserve"> </w:t>
            </w:r>
            <w:r w:rsidRPr="00A02482">
              <w:rPr>
                <w:rFonts w:ascii="Arial" w:eastAsia="Arial" w:hAnsi="Arial" w:cs="Arial"/>
                <w:sz w:val="20"/>
                <w:lang w:val="en-US"/>
              </w:rPr>
              <w:t>on demand be paid forthwith by the bidder to the State or the State may deduct such</w:t>
            </w:r>
            <w:r w:rsidRPr="00A02482">
              <w:rPr>
                <w:rFonts w:ascii="Arial" w:eastAsia="Arial" w:hAnsi="Arial" w:cs="Arial"/>
                <w:spacing w:val="-8"/>
                <w:sz w:val="20"/>
                <w:lang w:val="en-US"/>
              </w:rPr>
              <w:t xml:space="preserve"> </w:t>
            </w:r>
            <w:r w:rsidRPr="00A02482">
              <w:rPr>
                <w:rFonts w:ascii="Arial" w:eastAsia="Arial" w:hAnsi="Arial" w:cs="Arial"/>
                <w:sz w:val="20"/>
                <w:lang w:val="en-US"/>
              </w:rPr>
              <w:t>amounts</w:t>
            </w:r>
            <w:r w:rsidRPr="00A02482">
              <w:rPr>
                <w:rFonts w:ascii="Arial" w:eastAsia="Arial" w:hAnsi="Arial" w:cs="Arial"/>
                <w:spacing w:val="-6"/>
                <w:sz w:val="20"/>
                <w:lang w:val="en-US"/>
              </w:rPr>
              <w:t xml:space="preserve"> </w:t>
            </w:r>
            <w:r w:rsidRPr="00A02482">
              <w:rPr>
                <w:rFonts w:ascii="Arial" w:eastAsia="Arial" w:hAnsi="Arial" w:cs="Arial"/>
                <w:sz w:val="20"/>
                <w:lang w:val="en-US"/>
              </w:rPr>
              <w:t>from</w:t>
            </w:r>
            <w:r w:rsidRPr="00A02482">
              <w:rPr>
                <w:rFonts w:ascii="Arial" w:eastAsia="Arial" w:hAnsi="Arial" w:cs="Arial"/>
                <w:spacing w:val="-5"/>
                <w:sz w:val="20"/>
                <w:lang w:val="en-US"/>
              </w:rPr>
              <w:t xml:space="preserve"> </w:t>
            </w:r>
            <w:r w:rsidRPr="00A02482">
              <w:rPr>
                <w:rFonts w:ascii="Arial" w:eastAsia="Arial" w:hAnsi="Arial" w:cs="Arial"/>
                <w:sz w:val="20"/>
                <w:lang w:val="en-US"/>
              </w:rPr>
              <w:t>moneys</w:t>
            </w:r>
            <w:r w:rsidRPr="00A02482">
              <w:rPr>
                <w:rFonts w:ascii="Arial" w:eastAsia="Arial" w:hAnsi="Arial" w:cs="Arial"/>
                <w:spacing w:val="-4"/>
                <w:sz w:val="20"/>
                <w:lang w:val="en-US"/>
              </w:rPr>
              <w:t xml:space="preserve"> </w:t>
            </w:r>
            <w:r w:rsidRPr="00A02482">
              <w:rPr>
                <w:rFonts w:ascii="Arial" w:eastAsia="Arial" w:hAnsi="Arial" w:cs="Arial"/>
                <w:sz w:val="20"/>
                <w:lang w:val="en-US"/>
              </w:rPr>
              <w:t>(if</w:t>
            </w:r>
            <w:r w:rsidRPr="00A02482">
              <w:rPr>
                <w:rFonts w:ascii="Arial" w:eastAsia="Arial" w:hAnsi="Arial" w:cs="Arial"/>
                <w:spacing w:val="-5"/>
                <w:sz w:val="20"/>
                <w:lang w:val="en-US"/>
              </w:rPr>
              <w:t xml:space="preserve"> </w:t>
            </w:r>
            <w:r w:rsidRPr="00A02482">
              <w:rPr>
                <w:rFonts w:ascii="Arial" w:eastAsia="Arial" w:hAnsi="Arial" w:cs="Arial"/>
                <w:sz w:val="20"/>
                <w:lang w:val="en-US"/>
              </w:rPr>
              <w:t>any)</w:t>
            </w:r>
            <w:r w:rsidRPr="00A02482">
              <w:rPr>
                <w:rFonts w:ascii="Arial" w:eastAsia="Arial" w:hAnsi="Arial" w:cs="Arial"/>
                <w:spacing w:val="-4"/>
                <w:sz w:val="20"/>
                <w:lang w:val="en-US"/>
              </w:rPr>
              <w:t xml:space="preserve"> </w:t>
            </w:r>
            <w:r w:rsidRPr="00A02482">
              <w:rPr>
                <w:rFonts w:ascii="Arial" w:eastAsia="Arial" w:hAnsi="Arial" w:cs="Arial"/>
                <w:sz w:val="20"/>
                <w:lang w:val="en-US"/>
              </w:rPr>
              <w:t>which</w:t>
            </w:r>
            <w:r w:rsidRPr="00A02482">
              <w:rPr>
                <w:rFonts w:ascii="Arial" w:eastAsia="Arial" w:hAnsi="Arial" w:cs="Arial"/>
                <w:spacing w:val="-6"/>
                <w:sz w:val="20"/>
                <w:lang w:val="en-US"/>
              </w:rPr>
              <w:t xml:space="preserve"> </w:t>
            </w:r>
            <w:r w:rsidRPr="00A02482">
              <w:rPr>
                <w:rFonts w:ascii="Arial" w:eastAsia="Arial" w:hAnsi="Arial" w:cs="Arial"/>
                <w:sz w:val="20"/>
                <w:lang w:val="en-US"/>
              </w:rPr>
              <w:t>may</w:t>
            </w:r>
            <w:r w:rsidRPr="00A02482">
              <w:rPr>
                <w:rFonts w:ascii="Arial" w:eastAsia="Arial" w:hAnsi="Arial" w:cs="Arial"/>
                <w:spacing w:val="-10"/>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7"/>
                <w:sz w:val="20"/>
                <w:lang w:val="en-US"/>
              </w:rPr>
              <w:t xml:space="preserve"> </w:t>
            </w:r>
            <w:r w:rsidRPr="00A02482">
              <w:rPr>
                <w:rFonts w:ascii="Arial" w:eastAsia="Arial" w:hAnsi="Arial" w:cs="Arial"/>
                <w:sz w:val="20"/>
                <w:lang w:val="en-US"/>
              </w:rPr>
              <w:t>be</w:t>
            </w:r>
            <w:r w:rsidRPr="00A02482">
              <w:rPr>
                <w:rFonts w:ascii="Arial" w:eastAsia="Arial" w:hAnsi="Arial" w:cs="Arial"/>
                <w:spacing w:val="-5"/>
                <w:sz w:val="20"/>
                <w:lang w:val="en-US"/>
              </w:rPr>
              <w:t xml:space="preserve"> </w:t>
            </w:r>
            <w:r w:rsidRPr="00A02482">
              <w:rPr>
                <w:rFonts w:ascii="Arial" w:eastAsia="Arial" w:hAnsi="Arial" w:cs="Arial"/>
                <w:sz w:val="20"/>
                <w:lang w:val="en-US"/>
              </w:rPr>
              <w:t>due</w:t>
            </w:r>
            <w:r w:rsidRPr="00A02482">
              <w:rPr>
                <w:rFonts w:ascii="Arial" w:eastAsia="Arial" w:hAnsi="Arial" w:cs="Arial"/>
                <w:spacing w:val="-6"/>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bidder in</w:t>
            </w:r>
            <w:r w:rsidRPr="00A02482">
              <w:rPr>
                <w:rFonts w:ascii="Arial" w:eastAsia="Arial" w:hAnsi="Arial" w:cs="Arial"/>
                <w:spacing w:val="-15"/>
                <w:sz w:val="20"/>
                <w:lang w:val="en-US"/>
              </w:rPr>
              <w:t xml:space="preserve"> </w:t>
            </w:r>
            <w:r w:rsidRPr="00A02482">
              <w:rPr>
                <w:rFonts w:ascii="Arial" w:eastAsia="Arial" w:hAnsi="Arial" w:cs="Arial"/>
                <w:sz w:val="20"/>
                <w:lang w:val="en-US"/>
              </w:rPr>
              <w:t>regard</w:t>
            </w:r>
            <w:r w:rsidRPr="00A02482">
              <w:rPr>
                <w:rFonts w:ascii="Arial" w:eastAsia="Arial" w:hAnsi="Arial" w:cs="Arial"/>
                <w:spacing w:val="-12"/>
                <w:sz w:val="20"/>
                <w:lang w:val="en-US"/>
              </w:rPr>
              <w:t xml:space="preserve"> </w:t>
            </w:r>
            <w:r w:rsidRPr="00A02482">
              <w:rPr>
                <w:rFonts w:ascii="Arial" w:eastAsia="Arial" w:hAnsi="Arial" w:cs="Arial"/>
                <w:sz w:val="20"/>
                <w:lang w:val="en-US"/>
              </w:rPr>
              <w:t>to</w:t>
            </w:r>
            <w:r w:rsidRPr="00A02482">
              <w:rPr>
                <w:rFonts w:ascii="Arial" w:eastAsia="Arial" w:hAnsi="Arial" w:cs="Arial"/>
                <w:spacing w:val="-13"/>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4"/>
                <w:sz w:val="20"/>
                <w:lang w:val="en-US"/>
              </w:rPr>
              <w:t xml:space="preserve"> </w:t>
            </w:r>
            <w:r w:rsidRPr="00A02482">
              <w:rPr>
                <w:rFonts w:ascii="Arial" w:eastAsia="Arial" w:hAnsi="Arial" w:cs="Arial"/>
                <w:sz w:val="20"/>
                <w:lang w:val="en-US"/>
              </w:rPr>
              <w:t>which</w:t>
            </w:r>
            <w:r w:rsidRPr="00A02482">
              <w:rPr>
                <w:rFonts w:ascii="Arial" w:eastAsia="Arial" w:hAnsi="Arial" w:cs="Arial"/>
                <w:spacing w:val="-12"/>
                <w:sz w:val="20"/>
                <w:lang w:val="en-US"/>
              </w:rPr>
              <w:t xml:space="preserve"> </w:t>
            </w:r>
            <w:r w:rsidRPr="00A02482">
              <w:rPr>
                <w:rFonts w:ascii="Arial" w:eastAsia="Arial" w:hAnsi="Arial" w:cs="Arial"/>
                <w:sz w:val="20"/>
                <w:lang w:val="en-US"/>
              </w:rPr>
              <w:t>he</w:t>
            </w:r>
            <w:r w:rsidRPr="00A02482">
              <w:rPr>
                <w:rFonts w:ascii="Arial" w:eastAsia="Arial" w:hAnsi="Arial" w:cs="Arial"/>
                <w:spacing w:val="-13"/>
                <w:sz w:val="20"/>
                <w:lang w:val="en-US"/>
              </w:rPr>
              <w:t xml:space="preserve"> </w:t>
            </w:r>
            <w:r w:rsidRPr="00A02482">
              <w:rPr>
                <w:rFonts w:ascii="Arial" w:eastAsia="Arial" w:hAnsi="Arial" w:cs="Arial"/>
                <w:sz w:val="20"/>
                <w:lang w:val="en-US"/>
              </w:rPr>
              <w:t>delivered</w:t>
            </w:r>
            <w:r w:rsidRPr="00A02482">
              <w:rPr>
                <w:rFonts w:ascii="Arial" w:eastAsia="Arial" w:hAnsi="Arial" w:cs="Arial"/>
                <w:spacing w:val="-12"/>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rendered,</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is</w:t>
            </w:r>
            <w:r w:rsidRPr="00A02482">
              <w:rPr>
                <w:rFonts w:ascii="Arial" w:eastAsia="Arial" w:hAnsi="Arial" w:cs="Arial"/>
                <w:spacing w:val="-13"/>
                <w:sz w:val="20"/>
                <w:lang w:val="en-US"/>
              </w:rPr>
              <w:t xml:space="preserve"> </w:t>
            </w:r>
            <w:r w:rsidRPr="00A02482">
              <w:rPr>
                <w:rFonts w:ascii="Arial" w:eastAsia="Arial" w:hAnsi="Arial" w:cs="Arial"/>
                <w:sz w:val="20"/>
                <w:lang w:val="en-US"/>
              </w:rPr>
              <w:t>to</w:t>
            </w:r>
            <w:r w:rsidRPr="00A02482">
              <w:rPr>
                <w:rFonts w:ascii="Arial" w:eastAsia="Arial" w:hAnsi="Arial" w:cs="Arial"/>
                <w:spacing w:val="-15"/>
                <w:sz w:val="20"/>
                <w:lang w:val="en-US"/>
              </w:rPr>
              <w:t xml:space="preserve"> </w:t>
            </w:r>
            <w:r w:rsidRPr="00A02482">
              <w:rPr>
                <w:rFonts w:ascii="Arial" w:eastAsia="Arial" w:hAnsi="Arial" w:cs="Arial"/>
                <w:sz w:val="20"/>
                <w:lang w:val="en-US"/>
              </w:rPr>
              <w:t>deliver or render in terms of the contract or any other contract or any other amount which may be due to</w:t>
            </w:r>
            <w:r w:rsidRPr="00A02482">
              <w:rPr>
                <w:rFonts w:ascii="Arial" w:eastAsia="Arial" w:hAnsi="Arial" w:cs="Arial"/>
                <w:spacing w:val="-7"/>
                <w:sz w:val="20"/>
                <w:lang w:val="en-US"/>
              </w:rPr>
              <w:t xml:space="preserve"> </w:t>
            </w:r>
            <w:r w:rsidRPr="00A02482">
              <w:rPr>
                <w:rFonts w:ascii="Arial" w:eastAsia="Arial" w:hAnsi="Arial" w:cs="Arial"/>
                <w:sz w:val="20"/>
                <w:lang w:val="en-US"/>
              </w:rPr>
              <w:t>him</w:t>
            </w:r>
          </w:p>
        </w:tc>
      </w:tr>
      <w:tr w:rsidR="00A02482" w:rsidRPr="00A02482" w14:paraId="386DEAF3" w14:textId="77777777" w:rsidTr="00DB7F37">
        <w:trPr>
          <w:trHeight w:val="2990"/>
        </w:trPr>
        <w:tc>
          <w:tcPr>
            <w:tcW w:w="1984" w:type="dxa"/>
          </w:tcPr>
          <w:p w14:paraId="26E992FB"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25. Force Majeure</w:t>
            </w:r>
          </w:p>
        </w:tc>
        <w:tc>
          <w:tcPr>
            <w:tcW w:w="7513" w:type="dxa"/>
          </w:tcPr>
          <w:p w14:paraId="69B86153" w14:textId="77777777" w:rsidR="00A02482" w:rsidRPr="00A02482" w:rsidRDefault="00A02482" w:rsidP="004508FC">
            <w:pPr>
              <w:widowControl w:val="0"/>
              <w:numPr>
                <w:ilvl w:val="1"/>
                <w:numId w:val="31"/>
              </w:numPr>
              <w:tabs>
                <w:tab w:val="left" w:pos="90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Notwithstanding the provisions of GCC Clauses 22 and 23, the supplier shall not</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6"/>
                <w:sz w:val="20"/>
                <w:lang w:val="en-US"/>
              </w:rPr>
              <w:t xml:space="preserve"> </w:t>
            </w:r>
            <w:r w:rsidRPr="00A02482">
              <w:rPr>
                <w:rFonts w:ascii="Arial" w:eastAsia="Arial" w:hAnsi="Arial" w:cs="Arial"/>
                <w:sz w:val="20"/>
                <w:lang w:val="en-US"/>
              </w:rPr>
              <w:t>liable</w:t>
            </w:r>
            <w:r w:rsidRPr="00A02482">
              <w:rPr>
                <w:rFonts w:ascii="Arial" w:eastAsia="Arial" w:hAnsi="Arial" w:cs="Arial"/>
                <w:spacing w:val="-8"/>
                <w:sz w:val="20"/>
                <w:lang w:val="en-US"/>
              </w:rPr>
              <w:t xml:space="preserve"> </w:t>
            </w:r>
            <w:r w:rsidRPr="00A02482">
              <w:rPr>
                <w:rFonts w:ascii="Arial" w:eastAsia="Arial" w:hAnsi="Arial" w:cs="Arial"/>
                <w:sz w:val="20"/>
                <w:lang w:val="en-US"/>
              </w:rPr>
              <w:t>for</w:t>
            </w:r>
            <w:r w:rsidRPr="00A02482">
              <w:rPr>
                <w:rFonts w:ascii="Arial" w:eastAsia="Arial" w:hAnsi="Arial" w:cs="Arial"/>
                <w:spacing w:val="-7"/>
                <w:sz w:val="20"/>
                <w:lang w:val="en-US"/>
              </w:rPr>
              <w:t xml:space="preserve"> </w:t>
            </w:r>
            <w:r w:rsidRPr="00A02482">
              <w:rPr>
                <w:rFonts w:ascii="Arial" w:eastAsia="Arial" w:hAnsi="Arial" w:cs="Arial"/>
                <w:sz w:val="20"/>
                <w:lang w:val="en-US"/>
              </w:rPr>
              <w:t>forfeiture</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6"/>
                <w:sz w:val="20"/>
                <w:lang w:val="en-US"/>
              </w:rPr>
              <w:t xml:space="preserve"> </w:t>
            </w:r>
            <w:r w:rsidRPr="00A02482">
              <w:rPr>
                <w:rFonts w:ascii="Arial" w:eastAsia="Arial" w:hAnsi="Arial" w:cs="Arial"/>
                <w:sz w:val="20"/>
                <w:lang w:val="en-US"/>
              </w:rPr>
              <w:t>its</w:t>
            </w:r>
            <w:r w:rsidRPr="00A02482">
              <w:rPr>
                <w:rFonts w:ascii="Arial" w:eastAsia="Arial" w:hAnsi="Arial" w:cs="Arial"/>
                <w:spacing w:val="-7"/>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8"/>
                <w:sz w:val="20"/>
                <w:lang w:val="en-US"/>
              </w:rPr>
              <w:t xml:space="preserve"> </w:t>
            </w:r>
            <w:r w:rsidRPr="00A02482">
              <w:rPr>
                <w:rFonts w:ascii="Arial" w:eastAsia="Arial" w:hAnsi="Arial" w:cs="Arial"/>
                <w:sz w:val="20"/>
                <w:lang w:val="en-US"/>
              </w:rPr>
              <w:t>security,</w:t>
            </w:r>
            <w:r w:rsidRPr="00A02482">
              <w:rPr>
                <w:rFonts w:ascii="Arial" w:eastAsia="Arial" w:hAnsi="Arial" w:cs="Arial"/>
                <w:spacing w:val="-8"/>
                <w:sz w:val="20"/>
                <w:lang w:val="en-US"/>
              </w:rPr>
              <w:t xml:space="preserve"> </w:t>
            </w:r>
            <w:r w:rsidRPr="00A02482">
              <w:rPr>
                <w:rFonts w:ascii="Arial" w:eastAsia="Arial" w:hAnsi="Arial" w:cs="Arial"/>
                <w:sz w:val="20"/>
                <w:lang w:val="en-US"/>
              </w:rPr>
              <w:t>damages,</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 xml:space="preserve">termination for default if and to the extent that his delay in performance or other failure to perform his obligations under the contract is the result of </w:t>
            </w:r>
            <w:r w:rsidRPr="00A02482">
              <w:rPr>
                <w:rFonts w:ascii="Arial" w:eastAsia="Arial" w:hAnsi="Arial" w:cs="Arial"/>
                <w:spacing w:val="5"/>
                <w:sz w:val="20"/>
                <w:lang w:val="en-US"/>
              </w:rPr>
              <w:t xml:space="preserve">an </w:t>
            </w:r>
            <w:r w:rsidRPr="00A02482">
              <w:rPr>
                <w:rFonts w:ascii="Arial" w:eastAsia="Arial" w:hAnsi="Arial" w:cs="Arial"/>
                <w:sz w:val="20"/>
                <w:lang w:val="en-US"/>
              </w:rPr>
              <w:t>event of force majeure.</w:t>
            </w:r>
          </w:p>
          <w:p w14:paraId="617AAB8E"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3A1450D6" w14:textId="77777777" w:rsidR="00A02482" w:rsidRPr="00A02482" w:rsidRDefault="00A02482" w:rsidP="004508FC">
            <w:pPr>
              <w:widowControl w:val="0"/>
              <w:numPr>
                <w:ilvl w:val="1"/>
                <w:numId w:val="31"/>
              </w:numPr>
              <w:tabs>
                <w:tab w:val="left" w:pos="90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If a force majeure situation arises, the supplier shall promptly notify the purchaser</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writing</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3"/>
                <w:sz w:val="20"/>
                <w:lang w:val="en-US"/>
              </w:rPr>
              <w:t xml:space="preserve"> </w:t>
            </w:r>
            <w:r w:rsidRPr="00A02482">
              <w:rPr>
                <w:rFonts w:ascii="Arial" w:eastAsia="Arial" w:hAnsi="Arial" w:cs="Arial"/>
                <w:sz w:val="20"/>
                <w:lang w:val="en-US"/>
              </w:rPr>
              <w:t>such</w:t>
            </w:r>
            <w:r w:rsidRPr="00A02482">
              <w:rPr>
                <w:rFonts w:ascii="Arial" w:eastAsia="Arial" w:hAnsi="Arial" w:cs="Arial"/>
                <w:spacing w:val="-14"/>
                <w:sz w:val="20"/>
                <w:lang w:val="en-US"/>
              </w:rPr>
              <w:t xml:space="preserve"> </w:t>
            </w:r>
            <w:r w:rsidRPr="00A02482">
              <w:rPr>
                <w:rFonts w:ascii="Arial" w:eastAsia="Arial" w:hAnsi="Arial" w:cs="Arial"/>
                <w:sz w:val="20"/>
                <w:lang w:val="en-US"/>
              </w:rPr>
              <w:t>condition</w:t>
            </w:r>
            <w:r w:rsidRPr="00A02482">
              <w:rPr>
                <w:rFonts w:ascii="Arial" w:eastAsia="Arial" w:hAnsi="Arial" w:cs="Arial"/>
                <w:spacing w:val="-15"/>
                <w:sz w:val="20"/>
                <w:lang w:val="en-US"/>
              </w:rPr>
              <w:t xml:space="preserve"> </w:t>
            </w:r>
            <w:r w:rsidRPr="00A02482">
              <w:rPr>
                <w:rFonts w:ascii="Arial" w:eastAsia="Arial" w:hAnsi="Arial" w:cs="Arial"/>
                <w:sz w:val="20"/>
                <w:lang w:val="en-US"/>
              </w:rPr>
              <w:t>and</w:t>
            </w:r>
            <w:r w:rsidRPr="00A02482">
              <w:rPr>
                <w:rFonts w:ascii="Arial" w:eastAsia="Arial" w:hAnsi="Arial" w:cs="Arial"/>
                <w:spacing w:val="-15"/>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cause</w:t>
            </w:r>
            <w:r w:rsidRPr="00A02482">
              <w:rPr>
                <w:rFonts w:ascii="Arial" w:eastAsia="Arial" w:hAnsi="Arial" w:cs="Arial"/>
                <w:spacing w:val="-14"/>
                <w:sz w:val="20"/>
                <w:lang w:val="en-US"/>
              </w:rPr>
              <w:t xml:space="preserve"> </w:t>
            </w:r>
            <w:r w:rsidRPr="00A02482">
              <w:rPr>
                <w:rFonts w:ascii="Arial" w:eastAsia="Arial" w:hAnsi="Arial" w:cs="Arial"/>
                <w:sz w:val="20"/>
                <w:lang w:val="en-US"/>
              </w:rPr>
              <w:t>thereof.</w:t>
            </w:r>
            <w:r w:rsidRPr="00A02482">
              <w:rPr>
                <w:rFonts w:ascii="Arial" w:eastAsia="Arial" w:hAnsi="Arial" w:cs="Arial"/>
                <w:spacing w:val="27"/>
                <w:sz w:val="20"/>
                <w:lang w:val="en-US"/>
              </w:rPr>
              <w:t xml:space="preserve"> </w:t>
            </w:r>
            <w:r w:rsidRPr="00A02482">
              <w:rPr>
                <w:rFonts w:ascii="Arial" w:eastAsia="Arial" w:hAnsi="Arial" w:cs="Arial"/>
                <w:sz w:val="20"/>
                <w:lang w:val="en-US"/>
              </w:rPr>
              <w:t>Unless</w:t>
            </w:r>
            <w:r w:rsidRPr="00A02482">
              <w:rPr>
                <w:rFonts w:ascii="Arial" w:eastAsia="Arial" w:hAnsi="Arial" w:cs="Arial"/>
                <w:spacing w:val="-14"/>
                <w:sz w:val="20"/>
                <w:lang w:val="en-US"/>
              </w:rPr>
              <w:t xml:space="preserve"> </w:t>
            </w:r>
            <w:r w:rsidRPr="00A02482">
              <w:rPr>
                <w:rFonts w:ascii="Arial" w:eastAsia="Arial" w:hAnsi="Arial" w:cs="Arial"/>
                <w:sz w:val="20"/>
                <w:lang w:val="en-US"/>
              </w:rPr>
              <w:t>otherwise directed by the purchaser in writing, the supplier shall continue to perform its obligations</w:t>
            </w:r>
            <w:r w:rsidRPr="00A02482">
              <w:rPr>
                <w:rFonts w:ascii="Arial" w:eastAsia="Arial" w:hAnsi="Arial" w:cs="Arial"/>
                <w:spacing w:val="-7"/>
                <w:sz w:val="20"/>
                <w:lang w:val="en-US"/>
              </w:rPr>
              <w:t xml:space="preserve"> </w:t>
            </w:r>
            <w:r w:rsidRPr="00A02482">
              <w:rPr>
                <w:rFonts w:ascii="Arial" w:eastAsia="Arial" w:hAnsi="Arial" w:cs="Arial"/>
                <w:sz w:val="20"/>
                <w:lang w:val="en-US"/>
              </w:rPr>
              <w:t>under</w:t>
            </w:r>
            <w:r w:rsidRPr="00A02482">
              <w:rPr>
                <w:rFonts w:ascii="Arial" w:eastAsia="Arial" w:hAnsi="Arial" w:cs="Arial"/>
                <w:spacing w:val="-4"/>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8"/>
                <w:sz w:val="20"/>
                <w:lang w:val="en-US"/>
              </w:rPr>
              <w:t xml:space="preserve"> </w:t>
            </w:r>
            <w:r w:rsidRPr="00A02482">
              <w:rPr>
                <w:rFonts w:ascii="Arial" w:eastAsia="Arial" w:hAnsi="Arial" w:cs="Arial"/>
                <w:sz w:val="20"/>
                <w:lang w:val="en-US"/>
              </w:rPr>
              <w:t>as</w:t>
            </w:r>
            <w:r w:rsidRPr="00A02482">
              <w:rPr>
                <w:rFonts w:ascii="Arial" w:eastAsia="Arial" w:hAnsi="Arial" w:cs="Arial"/>
                <w:spacing w:val="-6"/>
                <w:sz w:val="20"/>
                <w:lang w:val="en-US"/>
              </w:rPr>
              <w:t xml:space="preserve"> </w:t>
            </w:r>
            <w:r w:rsidRPr="00A02482">
              <w:rPr>
                <w:rFonts w:ascii="Arial" w:eastAsia="Arial" w:hAnsi="Arial" w:cs="Arial"/>
                <w:sz w:val="20"/>
                <w:lang w:val="en-US"/>
              </w:rPr>
              <w:t>far</w:t>
            </w:r>
            <w:r w:rsidRPr="00A02482">
              <w:rPr>
                <w:rFonts w:ascii="Arial" w:eastAsia="Arial" w:hAnsi="Arial" w:cs="Arial"/>
                <w:spacing w:val="-6"/>
                <w:sz w:val="20"/>
                <w:lang w:val="en-US"/>
              </w:rPr>
              <w:t xml:space="preserve"> </w:t>
            </w:r>
            <w:r w:rsidRPr="00A02482">
              <w:rPr>
                <w:rFonts w:ascii="Arial" w:eastAsia="Arial" w:hAnsi="Arial" w:cs="Arial"/>
                <w:sz w:val="20"/>
                <w:lang w:val="en-US"/>
              </w:rPr>
              <w:t>as</w:t>
            </w:r>
            <w:r w:rsidRPr="00A02482">
              <w:rPr>
                <w:rFonts w:ascii="Arial" w:eastAsia="Arial" w:hAnsi="Arial" w:cs="Arial"/>
                <w:spacing w:val="-4"/>
                <w:sz w:val="20"/>
                <w:lang w:val="en-US"/>
              </w:rPr>
              <w:t xml:space="preserve"> </w:t>
            </w:r>
            <w:r w:rsidRPr="00A02482">
              <w:rPr>
                <w:rFonts w:ascii="Arial" w:eastAsia="Arial" w:hAnsi="Arial" w:cs="Arial"/>
                <w:sz w:val="20"/>
                <w:lang w:val="en-US"/>
              </w:rPr>
              <w:t>is</w:t>
            </w:r>
            <w:r w:rsidRPr="00A02482">
              <w:rPr>
                <w:rFonts w:ascii="Arial" w:eastAsia="Arial" w:hAnsi="Arial" w:cs="Arial"/>
                <w:spacing w:val="-7"/>
                <w:sz w:val="20"/>
                <w:lang w:val="en-US"/>
              </w:rPr>
              <w:t xml:space="preserve"> </w:t>
            </w:r>
            <w:r w:rsidRPr="00A02482">
              <w:rPr>
                <w:rFonts w:ascii="Arial" w:eastAsia="Arial" w:hAnsi="Arial" w:cs="Arial"/>
                <w:sz w:val="20"/>
                <w:lang w:val="en-US"/>
              </w:rPr>
              <w:t>reasonably</w:t>
            </w:r>
            <w:r w:rsidRPr="00A02482">
              <w:rPr>
                <w:rFonts w:ascii="Arial" w:eastAsia="Arial" w:hAnsi="Arial" w:cs="Arial"/>
                <w:spacing w:val="-8"/>
                <w:sz w:val="20"/>
                <w:lang w:val="en-US"/>
              </w:rPr>
              <w:t xml:space="preserve"> </w:t>
            </w:r>
            <w:r w:rsidRPr="00A02482">
              <w:rPr>
                <w:rFonts w:ascii="Arial" w:eastAsia="Arial" w:hAnsi="Arial" w:cs="Arial"/>
                <w:sz w:val="20"/>
                <w:lang w:val="en-US"/>
              </w:rPr>
              <w:t>practical,</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7"/>
                <w:sz w:val="20"/>
                <w:lang w:val="en-US"/>
              </w:rPr>
              <w:t xml:space="preserve"> </w:t>
            </w:r>
            <w:r w:rsidRPr="00A02482">
              <w:rPr>
                <w:rFonts w:ascii="Arial" w:eastAsia="Arial" w:hAnsi="Arial" w:cs="Arial"/>
                <w:sz w:val="20"/>
                <w:lang w:val="en-US"/>
              </w:rPr>
              <w:t>shall</w:t>
            </w:r>
            <w:r w:rsidRPr="00A02482">
              <w:rPr>
                <w:rFonts w:ascii="Arial" w:eastAsia="Arial" w:hAnsi="Arial" w:cs="Arial"/>
                <w:spacing w:val="-9"/>
                <w:sz w:val="20"/>
                <w:lang w:val="en-US"/>
              </w:rPr>
              <w:t xml:space="preserve"> </w:t>
            </w:r>
            <w:r w:rsidRPr="00A02482">
              <w:rPr>
                <w:rFonts w:ascii="Arial" w:eastAsia="Arial" w:hAnsi="Arial" w:cs="Arial"/>
                <w:sz w:val="20"/>
                <w:lang w:val="en-US"/>
              </w:rPr>
              <w:t>seek all reasonable alternative means for performance not prevented by the force majeure</w:t>
            </w:r>
            <w:r w:rsidRPr="00A02482">
              <w:rPr>
                <w:rFonts w:ascii="Arial" w:eastAsia="Arial" w:hAnsi="Arial" w:cs="Arial"/>
                <w:spacing w:val="-2"/>
                <w:sz w:val="20"/>
                <w:lang w:val="en-US"/>
              </w:rPr>
              <w:t xml:space="preserve"> </w:t>
            </w:r>
            <w:r w:rsidRPr="00A02482">
              <w:rPr>
                <w:rFonts w:ascii="Arial" w:eastAsia="Arial" w:hAnsi="Arial" w:cs="Arial"/>
                <w:sz w:val="20"/>
                <w:lang w:val="en-US"/>
              </w:rPr>
              <w:t>event.</w:t>
            </w:r>
          </w:p>
        </w:tc>
      </w:tr>
      <w:tr w:rsidR="00A02482" w:rsidRPr="00A02482" w14:paraId="58810092" w14:textId="77777777" w:rsidTr="00DB7F37">
        <w:trPr>
          <w:trHeight w:val="1380"/>
        </w:trPr>
        <w:tc>
          <w:tcPr>
            <w:tcW w:w="1984" w:type="dxa"/>
          </w:tcPr>
          <w:p w14:paraId="6BDB3182" w14:textId="77777777" w:rsidR="00A02482" w:rsidRPr="00A02482" w:rsidRDefault="00A02482" w:rsidP="00A02482">
            <w:pPr>
              <w:widowControl w:val="0"/>
              <w:autoSpaceDE w:val="0"/>
              <w:autoSpaceDN w:val="0"/>
              <w:spacing w:after="0" w:line="278" w:lineRule="auto"/>
              <w:ind w:left="559" w:hanging="452"/>
              <w:rPr>
                <w:rFonts w:ascii="Arial" w:eastAsia="Arial" w:hAnsi="Arial" w:cs="Arial"/>
                <w:b/>
                <w:sz w:val="20"/>
                <w:lang w:val="en-US"/>
              </w:rPr>
            </w:pPr>
            <w:r w:rsidRPr="00A02482">
              <w:rPr>
                <w:rFonts w:ascii="Arial" w:eastAsia="Arial" w:hAnsi="Arial" w:cs="Arial"/>
                <w:b/>
                <w:sz w:val="20"/>
                <w:lang w:val="en-US"/>
              </w:rPr>
              <w:t>26. Termination for insolvency</w:t>
            </w:r>
          </w:p>
        </w:tc>
        <w:tc>
          <w:tcPr>
            <w:tcW w:w="7513" w:type="dxa"/>
          </w:tcPr>
          <w:p w14:paraId="53074222" w14:textId="77777777" w:rsidR="00A02482" w:rsidRPr="00A02482" w:rsidRDefault="00A02482" w:rsidP="00A02482">
            <w:pPr>
              <w:widowControl w:val="0"/>
              <w:autoSpaceDE w:val="0"/>
              <w:autoSpaceDN w:val="0"/>
              <w:spacing w:after="0" w:line="240" w:lineRule="auto"/>
              <w:ind w:left="900" w:right="100" w:hanging="793"/>
              <w:jc w:val="both"/>
              <w:rPr>
                <w:rFonts w:ascii="Arial" w:eastAsia="Arial" w:hAnsi="Arial" w:cs="Arial"/>
                <w:sz w:val="20"/>
                <w:lang w:val="en-US"/>
              </w:rPr>
            </w:pPr>
            <w:r w:rsidRPr="00A02482">
              <w:rPr>
                <w:rFonts w:ascii="Arial" w:eastAsia="Arial" w:hAnsi="Arial" w:cs="Arial"/>
                <w:sz w:val="20"/>
                <w:lang w:val="en-US"/>
              </w:rPr>
              <w:t>26.1    The purchaser may at any time terminate the contract by giving written notice to the supplier if the supplier becomes bankrupt or otherwise insolvent. In</w:t>
            </w:r>
            <w:r w:rsidRPr="00A02482">
              <w:rPr>
                <w:rFonts w:ascii="Arial" w:eastAsia="Arial" w:hAnsi="Arial" w:cs="Arial"/>
                <w:spacing w:val="-38"/>
                <w:sz w:val="20"/>
                <w:lang w:val="en-US"/>
              </w:rPr>
              <w:t xml:space="preserve"> </w:t>
            </w:r>
            <w:r w:rsidRPr="00A02482">
              <w:rPr>
                <w:rFonts w:ascii="Arial" w:eastAsia="Arial" w:hAnsi="Arial" w:cs="Arial"/>
                <w:sz w:val="20"/>
                <w:lang w:val="en-US"/>
              </w:rPr>
              <w:t>this event, termination will be without compensation to the supplier, provided that such</w:t>
            </w:r>
            <w:r w:rsidRPr="00A02482">
              <w:rPr>
                <w:rFonts w:ascii="Arial" w:eastAsia="Arial" w:hAnsi="Arial" w:cs="Arial"/>
                <w:spacing w:val="-13"/>
                <w:sz w:val="20"/>
                <w:lang w:val="en-US"/>
              </w:rPr>
              <w:t xml:space="preserve"> </w:t>
            </w:r>
            <w:r w:rsidRPr="00A02482">
              <w:rPr>
                <w:rFonts w:ascii="Arial" w:eastAsia="Arial" w:hAnsi="Arial" w:cs="Arial"/>
                <w:sz w:val="20"/>
                <w:lang w:val="en-US"/>
              </w:rPr>
              <w:t>termination</w:t>
            </w:r>
            <w:r w:rsidRPr="00A02482">
              <w:rPr>
                <w:rFonts w:ascii="Arial" w:eastAsia="Arial" w:hAnsi="Arial" w:cs="Arial"/>
                <w:spacing w:val="-9"/>
                <w:sz w:val="20"/>
                <w:lang w:val="en-US"/>
              </w:rPr>
              <w:t xml:space="preserve"> </w:t>
            </w:r>
            <w:r w:rsidRPr="00A02482">
              <w:rPr>
                <w:rFonts w:ascii="Arial" w:eastAsia="Arial" w:hAnsi="Arial" w:cs="Arial"/>
                <w:sz w:val="20"/>
                <w:lang w:val="en-US"/>
              </w:rPr>
              <w:t>will</w:t>
            </w:r>
            <w:r w:rsidRPr="00A02482">
              <w:rPr>
                <w:rFonts w:ascii="Arial" w:eastAsia="Arial" w:hAnsi="Arial" w:cs="Arial"/>
                <w:spacing w:val="-10"/>
                <w:sz w:val="20"/>
                <w:lang w:val="en-US"/>
              </w:rPr>
              <w:t xml:space="preserve"> </w:t>
            </w:r>
            <w:r w:rsidRPr="00A02482">
              <w:rPr>
                <w:rFonts w:ascii="Arial" w:eastAsia="Arial" w:hAnsi="Arial" w:cs="Arial"/>
                <w:sz w:val="20"/>
                <w:lang w:val="en-US"/>
              </w:rPr>
              <w:t>not</w:t>
            </w:r>
            <w:r w:rsidRPr="00A02482">
              <w:rPr>
                <w:rFonts w:ascii="Arial" w:eastAsia="Arial" w:hAnsi="Arial" w:cs="Arial"/>
                <w:spacing w:val="-10"/>
                <w:sz w:val="20"/>
                <w:lang w:val="en-US"/>
              </w:rPr>
              <w:t xml:space="preserve"> </w:t>
            </w:r>
            <w:r w:rsidRPr="00A02482">
              <w:rPr>
                <w:rFonts w:ascii="Arial" w:eastAsia="Arial" w:hAnsi="Arial" w:cs="Arial"/>
                <w:sz w:val="20"/>
                <w:lang w:val="en-US"/>
              </w:rPr>
              <w:t>prejudice</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affect</w:t>
            </w:r>
            <w:r w:rsidRPr="00A02482">
              <w:rPr>
                <w:rFonts w:ascii="Arial" w:eastAsia="Arial" w:hAnsi="Arial" w:cs="Arial"/>
                <w:spacing w:val="-12"/>
                <w:sz w:val="20"/>
                <w:lang w:val="en-US"/>
              </w:rPr>
              <w:t xml:space="preserve"> </w:t>
            </w:r>
            <w:r w:rsidRPr="00A02482">
              <w:rPr>
                <w:rFonts w:ascii="Arial" w:eastAsia="Arial" w:hAnsi="Arial" w:cs="Arial"/>
                <w:sz w:val="20"/>
                <w:lang w:val="en-US"/>
              </w:rPr>
              <w:t>any</w:t>
            </w:r>
            <w:r w:rsidRPr="00A02482">
              <w:rPr>
                <w:rFonts w:ascii="Arial" w:eastAsia="Arial" w:hAnsi="Arial" w:cs="Arial"/>
                <w:spacing w:val="-10"/>
                <w:sz w:val="20"/>
                <w:lang w:val="en-US"/>
              </w:rPr>
              <w:t xml:space="preserve"> </w:t>
            </w:r>
            <w:r w:rsidRPr="00A02482">
              <w:rPr>
                <w:rFonts w:ascii="Arial" w:eastAsia="Arial" w:hAnsi="Arial" w:cs="Arial"/>
                <w:sz w:val="20"/>
                <w:lang w:val="en-US"/>
              </w:rPr>
              <w:t>right</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action</w:t>
            </w:r>
            <w:r w:rsidRPr="00A02482">
              <w:rPr>
                <w:rFonts w:ascii="Arial" w:eastAsia="Arial" w:hAnsi="Arial" w:cs="Arial"/>
                <w:spacing w:val="-10"/>
                <w:sz w:val="20"/>
                <w:lang w:val="en-US"/>
              </w:rPr>
              <w:t xml:space="preserve"> </w:t>
            </w:r>
            <w:r w:rsidRPr="00A02482">
              <w:rPr>
                <w:rFonts w:ascii="Arial" w:eastAsia="Arial" w:hAnsi="Arial" w:cs="Arial"/>
                <w:sz w:val="20"/>
                <w:lang w:val="en-US"/>
              </w:rPr>
              <w:t>or</w:t>
            </w:r>
            <w:r w:rsidRPr="00A02482">
              <w:rPr>
                <w:rFonts w:ascii="Arial" w:eastAsia="Arial" w:hAnsi="Arial" w:cs="Arial"/>
                <w:spacing w:val="-12"/>
                <w:sz w:val="20"/>
                <w:lang w:val="en-US"/>
              </w:rPr>
              <w:t xml:space="preserve"> </w:t>
            </w:r>
            <w:r w:rsidRPr="00A02482">
              <w:rPr>
                <w:rFonts w:ascii="Arial" w:eastAsia="Arial" w:hAnsi="Arial" w:cs="Arial"/>
                <w:sz w:val="20"/>
                <w:lang w:val="en-US"/>
              </w:rPr>
              <w:t>remedy</w:t>
            </w:r>
            <w:r w:rsidRPr="00A02482">
              <w:rPr>
                <w:rFonts w:ascii="Arial" w:eastAsia="Arial" w:hAnsi="Arial" w:cs="Arial"/>
                <w:spacing w:val="-13"/>
                <w:sz w:val="20"/>
                <w:lang w:val="en-US"/>
              </w:rPr>
              <w:t xml:space="preserve"> </w:t>
            </w:r>
            <w:r w:rsidRPr="00A02482">
              <w:rPr>
                <w:rFonts w:ascii="Arial" w:eastAsia="Arial" w:hAnsi="Arial" w:cs="Arial"/>
                <w:sz w:val="20"/>
                <w:lang w:val="en-US"/>
              </w:rPr>
              <w:t>which has accrued or will accrue thereafter to the</w:t>
            </w:r>
            <w:r w:rsidRPr="00A02482">
              <w:rPr>
                <w:rFonts w:ascii="Arial" w:eastAsia="Arial" w:hAnsi="Arial" w:cs="Arial"/>
                <w:spacing w:val="-1"/>
                <w:sz w:val="20"/>
                <w:lang w:val="en-US"/>
              </w:rPr>
              <w:t xml:space="preserve"> </w:t>
            </w:r>
            <w:r w:rsidRPr="00A02482">
              <w:rPr>
                <w:rFonts w:ascii="Arial" w:eastAsia="Arial" w:hAnsi="Arial" w:cs="Arial"/>
                <w:sz w:val="20"/>
                <w:lang w:val="en-US"/>
              </w:rPr>
              <w:t>purchaser.</w:t>
            </w:r>
          </w:p>
        </w:tc>
      </w:tr>
      <w:tr w:rsidR="00A02482" w:rsidRPr="00A02482" w14:paraId="17D3130C" w14:textId="77777777" w:rsidTr="00DB7F37">
        <w:trPr>
          <w:trHeight w:val="1840"/>
        </w:trPr>
        <w:tc>
          <w:tcPr>
            <w:tcW w:w="1984" w:type="dxa"/>
          </w:tcPr>
          <w:p w14:paraId="67FFC24B" w14:textId="77777777" w:rsidR="00A02482" w:rsidRPr="00A02482" w:rsidRDefault="00A02482" w:rsidP="00A02482">
            <w:pPr>
              <w:widowControl w:val="0"/>
              <w:autoSpaceDE w:val="0"/>
              <w:autoSpaceDN w:val="0"/>
              <w:spacing w:after="0" w:line="278" w:lineRule="auto"/>
              <w:ind w:left="559" w:hanging="452"/>
              <w:rPr>
                <w:rFonts w:ascii="Arial" w:eastAsia="Arial" w:hAnsi="Arial" w:cs="Arial"/>
                <w:b/>
                <w:sz w:val="20"/>
                <w:lang w:val="en-US"/>
              </w:rPr>
            </w:pPr>
            <w:r w:rsidRPr="00A02482">
              <w:rPr>
                <w:rFonts w:ascii="Arial" w:eastAsia="Arial" w:hAnsi="Arial" w:cs="Arial"/>
                <w:b/>
                <w:sz w:val="20"/>
                <w:lang w:val="en-US"/>
              </w:rPr>
              <w:t>27. Settlement of Disputes</w:t>
            </w:r>
          </w:p>
        </w:tc>
        <w:tc>
          <w:tcPr>
            <w:tcW w:w="7513" w:type="dxa"/>
          </w:tcPr>
          <w:p w14:paraId="59CDAE9B" w14:textId="77777777" w:rsidR="00A02482" w:rsidRPr="00A02482" w:rsidRDefault="00A02482" w:rsidP="004508FC">
            <w:pPr>
              <w:widowControl w:val="0"/>
              <w:numPr>
                <w:ilvl w:val="1"/>
                <w:numId w:val="30"/>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If any dispute or difference of any kind whatsoever arises between the purchaser</w:t>
            </w:r>
            <w:r w:rsidRPr="00A02482">
              <w:rPr>
                <w:rFonts w:ascii="Arial" w:eastAsia="Arial" w:hAnsi="Arial" w:cs="Arial"/>
                <w:spacing w:val="-12"/>
                <w:sz w:val="20"/>
                <w:lang w:val="en-US"/>
              </w:rPr>
              <w:t xml:space="preserve"> </w:t>
            </w:r>
            <w:r w:rsidRPr="00A02482">
              <w:rPr>
                <w:rFonts w:ascii="Arial" w:eastAsia="Arial" w:hAnsi="Arial" w:cs="Arial"/>
                <w:sz w:val="20"/>
                <w:lang w:val="en-US"/>
              </w:rPr>
              <w:t>and</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12"/>
                <w:sz w:val="20"/>
                <w:lang w:val="en-US"/>
              </w:rPr>
              <w:t xml:space="preserve"> </w:t>
            </w:r>
            <w:r w:rsidRPr="00A02482">
              <w:rPr>
                <w:rFonts w:ascii="Arial" w:eastAsia="Arial" w:hAnsi="Arial" w:cs="Arial"/>
                <w:sz w:val="20"/>
                <w:lang w:val="en-US"/>
              </w:rPr>
              <w:t>connection</w:t>
            </w:r>
            <w:r w:rsidRPr="00A02482">
              <w:rPr>
                <w:rFonts w:ascii="Arial" w:eastAsia="Arial" w:hAnsi="Arial" w:cs="Arial"/>
                <w:spacing w:val="-11"/>
                <w:sz w:val="20"/>
                <w:lang w:val="en-US"/>
              </w:rPr>
              <w:t xml:space="preserve"> </w:t>
            </w:r>
            <w:r w:rsidRPr="00A02482">
              <w:rPr>
                <w:rFonts w:ascii="Arial" w:eastAsia="Arial" w:hAnsi="Arial" w:cs="Arial"/>
                <w:sz w:val="20"/>
                <w:lang w:val="en-US"/>
              </w:rPr>
              <w:t>with</w:t>
            </w:r>
            <w:r w:rsidRPr="00A02482">
              <w:rPr>
                <w:rFonts w:ascii="Arial" w:eastAsia="Arial" w:hAnsi="Arial" w:cs="Arial"/>
                <w:spacing w:val="-12"/>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arising</w:t>
            </w:r>
            <w:r w:rsidRPr="00A02482">
              <w:rPr>
                <w:rFonts w:ascii="Arial" w:eastAsia="Arial" w:hAnsi="Arial" w:cs="Arial"/>
                <w:spacing w:val="-8"/>
                <w:sz w:val="20"/>
                <w:lang w:val="en-US"/>
              </w:rPr>
              <w:t xml:space="preserve"> </w:t>
            </w:r>
            <w:r w:rsidRPr="00A02482">
              <w:rPr>
                <w:rFonts w:ascii="Arial" w:eastAsia="Arial" w:hAnsi="Arial" w:cs="Arial"/>
                <w:sz w:val="20"/>
                <w:lang w:val="en-US"/>
              </w:rPr>
              <w:t>out</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the parties shall make every effort to resolve amicably such dispute or difference by mutual</w:t>
            </w:r>
            <w:r w:rsidRPr="00A02482">
              <w:rPr>
                <w:rFonts w:ascii="Arial" w:eastAsia="Arial" w:hAnsi="Arial" w:cs="Arial"/>
                <w:spacing w:val="-7"/>
                <w:sz w:val="20"/>
                <w:lang w:val="en-US"/>
              </w:rPr>
              <w:t xml:space="preserve"> </w:t>
            </w:r>
            <w:r w:rsidRPr="00A02482">
              <w:rPr>
                <w:rFonts w:ascii="Arial" w:eastAsia="Arial" w:hAnsi="Arial" w:cs="Arial"/>
                <w:sz w:val="20"/>
                <w:lang w:val="en-US"/>
              </w:rPr>
              <w:t>consultation.</w:t>
            </w:r>
          </w:p>
          <w:p w14:paraId="42B057B6"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0221AE13" w14:textId="77777777" w:rsidR="00A02482" w:rsidRPr="00A02482" w:rsidRDefault="00A02482" w:rsidP="004508FC">
            <w:pPr>
              <w:widowControl w:val="0"/>
              <w:numPr>
                <w:ilvl w:val="1"/>
                <w:numId w:val="30"/>
              </w:numPr>
              <w:tabs>
                <w:tab w:val="left" w:pos="901"/>
              </w:tabs>
              <w:autoSpaceDE w:val="0"/>
              <w:autoSpaceDN w:val="0"/>
              <w:spacing w:before="1" w:after="0" w:line="237" w:lineRule="auto"/>
              <w:ind w:right="101"/>
              <w:jc w:val="both"/>
              <w:rPr>
                <w:rFonts w:ascii="Arial" w:eastAsia="Arial" w:hAnsi="Arial" w:cs="Arial"/>
                <w:sz w:val="20"/>
                <w:lang w:val="en-US"/>
              </w:rPr>
            </w:pPr>
            <w:r w:rsidRPr="00A02482">
              <w:rPr>
                <w:rFonts w:ascii="Arial" w:eastAsia="Arial" w:hAnsi="Arial" w:cs="Arial"/>
                <w:sz w:val="20"/>
                <w:lang w:val="en-US"/>
              </w:rPr>
              <w:t>If, after thirty (30) days, the parties have failed to resolve their dispute or difference by such mutual consultation, then either the purchaser or</w:t>
            </w:r>
            <w:r w:rsidRPr="00A02482">
              <w:rPr>
                <w:rFonts w:ascii="Arial" w:eastAsia="Arial" w:hAnsi="Arial" w:cs="Arial"/>
                <w:spacing w:val="2"/>
                <w:sz w:val="20"/>
                <w:lang w:val="en-US"/>
              </w:rPr>
              <w:t xml:space="preserve"> </w:t>
            </w:r>
            <w:r w:rsidRPr="00A02482">
              <w:rPr>
                <w:rFonts w:ascii="Arial" w:eastAsia="Arial" w:hAnsi="Arial" w:cs="Arial"/>
                <w:sz w:val="20"/>
                <w:lang w:val="en-US"/>
              </w:rPr>
              <w:t>the</w:t>
            </w:r>
          </w:p>
          <w:p w14:paraId="611FB0EB" w14:textId="77777777" w:rsidR="00A02482" w:rsidRPr="00A02482" w:rsidRDefault="00A02482" w:rsidP="00A02482">
            <w:pPr>
              <w:widowControl w:val="0"/>
              <w:autoSpaceDE w:val="0"/>
              <w:autoSpaceDN w:val="0"/>
              <w:spacing w:before="1" w:after="0" w:line="215" w:lineRule="exact"/>
              <w:ind w:left="900"/>
              <w:rPr>
                <w:rFonts w:ascii="Arial" w:eastAsia="Arial" w:hAnsi="Arial" w:cs="Arial"/>
                <w:sz w:val="20"/>
                <w:lang w:val="en-US"/>
              </w:rPr>
            </w:pPr>
            <w:r w:rsidRPr="00A02482">
              <w:rPr>
                <w:rFonts w:ascii="Arial" w:eastAsia="Arial" w:hAnsi="Arial" w:cs="Arial"/>
                <w:sz w:val="20"/>
                <w:lang w:val="en-US"/>
              </w:rPr>
              <w:t>supplier may give notice to the other party of his intention to commence with</w:t>
            </w:r>
          </w:p>
        </w:tc>
      </w:tr>
    </w:tbl>
    <w:p w14:paraId="178E7E84" w14:textId="77777777" w:rsidR="00A02482" w:rsidRPr="00A02482" w:rsidRDefault="00A02482" w:rsidP="00A02482">
      <w:pPr>
        <w:spacing w:after="0" w:line="215" w:lineRule="exact"/>
        <w:rPr>
          <w:rFonts w:ascii="Times New Roman" w:eastAsia="Times New Roman" w:hAnsi="Times New Roman"/>
          <w:sz w:val="20"/>
          <w:szCs w:val="20"/>
          <w:lang w:val="en-US"/>
        </w:rPr>
        <w:sectPr w:rsidR="00A02482" w:rsidRPr="00A02482" w:rsidSect="00884BC5">
          <w:pgSz w:w="12240" w:h="15840"/>
          <w:pgMar w:top="567" w:right="811"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36F57F64" w14:textId="77777777" w:rsidTr="00DB7F37">
        <w:trPr>
          <w:trHeight w:val="3451"/>
        </w:trPr>
        <w:tc>
          <w:tcPr>
            <w:tcW w:w="1984" w:type="dxa"/>
          </w:tcPr>
          <w:p w14:paraId="5098488C"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7D23FE58" w14:textId="77777777" w:rsidR="00A02482" w:rsidRPr="00A02482" w:rsidRDefault="00A02482" w:rsidP="00A02482">
            <w:pPr>
              <w:widowControl w:val="0"/>
              <w:autoSpaceDE w:val="0"/>
              <w:autoSpaceDN w:val="0"/>
              <w:spacing w:after="0" w:line="240" w:lineRule="auto"/>
              <w:ind w:left="900" w:right="87"/>
              <w:rPr>
                <w:rFonts w:ascii="Arial" w:eastAsia="Arial" w:hAnsi="Arial" w:cs="Arial"/>
                <w:sz w:val="20"/>
                <w:lang w:val="en-US"/>
              </w:rPr>
            </w:pPr>
            <w:r w:rsidRPr="00A02482">
              <w:rPr>
                <w:rFonts w:ascii="Arial" w:eastAsia="Arial" w:hAnsi="Arial" w:cs="Arial"/>
                <w:sz w:val="20"/>
                <w:lang w:val="en-US"/>
              </w:rPr>
              <w:t>mediation. No mediation in respect of this matter may be commenced unless such notice is given to the other party.</w:t>
            </w:r>
          </w:p>
          <w:p w14:paraId="68E16DDA"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2B403603" w14:textId="77777777" w:rsidR="00A02482" w:rsidRPr="00A02482" w:rsidRDefault="00A02482" w:rsidP="004508FC">
            <w:pPr>
              <w:widowControl w:val="0"/>
              <w:numPr>
                <w:ilvl w:val="1"/>
                <w:numId w:val="29"/>
              </w:numPr>
              <w:tabs>
                <w:tab w:val="left" w:pos="901"/>
              </w:tabs>
              <w:autoSpaceDE w:val="0"/>
              <w:autoSpaceDN w:val="0"/>
              <w:spacing w:after="0" w:line="240" w:lineRule="auto"/>
              <w:ind w:right="104"/>
              <w:rPr>
                <w:rFonts w:ascii="Arial" w:eastAsia="Arial" w:hAnsi="Arial" w:cs="Arial"/>
                <w:sz w:val="20"/>
                <w:lang w:val="en-US"/>
              </w:rPr>
            </w:pPr>
            <w:r w:rsidRPr="00A02482">
              <w:rPr>
                <w:rFonts w:ascii="Arial" w:eastAsia="Arial" w:hAnsi="Arial" w:cs="Arial"/>
                <w:sz w:val="20"/>
                <w:lang w:val="en-US"/>
              </w:rPr>
              <w:t>Should it not be possible to settle a dispute by means of mediation, it may be settled in a South African court of</w:t>
            </w:r>
            <w:r w:rsidRPr="00A02482">
              <w:rPr>
                <w:rFonts w:ascii="Arial" w:eastAsia="Arial" w:hAnsi="Arial" w:cs="Arial"/>
                <w:spacing w:val="-3"/>
                <w:sz w:val="20"/>
                <w:lang w:val="en-US"/>
              </w:rPr>
              <w:t xml:space="preserve"> </w:t>
            </w:r>
            <w:r w:rsidRPr="00A02482">
              <w:rPr>
                <w:rFonts w:ascii="Arial" w:eastAsia="Arial" w:hAnsi="Arial" w:cs="Arial"/>
                <w:sz w:val="20"/>
                <w:lang w:val="en-US"/>
              </w:rPr>
              <w:t>law.</w:t>
            </w:r>
          </w:p>
          <w:p w14:paraId="5964E78E"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0F1423F5" w14:textId="77777777" w:rsidR="00A02482" w:rsidRPr="00A02482" w:rsidRDefault="00A02482" w:rsidP="004508FC">
            <w:pPr>
              <w:widowControl w:val="0"/>
              <w:numPr>
                <w:ilvl w:val="1"/>
                <w:numId w:val="29"/>
              </w:numPr>
              <w:tabs>
                <w:tab w:val="left" w:pos="901"/>
              </w:tabs>
              <w:autoSpaceDE w:val="0"/>
              <w:autoSpaceDN w:val="0"/>
              <w:spacing w:after="0" w:line="240" w:lineRule="auto"/>
              <w:ind w:right="106"/>
              <w:rPr>
                <w:rFonts w:ascii="Arial" w:eastAsia="Arial" w:hAnsi="Arial" w:cs="Arial"/>
                <w:sz w:val="20"/>
                <w:lang w:val="en-US"/>
              </w:rPr>
            </w:pPr>
            <w:r w:rsidRPr="00A02482">
              <w:rPr>
                <w:rFonts w:ascii="Arial" w:eastAsia="Arial" w:hAnsi="Arial" w:cs="Arial"/>
                <w:sz w:val="20"/>
                <w:lang w:val="en-US"/>
              </w:rPr>
              <w:t>Mediation proceedings shall be conducted in accordance with the rules of procedure specified in the</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p w14:paraId="12B41AAA"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226FA920" w14:textId="77777777" w:rsidR="00A02482" w:rsidRPr="00A02482" w:rsidRDefault="00A02482" w:rsidP="004508FC">
            <w:pPr>
              <w:widowControl w:val="0"/>
              <w:numPr>
                <w:ilvl w:val="1"/>
                <w:numId w:val="29"/>
              </w:numPr>
              <w:tabs>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Notwithstanding any reference to mediation and/or court proceedings</w:t>
            </w:r>
            <w:r w:rsidRPr="00A02482">
              <w:rPr>
                <w:rFonts w:ascii="Arial" w:eastAsia="Arial" w:hAnsi="Arial" w:cs="Arial"/>
                <w:spacing w:val="-21"/>
                <w:sz w:val="20"/>
                <w:lang w:val="en-US"/>
              </w:rPr>
              <w:t xml:space="preserve"> </w:t>
            </w:r>
            <w:r w:rsidRPr="00A02482">
              <w:rPr>
                <w:rFonts w:ascii="Arial" w:eastAsia="Arial" w:hAnsi="Arial" w:cs="Arial"/>
                <w:sz w:val="20"/>
                <w:lang w:val="en-US"/>
              </w:rPr>
              <w:t>herein,</w:t>
            </w:r>
          </w:p>
          <w:p w14:paraId="30B80166"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1E1A788E" w14:textId="77777777" w:rsidR="00A02482" w:rsidRPr="00A02482" w:rsidRDefault="00A02482" w:rsidP="004508FC">
            <w:pPr>
              <w:widowControl w:val="0"/>
              <w:numPr>
                <w:ilvl w:val="2"/>
                <w:numId w:val="29"/>
              </w:numPr>
              <w:tabs>
                <w:tab w:val="left" w:pos="1620"/>
                <w:tab w:val="left" w:pos="1621"/>
              </w:tabs>
              <w:autoSpaceDE w:val="0"/>
              <w:autoSpaceDN w:val="0"/>
              <w:spacing w:after="0" w:line="240" w:lineRule="auto"/>
              <w:ind w:right="104"/>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parties</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11"/>
                <w:sz w:val="20"/>
                <w:lang w:val="en-US"/>
              </w:rPr>
              <w:t xml:space="preserve"> </w:t>
            </w:r>
            <w:r w:rsidRPr="00A02482">
              <w:rPr>
                <w:rFonts w:ascii="Arial" w:eastAsia="Arial" w:hAnsi="Arial" w:cs="Arial"/>
                <w:sz w:val="20"/>
                <w:lang w:val="en-US"/>
              </w:rPr>
              <w:t>continue</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9"/>
                <w:sz w:val="20"/>
                <w:lang w:val="en-US"/>
              </w:rPr>
              <w:t xml:space="preserve"> </w:t>
            </w:r>
            <w:r w:rsidRPr="00A02482">
              <w:rPr>
                <w:rFonts w:ascii="Arial" w:eastAsia="Arial" w:hAnsi="Arial" w:cs="Arial"/>
                <w:sz w:val="20"/>
                <w:lang w:val="en-US"/>
              </w:rPr>
              <w:t>perform</w:t>
            </w:r>
            <w:r w:rsidRPr="00A02482">
              <w:rPr>
                <w:rFonts w:ascii="Arial" w:eastAsia="Arial" w:hAnsi="Arial" w:cs="Arial"/>
                <w:spacing w:val="-6"/>
                <w:sz w:val="20"/>
                <w:lang w:val="en-US"/>
              </w:rPr>
              <w:t xml:space="preserve"> </w:t>
            </w:r>
            <w:r w:rsidRPr="00A02482">
              <w:rPr>
                <w:rFonts w:ascii="Arial" w:eastAsia="Arial" w:hAnsi="Arial" w:cs="Arial"/>
                <w:sz w:val="20"/>
                <w:lang w:val="en-US"/>
              </w:rPr>
              <w:t>their</w:t>
            </w:r>
            <w:r w:rsidRPr="00A02482">
              <w:rPr>
                <w:rFonts w:ascii="Arial" w:eastAsia="Arial" w:hAnsi="Arial" w:cs="Arial"/>
                <w:spacing w:val="-10"/>
                <w:sz w:val="20"/>
                <w:lang w:val="en-US"/>
              </w:rPr>
              <w:t xml:space="preserve"> </w:t>
            </w:r>
            <w:r w:rsidRPr="00A02482">
              <w:rPr>
                <w:rFonts w:ascii="Arial" w:eastAsia="Arial" w:hAnsi="Arial" w:cs="Arial"/>
                <w:sz w:val="20"/>
                <w:lang w:val="en-US"/>
              </w:rPr>
              <w:t>respective</w:t>
            </w:r>
            <w:r w:rsidRPr="00A02482">
              <w:rPr>
                <w:rFonts w:ascii="Arial" w:eastAsia="Arial" w:hAnsi="Arial" w:cs="Arial"/>
                <w:spacing w:val="-11"/>
                <w:sz w:val="20"/>
                <w:lang w:val="en-US"/>
              </w:rPr>
              <w:t xml:space="preserve"> </w:t>
            </w:r>
            <w:r w:rsidRPr="00A02482">
              <w:rPr>
                <w:rFonts w:ascii="Arial" w:eastAsia="Arial" w:hAnsi="Arial" w:cs="Arial"/>
                <w:sz w:val="20"/>
                <w:lang w:val="en-US"/>
              </w:rPr>
              <w:t>obligations</w:t>
            </w:r>
            <w:r w:rsidRPr="00A02482">
              <w:rPr>
                <w:rFonts w:ascii="Arial" w:eastAsia="Arial" w:hAnsi="Arial" w:cs="Arial"/>
                <w:spacing w:val="-9"/>
                <w:sz w:val="20"/>
                <w:lang w:val="en-US"/>
              </w:rPr>
              <w:t xml:space="preserve"> </w:t>
            </w:r>
            <w:r w:rsidRPr="00A02482">
              <w:rPr>
                <w:rFonts w:ascii="Arial" w:eastAsia="Arial" w:hAnsi="Arial" w:cs="Arial"/>
                <w:sz w:val="20"/>
                <w:lang w:val="en-US"/>
              </w:rPr>
              <w:t>under the contract unless they otherwise agree;</w:t>
            </w:r>
            <w:r w:rsidRPr="00A02482">
              <w:rPr>
                <w:rFonts w:ascii="Arial" w:eastAsia="Arial" w:hAnsi="Arial" w:cs="Arial"/>
                <w:spacing w:val="-6"/>
                <w:sz w:val="20"/>
                <w:lang w:val="en-US"/>
              </w:rPr>
              <w:t xml:space="preserve"> </w:t>
            </w:r>
            <w:r w:rsidRPr="00A02482">
              <w:rPr>
                <w:rFonts w:ascii="Arial" w:eastAsia="Arial" w:hAnsi="Arial" w:cs="Arial"/>
                <w:sz w:val="20"/>
                <w:lang w:val="en-US"/>
              </w:rPr>
              <w:t>and</w:t>
            </w:r>
          </w:p>
          <w:p w14:paraId="788F9289" w14:textId="77777777" w:rsidR="00A02482" w:rsidRPr="00A02482" w:rsidRDefault="00A02482" w:rsidP="004508FC">
            <w:pPr>
              <w:widowControl w:val="0"/>
              <w:numPr>
                <w:ilvl w:val="2"/>
                <w:numId w:val="29"/>
              </w:numPr>
              <w:tabs>
                <w:tab w:val="left" w:pos="1620"/>
                <w:tab w:val="left" w:pos="1621"/>
              </w:tabs>
              <w:autoSpaceDE w:val="0"/>
              <w:autoSpaceDN w:val="0"/>
              <w:spacing w:before="1" w:after="0" w:line="240" w:lineRule="auto"/>
              <w:ind w:hanging="721"/>
              <w:rPr>
                <w:rFonts w:ascii="Arial" w:eastAsia="Arial" w:hAnsi="Arial" w:cs="Arial"/>
                <w:sz w:val="20"/>
                <w:lang w:val="en-US"/>
              </w:rPr>
            </w:pPr>
            <w:r w:rsidRPr="00A02482">
              <w:rPr>
                <w:rFonts w:ascii="Arial" w:eastAsia="Arial" w:hAnsi="Arial" w:cs="Arial"/>
                <w:sz w:val="20"/>
                <w:lang w:val="en-US"/>
              </w:rPr>
              <w:t>the purchaser shall pay the supplier any monies due the</w:t>
            </w:r>
            <w:r w:rsidRPr="00A02482">
              <w:rPr>
                <w:rFonts w:ascii="Arial" w:eastAsia="Arial" w:hAnsi="Arial" w:cs="Arial"/>
                <w:spacing w:val="-15"/>
                <w:sz w:val="20"/>
                <w:lang w:val="en-US"/>
              </w:rPr>
              <w:t xml:space="preserve"> </w:t>
            </w:r>
            <w:r w:rsidRPr="00A02482">
              <w:rPr>
                <w:rFonts w:ascii="Arial" w:eastAsia="Arial" w:hAnsi="Arial" w:cs="Arial"/>
                <w:sz w:val="20"/>
                <w:lang w:val="en-US"/>
              </w:rPr>
              <w:t>supplier.</w:t>
            </w:r>
          </w:p>
        </w:tc>
      </w:tr>
      <w:tr w:rsidR="00A02482" w:rsidRPr="00A02482" w14:paraId="7B975511" w14:textId="77777777" w:rsidTr="00DB7F37">
        <w:trPr>
          <w:trHeight w:val="2529"/>
        </w:trPr>
        <w:tc>
          <w:tcPr>
            <w:tcW w:w="1984" w:type="dxa"/>
          </w:tcPr>
          <w:p w14:paraId="0324EF48" w14:textId="77777777" w:rsidR="00A02482" w:rsidRPr="00A02482" w:rsidRDefault="00A02482" w:rsidP="00A02482">
            <w:pPr>
              <w:widowControl w:val="0"/>
              <w:tabs>
                <w:tab w:val="left" w:pos="2151"/>
              </w:tabs>
              <w:autoSpaceDE w:val="0"/>
              <w:autoSpaceDN w:val="0"/>
              <w:spacing w:after="0"/>
              <w:ind w:left="559" w:right="95" w:hanging="452"/>
              <w:rPr>
                <w:rFonts w:ascii="Arial" w:eastAsia="Arial" w:hAnsi="Arial" w:cs="Arial"/>
                <w:b/>
                <w:sz w:val="20"/>
                <w:lang w:val="en-US"/>
              </w:rPr>
            </w:pPr>
            <w:r w:rsidRPr="00A02482">
              <w:rPr>
                <w:rFonts w:ascii="Arial" w:eastAsia="Arial" w:hAnsi="Arial" w:cs="Arial"/>
                <w:b/>
                <w:sz w:val="20"/>
                <w:lang w:val="en-US"/>
              </w:rPr>
              <w:t xml:space="preserve">28.  </w:t>
            </w:r>
            <w:r w:rsidRPr="00A02482">
              <w:rPr>
                <w:rFonts w:ascii="Arial" w:eastAsia="Arial" w:hAnsi="Arial" w:cs="Arial"/>
                <w:b/>
                <w:spacing w:val="3"/>
                <w:sz w:val="20"/>
                <w:lang w:val="en-US"/>
              </w:rPr>
              <w:t xml:space="preserve"> </w:t>
            </w:r>
            <w:r w:rsidRPr="00A02482">
              <w:rPr>
                <w:rFonts w:ascii="Arial" w:eastAsia="Arial" w:hAnsi="Arial" w:cs="Arial"/>
                <w:b/>
                <w:sz w:val="20"/>
                <w:lang w:val="en-US"/>
              </w:rPr>
              <w:t>Limitation</w:t>
            </w:r>
            <w:r w:rsidRPr="00A02482">
              <w:rPr>
                <w:rFonts w:ascii="Arial" w:eastAsia="Arial" w:hAnsi="Arial" w:cs="Arial"/>
                <w:b/>
                <w:sz w:val="20"/>
                <w:lang w:val="en-US"/>
              </w:rPr>
              <w:tab/>
            </w:r>
            <w:r w:rsidRPr="00A02482">
              <w:rPr>
                <w:rFonts w:ascii="Arial" w:eastAsia="Arial" w:hAnsi="Arial" w:cs="Arial"/>
                <w:b/>
                <w:spacing w:val="-8"/>
                <w:sz w:val="20"/>
                <w:lang w:val="en-US"/>
              </w:rPr>
              <w:t xml:space="preserve">of </w:t>
            </w:r>
            <w:r w:rsidRPr="00A02482">
              <w:rPr>
                <w:rFonts w:ascii="Arial" w:eastAsia="Arial" w:hAnsi="Arial" w:cs="Arial"/>
                <w:b/>
                <w:sz w:val="20"/>
                <w:lang w:val="en-US"/>
              </w:rPr>
              <w:t>liability</w:t>
            </w:r>
          </w:p>
        </w:tc>
        <w:tc>
          <w:tcPr>
            <w:tcW w:w="7513" w:type="dxa"/>
          </w:tcPr>
          <w:p w14:paraId="3AFC495D" w14:textId="77777777" w:rsidR="00A02482" w:rsidRPr="00A02482" w:rsidRDefault="00A02482" w:rsidP="00A02482">
            <w:pPr>
              <w:widowControl w:val="0"/>
              <w:autoSpaceDE w:val="0"/>
              <w:autoSpaceDN w:val="0"/>
              <w:spacing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28.1     Except in cases of criminal negligence or willful misconduct, and in the case  of infringement pursuant to Clause 6;(a) the supplier shall not be liable to the purchaser, whether in contract, tort, or otherwise, for any indirect or consequential</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9"/>
                <w:sz w:val="20"/>
                <w:lang w:val="en-US"/>
              </w:rPr>
              <w:t xml:space="preserve"> </w:t>
            </w:r>
            <w:r w:rsidRPr="00A02482">
              <w:rPr>
                <w:rFonts w:ascii="Arial" w:eastAsia="Arial" w:hAnsi="Arial" w:cs="Arial"/>
                <w:sz w:val="20"/>
                <w:lang w:val="en-US"/>
              </w:rPr>
              <w:t>damage,</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9"/>
                <w:sz w:val="20"/>
                <w:lang w:val="en-US"/>
              </w:rPr>
              <w:t xml:space="preserve"> </w:t>
            </w:r>
            <w:r w:rsidRPr="00A02482">
              <w:rPr>
                <w:rFonts w:ascii="Arial" w:eastAsia="Arial" w:hAnsi="Arial" w:cs="Arial"/>
                <w:sz w:val="20"/>
                <w:lang w:val="en-US"/>
              </w:rPr>
              <w:t>use,</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9"/>
                <w:sz w:val="20"/>
                <w:lang w:val="en-US"/>
              </w:rPr>
              <w:t xml:space="preserve"> </w:t>
            </w:r>
            <w:r w:rsidRPr="00A02482">
              <w:rPr>
                <w:rFonts w:ascii="Arial" w:eastAsia="Arial" w:hAnsi="Arial" w:cs="Arial"/>
                <w:sz w:val="20"/>
                <w:lang w:val="en-US"/>
              </w:rPr>
              <w:t>production,</w:t>
            </w:r>
            <w:r w:rsidRPr="00A02482">
              <w:rPr>
                <w:rFonts w:ascii="Arial" w:eastAsia="Arial" w:hAnsi="Arial" w:cs="Arial"/>
                <w:spacing w:val="-10"/>
                <w:sz w:val="20"/>
                <w:lang w:val="en-US"/>
              </w:rPr>
              <w:t xml:space="preserve"> </w:t>
            </w:r>
            <w:r w:rsidRPr="00A02482">
              <w:rPr>
                <w:rFonts w:ascii="Arial" w:eastAsia="Arial" w:hAnsi="Arial" w:cs="Arial"/>
                <w:sz w:val="20"/>
                <w:lang w:val="en-US"/>
              </w:rPr>
              <w:t>or</w:t>
            </w:r>
            <w:r w:rsidRPr="00A02482">
              <w:rPr>
                <w:rFonts w:ascii="Arial" w:eastAsia="Arial" w:hAnsi="Arial" w:cs="Arial"/>
                <w:spacing w:val="-9"/>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8"/>
                <w:sz w:val="20"/>
                <w:lang w:val="en-US"/>
              </w:rPr>
              <w:t xml:space="preserve"> </w:t>
            </w:r>
            <w:r w:rsidRPr="00A02482">
              <w:rPr>
                <w:rFonts w:ascii="Arial" w:eastAsia="Arial" w:hAnsi="Arial" w:cs="Arial"/>
                <w:sz w:val="20"/>
                <w:lang w:val="en-US"/>
              </w:rPr>
              <w:t>profits or interest costs, provided that this exclusion shall not apply to any obligation of the supplier to pay penalties and/or damages to the purchaser; and the aggregate</w:t>
            </w:r>
            <w:r w:rsidRPr="00A02482">
              <w:rPr>
                <w:rFonts w:ascii="Arial" w:eastAsia="Arial" w:hAnsi="Arial" w:cs="Arial"/>
                <w:spacing w:val="-11"/>
                <w:sz w:val="20"/>
                <w:lang w:val="en-US"/>
              </w:rPr>
              <w:t xml:space="preserve"> </w:t>
            </w:r>
            <w:r w:rsidRPr="00A02482">
              <w:rPr>
                <w:rFonts w:ascii="Arial" w:eastAsia="Arial" w:hAnsi="Arial" w:cs="Arial"/>
                <w:sz w:val="20"/>
                <w:lang w:val="en-US"/>
              </w:rPr>
              <w:t>liability</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9"/>
                <w:sz w:val="20"/>
                <w:lang w:val="en-US"/>
              </w:rPr>
              <w:t xml:space="preserve"> </w:t>
            </w:r>
            <w:r w:rsidRPr="00A02482">
              <w:rPr>
                <w:rFonts w:ascii="Arial" w:eastAsia="Arial" w:hAnsi="Arial" w:cs="Arial"/>
                <w:sz w:val="20"/>
                <w:lang w:val="en-US"/>
              </w:rPr>
              <w:t>whether</w:t>
            </w:r>
            <w:r w:rsidRPr="00A02482">
              <w:rPr>
                <w:rFonts w:ascii="Arial" w:eastAsia="Arial" w:hAnsi="Arial" w:cs="Arial"/>
                <w:spacing w:val="-9"/>
                <w:sz w:val="20"/>
                <w:lang w:val="en-US"/>
              </w:rPr>
              <w:t xml:space="preserve"> </w:t>
            </w:r>
            <w:r w:rsidRPr="00A02482">
              <w:rPr>
                <w:rFonts w:ascii="Arial" w:eastAsia="Arial" w:hAnsi="Arial" w:cs="Arial"/>
                <w:sz w:val="20"/>
                <w:lang w:val="en-US"/>
              </w:rPr>
              <w:t>under</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contract, in</w:t>
            </w:r>
            <w:r w:rsidRPr="00A02482">
              <w:rPr>
                <w:rFonts w:ascii="Arial" w:eastAsia="Arial" w:hAnsi="Arial" w:cs="Arial"/>
                <w:spacing w:val="-6"/>
                <w:sz w:val="20"/>
                <w:lang w:val="en-US"/>
              </w:rPr>
              <w:t xml:space="preserve"> </w:t>
            </w:r>
            <w:r w:rsidRPr="00A02482">
              <w:rPr>
                <w:rFonts w:ascii="Arial" w:eastAsia="Arial" w:hAnsi="Arial" w:cs="Arial"/>
                <w:sz w:val="20"/>
                <w:lang w:val="en-US"/>
              </w:rPr>
              <w:t>tort</w:t>
            </w:r>
            <w:r w:rsidRPr="00A02482">
              <w:rPr>
                <w:rFonts w:ascii="Arial" w:eastAsia="Arial" w:hAnsi="Arial" w:cs="Arial"/>
                <w:spacing w:val="-2"/>
                <w:sz w:val="20"/>
                <w:lang w:val="en-US"/>
              </w:rPr>
              <w:t xml:space="preserve"> </w:t>
            </w:r>
            <w:r w:rsidRPr="00A02482">
              <w:rPr>
                <w:rFonts w:ascii="Arial" w:eastAsia="Arial" w:hAnsi="Arial" w:cs="Arial"/>
                <w:sz w:val="20"/>
                <w:lang w:val="en-US"/>
              </w:rPr>
              <w:t>or</w:t>
            </w:r>
            <w:r w:rsidRPr="00A02482">
              <w:rPr>
                <w:rFonts w:ascii="Arial" w:eastAsia="Arial" w:hAnsi="Arial" w:cs="Arial"/>
                <w:spacing w:val="-4"/>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6"/>
                <w:sz w:val="20"/>
                <w:lang w:val="en-US"/>
              </w:rPr>
              <w:t xml:space="preserve"> </w:t>
            </w:r>
            <w:r w:rsidRPr="00A02482">
              <w:rPr>
                <w:rFonts w:ascii="Arial" w:eastAsia="Arial" w:hAnsi="Arial" w:cs="Arial"/>
                <w:sz w:val="20"/>
                <w:lang w:val="en-US"/>
              </w:rPr>
              <w:t>shall</w:t>
            </w:r>
            <w:r w:rsidRPr="00A02482">
              <w:rPr>
                <w:rFonts w:ascii="Arial" w:eastAsia="Arial" w:hAnsi="Arial" w:cs="Arial"/>
                <w:spacing w:val="-3"/>
                <w:sz w:val="20"/>
                <w:lang w:val="en-US"/>
              </w:rPr>
              <w:t xml:space="preserve"> </w:t>
            </w:r>
            <w:r w:rsidRPr="00A02482">
              <w:rPr>
                <w:rFonts w:ascii="Arial" w:eastAsia="Arial" w:hAnsi="Arial" w:cs="Arial"/>
                <w:sz w:val="20"/>
                <w:lang w:val="en-US"/>
              </w:rPr>
              <w:t>not</w:t>
            </w:r>
            <w:r w:rsidRPr="00A02482">
              <w:rPr>
                <w:rFonts w:ascii="Arial" w:eastAsia="Arial" w:hAnsi="Arial" w:cs="Arial"/>
                <w:spacing w:val="-4"/>
                <w:sz w:val="20"/>
                <w:lang w:val="en-US"/>
              </w:rPr>
              <w:t xml:space="preserve"> </w:t>
            </w:r>
            <w:r w:rsidRPr="00A02482">
              <w:rPr>
                <w:rFonts w:ascii="Arial" w:eastAsia="Arial" w:hAnsi="Arial" w:cs="Arial"/>
                <w:sz w:val="20"/>
                <w:lang w:val="en-US"/>
              </w:rPr>
              <w:t>exceed</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total</w:t>
            </w:r>
            <w:r w:rsidRPr="00A02482">
              <w:rPr>
                <w:rFonts w:ascii="Arial" w:eastAsia="Arial" w:hAnsi="Arial" w:cs="Arial"/>
                <w:spacing w:val="-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4"/>
                <w:sz w:val="20"/>
                <w:lang w:val="en-US"/>
              </w:rPr>
              <w:t xml:space="preserve"> </w:t>
            </w:r>
            <w:r w:rsidRPr="00A02482">
              <w:rPr>
                <w:rFonts w:ascii="Arial" w:eastAsia="Arial" w:hAnsi="Arial" w:cs="Arial"/>
                <w:sz w:val="20"/>
                <w:lang w:val="en-US"/>
              </w:rPr>
              <w:t>price,</w:t>
            </w:r>
            <w:r w:rsidRPr="00A02482">
              <w:rPr>
                <w:rFonts w:ascii="Arial" w:eastAsia="Arial" w:hAnsi="Arial" w:cs="Arial"/>
                <w:spacing w:val="-6"/>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5"/>
                <w:sz w:val="20"/>
                <w:lang w:val="en-US"/>
              </w:rPr>
              <w:t xml:space="preserve"> </w:t>
            </w:r>
            <w:r w:rsidRPr="00A02482">
              <w:rPr>
                <w:rFonts w:ascii="Arial" w:eastAsia="Arial" w:hAnsi="Arial" w:cs="Arial"/>
                <w:sz w:val="20"/>
                <w:lang w:val="en-US"/>
              </w:rPr>
              <w:t>that</w:t>
            </w:r>
            <w:r w:rsidRPr="00A02482">
              <w:rPr>
                <w:rFonts w:ascii="Arial" w:eastAsia="Arial" w:hAnsi="Arial" w:cs="Arial"/>
                <w:spacing w:val="-4"/>
                <w:sz w:val="20"/>
                <w:lang w:val="en-US"/>
              </w:rPr>
              <w:t xml:space="preserve"> </w:t>
            </w:r>
            <w:r w:rsidRPr="00A02482">
              <w:rPr>
                <w:rFonts w:ascii="Arial" w:eastAsia="Arial" w:hAnsi="Arial" w:cs="Arial"/>
                <w:sz w:val="20"/>
                <w:lang w:val="en-US"/>
              </w:rPr>
              <w:t>this limitation shall not apply to the cost of repairing or replacing defective equipment.</w:t>
            </w:r>
          </w:p>
        </w:tc>
      </w:tr>
      <w:tr w:rsidR="00A02482" w:rsidRPr="00A02482" w14:paraId="2853B125" w14:textId="77777777" w:rsidTr="00DB7F37">
        <w:trPr>
          <w:trHeight w:val="918"/>
        </w:trPr>
        <w:tc>
          <w:tcPr>
            <w:tcW w:w="1984" w:type="dxa"/>
          </w:tcPr>
          <w:p w14:paraId="77A76DAD"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29. Governing</w:t>
            </w:r>
          </w:p>
          <w:p w14:paraId="6D277377"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language</w:t>
            </w:r>
          </w:p>
        </w:tc>
        <w:tc>
          <w:tcPr>
            <w:tcW w:w="7513" w:type="dxa"/>
          </w:tcPr>
          <w:p w14:paraId="1D85928B" w14:textId="77777777" w:rsidR="00A02482" w:rsidRPr="00A02482" w:rsidRDefault="00A02482" w:rsidP="00A02482">
            <w:pPr>
              <w:widowControl w:val="0"/>
              <w:autoSpaceDE w:val="0"/>
              <w:autoSpaceDN w:val="0"/>
              <w:spacing w:after="0" w:line="240" w:lineRule="auto"/>
              <w:ind w:left="900" w:right="102" w:hanging="793"/>
              <w:jc w:val="both"/>
              <w:rPr>
                <w:rFonts w:ascii="Arial" w:eastAsia="Arial" w:hAnsi="Arial" w:cs="Arial"/>
                <w:sz w:val="20"/>
                <w:lang w:val="en-US"/>
              </w:rPr>
            </w:pPr>
            <w:r w:rsidRPr="00A02482">
              <w:rPr>
                <w:rFonts w:ascii="Arial" w:eastAsia="Arial" w:hAnsi="Arial" w:cs="Arial"/>
                <w:sz w:val="20"/>
                <w:lang w:val="en-US"/>
              </w:rPr>
              <w:t>29.1 The contract shall be written in English. All correspondence and other documents pertaining to the contract that is exchanged by the parties shall also be written in</w:t>
            </w:r>
            <w:r w:rsidRPr="00A02482">
              <w:rPr>
                <w:rFonts w:ascii="Arial" w:eastAsia="Arial" w:hAnsi="Arial" w:cs="Arial"/>
                <w:spacing w:val="1"/>
                <w:sz w:val="20"/>
                <w:lang w:val="en-US"/>
              </w:rPr>
              <w:t xml:space="preserve"> </w:t>
            </w:r>
            <w:r w:rsidRPr="00A02482">
              <w:rPr>
                <w:rFonts w:ascii="Arial" w:eastAsia="Arial" w:hAnsi="Arial" w:cs="Arial"/>
                <w:sz w:val="20"/>
                <w:lang w:val="en-US"/>
              </w:rPr>
              <w:t>English.</w:t>
            </w:r>
          </w:p>
        </w:tc>
      </w:tr>
      <w:tr w:rsidR="00A02482" w:rsidRPr="00A02482" w14:paraId="4216F1D0" w14:textId="77777777" w:rsidTr="00DB7F37">
        <w:trPr>
          <w:trHeight w:val="690"/>
        </w:trPr>
        <w:tc>
          <w:tcPr>
            <w:tcW w:w="1984" w:type="dxa"/>
          </w:tcPr>
          <w:p w14:paraId="2DBF9955" w14:textId="77777777" w:rsidR="00A02482" w:rsidRPr="00A02482" w:rsidRDefault="00A02482" w:rsidP="00A02482">
            <w:pPr>
              <w:widowControl w:val="0"/>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30. Applicable law</w:t>
            </w:r>
          </w:p>
        </w:tc>
        <w:tc>
          <w:tcPr>
            <w:tcW w:w="7513" w:type="dxa"/>
          </w:tcPr>
          <w:p w14:paraId="2A6A10E5" w14:textId="77777777" w:rsidR="00A02482" w:rsidRPr="00A02482" w:rsidRDefault="00A02482" w:rsidP="00A02482">
            <w:pPr>
              <w:widowControl w:val="0"/>
              <w:tabs>
                <w:tab w:val="left" w:pos="900"/>
              </w:tabs>
              <w:autoSpaceDE w:val="0"/>
              <w:autoSpaceDN w:val="0"/>
              <w:spacing w:after="0" w:line="237" w:lineRule="auto"/>
              <w:ind w:left="900" w:right="107" w:hanging="793"/>
              <w:rPr>
                <w:rFonts w:ascii="Arial" w:eastAsia="Arial" w:hAnsi="Arial" w:cs="Arial"/>
                <w:sz w:val="20"/>
                <w:lang w:val="en-US"/>
              </w:rPr>
            </w:pPr>
            <w:r w:rsidRPr="00A02482">
              <w:rPr>
                <w:rFonts w:ascii="Arial" w:eastAsia="Arial" w:hAnsi="Arial" w:cs="Arial"/>
                <w:sz w:val="20"/>
                <w:lang w:val="en-US"/>
              </w:rPr>
              <w:t>30.1</w:t>
            </w:r>
            <w:r w:rsidRPr="00A02482">
              <w:rPr>
                <w:rFonts w:ascii="Arial" w:eastAsia="Arial" w:hAnsi="Arial" w:cs="Arial"/>
                <w:sz w:val="20"/>
                <w:lang w:val="en-US"/>
              </w:rPr>
              <w:tab/>
              <w:t>The contract shall be interpreted in accordance with South African laws, unless otherwise specified in</w:t>
            </w:r>
            <w:r w:rsidRPr="00A02482">
              <w:rPr>
                <w:rFonts w:ascii="Arial" w:eastAsia="Arial" w:hAnsi="Arial" w:cs="Arial"/>
                <w:spacing w:val="-4"/>
                <w:sz w:val="20"/>
                <w:lang w:val="en-US"/>
              </w:rPr>
              <w:t xml:space="preserve"> </w:t>
            </w:r>
            <w:r w:rsidRPr="00A02482">
              <w:rPr>
                <w:rFonts w:ascii="Arial" w:eastAsia="Arial" w:hAnsi="Arial" w:cs="Arial"/>
                <w:sz w:val="20"/>
                <w:lang w:val="en-US"/>
              </w:rPr>
              <w:t>SCC.</w:t>
            </w:r>
          </w:p>
        </w:tc>
      </w:tr>
      <w:tr w:rsidR="00A02482" w:rsidRPr="00A02482" w14:paraId="4B4A15EB" w14:textId="77777777" w:rsidTr="00DB7F37">
        <w:trPr>
          <w:trHeight w:val="2299"/>
        </w:trPr>
        <w:tc>
          <w:tcPr>
            <w:tcW w:w="1984" w:type="dxa"/>
          </w:tcPr>
          <w:p w14:paraId="0547A37D"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31. Notices</w:t>
            </w:r>
          </w:p>
        </w:tc>
        <w:tc>
          <w:tcPr>
            <w:tcW w:w="7513" w:type="dxa"/>
          </w:tcPr>
          <w:p w14:paraId="2857AD9B" w14:textId="77777777" w:rsidR="00A02482" w:rsidRPr="00A02482" w:rsidRDefault="00A02482" w:rsidP="004508FC">
            <w:pPr>
              <w:widowControl w:val="0"/>
              <w:numPr>
                <w:ilvl w:val="1"/>
                <w:numId w:val="28"/>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Every</w:t>
            </w:r>
            <w:r w:rsidRPr="00A02482">
              <w:rPr>
                <w:rFonts w:ascii="Arial" w:eastAsia="Arial" w:hAnsi="Arial" w:cs="Arial"/>
                <w:spacing w:val="-11"/>
                <w:sz w:val="20"/>
                <w:lang w:val="en-US"/>
              </w:rPr>
              <w:t xml:space="preserve"> </w:t>
            </w:r>
            <w:r w:rsidRPr="00A02482">
              <w:rPr>
                <w:rFonts w:ascii="Arial" w:eastAsia="Arial" w:hAnsi="Arial" w:cs="Arial"/>
                <w:sz w:val="20"/>
                <w:lang w:val="en-US"/>
              </w:rPr>
              <w:t>written</w:t>
            </w:r>
            <w:r w:rsidRPr="00A02482">
              <w:rPr>
                <w:rFonts w:ascii="Arial" w:eastAsia="Arial" w:hAnsi="Arial" w:cs="Arial"/>
                <w:spacing w:val="-9"/>
                <w:sz w:val="20"/>
                <w:lang w:val="en-US"/>
              </w:rPr>
              <w:t xml:space="preserve"> </w:t>
            </w:r>
            <w:r w:rsidRPr="00A02482">
              <w:rPr>
                <w:rFonts w:ascii="Arial" w:eastAsia="Arial" w:hAnsi="Arial" w:cs="Arial"/>
                <w:sz w:val="20"/>
                <w:lang w:val="en-US"/>
              </w:rPr>
              <w:t>acceptance</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bid</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8"/>
                <w:sz w:val="20"/>
                <w:lang w:val="en-US"/>
              </w:rPr>
              <w:t xml:space="preserve"> </w:t>
            </w:r>
            <w:r w:rsidRPr="00A02482">
              <w:rPr>
                <w:rFonts w:ascii="Arial" w:eastAsia="Arial" w:hAnsi="Arial" w:cs="Arial"/>
                <w:sz w:val="20"/>
                <w:lang w:val="en-US"/>
              </w:rPr>
              <w:t>posted</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concerned</w:t>
            </w:r>
            <w:r w:rsidRPr="00A02482">
              <w:rPr>
                <w:rFonts w:ascii="Arial" w:eastAsia="Arial" w:hAnsi="Arial" w:cs="Arial"/>
                <w:spacing w:val="-8"/>
                <w:sz w:val="20"/>
                <w:lang w:val="en-US"/>
              </w:rPr>
              <w:t xml:space="preserve"> </w:t>
            </w:r>
            <w:r w:rsidRPr="00A02482">
              <w:rPr>
                <w:rFonts w:ascii="Arial" w:eastAsia="Arial" w:hAnsi="Arial" w:cs="Arial"/>
                <w:sz w:val="20"/>
                <w:lang w:val="en-US"/>
              </w:rPr>
              <w:t>by registered or certified mail and any other notice to him shall be posted by ordinary</w:t>
            </w:r>
            <w:r w:rsidRPr="00A02482">
              <w:rPr>
                <w:rFonts w:ascii="Arial" w:eastAsia="Arial" w:hAnsi="Arial" w:cs="Arial"/>
                <w:spacing w:val="-10"/>
                <w:sz w:val="20"/>
                <w:lang w:val="en-US"/>
              </w:rPr>
              <w:t xml:space="preserve"> </w:t>
            </w:r>
            <w:r w:rsidRPr="00A02482">
              <w:rPr>
                <w:rFonts w:ascii="Arial" w:eastAsia="Arial" w:hAnsi="Arial" w:cs="Arial"/>
                <w:sz w:val="20"/>
                <w:lang w:val="en-US"/>
              </w:rPr>
              <w:t>mail</w:t>
            </w:r>
            <w:r w:rsidRPr="00A02482">
              <w:rPr>
                <w:rFonts w:ascii="Arial" w:eastAsia="Arial" w:hAnsi="Arial" w:cs="Arial"/>
                <w:spacing w:val="-8"/>
                <w:sz w:val="20"/>
                <w:lang w:val="en-US"/>
              </w:rPr>
              <w:t xml:space="preserve"> </w:t>
            </w:r>
            <w:r w:rsidRPr="00A02482">
              <w:rPr>
                <w:rFonts w:ascii="Arial" w:eastAsia="Arial" w:hAnsi="Arial" w:cs="Arial"/>
                <w:sz w:val="20"/>
                <w:lang w:val="en-US"/>
              </w:rPr>
              <w:t>to</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address</w:t>
            </w:r>
            <w:r w:rsidRPr="00A02482">
              <w:rPr>
                <w:rFonts w:ascii="Arial" w:eastAsia="Arial" w:hAnsi="Arial" w:cs="Arial"/>
                <w:spacing w:val="-6"/>
                <w:sz w:val="20"/>
                <w:lang w:val="en-US"/>
              </w:rPr>
              <w:t xml:space="preserve"> </w:t>
            </w:r>
            <w:r w:rsidRPr="00A02482">
              <w:rPr>
                <w:rFonts w:ascii="Arial" w:eastAsia="Arial" w:hAnsi="Arial" w:cs="Arial"/>
                <w:sz w:val="20"/>
                <w:lang w:val="en-US"/>
              </w:rPr>
              <w:t>furnished</w:t>
            </w:r>
            <w:r w:rsidRPr="00A02482">
              <w:rPr>
                <w:rFonts w:ascii="Arial" w:eastAsia="Arial" w:hAnsi="Arial" w:cs="Arial"/>
                <w:spacing w:val="-7"/>
                <w:sz w:val="20"/>
                <w:lang w:val="en-US"/>
              </w:rPr>
              <w:t xml:space="preserve"> </w:t>
            </w:r>
            <w:r w:rsidRPr="00A02482">
              <w:rPr>
                <w:rFonts w:ascii="Arial" w:eastAsia="Arial" w:hAnsi="Arial" w:cs="Arial"/>
                <w:sz w:val="20"/>
                <w:lang w:val="en-US"/>
              </w:rPr>
              <w:t>in</w:t>
            </w:r>
            <w:r w:rsidRPr="00A02482">
              <w:rPr>
                <w:rFonts w:ascii="Arial" w:eastAsia="Arial" w:hAnsi="Arial" w:cs="Arial"/>
                <w:spacing w:val="-7"/>
                <w:sz w:val="20"/>
                <w:lang w:val="en-US"/>
              </w:rPr>
              <w:t xml:space="preserve"> </w:t>
            </w:r>
            <w:r w:rsidRPr="00A02482">
              <w:rPr>
                <w:rFonts w:ascii="Arial" w:eastAsia="Arial" w:hAnsi="Arial" w:cs="Arial"/>
                <w:sz w:val="20"/>
                <w:lang w:val="en-US"/>
              </w:rPr>
              <w:t>his</w:t>
            </w:r>
            <w:r w:rsidRPr="00A02482">
              <w:rPr>
                <w:rFonts w:ascii="Arial" w:eastAsia="Arial" w:hAnsi="Arial" w:cs="Arial"/>
                <w:spacing w:val="-6"/>
                <w:sz w:val="20"/>
                <w:lang w:val="en-US"/>
              </w:rPr>
              <w:t xml:space="preserve"> </w:t>
            </w:r>
            <w:r w:rsidRPr="00A02482">
              <w:rPr>
                <w:rFonts w:ascii="Arial" w:eastAsia="Arial" w:hAnsi="Arial" w:cs="Arial"/>
                <w:sz w:val="20"/>
                <w:lang w:val="en-US"/>
              </w:rPr>
              <w:t>bid</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6"/>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address</w:t>
            </w:r>
            <w:r w:rsidRPr="00A02482">
              <w:rPr>
                <w:rFonts w:ascii="Arial" w:eastAsia="Arial" w:hAnsi="Arial" w:cs="Arial"/>
                <w:spacing w:val="-6"/>
                <w:sz w:val="20"/>
                <w:lang w:val="en-US"/>
              </w:rPr>
              <w:t xml:space="preserve"> </w:t>
            </w:r>
            <w:r w:rsidRPr="00A02482">
              <w:rPr>
                <w:rFonts w:ascii="Arial" w:eastAsia="Arial" w:hAnsi="Arial" w:cs="Arial"/>
                <w:sz w:val="20"/>
                <w:lang w:val="en-US"/>
              </w:rPr>
              <w:t>notified</w:t>
            </w:r>
            <w:r w:rsidRPr="00A02482">
              <w:rPr>
                <w:rFonts w:ascii="Arial" w:eastAsia="Arial" w:hAnsi="Arial" w:cs="Arial"/>
                <w:spacing w:val="-7"/>
                <w:sz w:val="20"/>
                <w:lang w:val="en-US"/>
              </w:rPr>
              <w:t xml:space="preserve"> </w:t>
            </w:r>
            <w:r w:rsidRPr="00A02482">
              <w:rPr>
                <w:rFonts w:ascii="Arial" w:eastAsia="Arial" w:hAnsi="Arial" w:cs="Arial"/>
                <w:sz w:val="20"/>
                <w:lang w:val="en-US"/>
              </w:rPr>
              <w:t>later by him in writing and such posting shall be deemed to be proper service of such</w:t>
            </w:r>
            <w:r w:rsidRPr="00A02482">
              <w:rPr>
                <w:rFonts w:ascii="Arial" w:eastAsia="Arial" w:hAnsi="Arial" w:cs="Arial"/>
                <w:spacing w:val="-2"/>
                <w:sz w:val="20"/>
                <w:lang w:val="en-US"/>
              </w:rPr>
              <w:t xml:space="preserve"> </w:t>
            </w:r>
            <w:r w:rsidRPr="00A02482">
              <w:rPr>
                <w:rFonts w:ascii="Arial" w:eastAsia="Arial" w:hAnsi="Arial" w:cs="Arial"/>
                <w:sz w:val="20"/>
                <w:lang w:val="en-US"/>
              </w:rPr>
              <w:t>notice</w:t>
            </w:r>
          </w:p>
          <w:p w14:paraId="46ABD9D1"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49CFFDD8" w14:textId="77777777" w:rsidR="00A02482" w:rsidRPr="00A02482" w:rsidRDefault="00A02482" w:rsidP="004508FC">
            <w:pPr>
              <w:widowControl w:val="0"/>
              <w:numPr>
                <w:ilvl w:val="1"/>
                <w:numId w:val="28"/>
              </w:numPr>
              <w:tabs>
                <w:tab w:val="left" w:pos="900"/>
                <w:tab w:val="left" w:pos="901"/>
              </w:tabs>
              <w:autoSpaceDE w:val="0"/>
              <w:autoSpaceDN w:val="0"/>
              <w:spacing w:after="0" w:line="240" w:lineRule="auto"/>
              <w:ind w:right="356"/>
              <w:rPr>
                <w:rFonts w:ascii="Arial" w:eastAsia="Arial" w:hAnsi="Arial" w:cs="Arial"/>
                <w:sz w:val="20"/>
                <w:lang w:val="en-US"/>
              </w:rPr>
            </w:pPr>
            <w:r w:rsidRPr="00A02482">
              <w:rPr>
                <w:rFonts w:ascii="Arial" w:eastAsia="Arial" w:hAnsi="Arial" w:cs="Arial"/>
                <w:sz w:val="20"/>
                <w:lang w:val="en-US"/>
              </w:rPr>
              <w:t>The time mentioned in the contract documents for performing any act</w:t>
            </w:r>
            <w:r w:rsidRPr="00A02482">
              <w:rPr>
                <w:rFonts w:ascii="Arial" w:eastAsia="Arial" w:hAnsi="Arial" w:cs="Arial"/>
                <w:spacing w:val="-25"/>
                <w:sz w:val="20"/>
                <w:lang w:val="en-US"/>
              </w:rPr>
              <w:t xml:space="preserve"> </w:t>
            </w:r>
            <w:r w:rsidRPr="00A02482">
              <w:rPr>
                <w:rFonts w:ascii="Arial" w:eastAsia="Arial" w:hAnsi="Arial" w:cs="Arial"/>
                <w:sz w:val="20"/>
                <w:lang w:val="en-US"/>
              </w:rPr>
              <w:t>after such aforesaid notice has been given, shall be reckoned from the date of posting of such</w:t>
            </w:r>
            <w:r w:rsidRPr="00A02482">
              <w:rPr>
                <w:rFonts w:ascii="Arial" w:eastAsia="Arial" w:hAnsi="Arial" w:cs="Arial"/>
                <w:spacing w:val="-2"/>
                <w:sz w:val="20"/>
                <w:lang w:val="en-US"/>
              </w:rPr>
              <w:t xml:space="preserve"> </w:t>
            </w:r>
            <w:r w:rsidRPr="00A02482">
              <w:rPr>
                <w:rFonts w:ascii="Arial" w:eastAsia="Arial" w:hAnsi="Arial" w:cs="Arial"/>
                <w:sz w:val="20"/>
                <w:lang w:val="en-US"/>
              </w:rPr>
              <w:t>notice.</w:t>
            </w:r>
          </w:p>
        </w:tc>
      </w:tr>
      <w:tr w:rsidR="00A02482" w:rsidRPr="00A02482" w14:paraId="2B1E74F2" w14:textId="77777777" w:rsidTr="00DB7F37">
        <w:trPr>
          <w:trHeight w:val="2822"/>
        </w:trPr>
        <w:tc>
          <w:tcPr>
            <w:tcW w:w="1984" w:type="dxa"/>
          </w:tcPr>
          <w:p w14:paraId="7437B907"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32. Taxes and duties</w:t>
            </w:r>
          </w:p>
        </w:tc>
        <w:tc>
          <w:tcPr>
            <w:tcW w:w="7513" w:type="dxa"/>
          </w:tcPr>
          <w:p w14:paraId="18C22786" w14:textId="77777777" w:rsidR="00A02482" w:rsidRPr="00A02482" w:rsidRDefault="00A02482" w:rsidP="004508FC">
            <w:pPr>
              <w:widowControl w:val="0"/>
              <w:numPr>
                <w:ilvl w:val="1"/>
                <w:numId w:val="27"/>
              </w:numPr>
              <w:tabs>
                <w:tab w:val="left" w:pos="901"/>
              </w:tabs>
              <w:autoSpaceDE w:val="0"/>
              <w:autoSpaceDN w:val="0"/>
              <w:spacing w:after="0" w:line="237" w:lineRule="auto"/>
              <w:ind w:right="105"/>
              <w:jc w:val="both"/>
              <w:rPr>
                <w:rFonts w:ascii="Arial" w:eastAsia="Arial" w:hAnsi="Arial" w:cs="Arial"/>
                <w:sz w:val="20"/>
                <w:lang w:val="en-US"/>
              </w:rPr>
            </w:pPr>
            <w:r w:rsidRPr="00A02482">
              <w:rPr>
                <w:rFonts w:ascii="Arial" w:eastAsia="Arial" w:hAnsi="Arial" w:cs="Arial"/>
                <w:sz w:val="20"/>
                <w:lang w:val="en-US"/>
              </w:rPr>
              <w:t>A foreign supplier shall be entirely responsible for all taxes, stamp duties, license</w:t>
            </w:r>
            <w:r w:rsidRPr="00A02482">
              <w:rPr>
                <w:rFonts w:ascii="Arial" w:eastAsia="Arial" w:hAnsi="Arial" w:cs="Arial"/>
                <w:spacing w:val="-3"/>
                <w:sz w:val="20"/>
                <w:lang w:val="en-US"/>
              </w:rPr>
              <w:t xml:space="preserve"> </w:t>
            </w:r>
            <w:r w:rsidRPr="00A02482">
              <w:rPr>
                <w:rFonts w:ascii="Arial" w:eastAsia="Arial" w:hAnsi="Arial" w:cs="Arial"/>
                <w:sz w:val="20"/>
                <w:lang w:val="en-US"/>
              </w:rPr>
              <w:t>fees,</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3"/>
                <w:sz w:val="20"/>
                <w:lang w:val="en-US"/>
              </w:rPr>
              <w:t xml:space="preserve"> </w:t>
            </w:r>
            <w:r w:rsidRPr="00A02482">
              <w:rPr>
                <w:rFonts w:ascii="Arial" w:eastAsia="Arial" w:hAnsi="Arial" w:cs="Arial"/>
                <w:sz w:val="20"/>
                <w:lang w:val="en-US"/>
              </w:rPr>
              <w:t>other</w:t>
            </w:r>
            <w:r w:rsidRPr="00A02482">
              <w:rPr>
                <w:rFonts w:ascii="Arial" w:eastAsia="Arial" w:hAnsi="Arial" w:cs="Arial"/>
                <w:spacing w:val="-5"/>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r w:rsidRPr="00A02482">
              <w:rPr>
                <w:rFonts w:ascii="Arial" w:eastAsia="Arial" w:hAnsi="Arial" w:cs="Arial"/>
                <w:sz w:val="20"/>
                <w:lang w:val="en-US"/>
              </w:rPr>
              <w:t>levies</w:t>
            </w:r>
            <w:r w:rsidRPr="00A02482">
              <w:rPr>
                <w:rFonts w:ascii="Arial" w:eastAsia="Arial" w:hAnsi="Arial" w:cs="Arial"/>
                <w:spacing w:val="-4"/>
                <w:sz w:val="20"/>
                <w:lang w:val="en-US"/>
              </w:rPr>
              <w:t xml:space="preserve"> </w:t>
            </w:r>
            <w:r w:rsidRPr="00A02482">
              <w:rPr>
                <w:rFonts w:ascii="Arial" w:eastAsia="Arial" w:hAnsi="Arial" w:cs="Arial"/>
                <w:sz w:val="20"/>
                <w:lang w:val="en-US"/>
              </w:rPr>
              <w:t>imposed</w:t>
            </w:r>
            <w:r w:rsidRPr="00A02482">
              <w:rPr>
                <w:rFonts w:ascii="Arial" w:eastAsia="Arial" w:hAnsi="Arial" w:cs="Arial"/>
                <w:spacing w:val="-5"/>
                <w:sz w:val="20"/>
                <w:lang w:val="en-US"/>
              </w:rPr>
              <w:t xml:space="preserve"> </w:t>
            </w:r>
            <w:r w:rsidRPr="00A02482">
              <w:rPr>
                <w:rFonts w:ascii="Arial" w:eastAsia="Arial" w:hAnsi="Arial" w:cs="Arial"/>
                <w:sz w:val="20"/>
                <w:lang w:val="en-US"/>
              </w:rPr>
              <w:t>outside</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4"/>
                <w:sz w:val="20"/>
                <w:lang w:val="en-US"/>
              </w:rPr>
              <w:t xml:space="preserve"> </w:t>
            </w:r>
            <w:r w:rsidRPr="00A02482">
              <w:rPr>
                <w:rFonts w:ascii="Arial" w:eastAsia="Arial" w:hAnsi="Arial" w:cs="Arial"/>
                <w:sz w:val="20"/>
                <w:lang w:val="en-US"/>
              </w:rPr>
              <w:t>country.</w:t>
            </w:r>
          </w:p>
          <w:p w14:paraId="6B72FB65"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352348FA" w14:textId="77777777" w:rsidR="00A02482" w:rsidRPr="00A02482" w:rsidRDefault="00A02482" w:rsidP="004508FC">
            <w:pPr>
              <w:widowControl w:val="0"/>
              <w:numPr>
                <w:ilvl w:val="1"/>
                <w:numId w:val="27"/>
              </w:numPr>
              <w:tabs>
                <w:tab w:val="left" w:pos="79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A local supplier shall be entirely responsible for all taxes, duties, license fees, etc., incurred until delivery of the contracted goods to the</w:t>
            </w:r>
            <w:r w:rsidRPr="00A02482">
              <w:rPr>
                <w:rFonts w:ascii="Arial" w:eastAsia="Arial" w:hAnsi="Arial" w:cs="Arial"/>
                <w:spacing w:val="-15"/>
                <w:sz w:val="20"/>
                <w:lang w:val="en-US"/>
              </w:rPr>
              <w:t xml:space="preserve"> </w:t>
            </w:r>
            <w:r w:rsidRPr="00A02482">
              <w:rPr>
                <w:rFonts w:ascii="Arial" w:eastAsia="Arial" w:hAnsi="Arial" w:cs="Arial"/>
                <w:sz w:val="20"/>
                <w:lang w:val="en-US"/>
              </w:rPr>
              <w:t>purchaser.</w:t>
            </w:r>
          </w:p>
          <w:p w14:paraId="25B37F41"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7225B1AF" w14:textId="77777777" w:rsidR="00A02482" w:rsidRPr="00A02482" w:rsidRDefault="00A02482" w:rsidP="004508FC">
            <w:pPr>
              <w:widowControl w:val="0"/>
              <w:numPr>
                <w:ilvl w:val="1"/>
                <w:numId w:val="27"/>
              </w:numPr>
              <w:tabs>
                <w:tab w:val="left" w:pos="79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w:t>
            </w:r>
            <w:r w:rsidRPr="00A02482">
              <w:rPr>
                <w:rFonts w:ascii="Arial" w:eastAsia="Arial" w:hAnsi="Arial" w:cs="Arial"/>
                <w:spacing w:val="-10"/>
                <w:sz w:val="20"/>
                <w:lang w:val="en-US"/>
              </w:rPr>
              <w:t xml:space="preserve"> </w:t>
            </w:r>
            <w:r w:rsidRPr="00A02482">
              <w:rPr>
                <w:rFonts w:ascii="Arial" w:eastAsia="Arial" w:hAnsi="Arial" w:cs="Arial"/>
                <w:sz w:val="20"/>
                <w:lang w:val="en-US"/>
              </w:rPr>
              <w:t>Services.</w:t>
            </w:r>
          </w:p>
        </w:tc>
      </w:tr>
    </w:tbl>
    <w:p w14:paraId="4A7930D2"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884BC5">
          <w:pgSz w:w="12240" w:h="15840"/>
          <w:pgMar w:top="567" w:right="811"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5A9E7E8B" w14:textId="77777777" w:rsidTr="00DB7F37">
        <w:trPr>
          <w:trHeight w:val="993"/>
        </w:trPr>
        <w:tc>
          <w:tcPr>
            <w:tcW w:w="1984" w:type="dxa"/>
          </w:tcPr>
          <w:p w14:paraId="2652B804" w14:textId="77777777" w:rsidR="00A02482" w:rsidRPr="00A02482" w:rsidRDefault="00A02482" w:rsidP="00A02482">
            <w:pPr>
              <w:widowControl w:val="0"/>
              <w:autoSpaceDE w:val="0"/>
              <w:autoSpaceDN w:val="0"/>
              <w:spacing w:after="0"/>
              <w:ind w:left="559" w:right="97" w:hanging="452"/>
              <w:jc w:val="both"/>
              <w:rPr>
                <w:rFonts w:ascii="Arial" w:eastAsia="Arial" w:hAnsi="Arial" w:cs="Arial"/>
                <w:b/>
                <w:sz w:val="20"/>
                <w:lang w:val="en-US"/>
              </w:rPr>
            </w:pPr>
            <w:r w:rsidRPr="00A02482">
              <w:rPr>
                <w:rFonts w:ascii="Arial" w:eastAsia="Arial" w:hAnsi="Arial" w:cs="Arial"/>
                <w:b/>
                <w:sz w:val="20"/>
                <w:lang w:val="en-US"/>
              </w:rPr>
              <w:lastRenderedPageBreak/>
              <w:t>33. National Industrial Participation (NIP) Programme</w:t>
            </w:r>
          </w:p>
        </w:tc>
        <w:tc>
          <w:tcPr>
            <w:tcW w:w="7513" w:type="dxa"/>
          </w:tcPr>
          <w:p w14:paraId="4E6A2F1E" w14:textId="77777777" w:rsidR="00A02482" w:rsidRPr="00A02482" w:rsidRDefault="00A02482" w:rsidP="00A02482">
            <w:pPr>
              <w:widowControl w:val="0"/>
              <w:tabs>
                <w:tab w:val="left" w:pos="900"/>
              </w:tabs>
              <w:autoSpaceDE w:val="0"/>
              <w:autoSpaceDN w:val="0"/>
              <w:spacing w:after="0" w:line="278" w:lineRule="auto"/>
              <w:ind w:left="900" w:right="107" w:hanging="793"/>
              <w:rPr>
                <w:rFonts w:ascii="Arial" w:eastAsia="Arial" w:hAnsi="Arial" w:cs="Arial"/>
                <w:sz w:val="20"/>
                <w:lang w:val="en-US"/>
              </w:rPr>
            </w:pPr>
            <w:r w:rsidRPr="00A02482">
              <w:rPr>
                <w:rFonts w:ascii="Arial" w:eastAsia="Arial" w:hAnsi="Arial" w:cs="Arial"/>
                <w:sz w:val="20"/>
                <w:lang w:val="en-US"/>
              </w:rPr>
              <w:t>33.1</w:t>
            </w:r>
            <w:r w:rsidRPr="00A02482">
              <w:rPr>
                <w:rFonts w:ascii="Arial" w:eastAsia="Arial" w:hAnsi="Arial" w:cs="Arial"/>
                <w:sz w:val="20"/>
                <w:lang w:val="en-US"/>
              </w:rPr>
              <w:tab/>
              <w:t>The NIP Programme administered by the Department of Social Development shall be applicable to all contracts that are subject to the NIP</w:t>
            </w:r>
            <w:r w:rsidRPr="00A02482">
              <w:rPr>
                <w:rFonts w:ascii="Arial" w:eastAsia="Arial" w:hAnsi="Arial" w:cs="Arial"/>
                <w:spacing w:val="-15"/>
                <w:sz w:val="20"/>
                <w:lang w:val="en-US"/>
              </w:rPr>
              <w:t xml:space="preserve"> </w:t>
            </w:r>
            <w:r w:rsidRPr="00A02482">
              <w:rPr>
                <w:rFonts w:ascii="Arial" w:eastAsia="Arial" w:hAnsi="Arial" w:cs="Arial"/>
                <w:sz w:val="20"/>
                <w:lang w:val="en-US"/>
              </w:rPr>
              <w:t>obligation.</w:t>
            </w:r>
          </w:p>
        </w:tc>
      </w:tr>
      <w:tr w:rsidR="00A02482" w:rsidRPr="00A02482" w14:paraId="680CE29B" w14:textId="77777777" w:rsidTr="00DB7F37">
        <w:trPr>
          <w:trHeight w:val="4540"/>
        </w:trPr>
        <w:tc>
          <w:tcPr>
            <w:tcW w:w="1984" w:type="dxa"/>
          </w:tcPr>
          <w:p w14:paraId="0D6982E0" w14:textId="77777777" w:rsidR="00A02482" w:rsidRPr="00A02482" w:rsidRDefault="00A02482" w:rsidP="00A02482">
            <w:pPr>
              <w:widowControl w:val="0"/>
              <w:tabs>
                <w:tab w:val="left" w:pos="2149"/>
              </w:tabs>
              <w:autoSpaceDE w:val="0"/>
              <w:autoSpaceDN w:val="0"/>
              <w:spacing w:after="0"/>
              <w:ind w:left="559" w:right="99" w:hanging="452"/>
              <w:rPr>
                <w:rFonts w:ascii="Arial" w:eastAsia="Arial" w:hAnsi="Arial" w:cs="Arial"/>
                <w:b/>
                <w:sz w:val="20"/>
                <w:lang w:val="en-US"/>
              </w:rPr>
            </w:pPr>
            <w:r w:rsidRPr="00A02482">
              <w:rPr>
                <w:rFonts w:ascii="Arial" w:eastAsia="Arial" w:hAnsi="Arial" w:cs="Arial"/>
                <w:b/>
                <w:sz w:val="20"/>
                <w:lang w:val="en-US"/>
              </w:rPr>
              <w:t xml:space="preserve">34.  </w:t>
            </w:r>
            <w:r w:rsidRPr="00A02482">
              <w:rPr>
                <w:rFonts w:ascii="Arial" w:eastAsia="Arial" w:hAnsi="Arial" w:cs="Arial"/>
                <w:b/>
                <w:spacing w:val="2"/>
                <w:sz w:val="20"/>
                <w:lang w:val="en-US"/>
              </w:rPr>
              <w:t xml:space="preserve"> </w:t>
            </w:r>
            <w:r w:rsidRPr="00A02482">
              <w:rPr>
                <w:rFonts w:ascii="Arial" w:eastAsia="Arial" w:hAnsi="Arial" w:cs="Arial"/>
                <w:b/>
                <w:sz w:val="20"/>
                <w:lang w:val="en-US"/>
              </w:rPr>
              <w:t>Prohibition</w:t>
            </w:r>
            <w:r w:rsidRPr="00A02482">
              <w:rPr>
                <w:rFonts w:ascii="Arial" w:eastAsia="Arial" w:hAnsi="Arial" w:cs="Arial"/>
                <w:b/>
                <w:sz w:val="20"/>
                <w:lang w:val="en-US"/>
              </w:rPr>
              <w:tab/>
            </w:r>
            <w:r w:rsidRPr="00A02482">
              <w:rPr>
                <w:rFonts w:ascii="Arial" w:eastAsia="Arial" w:hAnsi="Arial" w:cs="Arial"/>
                <w:b/>
                <w:spacing w:val="-9"/>
                <w:sz w:val="20"/>
                <w:lang w:val="en-US"/>
              </w:rPr>
              <w:t xml:space="preserve">of </w:t>
            </w:r>
            <w:r w:rsidRPr="00A02482">
              <w:rPr>
                <w:rFonts w:ascii="Arial" w:eastAsia="Arial" w:hAnsi="Arial" w:cs="Arial"/>
                <w:b/>
                <w:sz w:val="20"/>
                <w:lang w:val="en-US"/>
              </w:rPr>
              <w:t>Restrictive practices</w:t>
            </w:r>
          </w:p>
        </w:tc>
        <w:tc>
          <w:tcPr>
            <w:tcW w:w="7513" w:type="dxa"/>
          </w:tcPr>
          <w:p w14:paraId="23CE7FD4" w14:textId="77777777" w:rsidR="00A02482" w:rsidRPr="00A02482" w:rsidRDefault="00A02482" w:rsidP="004508FC">
            <w:pPr>
              <w:widowControl w:val="0"/>
              <w:numPr>
                <w:ilvl w:val="1"/>
                <w:numId w:val="26"/>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In terms of Section 4 (1) (b) (iii) of the Competition Act No.89 of 1998,as amended, an agreement between, or concerted practice by, firms, or a decision by an association of firms, is prohibited if it is between parties in a horizontal relationship and if a bidder (s) is /are or a contractor (s) was/were involved in collusive bidding (or bid</w:t>
            </w:r>
            <w:r w:rsidRPr="00A02482">
              <w:rPr>
                <w:rFonts w:ascii="Arial" w:eastAsia="Arial" w:hAnsi="Arial" w:cs="Arial"/>
                <w:spacing w:val="-7"/>
                <w:sz w:val="20"/>
                <w:lang w:val="en-US"/>
              </w:rPr>
              <w:t xml:space="preserve"> </w:t>
            </w:r>
            <w:r w:rsidRPr="00A02482">
              <w:rPr>
                <w:rFonts w:ascii="Arial" w:eastAsia="Arial" w:hAnsi="Arial" w:cs="Arial"/>
                <w:sz w:val="20"/>
                <w:lang w:val="en-US"/>
              </w:rPr>
              <w:t>rigging).</w:t>
            </w:r>
          </w:p>
          <w:p w14:paraId="440AA130"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66D6789D" w14:textId="77777777" w:rsidR="00A02482" w:rsidRPr="00A02482" w:rsidRDefault="00A02482" w:rsidP="004508FC">
            <w:pPr>
              <w:widowControl w:val="0"/>
              <w:numPr>
                <w:ilvl w:val="1"/>
                <w:numId w:val="26"/>
              </w:numPr>
              <w:tabs>
                <w:tab w:val="left" w:pos="900"/>
                <w:tab w:val="left" w:pos="901"/>
              </w:tabs>
              <w:autoSpaceDE w:val="0"/>
              <w:autoSpaceDN w:val="0"/>
              <w:spacing w:before="1" w:after="0" w:line="240" w:lineRule="auto"/>
              <w:ind w:right="534"/>
              <w:rPr>
                <w:rFonts w:ascii="Arial" w:eastAsia="Arial" w:hAnsi="Arial" w:cs="Arial"/>
                <w:sz w:val="20"/>
                <w:lang w:val="en-US"/>
              </w:rPr>
            </w:pPr>
            <w:r w:rsidRPr="00A02482">
              <w:rPr>
                <w:rFonts w:ascii="Arial" w:eastAsia="Arial" w:hAnsi="Arial" w:cs="Arial"/>
                <w:sz w:val="20"/>
                <w:lang w:val="en-US"/>
              </w:rPr>
              <w:t>If a bidder(s) or contractor(s), based on reasonable grounds or evidence obtained by the purchaser, has/have engaged in the restrictive practice referred to above, the purchaser may refer the matter to the</w:t>
            </w:r>
            <w:r w:rsidRPr="00A02482">
              <w:rPr>
                <w:rFonts w:ascii="Arial" w:eastAsia="Arial" w:hAnsi="Arial" w:cs="Arial"/>
                <w:spacing w:val="-22"/>
                <w:sz w:val="20"/>
                <w:lang w:val="en-US"/>
              </w:rPr>
              <w:t xml:space="preserve"> </w:t>
            </w:r>
            <w:r w:rsidRPr="00A02482">
              <w:rPr>
                <w:rFonts w:ascii="Arial" w:eastAsia="Arial" w:hAnsi="Arial" w:cs="Arial"/>
                <w:sz w:val="20"/>
                <w:lang w:val="en-US"/>
              </w:rPr>
              <w:t>Competition Commission for investigation and possible imposition of administrative penalties as contemplated in the Competition Act No.89 of</w:t>
            </w:r>
            <w:r w:rsidRPr="00A02482">
              <w:rPr>
                <w:rFonts w:ascii="Arial" w:eastAsia="Arial" w:hAnsi="Arial" w:cs="Arial"/>
                <w:spacing w:val="-7"/>
                <w:sz w:val="20"/>
                <w:lang w:val="en-US"/>
              </w:rPr>
              <w:t xml:space="preserve"> </w:t>
            </w:r>
            <w:r w:rsidRPr="00A02482">
              <w:rPr>
                <w:rFonts w:ascii="Arial" w:eastAsia="Arial" w:hAnsi="Arial" w:cs="Arial"/>
                <w:sz w:val="20"/>
                <w:lang w:val="en-US"/>
              </w:rPr>
              <w:t>1998.</w:t>
            </w:r>
          </w:p>
          <w:p w14:paraId="4CDE187E"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7F5E8478" w14:textId="77777777" w:rsidR="00A02482" w:rsidRPr="00A02482" w:rsidRDefault="00A02482" w:rsidP="004508FC">
            <w:pPr>
              <w:widowControl w:val="0"/>
              <w:numPr>
                <w:ilvl w:val="1"/>
                <w:numId w:val="26"/>
              </w:numPr>
              <w:tabs>
                <w:tab w:val="left" w:pos="900"/>
                <w:tab w:val="left" w:pos="901"/>
              </w:tabs>
              <w:autoSpaceDE w:val="0"/>
              <w:autoSpaceDN w:val="0"/>
              <w:spacing w:after="0" w:line="240" w:lineRule="auto"/>
              <w:ind w:right="166"/>
              <w:rPr>
                <w:rFonts w:ascii="Arial" w:eastAsia="Arial" w:hAnsi="Arial" w:cs="Arial"/>
                <w:sz w:val="20"/>
                <w:lang w:val="en-US"/>
              </w:rPr>
            </w:pPr>
            <w:r w:rsidRPr="00A02482">
              <w:rPr>
                <w:rFonts w:ascii="Arial" w:eastAsia="Arial" w:hAnsi="Arial" w:cs="Arial"/>
                <w:sz w:val="20"/>
                <w:lang w:val="en-US"/>
              </w:rPr>
              <w:t>If a bidder(s) or contractor(s), has/have been found guilty by the</w:t>
            </w:r>
            <w:r w:rsidRPr="00A02482">
              <w:rPr>
                <w:rFonts w:ascii="Arial" w:eastAsia="Arial" w:hAnsi="Arial" w:cs="Arial"/>
                <w:spacing w:val="-25"/>
                <w:sz w:val="20"/>
                <w:lang w:val="en-US"/>
              </w:rPr>
              <w:t xml:space="preserve"> </w:t>
            </w:r>
            <w:r w:rsidRPr="00A02482">
              <w:rPr>
                <w:rFonts w:ascii="Arial" w:eastAsia="Arial" w:hAnsi="Arial" w:cs="Arial"/>
                <w:sz w:val="20"/>
                <w:lang w:val="en-US"/>
              </w:rPr>
              <w:t>Competition Commission of the restrictive practice referred to above, the purchaser may, in addition and without prejudice to any other remedy provided for,</w:t>
            </w:r>
            <w:r w:rsidRPr="00A02482">
              <w:rPr>
                <w:rFonts w:ascii="Arial" w:eastAsia="Arial" w:hAnsi="Arial" w:cs="Arial"/>
                <w:spacing w:val="-21"/>
                <w:sz w:val="20"/>
                <w:lang w:val="en-US"/>
              </w:rPr>
              <w:t xml:space="preserve"> </w:t>
            </w:r>
            <w:r w:rsidRPr="00A02482">
              <w:rPr>
                <w:rFonts w:ascii="Arial" w:eastAsia="Arial" w:hAnsi="Arial" w:cs="Arial"/>
                <w:sz w:val="20"/>
                <w:lang w:val="en-US"/>
              </w:rPr>
              <w:t>invalidate the bid(s) for such item(s) offered, and/or terminate the contract in whole or part, and/or restrict the bidder(s) or contractor (s) from conducting business with the public sector for a period not exceeding ten (10) years and/or claim damages from the bidder(s) or contractor(s)</w:t>
            </w:r>
            <w:r w:rsidRPr="00A02482">
              <w:rPr>
                <w:rFonts w:ascii="Arial" w:eastAsia="Arial" w:hAnsi="Arial" w:cs="Arial"/>
                <w:spacing w:val="-1"/>
                <w:sz w:val="20"/>
                <w:lang w:val="en-US"/>
              </w:rPr>
              <w:t xml:space="preserve"> </w:t>
            </w:r>
            <w:r w:rsidRPr="00A02482">
              <w:rPr>
                <w:rFonts w:ascii="Arial" w:eastAsia="Arial" w:hAnsi="Arial" w:cs="Arial"/>
                <w:sz w:val="20"/>
                <w:lang w:val="en-US"/>
              </w:rPr>
              <w:t>concerned.</w:t>
            </w:r>
          </w:p>
        </w:tc>
      </w:tr>
    </w:tbl>
    <w:p w14:paraId="515E4D9E" w14:textId="77777777" w:rsidR="00A02482" w:rsidRPr="00A02482" w:rsidRDefault="00A02482" w:rsidP="00A02482">
      <w:pPr>
        <w:spacing w:after="0" w:line="240" w:lineRule="auto"/>
        <w:rPr>
          <w:rFonts w:ascii="Times New Roman" w:eastAsia="Times New Roman" w:hAnsi="Times New Roman"/>
          <w:sz w:val="20"/>
          <w:szCs w:val="20"/>
          <w:lang w:val="en-US"/>
        </w:rPr>
        <w:sectPr w:rsidR="00A02482" w:rsidRPr="00A02482" w:rsidSect="00884BC5">
          <w:pgSz w:w="12240" w:h="15840"/>
          <w:pgMar w:top="567" w:right="811" w:bottom="624" w:left="1259" w:header="0" w:footer="885" w:gutter="0"/>
          <w:cols w:space="720"/>
        </w:sectPr>
      </w:pPr>
    </w:p>
    <w:p w14:paraId="29D48329" w14:textId="77777777" w:rsidR="00FD6C15" w:rsidRPr="00FD6C15" w:rsidRDefault="00FD6C15" w:rsidP="00FD6C15">
      <w:pPr>
        <w:spacing w:before="240" w:after="60" w:line="240" w:lineRule="auto"/>
        <w:jc w:val="both"/>
        <w:outlineLvl w:val="0"/>
        <w:rPr>
          <w:rFonts w:ascii="Arial" w:eastAsia="Times New Roman" w:hAnsi="Arial" w:cs="Arial"/>
          <w:b/>
          <w:bCs/>
          <w:lang w:val="en-US"/>
        </w:rPr>
      </w:pPr>
    </w:p>
    <w:p w14:paraId="58B890C9" w14:textId="77777777" w:rsidR="00FD6C15" w:rsidRPr="0062420D" w:rsidRDefault="00FD6C15" w:rsidP="0062420D">
      <w:pPr>
        <w:autoSpaceDE w:val="0"/>
        <w:autoSpaceDN w:val="0"/>
        <w:adjustRightInd w:val="0"/>
        <w:spacing w:after="0" w:line="240" w:lineRule="auto"/>
        <w:jc w:val="center"/>
        <w:rPr>
          <w:rFonts w:ascii="Arial" w:hAnsi="Arial" w:cs="Arial"/>
          <w:b/>
          <w:sz w:val="51"/>
          <w:szCs w:val="21"/>
          <w:lang w:val="en-US"/>
        </w:rPr>
      </w:pPr>
    </w:p>
    <w:p w14:paraId="3B976781"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bookmarkStart w:id="26" w:name="_Hlk119941730"/>
      <w:r w:rsidRPr="0062420D">
        <w:rPr>
          <w:rFonts w:ascii="Arial" w:hAnsi="Arial" w:cs="Arial"/>
          <w:b/>
          <w:sz w:val="51"/>
          <w:szCs w:val="21"/>
          <w:lang w:val="en-US"/>
        </w:rPr>
        <w:t>Annexure A</w:t>
      </w:r>
    </w:p>
    <w:p w14:paraId="3A6A9CB3"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270A5AE4" w14:textId="77777777" w:rsidR="003F675E" w:rsidRPr="0062420D" w:rsidRDefault="003F675E" w:rsidP="003F675E">
      <w:pPr>
        <w:autoSpaceDE w:val="0"/>
        <w:autoSpaceDN w:val="0"/>
        <w:adjustRightInd w:val="0"/>
        <w:spacing w:after="0" w:line="240" w:lineRule="auto"/>
        <w:jc w:val="center"/>
        <w:rPr>
          <w:rFonts w:ascii="Arial" w:hAnsi="Arial" w:cs="Arial"/>
          <w:sz w:val="51"/>
          <w:szCs w:val="21"/>
          <w:lang w:val="en-US"/>
        </w:rPr>
      </w:pPr>
      <w:r w:rsidRPr="0062420D">
        <w:rPr>
          <w:rFonts w:ascii="Arial" w:hAnsi="Arial" w:cs="Arial"/>
          <w:sz w:val="51"/>
          <w:szCs w:val="21"/>
          <w:lang w:val="en-US"/>
        </w:rPr>
        <w:t>JV / Consortium Agreement</w:t>
      </w:r>
    </w:p>
    <w:p w14:paraId="534DAAD4" w14:textId="77777777" w:rsidR="003F675E" w:rsidRPr="0062420D" w:rsidRDefault="003F675E" w:rsidP="003F675E">
      <w:pPr>
        <w:spacing w:after="160" w:line="259" w:lineRule="auto"/>
        <w:rPr>
          <w:rFonts w:ascii="Calibri Light" w:hAnsi="Calibri Light"/>
          <w:b/>
          <w:lang w:val="en-ZA"/>
        </w:rPr>
      </w:pPr>
    </w:p>
    <w:bookmarkEnd w:id="26"/>
    <w:p w14:paraId="659F6439" w14:textId="77777777" w:rsidR="003F675E" w:rsidRPr="0062420D" w:rsidRDefault="003F675E" w:rsidP="003F675E">
      <w:pPr>
        <w:spacing w:after="160" w:line="259" w:lineRule="auto"/>
        <w:rPr>
          <w:rFonts w:ascii="Calibri Light" w:hAnsi="Calibri Light"/>
          <w:b/>
          <w:lang w:val="en-ZA"/>
        </w:rPr>
      </w:pPr>
    </w:p>
    <w:p w14:paraId="2ED4DD6A" w14:textId="77777777" w:rsidR="003F675E" w:rsidRPr="0062420D" w:rsidRDefault="003F675E" w:rsidP="003F675E">
      <w:pPr>
        <w:spacing w:after="160" w:line="259" w:lineRule="auto"/>
        <w:rPr>
          <w:rFonts w:ascii="Calibri Light" w:hAnsi="Calibri Light"/>
          <w:b/>
          <w:lang w:val="en-ZA"/>
        </w:rPr>
      </w:pPr>
    </w:p>
    <w:p w14:paraId="373EE4E7" w14:textId="77777777" w:rsidR="003F675E" w:rsidRPr="0062420D" w:rsidRDefault="003F675E" w:rsidP="003F675E">
      <w:pPr>
        <w:spacing w:after="160" w:line="259" w:lineRule="auto"/>
        <w:rPr>
          <w:rFonts w:ascii="Calibri Light" w:hAnsi="Calibri Light"/>
          <w:b/>
          <w:lang w:val="en-ZA"/>
        </w:rPr>
      </w:pPr>
    </w:p>
    <w:p w14:paraId="02E05102"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72905A18"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26DD368B"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0F824B97"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149A9236"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08E7D77F"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4142C741"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39E2D138"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4D812B8F"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6F70DB19"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5792393A"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1FAA5CAF"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65B26DA7"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092595D5"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01F1D104" w14:textId="77777777" w:rsidR="003F675E" w:rsidRPr="0062420D" w:rsidRDefault="003F675E" w:rsidP="003F675E">
      <w:pPr>
        <w:spacing w:after="160" w:line="259" w:lineRule="auto"/>
        <w:jc w:val="center"/>
        <w:rPr>
          <w:rFonts w:ascii="Arial" w:hAnsi="Arial" w:cs="Arial"/>
          <w:b/>
          <w:lang w:val="en-ZA"/>
        </w:rPr>
      </w:pPr>
    </w:p>
    <w:p w14:paraId="34EC489E" w14:textId="77777777" w:rsidR="003F675E" w:rsidRDefault="003F675E" w:rsidP="003F675E">
      <w:pPr>
        <w:jc w:val="right"/>
        <w:rPr>
          <w:rFonts w:asciiTheme="minorHAnsi" w:hAnsiTheme="minorHAnsi" w:cstheme="minorHAnsi"/>
          <w:b/>
          <w:sz w:val="28"/>
          <w:szCs w:val="28"/>
        </w:rPr>
      </w:pPr>
    </w:p>
    <w:p w14:paraId="67AA97C9" w14:textId="77777777" w:rsidR="003F675E" w:rsidRPr="00DD33FD" w:rsidRDefault="003F675E" w:rsidP="003F675E">
      <w:pPr>
        <w:jc w:val="right"/>
        <w:rPr>
          <w:rFonts w:asciiTheme="minorHAnsi" w:hAnsiTheme="minorHAnsi" w:cstheme="minorHAnsi"/>
          <w:b/>
          <w:sz w:val="28"/>
          <w:szCs w:val="28"/>
        </w:rPr>
      </w:pPr>
      <w:r w:rsidRPr="00DD33FD">
        <w:rPr>
          <w:rFonts w:asciiTheme="minorHAnsi" w:hAnsiTheme="minorHAnsi" w:cstheme="minorHAnsi"/>
          <w:b/>
          <w:sz w:val="28"/>
          <w:szCs w:val="28"/>
        </w:rPr>
        <w:t>ANNEXURE A</w:t>
      </w:r>
    </w:p>
    <w:p w14:paraId="168DE851" w14:textId="01287F5C" w:rsidR="003F675E" w:rsidRDefault="003F675E" w:rsidP="003F675E">
      <w:pPr>
        <w:tabs>
          <w:tab w:val="center" w:pos="5310"/>
          <w:tab w:val="left" w:pos="9010"/>
        </w:tabs>
        <w:autoSpaceDE w:val="0"/>
        <w:autoSpaceDN w:val="0"/>
        <w:adjustRightInd w:val="0"/>
        <w:spacing w:after="0" w:line="240" w:lineRule="auto"/>
        <w:jc w:val="both"/>
        <w:rPr>
          <w:rFonts w:asciiTheme="minorHAnsi" w:hAnsiTheme="minorHAnsi" w:cstheme="minorHAnsi"/>
          <w:b/>
          <w:sz w:val="28"/>
          <w:szCs w:val="28"/>
        </w:rPr>
      </w:pPr>
      <w:r w:rsidRPr="006B0055">
        <w:rPr>
          <w:rFonts w:ascii="Arial Black" w:hAnsi="Arial Black" w:cstheme="minorHAnsi"/>
          <w:b/>
          <w:sz w:val="28"/>
          <w:szCs w:val="28"/>
          <w:shd w:val="clear" w:color="auto" w:fill="FFFFFF" w:themeFill="background1"/>
        </w:rPr>
        <w:t>FSDSD (T)</w:t>
      </w:r>
      <w:r w:rsidR="006B0055">
        <w:rPr>
          <w:rFonts w:ascii="Arial Black" w:hAnsi="Arial Black" w:cstheme="minorHAnsi"/>
          <w:b/>
          <w:sz w:val="28"/>
          <w:szCs w:val="28"/>
          <w:shd w:val="clear" w:color="auto" w:fill="FFFFFF" w:themeFill="background1"/>
        </w:rPr>
        <w:t xml:space="preserve"> </w:t>
      </w:r>
      <w:r w:rsidR="006B0055" w:rsidRPr="006B0055">
        <w:rPr>
          <w:rFonts w:ascii="Arial Black" w:hAnsi="Arial Black" w:cstheme="minorHAnsi"/>
          <w:b/>
          <w:sz w:val="28"/>
          <w:szCs w:val="28"/>
          <w:shd w:val="clear" w:color="auto" w:fill="FFFFFF" w:themeFill="background1"/>
        </w:rPr>
        <w:t>00</w:t>
      </w:r>
      <w:r w:rsidR="00CD5213">
        <w:rPr>
          <w:rFonts w:ascii="Arial Black" w:hAnsi="Arial Black" w:cstheme="minorHAnsi"/>
          <w:b/>
          <w:sz w:val="28"/>
          <w:szCs w:val="28"/>
          <w:shd w:val="clear" w:color="auto" w:fill="FFFFFF" w:themeFill="background1"/>
        </w:rPr>
        <w:t>3</w:t>
      </w:r>
      <w:r w:rsidRPr="006B0055">
        <w:rPr>
          <w:rFonts w:ascii="Arial Black" w:hAnsi="Arial Black" w:cstheme="minorHAnsi"/>
          <w:b/>
          <w:sz w:val="28"/>
          <w:szCs w:val="28"/>
          <w:shd w:val="clear" w:color="auto" w:fill="FFFFFF" w:themeFill="background1"/>
        </w:rPr>
        <w:t>/202</w:t>
      </w:r>
      <w:r w:rsidR="00CD5213">
        <w:rPr>
          <w:rFonts w:ascii="Arial Black" w:hAnsi="Arial Black" w:cstheme="minorHAnsi"/>
          <w:b/>
          <w:sz w:val="28"/>
          <w:szCs w:val="28"/>
          <w:shd w:val="clear" w:color="auto" w:fill="FFFFFF" w:themeFill="background1"/>
        </w:rPr>
        <w:t>5</w:t>
      </w:r>
      <w:r w:rsidRPr="006B0055">
        <w:rPr>
          <w:rFonts w:asciiTheme="minorHAnsi" w:hAnsiTheme="minorHAnsi" w:cstheme="minorHAnsi"/>
          <w:b/>
          <w:sz w:val="24"/>
          <w:shd w:val="clear" w:color="auto" w:fill="FFFFFF" w:themeFill="background1"/>
        </w:rPr>
        <w:t xml:space="preserve">: </w:t>
      </w:r>
      <w:r w:rsidRPr="006B0055">
        <w:rPr>
          <w:rFonts w:asciiTheme="minorHAnsi" w:hAnsiTheme="minorHAnsi" w:cstheme="minorHAnsi"/>
          <w:b/>
          <w:sz w:val="28"/>
          <w:szCs w:val="28"/>
          <w:shd w:val="clear" w:color="auto" w:fill="FFFFFF" w:themeFill="background1"/>
        </w:rPr>
        <w:t>SUPPLY</w:t>
      </w:r>
      <w:r w:rsidRPr="00DD33FD">
        <w:rPr>
          <w:rFonts w:asciiTheme="minorHAnsi" w:hAnsiTheme="minorHAnsi" w:cstheme="minorHAnsi"/>
          <w:b/>
          <w:sz w:val="28"/>
          <w:szCs w:val="28"/>
        </w:rPr>
        <w:t xml:space="preserve"> AND DELIVERY OF OFFICE </w:t>
      </w:r>
      <w:r w:rsidR="00EB7045">
        <w:rPr>
          <w:rFonts w:asciiTheme="minorHAnsi" w:hAnsiTheme="minorHAnsi" w:cstheme="minorHAnsi"/>
          <w:b/>
          <w:sz w:val="28"/>
          <w:szCs w:val="28"/>
        </w:rPr>
        <w:t xml:space="preserve">CLEANING MATERIAL, CLEANING EQUIPMENT AND TOILETRIES </w:t>
      </w:r>
      <w:r w:rsidRPr="00DD33FD">
        <w:rPr>
          <w:rFonts w:asciiTheme="minorHAnsi" w:hAnsiTheme="minorHAnsi" w:cstheme="minorHAnsi"/>
          <w:b/>
          <w:sz w:val="28"/>
          <w:szCs w:val="28"/>
        </w:rPr>
        <w:t xml:space="preserve"> FOR ALL FREE STATE </w:t>
      </w:r>
      <w:r w:rsidR="001A6AE2">
        <w:rPr>
          <w:rFonts w:asciiTheme="minorHAnsi" w:hAnsiTheme="minorHAnsi" w:cstheme="minorHAnsi"/>
          <w:b/>
          <w:sz w:val="28"/>
          <w:szCs w:val="28"/>
        </w:rPr>
        <w:t>SOCIAL DEVELOPMENT</w:t>
      </w:r>
      <w:r w:rsidRPr="00DD33FD">
        <w:rPr>
          <w:rFonts w:asciiTheme="minorHAnsi" w:hAnsiTheme="minorHAnsi" w:cstheme="minorHAnsi"/>
          <w:b/>
          <w:sz w:val="28"/>
          <w:szCs w:val="28"/>
        </w:rPr>
        <w:t xml:space="preserve">DEPARTMENTS IN ALL FREE STATE DISTRICTS FOR A PERIOD OF </w:t>
      </w:r>
      <w:r w:rsidR="006B0055">
        <w:rPr>
          <w:rFonts w:asciiTheme="minorHAnsi" w:hAnsiTheme="minorHAnsi" w:cstheme="minorHAnsi"/>
          <w:b/>
          <w:sz w:val="28"/>
          <w:szCs w:val="28"/>
        </w:rPr>
        <w:t xml:space="preserve">(3) </w:t>
      </w:r>
      <w:r w:rsidRPr="00DD33FD">
        <w:rPr>
          <w:rFonts w:asciiTheme="minorHAnsi" w:hAnsiTheme="minorHAnsi" w:cstheme="minorHAnsi"/>
          <w:b/>
          <w:sz w:val="28"/>
          <w:szCs w:val="28"/>
        </w:rPr>
        <w:t xml:space="preserve">THREE YEARS </w:t>
      </w:r>
    </w:p>
    <w:p w14:paraId="5D162D49" w14:textId="77777777" w:rsidR="003F675E" w:rsidRPr="00DD33FD" w:rsidRDefault="003F675E" w:rsidP="003F675E">
      <w:pPr>
        <w:tabs>
          <w:tab w:val="center" w:pos="5310"/>
          <w:tab w:val="left" w:pos="9010"/>
        </w:tabs>
        <w:autoSpaceDE w:val="0"/>
        <w:autoSpaceDN w:val="0"/>
        <w:adjustRightInd w:val="0"/>
        <w:spacing w:after="0" w:line="240" w:lineRule="auto"/>
        <w:jc w:val="both"/>
        <w:rPr>
          <w:rFonts w:asciiTheme="minorHAnsi" w:hAnsiTheme="minorHAnsi" w:cstheme="minorHAnsi"/>
          <w:b/>
          <w:sz w:val="28"/>
          <w:szCs w:val="28"/>
        </w:rPr>
      </w:pPr>
    </w:p>
    <w:p w14:paraId="36D43CC3" w14:textId="77777777" w:rsidR="003F675E" w:rsidRPr="00DD33FD" w:rsidRDefault="003F675E" w:rsidP="003F675E">
      <w:pPr>
        <w:autoSpaceDE w:val="0"/>
        <w:autoSpaceDN w:val="0"/>
        <w:adjustRightInd w:val="0"/>
        <w:spacing w:after="0" w:line="240" w:lineRule="auto"/>
        <w:rPr>
          <w:rFonts w:asciiTheme="minorHAnsi" w:hAnsiTheme="minorHAnsi" w:cstheme="minorHAnsi"/>
          <w:b/>
          <w:bCs/>
        </w:rPr>
      </w:pPr>
      <w:r w:rsidRPr="00DD33FD">
        <w:rPr>
          <w:rFonts w:asciiTheme="minorHAnsi" w:hAnsiTheme="minorHAnsi" w:cstheme="minorHAnsi"/>
          <w:b/>
          <w:bCs/>
        </w:rPr>
        <w:t>IN CASE OF A CONSORTIUM/JOINT VENTURE/SUB-CONTRACTOR CONCERN:</w:t>
      </w:r>
    </w:p>
    <w:p w14:paraId="072BC642" w14:textId="77777777" w:rsidR="003F675E" w:rsidRPr="00DD33FD" w:rsidRDefault="003F675E" w:rsidP="003F675E">
      <w:pPr>
        <w:autoSpaceDE w:val="0"/>
        <w:autoSpaceDN w:val="0"/>
        <w:adjustRightInd w:val="0"/>
        <w:spacing w:after="0" w:line="240" w:lineRule="auto"/>
        <w:rPr>
          <w:rFonts w:asciiTheme="minorHAnsi" w:hAnsiTheme="minorHAnsi" w:cstheme="minorHAnsi"/>
          <w:b/>
          <w:bCs/>
        </w:rPr>
      </w:pPr>
    </w:p>
    <w:p w14:paraId="3561750B" w14:textId="77777777" w:rsidR="003F675E" w:rsidRPr="00DD33FD" w:rsidRDefault="003F675E" w:rsidP="003F675E">
      <w:pPr>
        <w:autoSpaceDE w:val="0"/>
        <w:autoSpaceDN w:val="0"/>
        <w:adjustRightInd w:val="0"/>
        <w:spacing w:after="0" w:line="240" w:lineRule="auto"/>
        <w:rPr>
          <w:rFonts w:asciiTheme="minorHAnsi" w:hAnsiTheme="minorHAnsi" w:cstheme="minorHAnsi"/>
          <w:b/>
          <w:bCs/>
        </w:rPr>
      </w:pPr>
    </w:p>
    <w:p w14:paraId="76D40122"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I/we certify that this is a bona fide bid.</w:t>
      </w:r>
    </w:p>
    <w:p w14:paraId="3E3C62E6"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p>
    <w:p w14:paraId="2DAADA9C"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I/we also certify that I/we have not done and I/we undertake that I/we shall not do any of the following acts at any time before the hour and date specified for the closure of submission of Bid for this Contract.</w:t>
      </w:r>
    </w:p>
    <w:p w14:paraId="0E917056"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p>
    <w:p w14:paraId="7C8F48AA" w14:textId="77777777" w:rsidR="003F675E" w:rsidRPr="00DD33FD" w:rsidRDefault="003F675E" w:rsidP="004508FC">
      <w:pPr>
        <w:pStyle w:val="ListParagraph"/>
        <w:numPr>
          <w:ilvl w:val="0"/>
          <w:numId w:val="5"/>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Fixed or adjusted the amount of this bid by, or under, or in accordance with any agreement or arrangement with any other person outside this consortium/joint venture/sub-contracting;</w:t>
      </w:r>
    </w:p>
    <w:p w14:paraId="1FE38F28" w14:textId="77777777" w:rsidR="003F675E" w:rsidRPr="00DD33FD" w:rsidRDefault="003F675E" w:rsidP="003F675E">
      <w:pPr>
        <w:pStyle w:val="ListParagraph"/>
        <w:autoSpaceDE w:val="0"/>
        <w:autoSpaceDN w:val="0"/>
        <w:adjustRightInd w:val="0"/>
        <w:spacing w:after="0" w:line="240" w:lineRule="auto"/>
        <w:rPr>
          <w:rFonts w:asciiTheme="minorHAnsi" w:hAnsiTheme="minorHAnsi" w:cstheme="minorHAnsi"/>
          <w:bCs/>
          <w:sz w:val="16"/>
          <w:szCs w:val="16"/>
        </w:rPr>
      </w:pPr>
    </w:p>
    <w:p w14:paraId="77F7AC7F" w14:textId="77777777" w:rsidR="003F675E" w:rsidRPr="00DD33FD" w:rsidRDefault="003F675E" w:rsidP="004508FC">
      <w:pPr>
        <w:pStyle w:val="ListParagraph"/>
        <w:numPr>
          <w:ilvl w:val="0"/>
          <w:numId w:val="5"/>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14:paraId="73A18277" w14:textId="77777777" w:rsidR="003F675E" w:rsidRPr="00DD33FD" w:rsidRDefault="003F675E" w:rsidP="003F675E">
      <w:pPr>
        <w:autoSpaceDE w:val="0"/>
        <w:autoSpaceDN w:val="0"/>
        <w:adjustRightInd w:val="0"/>
        <w:spacing w:after="0" w:line="240" w:lineRule="auto"/>
        <w:rPr>
          <w:rFonts w:asciiTheme="minorHAnsi" w:hAnsiTheme="minorHAnsi" w:cstheme="minorHAnsi"/>
          <w:bCs/>
          <w:sz w:val="16"/>
          <w:szCs w:val="16"/>
        </w:rPr>
      </w:pPr>
    </w:p>
    <w:p w14:paraId="1616F2AA" w14:textId="77777777" w:rsidR="003F675E" w:rsidRPr="00DD33FD" w:rsidRDefault="003F675E" w:rsidP="004508FC">
      <w:pPr>
        <w:pStyle w:val="ListParagraph"/>
        <w:numPr>
          <w:ilvl w:val="0"/>
          <w:numId w:val="5"/>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Caused or induced any other person outside this consortium/joint venture/sub-contracting to communicate to me/us the amount or approximate amount of any rival bid for this contract;</w:t>
      </w:r>
    </w:p>
    <w:p w14:paraId="096818BC" w14:textId="77777777" w:rsidR="003F675E" w:rsidRPr="00DD33FD" w:rsidRDefault="003F675E" w:rsidP="003F675E">
      <w:pPr>
        <w:autoSpaceDE w:val="0"/>
        <w:autoSpaceDN w:val="0"/>
        <w:adjustRightInd w:val="0"/>
        <w:spacing w:after="0" w:line="240" w:lineRule="auto"/>
        <w:rPr>
          <w:rFonts w:asciiTheme="minorHAnsi" w:hAnsiTheme="minorHAnsi" w:cstheme="minorHAnsi"/>
          <w:bCs/>
          <w:sz w:val="16"/>
          <w:szCs w:val="16"/>
        </w:rPr>
      </w:pPr>
    </w:p>
    <w:p w14:paraId="7989A7E1" w14:textId="77777777" w:rsidR="003F675E" w:rsidRPr="00DD33FD" w:rsidRDefault="003F675E" w:rsidP="004508FC">
      <w:pPr>
        <w:pStyle w:val="ListParagraph"/>
        <w:numPr>
          <w:ilvl w:val="0"/>
          <w:numId w:val="5"/>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14:paraId="30FA5CCC" w14:textId="77777777" w:rsidR="003F675E" w:rsidRPr="00DD33FD" w:rsidRDefault="003F675E" w:rsidP="003F675E">
      <w:pPr>
        <w:autoSpaceDE w:val="0"/>
        <w:autoSpaceDN w:val="0"/>
        <w:adjustRightInd w:val="0"/>
        <w:spacing w:after="0" w:line="240" w:lineRule="auto"/>
        <w:rPr>
          <w:rFonts w:asciiTheme="minorHAnsi" w:hAnsiTheme="minorHAnsi" w:cstheme="minorHAnsi"/>
          <w:bCs/>
          <w:sz w:val="16"/>
          <w:szCs w:val="16"/>
        </w:rPr>
      </w:pPr>
    </w:p>
    <w:p w14:paraId="0FC6D3E8" w14:textId="77777777" w:rsidR="003F675E" w:rsidRPr="00DD33FD" w:rsidRDefault="003F675E" w:rsidP="004508FC">
      <w:pPr>
        <w:pStyle w:val="ListParagraph"/>
        <w:numPr>
          <w:ilvl w:val="0"/>
          <w:numId w:val="5"/>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14:paraId="59BC1DEE" w14:textId="77777777" w:rsidR="003F675E" w:rsidRPr="00DD33FD" w:rsidRDefault="003F675E" w:rsidP="003F675E">
      <w:pPr>
        <w:pStyle w:val="ListParagraph"/>
        <w:rPr>
          <w:rFonts w:asciiTheme="minorHAnsi" w:hAnsiTheme="minorHAnsi" w:cstheme="minorHAnsi"/>
          <w:bCs/>
          <w:sz w:val="16"/>
          <w:szCs w:val="16"/>
        </w:rPr>
      </w:pPr>
    </w:p>
    <w:p w14:paraId="20D52B93" w14:textId="77777777" w:rsidR="003F675E" w:rsidRPr="00DD33FD" w:rsidRDefault="003F675E" w:rsidP="004508FC">
      <w:pPr>
        <w:pStyle w:val="ListParagraph"/>
        <w:numPr>
          <w:ilvl w:val="0"/>
          <w:numId w:val="5"/>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Certified that a joint bank account will be open in the name of the Consortium/Joint/Venture/Sub-Contractor’s Names.</w:t>
      </w:r>
    </w:p>
    <w:p w14:paraId="2CF56066" w14:textId="77777777" w:rsidR="003F675E" w:rsidRPr="00DD33FD" w:rsidRDefault="003F675E" w:rsidP="003F675E">
      <w:pPr>
        <w:autoSpaceDE w:val="0"/>
        <w:autoSpaceDN w:val="0"/>
        <w:adjustRightInd w:val="0"/>
        <w:spacing w:after="0" w:line="240" w:lineRule="auto"/>
        <w:rPr>
          <w:rFonts w:asciiTheme="minorHAnsi" w:hAnsiTheme="minorHAnsi" w:cstheme="minorHAnsi"/>
          <w:bCs/>
          <w:sz w:val="10"/>
          <w:szCs w:val="10"/>
        </w:rPr>
      </w:pPr>
    </w:p>
    <w:p w14:paraId="5C7FF328"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14:paraId="33A03806"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p>
    <w:p w14:paraId="249206A3"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p>
    <w:p w14:paraId="1115677F" w14:textId="77777777" w:rsidR="003F675E" w:rsidRPr="00DD33FD" w:rsidRDefault="003F675E" w:rsidP="003F675E">
      <w:pPr>
        <w:autoSpaceDE w:val="0"/>
        <w:autoSpaceDN w:val="0"/>
        <w:adjustRightInd w:val="0"/>
        <w:spacing w:after="0" w:line="240" w:lineRule="auto"/>
        <w:rPr>
          <w:rFonts w:asciiTheme="minorHAnsi" w:hAnsiTheme="minorHAnsi" w:cstheme="minorHAnsi"/>
          <w:b/>
          <w:bCs/>
        </w:rPr>
      </w:pPr>
      <w:r w:rsidRPr="00DD33FD">
        <w:rPr>
          <w:rFonts w:asciiTheme="minorHAnsi" w:hAnsiTheme="minorHAnsi" w:cstheme="minorHAnsi"/>
          <w:b/>
          <w:bCs/>
        </w:rPr>
        <w:lastRenderedPageBreak/>
        <w:t xml:space="preserve">SIGNED ON BEHALF OF BIDDER </w:t>
      </w:r>
    </w:p>
    <w:p w14:paraId="7D30232A" w14:textId="77777777" w:rsidR="003F675E" w:rsidRPr="00DD33FD" w:rsidRDefault="003F675E" w:rsidP="003F675E">
      <w:pPr>
        <w:autoSpaceDE w:val="0"/>
        <w:autoSpaceDN w:val="0"/>
        <w:adjustRightInd w:val="0"/>
        <w:spacing w:after="0" w:line="240" w:lineRule="auto"/>
        <w:rPr>
          <w:rFonts w:asciiTheme="minorHAnsi" w:hAnsiTheme="minorHAnsi" w:cstheme="minorHAnsi"/>
          <w:b/>
          <w:bCs/>
          <w:sz w:val="10"/>
          <w:szCs w:val="10"/>
        </w:rPr>
      </w:pPr>
    </w:p>
    <w:p w14:paraId="3AC1ECA8" w14:textId="77777777" w:rsidR="003F675E" w:rsidRDefault="003F675E" w:rsidP="003F675E">
      <w:p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
          <w:bCs/>
        </w:rPr>
        <w:t xml:space="preserve">Date:  </w:t>
      </w:r>
      <w:r w:rsidRPr="00DD33FD">
        <w:rPr>
          <w:rFonts w:asciiTheme="minorHAnsi" w:hAnsiTheme="minorHAnsi" w:cstheme="minorHAnsi"/>
          <w:bCs/>
        </w:rPr>
        <w:t>___________________</w:t>
      </w:r>
    </w:p>
    <w:p w14:paraId="3CA0C02C" w14:textId="77777777" w:rsidR="003F675E" w:rsidRPr="0062420D" w:rsidRDefault="003F675E" w:rsidP="003F675E">
      <w:pPr>
        <w:spacing w:after="160" w:line="259" w:lineRule="auto"/>
        <w:rPr>
          <w:rFonts w:ascii="Calibri Light" w:hAnsi="Calibri Light"/>
          <w:b/>
          <w:lang w:val="en-ZA"/>
        </w:rPr>
      </w:pPr>
    </w:p>
    <w:p w14:paraId="7DF93B56" w14:textId="77777777" w:rsidR="003F675E" w:rsidRPr="0062420D" w:rsidRDefault="003F675E" w:rsidP="003F675E">
      <w:pPr>
        <w:spacing w:after="160" w:line="259" w:lineRule="auto"/>
        <w:rPr>
          <w:rFonts w:ascii="Calibri Light" w:hAnsi="Calibri Light"/>
          <w:b/>
          <w:lang w:val="en-ZA"/>
        </w:rPr>
      </w:pPr>
    </w:p>
    <w:p w14:paraId="5D664CE6"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38A0FABB" w14:textId="77777777" w:rsidR="003F675E" w:rsidRPr="00FD6C15" w:rsidRDefault="003F675E" w:rsidP="003F675E">
      <w:pPr>
        <w:autoSpaceDE w:val="0"/>
        <w:autoSpaceDN w:val="0"/>
        <w:adjustRightInd w:val="0"/>
        <w:spacing w:after="0" w:line="240" w:lineRule="auto"/>
        <w:jc w:val="center"/>
        <w:rPr>
          <w:rFonts w:ascii="Arial" w:hAnsi="Arial" w:cs="Arial"/>
          <w:b/>
          <w:sz w:val="51"/>
          <w:szCs w:val="21"/>
          <w:lang w:val="en-US"/>
        </w:rPr>
      </w:pPr>
      <w:bookmarkStart w:id="27" w:name="_Hlk119941569"/>
      <w:r w:rsidRPr="00FD6C15">
        <w:rPr>
          <w:rFonts w:ascii="Arial" w:hAnsi="Arial" w:cs="Arial"/>
          <w:b/>
          <w:sz w:val="51"/>
          <w:szCs w:val="21"/>
          <w:lang w:val="en-US"/>
        </w:rPr>
        <w:t>Annexure B</w:t>
      </w:r>
    </w:p>
    <w:p w14:paraId="12BFB659" w14:textId="77777777" w:rsidR="003F675E" w:rsidRPr="00FD6C15" w:rsidRDefault="003F675E" w:rsidP="003F675E">
      <w:pPr>
        <w:autoSpaceDE w:val="0"/>
        <w:autoSpaceDN w:val="0"/>
        <w:adjustRightInd w:val="0"/>
        <w:spacing w:after="0" w:line="240" w:lineRule="auto"/>
        <w:jc w:val="center"/>
        <w:rPr>
          <w:rFonts w:ascii="Arial" w:hAnsi="Arial" w:cs="Arial"/>
          <w:b/>
          <w:sz w:val="51"/>
          <w:szCs w:val="21"/>
          <w:lang w:val="en-US"/>
        </w:rPr>
      </w:pPr>
    </w:p>
    <w:p w14:paraId="5FC322B6" w14:textId="77777777" w:rsidR="003F675E" w:rsidRPr="00FD6C15" w:rsidRDefault="003F675E" w:rsidP="003F675E">
      <w:pPr>
        <w:autoSpaceDE w:val="0"/>
        <w:autoSpaceDN w:val="0"/>
        <w:adjustRightInd w:val="0"/>
        <w:spacing w:after="0" w:line="240" w:lineRule="auto"/>
        <w:jc w:val="center"/>
        <w:rPr>
          <w:rFonts w:ascii="Arial" w:hAnsi="Arial" w:cs="Arial"/>
          <w:sz w:val="51"/>
          <w:szCs w:val="21"/>
          <w:lang w:val="en-US"/>
        </w:rPr>
      </w:pPr>
      <w:r w:rsidRPr="00FD6C15">
        <w:rPr>
          <w:rFonts w:ascii="Arial" w:hAnsi="Arial" w:cs="Arial"/>
          <w:sz w:val="51"/>
          <w:szCs w:val="21"/>
          <w:lang w:val="en-US"/>
        </w:rPr>
        <w:t>DTI Template Sworn Affidavits</w:t>
      </w:r>
    </w:p>
    <w:p w14:paraId="5C178AAA" w14:textId="77777777" w:rsidR="003F675E" w:rsidRPr="0062420D" w:rsidRDefault="003F675E" w:rsidP="003F675E">
      <w:pPr>
        <w:spacing w:after="160" w:line="259" w:lineRule="auto"/>
        <w:rPr>
          <w:rFonts w:ascii="Calibri Light" w:hAnsi="Calibri Light"/>
          <w:b/>
          <w:lang w:val="en-ZA"/>
        </w:rPr>
      </w:pPr>
    </w:p>
    <w:p w14:paraId="0E2F80D7"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4F6E6CDB"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5A52E29A"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38CC0E01"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074210F6"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0C91639E"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40A76B5B"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71CE5C6B"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14BC7753"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1D3A67C6"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64ABC861"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2D332CF2"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1F50157C"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5E54FA28"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7D0DAEA3"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10F1A8D1"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21E6084F" w14:textId="77777777" w:rsidR="003F675E" w:rsidRPr="00E97E8B" w:rsidRDefault="003F675E" w:rsidP="003F675E">
      <w:pPr>
        <w:autoSpaceDE w:val="0"/>
        <w:autoSpaceDN w:val="0"/>
        <w:adjustRightInd w:val="0"/>
        <w:spacing w:after="0" w:line="240" w:lineRule="auto"/>
        <w:jc w:val="center"/>
        <w:rPr>
          <w:rFonts w:ascii="Arial" w:hAnsi="Arial" w:cs="Arial"/>
          <w:b/>
          <w:sz w:val="51"/>
          <w:szCs w:val="21"/>
          <w:lang w:val="en-US"/>
        </w:rPr>
      </w:pPr>
    </w:p>
    <w:p w14:paraId="10D982E3" w14:textId="77777777" w:rsidR="003F675E" w:rsidRPr="00E97E8B" w:rsidRDefault="003F675E" w:rsidP="003F675E">
      <w:pPr>
        <w:autoSpaceDE w:val="0"/>
        <w:autoSpaceDN w:val="0"/>
        <w:adjustRightInd w:val="0"/>
        <w:spacing w:after="0" w:line="240" w:lineRule="auto"/>
        <w:jc w:val="center"/>
        <w:rPr>
          <w:rFonts w:ascii="Arial" w:hAnsi="Arial" w:cs="Arial"/>
          <w:b/>
          <w:sz w:val="51"/>
          <w:szCs w:val="21"/>
          <w:lang w:val="en-US"/>
        </w:rPr>
      </w:pPr>
    </w:p>
    <w:p w14:paraId="037EFD2F"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39C3A8D3" w14:textId="77777777" w:rsidR="003F675E" w:rsidRPr="00886884" w:rsidRDefault="003F675E" w:rsidP="003F675E">
      <w:pPr>
        <w:widowControl w:val="0"/>
        <w:autoSpaceDE w:val="0"/>
        <w:autoSpaceDN w:val="0"/>
        <w:spacing w:before="41" w:after="0" w:line="240" w:lineRule="auto"/>
        <w:ind w:left="1526" w:right="1525"/>
        <w:jc w:val="center"/>
        <w:rPr>
          <w:rFonts w:cs="Calibri"/>
          <w:lang w:val="en-US"/>
        </w:rPr>
      </w:pPr>
      <w:r w:rsidRPr="00886884">
        <w:rPr>
          <w:rFonts w:cs="Calibri"/>
          <w:noProof/>
          <w:lang w:val="en-ZA" w:eastAsia="en-ZA"/>
        </w:rPr>
        <mc:AlternateContent>
          <mc:Choice Requires="wps">
            <w:drawing>
              <wp:anchor distT="0" distB="0" distL="0" distR="0" simplePos="0" relativeHeight="251666432" behindDoc="1" locked="0" layoutInCell="1" allowOverlap="1" wp14:anchorId="1F9AE56B" wp14:editId="146000E8">
                <wp:simplePos x="0" y="0"/>
                <wp:positionH relativeFrom="page">
                  <wp:posOffset>896620</wp:posOffset>
                </wp:positionH>
                <wp:positionV relativeFrom="paragraph">
                  <wp:posOffset>236855</wp:posOffset>
                </wp:positionV>
                <wp:extent cx="5768975" cy="18415"/>
                <wp:effectExtent l="0" t="0" r="0" b="0"/>
                <wp:wrapTopAndBottom/>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E8F0E" id="Rectangle 3" o:spid="_x0000_s1026" style="position:absolute;margin-left:70.6pt;margin-top:18.65pt;width:454.25pt;height:1.4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" fillcolor="black" stroked="f">
                <w10:wrap type="topAndBottom" anchorx="page"/>
              </v:rect>
            </w:pict>
          </mc:Fallback>
        </mc:AlternateContent>
      </w:r>
      <w:r w:rsidRPr="00886884">
        <w:rPr>
          <w:rFonts w:cs="Calibri"/>
          <w:lang w:val="en-US"/>
        </w:rPr>
        <w:t>SWORN AFFIDAVIT – B-BBEE EXEMPTED MICRO ENTERPRISE - GENERAL</w:t>
      </w:r>
    </w:p>
    <w:p w14:paraId="22307BB3" w14:textId="77777777" w:rsidR="003F675E" w:rsidRPr="00886884" w:rsidRDefault="003F675E" w:rsidP="003F675E">
      <w:pPr>
        <w:widowControl w:val="0"/>
        <w:autoSpaceDE w:val="0"/>
        <w:autoSpaceDN w:val="0"/>
        <w:spacing w:before="3" w:after="0" w:line="240" w:lineRule="auto"/>
        <w:rPr>
          <w:rFonts w:cs="Calibri"/>
          <w:sz w:val="9"/>
          <w:lang w:val="en-US"/>
        </w:rPr>
      </w:pPr>
    </w:p>
    <w:p w14:paraId="39063BB9" w14:textId="77777777" w:rsidR="003F675E" w:rsidRPr="00886884" w:rsidRDefault="003F675E" w:rsidP="003F675E">
      <w:pPr>
        <w:widowControl w:val="0"/>
        <w:autoSpaceDE w:val="0"/>
        <w:autoSpaceDN w:val="0"/>
        <w:spacing w:before="57" w:after="0" w:line="240" w:lineRule="auto"/>
        <w:ind w:left="220"/>
        <w:rPr>
          <w:rFonts w:cs="Calibri"/>
          <w:lang w:val="en-US"/>
        </w:rPr>
      </w:pPr>
      <w:r w:rsidRPr="00886884">
        <w:rPr>
          <w:rFonts w:cs="Calibri"/>
          <w:lang w:val="en-US"/>
        </w:rPr>
        <w:t>I, the undersigned,</w:t>
      </w:r>
    </w:p>
    <w:p w14:paraId="3F2DFCCD" w14:textId="77777777" w:rsidR="003F675E" w:rsidRPr="00886884" w:rsidRDefault="003F675E" w:rsidP="003F675E">
      <w:pPr>
        <w:widowControl w:val="0"/>
        <w:autoSpaceDE w:val="0"/>
        <w:autoSpaceDN w:val="0"/>
        <w:spacing w:before="9" w:after="0" w:line="240" w:lineRule="auto"/>
        <w:rPr>
          <w:rFonts w:cs="Calibri"/>
          <w:sz w:val="19"/>
          <w:lang w:val="en-US"/>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3F675E" w:rsidRPr="00886884" w14:paraId="5CB2B7A4" w14:textId="77777777" w:rsidTr="0079115A">
        <w:trPr>
          <w:trHeight w:val="268"/>
        </w:trPr>
        <w:tc>
          <w:tcPr>
            <w:tcW w:w="4621" w:type="dxa"/>
            <w:tcBorders>
              <w:left w:val="single" w:sz="6" w:space="0" w:color="000000"/>
            </w:tcBorders>
          </w:tcPr>
          <w:p w14:paraId="62482115" w14:textId="77777777" w:rsidR="003F675E" w:rsidRPr="00886884" w:rsidRDefault="003F675E" w:rsidP="0079115A">
            <w:pPr>
              <w:widowControl w:val="0"/>
              <w:autoSpaceDE w:val="0"/>
              <w:autoSpaceDN w:val="0"/>
              <w:spacing w:after="0" w:line="248" w:lineRule="exact"/>
              <w:ind w:left="105"/>
              <w:rPr>
                <w:rFonts w:cs="Calibri"/>
                <w:b/>
                <w:lang w:val="en-US"/>
              </w:rPr>
            </w:pPr>
            <w:r w:rsidRPr="00886884">
              <w:rPr>
                <w:rFonts w:cs="Calibri"/>
                <w:b/>
                <w:lang w:val="en-US"/>
              </w:rPr>
              <w:t>Full name &amp; Surname</w:t>
            </w:r>
          </w:p>
        </w:tc>
        <w:tc>
          <w:tcPr>
            <w:tcW w:w="4624" w:type="dxa"/>
          </w:tcPr>
          <w:p w14:paraId="042A0FF4"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r w:rsidR="003F675E" w:rsidRPr="00886884" w14:paraId="318A709B" w14:textId="77777777" w:rsidTr="0079115A">
        <w:trPr>
          <w:trHeight w:val="268"/>
        </w:trPr>
        <w:tc>
          <w:tcPr>
            <w:tcW w:w="4621" w:type="dxa"/>
            <w:tcBorders>
              <w:left w:val="single" w:sz="6" w:space="0" w:color="000000"/>
            </w:tcBorders>
          </w:tcPr>
          <w:p w14:paraId="4F3BEAAA" w14:textId="77777777" w:rsidR="003F675E" w:rsidRPr="00886884" w:rsidRDefault="003F675E" w:rsidP="0079115A">
            <w:pPr>
              <w:widowControl w:val="0"/>
              <w:autoSpaceDE w:val="0"/>
              <w:autoSpaceDN w:val="0"/>
              <w:spacing w:after="0" w:line="248" w:lineRule="exact"/>
              <w:ind w:left="105"/>
              <w:rPr>
                <w:rFonts w:cs="Calibri"/>
                <w:b/>
                <w:lang w:val="en-US"/>
              </w:rPr>
            </w:pPr>
            <w:r w:rsidRPr="00886884">
              <w:rPr>
                <w:rFonts w:cs="Calibri"/>
                <w:b/>
                <w:lang w:val="en-US"/>
              </w:rPr>
              <w:t>Identity number</w:t>
            </w:r>
          </w:p>
        </w:tc>
        <w:tc>
          <w:tcPr>
            <w:tcW w:w="4624" w:type="dxa"/>
          </w:tcPr>
          <w:p w14:paraId="48A65EAA"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bl>
    <w:p w14:paraId="270EC3C6" w14:textId="77777777" w:rsidR="003F675E" w:rsidRPr="00886884" w:rsidRDefault="003F675E" w:rsidP="003F675E">
      <w:pPr>
        <w:widowControl w:val="0"/>
        <w:autoSpaceDE w:val="0"/>
        <w:autoSpaceDN w:val="0"/>
        <w:spacing w:after="0" w:line="240" w:lineRule="auto"/>
        <w:rPr>
          <w:rFonts w:cs="Calibri"/>
          <w:lang w:val="en-US"/>
        </w:rPr>
      </w:pPr>
    </w:p>
    <w:p w14:paraId="7C79581F" w14:textId="77777777" w:rsidR="003F675E" w:rsidRPr="00886884" w:rsidRDefault="003F675E" w:rsidP="003F675E">
      <w:pPr>
        <w:widowControl w:val="0"/>
        <w:autoSpaceDE w:val="0"/>
        <w:autoSpaceDN w:val="0"/>
        <w:spacing w:before="7" w:after="0" w:line="240" w:lineRule="auto"/>
        <w:rPr>
          <w:rFonts w:cs="Calibri"/>
          <w:sz w:val="19"/>
          <w:lang w:val="en-US"/>
        </w:rPr>
      </w:pPr>
    </w:p>
    <w:p w14:paraId="56368B41" w14:textId="77777777" w:rsidR="003F675E" w:rsidRPr="00886884" w:rsidRDefault="003F675E" w:rsidP="003F675E">
      <w:pPr>
        <w:widowControl w:val="0"/>
        <w:autoSpaceDE w:val="0"/>
        <w:autoSpaceDN w:val="0"/>
        <w:spacing w:after="0" w:line="240" w:lineRule="auto"/>
        <w:ind w:left="220"/>
        <w:rPr>
          <w:rFonts w:cs="Calibri"/>
          <w:lang w:val="en-US"/>
        </w:rPr>
      </w:pPr>
      <w:r w:rsidRPr="00886884">
        <w:rPr>
          <w:rFonts w:cs="Calibri"/>
          <w:lang w:val="en-US"/>
        </w:rPr>
        <w:t>Hereby declare under oath as follows:</w:t>
      </w:r>
    </w:p>
    <w:p w14:paraId="05892F55" w14:textId="77777777" w:rsidR="003F675E" w:rsidRPr="00886884" w:rsidRDefault="003F675E" w:rsidP="003F675E">
      <w:pPr>
        <w:widowControl w:val="0"/>
        <w:autoSpaceDE w:val="0"/>
        <w:autoSpaceDN w:val="0"/>
        <w:spacing w:before="6" w:after="0" w:line="240" w:lineRule="auto"/>
        <w:rPr>
          <w:rFonts w:cs="Calibri"/>
          <w:sz w:val="19"/>
          <w:lang w:val="en-US"/>
        </w:rPr>
      </w:pPr>
    </w:p>
    <w:p w14:paraId="7AE986DF" w14:textId="77777777" w:rsidR="003F675E" w:rsidRPr="00886884" w:rsidRDefault="003F675E" w:rsidP="004508FC">
      <w:pPr>
        <w:widowControl w:val="0"/>
        <w:numPr>
          <w:ilvl w:val="0"/>
          <w:numId w:val="51"/>
        </w:numPr>
        <w:tabs>
          <w:tab w:val="left" w:pos="941"/>
        </w:tabs>
        <w:autoSpaceDE w:val="0"/>
        <w:autoSpaceDN w:val="0"/>
        <w:spacing w:after="0" w:line="240" w:lineRule="auto"/>
        <w:ind w:hanging="361"/>
        <w:rPr>
          <w:rFonts w:cs="Calibri"/>
          <w:lang w:val="en-US"/>
        </w:rPr>
      </w:pPr>
      <w:r w:rsidRPr="00886884">
        <w:rPr>
          <w:rFonts w:cs="Calibri"/>
          <w:lang w:val="en-US"/>
        </w:rPr>
        <w:t>The contents of this statement are to the best of my knowledge a true reflection of the</w:t>
      </w:r>
      <w:r w:rsidRPr="00886884">
        <w:rPr>
          <w:rFonts w:cs="Calibri"/>
          <w:spacing w:val="-26"/>
          <w:lang w:val="en-US"/>
        </w:rPr>
        <w:t xml:space="preserve"> </w:t>
      </w:r>
      <w:r w:rsidRPr="00886884">
        <w:rPr>
          <w:rFonts w:cs="Calibri"/>
          <w:lang w:val="en-US"/>
        </w:rPr>
        <w:t>facts.</w:t>
      </w:r>
    </w:p>
    <w:p w14:paraId="6BE825A6" w14:textId="77777777" w:rsidR="003F675E" w:rsidRPr="00886884" w:rsidRDefault="003F675E" w:rsidP="004508FC">
      <w:pPr>
        <w:widowControl w:val="0"/>
        <w:numPr>
          <w:ilvl w:val="0"/>
          <w:numId w:val="51"/>
        </w:numPr>
        <w:tabs>
          <w:tab w:val="left" w:pos="941"/>
        </w:tabs>
        <w:autoSpaceDE w:val="0"/>
        <w:autoSpaceDN w:val="0"/>
        <w:spacing w:before="41" w:after="0" w:line="278" w:lineRule="auto"/>
        <w:ind w:right="490"/>
        <w:rPr>
          <w:rFonts w:cs="Calibri"/>
          <w:lang w:val="en-US"/>
        </w:rPr>
      </w:pPr>
      <w:r w:rsidRPr="00886884">
        <w:rPr>
          <w:rFonts w:cs="Calibri"/>
          <w:lang w:val="en-US"/>
        </w:rPr>
        <w:t>I am a Member/Director/Owner of the following enterprise and am duly authorised to act on its</w:t>
      </w:r>
      <w:r w:rsidRPr="00886884">
        <w:rPr>
          <w:rFonts w:cs="Calibri"/>
          <w:spacing w:val="-1"/>
          <w:lang w:val="en-US"/>
        </w:rPr>
        <w:t xml:space="preserve"> </w:t>
      </w:r>
      <w:r w:rsidRPr="00886884">
        <w:rPr>
          <w:rFonts w:cs="Calibri"/>
          <w:lang w:val="en-US"/>
        </w:rPr>
        <w:t>behalf:</w:t>
      </w:r>
    </w:p>
    <w:p w14:paraId="43F94F42" w14:textId="77777777" w:rsidR="003F675E" w:rsidRPr="00886884" w:rsidRDefault="003F675E" w:rsidP="003F675E">
      <w:pPr>
        <w:widowControl w:val="0"/>
        <w:autoSpaceDE w:val="0"/>
        <w:autoSpaceDN w:val="0"/>
        <w:spacing w:before="3" w:after="0" w:line="240" w:lineRule="auto"/>
        <w:rPr>
          <w:rFonts w:cs="Calibri"/>
          <w:sz w:val="16"/>
          <w:lang w:val="en-US"/>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1"/>
        <w:gridCol w:w="4522"/>
      </w:tblGrid>
      <w:tr w:rsidR="003F675E" w:rsidRPr="00886884" w14:paraId="433466F2" w14:textId="77777777" w:rsidTr="0079115A">
        <w:trPr>
          <w:trHeight w:val="268"/>
        </w:trPr>
        <w:tc>
          <w:tcPr>
            <w:tcW w:w="4361" w:type="dxa"/>
          </w:tcPr>
          <w:p w14:paraId="4E627DDA" w14:textId="77777777" w:rsidR="003F675E" w:rsidRPr="00886884" w:rsidRDefault="003F675E" w:rsidP="0079115A">
            <w:pPr>
              <w:widowControl w:val="0"/>
              <w:autoSpaceDE w:val="0"/>
              <w:autoSpaceDN w:val="0"/>
              <w:spacing w:after="0" w:line="248" w:lineRule="exact"/>
              <w:ind w:left="107"/>
              <w:rPr>
                <w:rFonts w:cs="Calibri"/>
                <w:lang w:val="en-US"/>
              </w:rPr>
            </w:pPr>
            <w:r w:rsidRPr="00886884">
              <w:rPr>
                <w:rFonts w:cs="Calibri"/>
                <w:lang w:val="en-US"/>
              </w:rPr>
              <w:t>Enterprise Name :</w:t>
            </w:r>
          </w:p>
        </w:tc>
        <w:tc>
          <w:tcPr>
            <w:tcW w:w="4522" w:type="dxa"/>
          </w:tcPr>
          <w:p w14:paraId="3382FD19"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r w:rsidR="003F675E" w:rsidRPr="00886884" w14:paraId="1FC97789" w14:textId="77777777" w:rsidTr="0079115A">
        <w:trPr>
          <w:trHeight w:val="537"/>
        </w:trPr>
        <w:tc>
          <w:tcPr>
            <w:tcW w:w="4361" w:type="dxa"/>
          </w:tcPr>
          <w:p w14:paraId="4C5E3AF7" w14:textId="77777777" w:rsidR="003F675E" w:rsidRPr="00886884" w:rsidRDefault="003F675E" w:rsidP="0079115A">
            <w:pPr>
              <w:widowControl w:val="0"/>
              <w:autoSpaceDE w:val="0"/>
              <w:autoSpaceDN w:val="0"/>
              <w:spacing w:after="0" w:line="266" w:lineRule="exact"/>
              <w:ind w:left="107"/>
              <w:rPr>
                <w:rFonts w:cs="Calibri"/>
                <w:lang w:val="en-US"/>
              </w:rPr>
            </w:pPr>
            <w:r w:rsidRPr="00886884">
              <w:rPr>
                <w:rFonts w:cs="Calibri"/>
                <w:lang w:val="en-US"/>
              </w:rPr>
              <w:t>Trading Name ( If</w:t>
            </w:r>
          </w:p>
          <w:p w14:paraId="5608E288" w14:textId="77777777" w:rsidR="003F675E" w:rsidRPr="00886884" w:rsidRDefault="003F675E" w:rsidP="0079115A">
            <w:pPr>
              <w:widowControl w:val="0"/>
              <w:autoSpaceDE w:val="0"/>
              <w:autoSpaceDN w:val="0"/>
              <w:spacing w:after="0" w:line="252" w:lineRule="exact"/>
              <w:ind w:left="107"/>
              <w:rPr>
                <w:rFonts w:cs="Calibri"/>
                <w:lang w:val="en-US"/>
              </w:rPr>
            </w:pPr>
            <w:r w:rsidRPr="00886884">
              <w:rPr>
                <w:rFonts w:cs="Calibri"/>
                <w:lang w:val="en-US"/>
              </w:rPr>
              <w:t>Applicable) :</w:t>
            </w:r>
          </w:p>
        </w:tc>
        <w:tc>
          <w:tcPr>
            <w:tcW w:w="4522" w:type="dxa"/>
          </w:tcPr>
          <w:p w14:paraId="2DE75C37" w14:textId="77777777" w:rsidR="003F675E" w:rsidRPr="00886884" w:rsidRDefault="003F675E" w:rsidP="0079115A">
            <w:pPr>
              <w:widowControl w:val="0"/>
              <w:autoSpaceDE w:val="0"/>
              <w:autoSpaceDN w:val="0"/>
              <w:spacing w:after="0" w:line="240" w:lineRule="auto"/>
              <w:rPr>
                <w:rFonts w:ascii="Times New Roman" w:cs="Calibri"/>
                <w:lang w:val="en-US"/>
              </w:rPr>
            </w:pPr>
          </w:p>
        </w:tc>
      </w:tr>
      <w:tr w:rsidR="003F675E" w:rsidRPr="00886884" w14:paraId="454B7D73" w14:textId="77777777" w:rsidTr="0079115A">
        <w:trPr>
          <w:trHeight w:val="268"/>
        </w:trPr>
        <w:tc>
          <w:tcPr>
            <w:tcW w:w="4361" w:type="dxa"/>
          </w:tcPr>
          <w:p w14:paraId="0EFB762C" w14:textId="77777777" w:rsidR="003F675E" w:rsidRPr="00886884" w:rsidRDefault="003F675E" w:rsidP="0079115A">
            <w:pPr>
              <w:widowControl w:val="0"/>
              <w:autoSpaceDE w:val="0"/>
              <w:autoSpaceDN w:val="0"/>
              <w:spacing w:after="0" w:line="248" w:lineRule="exact"/>
              <w:ind w:left="107"/>
              <w:rPr>
                <w:rFonts w:cs="Calibri"/>
                <w:lang w:val="en-US"/>
              </w:rPr>
            </w:pPr>
            <w:r w:rsidRPr="00886884">
              <w:rPr>
                <w:rFonts w:cs="Calibri"/>
                <w:lang w:val="en-US"/>
              </w:rPr>
              <w:t>Registration Number:</w:t>
            </w:r>
          </w:p>
        </w:tc>
        <w:tc>
          <w:tcPr>
            <w:tcW w:w="4522" w:type="dxa"/>
          </w:tcPr>
          <w:p w14:paraId="5FF140B0"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r w:rsidR="003F675E" w:rsidRPr="00886884" w14:paraId="7C6A6E92" w14:textId="77777777" w:rsidTr="0079115A">
        <w:trPr>
          <w:trHeight w:val="805"/>
        </w:trPr>
        <w:tc>
          <w:tcPr>
            <w:tcW w:w="4361" w:type="dxa"/>
          </w:tcPr>
          <w:p w14:paraId="7C1872A0" w14:textId="77777777" w:rsidR="003F675E" w:rsidRPr="00886884" w:rsidRDefault="003F675E" w:rsidP="0079115A">
            <w:pPr>
              <w:widowControl w:val="0"/>
              <w:autoSpaceDE w:val="0"/>
              <w:autoSpaceDN w:val="0"/>
              <w:spacing w:after="0" w:line="265" w:lineRule="exact"/>
              <w:ind w:left="107"/>
              <w:rPr>
                <w:rFonts w:cs="Calibri"/>
                <w:lang w:val="en-US"/>
              </w:rPr>
            </w:pPr>
            <w:r w:rsidRPr="00886884">
              <w:rPr>
                <w:rFonts w:cs="Calibri"/>
                <w:lang w:val="en-US"/>
              </w:rPr>
              <w:t>Enterprise Physical Address:</w:t>
            </w:r>
          </w:p>
        </w:tc>
        <w:tc>
          <w:tcPr>
            <w:tcW w:w="4522" w:type="dxa"/>
          </w:tcPr>
          <w:p w14:paraId="50F259C3" w14:textId="77777777" w:rsidR="003F675E" w:rsidRPr="00886884" w:rsidRDefault="003F675E" w:rsidP="0079115A">
            <w:pPr>
              <w:widowControl w:val="0"/>
              <w:autoSpaceDE w:val="0"/>
              <w:autoSpaceDN w:val="0"/>
              <w:spacing w:after="0" w:line="240" w:lineRule="auto"/>
              <w:rPr>
                <w:rFonts w:ascii="Times New Roman" w:cs="Calibri"/>
                <w:lang w:val="en-US"/>
              </w:rPr>
            </w:pPr>
          </w:p>
        </w:tc>
      </w:tr>
      <w:tr w:rsidR="003F675E" w:rsidRPr="00886884" w14:paraId="311DC465" w14:textId="77777777" w:rsidTr="0079115A">
        <w:trPr>
          <w:trHeight w:val="268"/>
        </w:trPr>
        <w:tc>
          <w:tcPr>
            <w:tcW w:w="4361" w:type="dxa"/>
          </w:tcPr>
          <w:p w14:paraId="1A20C3FD" w14:textId="77777777" w:rsidR="003F675E" w:rsidRPr="00886884" w:rsidRDefault="003F675E" w:rsidP="0079115A">
            <w:pPr>
              <w:widowControl w:val="0"/>
              <w:autoSpaceDE w:val="0"/>
              <w:autoSpaceDN w:val="0"/>
              <w:spacing w:after="0" w:line="248" w:lineRule="exact"/>
              <w:ind w:left="107"/>
              <w:rPr>
                <w:rFonts w:cs="Calibri"/>
                <w:lang w:val="en-US"/>
              </w:rPr>
            </w:pPr>
            <w:r w:rsidRPr="00886884">
              <w:rPr>
                <w:rFonts w:cs="Calibri"/>
                <w:lang w:val="en-US"/>
              </w:rPr>
              <w:t>Type of Entity (CC, (Pty) Ltd, Sole Prop etc.):</w:t>
            </w:r>
          </w:p>
        </w:tc>
        <w:tc>
          <w:tcPr>
            <w:tcW w:w="4522" w:type="dxa"/>
          </w:tcPr>
          <w:p w14:paraId="760B7894"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r w:rsidR="003F675E" w:rsidRPr="00886884" w14:paraId="711E18F7" w14:textId="77777777" w:rsidTr="0079115A">
        <w:trPr>
          <w:trHeight w:val="268"/>
        </w:trPr>
        <w:tc>
          <w:tcPr>
            <w:tcW w:w="4361" w:type="dxa"/>
          </w:tcPr>
          <w:p w14:paraId="5E042FA1" w14:textId="77777777" w:rsidR="003F675E" w:rsidRPr="00886884" w:rsidRDefault="003F675E" w:rsidP="0079115A">
            <w:pPr>
              <w:widowControl w:val="0"/>
              <w:autoSpaceDE w:val="0"/>
              <w:autoSpaceDN w:val="0"/>
              <w:spacing w:after="0" w:line="248" w:lineRule="exact"/>
              <w:ind w:left="107"/>
              <w:rPr>
                <w:rFonts w:cs="Calibri"/>
                <w:lang w:val="en-US"/>
              </w:rPr>
            </w:pPr>
            <w:r w:rsidRPr="00886884">
              <w:rPr>
                <w:rFonts w:cs="Calibri"/>
                <w:lang w:val="en-US"/>
              </w:rPr>
              <w:t>Nature of Business:</w:t>
            </w:r>
          </w:p>
        </w:tc>
        <w:tc>
          <w:tcPr>
            <w:tcW w:w="4522" w:type="dxa"/>
          </w:tcPr>
          <w:p w14:paraId="61A424A1"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r w:rsidR="003F675E" w:rsidRPr="00886884" w14:paraId="18C41E8C" w14:textId="77777777" w:rsidTr="0079115A">
        <w:trPr>
          <w:trHeight w:val="3760"/>
        </w:trPr>
        <w:tc>
          <w:tcPr>
            <w:tcW w:w="4361" w:type="dxa"/>
          </w:tcPr>
          <w:p w14:paraId="2AB0ABD3" w14:textId="77777777" w:rsidR="003F675E" w:rsidRPr="00886884" w:rsidRDefault="003F675E" w:rsidP="0079115A">
            <w:pPr>
              <w:widowControl w:val="0"/>
              <w:autoSpaceDE w:val="0"/>
              <w:autoSpaceDN w:val="0"/>
              <w:spacing w:after="0" w:line="265" w:lineRule="exact"/>
              <w:ind w:left="107"/>
              <w:rPr>
                <w:rFonts w:cs="Calibri"/>
                <w:lang w:val="en-US"/>
              </w:rPr>
            </w:pPr>
            <w:r w:rsidRPr="00886884">
              <w:rPr>
                <w:rFonts w:cs="Calibri"/>
                <w:lang w:val="en-US"/>
              </w:rPr>
              <w:t>Definition of “Black People”</w:t>
            </w:r>
          </w:p>
        </w:tc>
        <w:tc>
          <w:tcPr>
            <w:tcW w:w="4522" w:type="dxa"/>
          </w:tcPr>
          <w:p w14:paraId="56BC8D4D" w14:textId="77777777" w:rsidR="003F675E" w:rsidRPr="00886884" w:rsidRDefault="003F675E" w:rsidP="0079115A">
            <w:pPr>
              <w:widowControl w:val="0"/>
              <w:autoSpaceDE w:val="0"/>
              <w:autoSpaceDN w:val="0"/>
              <w:spacing w:after="0" w:line="240" w:lineRule="auto"/>
              <w:ind w:left="108" w:right="296"/>
              <w:rPr>
                <w:rFonts w:cs="Calibri"/>
                <w:lang w:val="en-US"/>
              </w:rPr>
            </w:pPr>
            <w:r w:rsidRPr="00886884">
              <w:rPr>
                <w:rFonts w:cs="Calibri"/>
                <w:lang w:val="en-US"/>
              </w:rPr>
              <w:t>As per the Broad-Based Black Economic Empowerment Act 53 of 2</w:t>
            </w:r>
            <w:r w:rsidR="006B0055">
              <w:rPr>
                <w:rFonts w:cs="Calibri"/>
                <w:lang w:val="en-US"/>
              </w:rPr>
              <w:t>004</w:t>
            </w:r>
            <w:r w:rsidRPr="00886884">
              <w:rPr>
                <w:rFonts w:cs="Calibri"/>
                <w:lang w:val="en-US"/>
              </w:rPr>
              <w:t xml:space="preserve"> as Amended by Act No 46 of 2013 “Black People” is a generic term which means Africans, </w:t>
            </w:r>
            <w:proofErr w:type="spellStart"/>
            <w:r w:rsidRPr="00886884">
              <w:rPr>
                <w:rFonts w:cs="Calibri"/>
                <w:lang w:val="en-US"/>
              </w:rPr>
              <w:t>Coloureds</w:t>
            </w:r>
            <w:proofErr w:type="spellEnd"/>
            <w:r w:rsidRPr="00886884">
              <w:rPr>
                <w:rFonts w:cs="Calibri"/>
                <w:lang w:val="en-US"/>
              </w:rPr>
              <w:t xml:space="preserve"> and Indians-</w:t>
            </w:r>
          </w:p>
          <w:p w14:paraId="1A85A009" w14:textId="77777777" w:rsidR="003F675E" w:rsidRPr="00886884" w:rsidRDefault="003F675E" w:rsidP="004508FC">
            <w:pPr>
              <w:widowControl w:val="0"/>
              <w:numPr>
                <w:ilvl w:val="0"/>
                <w:numId w:val="50"/>
              </w:numPr>
              <w:tabs>
                <w:tab w:val="left" w:pos="829"/>
              </w:tabs>
              <w:autoSpaceDE w:val="0"/>
              <w:autoSpaceDN w:val="0"/>
              <w:spacing w:after="0" w:line="240" w:lineRule="auto"/>
              <w:ind w:right="561"/>
              <w:rPr>
                <w:rFonts w:cs="Calibri"/>
                <w:lang w:val="en-US"/>
              </w:rPr>
            </w:pPr>
            <w:r w:rsidRPr="00886884">
              <w:rPr>
                <w:rFonts w:cs="Calibri"/>
                <w:lang w:val="en-US"/>
              </w:rPr>
              <w:t>Who are citizens of the Republic of South Africa by birth or descent</w:t>
            </w:r>
            <w:r w:rsidRPr="00886884">
              <w:rPr>
                <w:rFonts w:cs="Calibri"/>
                <w:spacing w:val="-9"/>
                <w:lang w:val="en-US"/>
              </w:rPr>
              <w:t xml:space="preserve"> </w:t>
            </w:r>
            <w:r w:rsidRPr="00886884">
              <w:rPr>
                <w:rFonts w:cs="Calibri"/>
                <w:lang w:val="en-US"/>
              </w:rPr>
              <w:t>or</w:t>
            </w:r>
          </w:p>
          <w:p w14:paraId="135943AD" w14:textId="77777777" w:rsidR="003F675E" w:rsidRPr="00886884" w:rsidRDefault="003F675E" w:rsidP="004508FC">
            <w:pPr>
              <w:widowControl w:val="0"/>
              <w:numPr>
                <w:ilvl w:val="0"/>
                <w:numId w:val="50"/>
              </w:numPr>
              <w:tabs>
                <w:tab w:val="left" w:pos="829"/>
              </w:tabs>
              <w:autoSpaceDE w:val="0"/>
              <w:autoSpaceDN w:val="0"/>
              <w:spacing w:after="0" w:line="240" w:lineRule="auto"/>
              <w:ind w:right="144"/>
              <w:rPr>
                <w:rFonts w:cs="Calibri"/>
                <w:lang w:val="en-US"/>
              </w:rPr>
            </w:pPr>
            <w:r w:rsidRPr="00886884">
              <w:rPr>
                <w:rFonts w:cs="Calibri"/>
                <w:lang w:val="en-US"/>
              </w:rPr>
              <w:t>Who became citizens of the Republic of South Africa by</w:t>
            </w:r>
            <w:r w:rsidRPr="00886884">
              <w:rPr>
                <w:rFonts w:cs="Calibri"/>
                <w:spacing w:val="-1"/>
                <w:lang w:val="en-US"/>
              </w:rPr>
              <w:t xml:space="preserve"> </w:t>
            </w:r>
            <w:r w:rsidRPr="00886884">
              <w:rPr>
                <w:rFonts w:cs="Calibri"/>
                <w:lang w:val="en-US"/>
              </w:rPr>
              <w:t>naturalization-</w:t>
            </w:r>
          </w:p>
          <w:p w14:paraId="6286057C" w14:textId="77777777" w:rsidR="003F675E" w:rsidRPr="00886884" w:rsidRDefault="003F675E" w:rsidP="004508FC">
            <w:pPr>
              <w:widowControl w:val="0"/>
              <w:numPr>
                <w:ilvl w:val="1"/>
                <w:numId w:val="50"/>
              </w:numPr>
              <w:tabs>
                <w:tab w:val="left" w:pos="1548"/>
                <w:tab w:val="left" w:pos="1549"/>
              </w:tabs>
              <w:autoSpaceDE w:val="0"/>
              <w:autoSpaceDN w:val="0"/>
              <w:spacing w:after="0" w:line="240" w:lineRule="auto"/>
              <w:ind w:hanging="467"/>
              <w:rPr>
                <w:rFonts w:cs="Calibri"/>
                <w:lang w:val="en-US"/>
              </w:rPr>
            </w:pPr>
            <w:r w:rsidRPr="00886884">
              <w:rPr>
                <w:rFonts w:cs="Calibri"/>
                <w:lang w:val="en-US"/>
              </w:rPr>
              <w:t>Before 27 April 1994;</w:t>
            </w:r>
            <w:r w:rsidRPr="00886884">
              <w:rPr>
                <w:rFonts w:cs="Calibri"/>
                <w:spacing w:val="-6"/>
                <w:lang w:val="en-US"/>
              </w:rPr>
              <w:t xml:space="preserve"> </w:t>
            </w:r>
            <w:r w:rsidRPr="00886884">
              <w:rPr>
                <w:rFonts w:cs="Calibri"/>
                <w:lang w:val="en-US"/>
              </w:rPr>
              <w:t>or</w:t>
            </w:r>
          </w:p>
          <w:p w14:paraId="4A8D4462" w14:textId="77777777" w:rsidR="003F675E" w:rsidRPr="00886884" w:rsidRDefault="003F675E" w:rsidP="004508FC">
            <w:pPr>
              <w:widowControl w:val="0"/>
              <w:numPr>
                <w:ilvl w:val="1"/>
                <w:numId w:val="50"/>
              </w:numPr>
              <w:tabs>
                <w:tab w:val="left" w:pos="1548"/>
                <w:tab w:val="left" w:pos="1549"/>
              </w:tabs>
              <w:autoSpaceDE w:val="0"/>
              <w:autoSpaceDN w:val="0"/>
              <w:spacing w:after="0" w:line="240" w:lineRule="auto"/>
              <w:ind w:right="239" w:hanging="516"/>
              <w:rPr>
                <w:rFonts w:cs="Calibri"/>
                <w:lang w:val="en-US"/>
              </w:rPr>
            </w:pPr>
            <w:r w:rsidRPr="00886884">
              <w:rPr>
                <w:rFonts w:cs="Calibri"/>
                <w:lang w:val="en-US"/>
              </w:rPr>
              <w:t xml:space="preserve">On or after 27 April 1994 and who would have been </w:t>
            </w:r>
            <w:r w:rsidRPr="00886884">
              <w:rPr>
                <w:rFonts w:cs="Calibri"/>
                <w:spacing w:val="-3"/>
                <w:lang w:val="en-US"/>
              </w:rPr>
              <w:t xml:space="preserve">entitled </w:t>
            </w:r>
            <w:r w:rsidRPr="00886884">
              <w:rPr>
                <w:rFonts w:cs="Calibri"/>
                <w:lang w:val="en-US"/>
              </w:rPr>
              <w:t>to acquire citizenship</w:t>
            </w:r>
            <w:r w:rsidRPr="00886884">
              <w:rPr>
                <w:rFonts w:cs="Calibri"/>
                <w:spacing w:val="-1"/>
                <w:lang w:val="en-US"/>
              </w:rPr>
              <w:t xml:space="preserve"> </w:t>
            </w:r>
            <w:r w:rsidRPr="00886884">
              <w:rPr>
                <w:rFonts w:cs="Calibri"/>
                <w:lang w:val="en-US"/>
              </w:rPr>
              <w:t>by</w:t>
            </w:r>
          </w:p>
          <w:p w14:paraId="28853161" w14:textId="77777777" w:rsidR="003F675E" w:rsidRPr="00886884" w:rsidRDefault="003F675E" w:rsidP="0079115A">
            <w:pPr>
              <w:widowControl w:val="0"/>
              <w:autoSpaceDE w:val="0"/>
              <w:autoSpaceDN w:val="0"/>
              <w:spacing w:after="0" w:line="252" w:lineRule="exact"/>
              <w:ind w:left="1548"/>
              <w:rPr>
                <w:rFonts w:cs="Calibri"/>
                <w:lang w:val="en-US"/>
              </w:rPr>
            </w:pPr>
            <w:r w:rsidRPr="00886884">
              <w:rPr>
                <w:rFonts w:cs="Calibri"/>
                <w:lang w:val="en-US"/>
              </w:rPr>
              <w:t>naturalization prior to that date</w:t>
            </w:r>
          </w:p>
        </w:tc>
      </w:tr>
    </w:tbl>
    <w:p w14:paraId="36D49F33" w14:textId="77777777" w:rsidR="003F675E" w:rsidRPr="00886884" w:rsidRDefault="003F675E" w:rsidP="003F675E">
      <w:pPr>
        <w:widowControl w:val="0"/>
        <w:autoSpaceDE w:val="0"/>
        <w:autoSpaceDN w:val="0"/>
        <w:spacing w:after="0" w:line="240" w:lineRule="auto"/>
        <w:rPr>
          <w:rFonts w:cs="Calibri"/>
          <w:lang w:val="en-US"/>
        </w:rPr>
      </w:pPr>
    </w:p>
    <w:p w14:paraId="15EC462A" w14:textId="77777777" w:rsidR="003F675E" w:rsidRPr="00886884" w:rsidRDefault="003F675E" w:rsidP="003F675E">
      <w:pPr>
        <w:widowControl w:val="0"/>
        <w:autoSpaceDE w:val="0"/>
        <w:autoSpaceDN w:val="0"/>
        <w:spacing w:before="5" w:after="0" w:line="240" w:lineRule="auto"/>
        <w:rPr>
          <w:rFonts w:cs="Calibri"/>
          <w:sz w:val="19"/>
          <w:lang w:val="en-US"/>
        </w:rPr>
      </w:pPr>
    </w:p>
    <w:p w14:paraId="244C7C8C" w14:textId="77777777" w:rsidR="003F675E" w:rsidRPr="00886884" w:rsidRDefault="003F675E" w:rsidP="004508FC">
      <w:pPr>
        <w:widowControl w:val="0"/>
        <w:numPr>
          <w:ilvl w:val="0"/>
          <w:numId w:val="51"/>
        </w:numPr>
        <w:tabs>
          <w:tab w:val="left" w:pos="941"/>
        </w:tabs>
        <w:autoSpaceDE w:val="0"/>
        <w:autoSpaceDN w:val="0"/>
        <w:spacing w:after="0" w:line="240" w:lineRule="auto"/>
        <w:ind w:hanging="361"/>
        <w:rPr>
          <w:rFonts w:cs="Calibri"/>
          <w:lang w:val="en-US"/>
        </w:rPr>
      </w:pPr>
      <w:r w:rsidRPr="00886884">
        <w:rPr>
          <w:rFonts w:cs="Calibri"/>
          <w:lang w:val="en-US"/>
        </w:rPr>
        <w:t>I hereby declare under oath</w:t>
      </w:r>
      <w:r w:rsidRPr="00886884">
        <w:rPr>
          <w:rFonts w:cs="Calibri"/>
          <w:spacing w:val="-5"/>
          <w:lang w:val="en-US"/>
        </w:rPr>
        <w:t xml:space="preserve"> </w:t>
      </w:r>
      <w:r w:rsidRPr="00886884">
        <w:rPr>
          <w:rFonts w:cs="Calibri"/>
          <w:lang w:val="en-US"/>
        </w:rPr>
        <w:t>that:</w:t>
      </w:r>
    </w:p>
    <w:p w14:paraId="2552BEAF" w14:textId="77777777" w:rsidR="003F675E" w:rsidRPr="00886884" w:rsidRDefault="003F675E" w:rsidP="004508FC">
      <w:pPr>
        <w:widowControl w:val="0"/>
        <w:numPr>
          <w:ilvl w:val="0"/>
          <w:numId w:val="49"/>
        </w:numPr>
        <w:tabs>
          <w:tab w:val="left" w:pos="940"/>
          <w:tab w:val="left" w:pos="941"/>
          <w:tab w:val="left" w:pos="3905"/>
        </w:tabs>
        <w:autoSpaceDE w:val="0"/>
        <w:autoSpaceDN w:val="0"/>
        <w:spacing w:before="39" w:after="0" w:line="240" w:lineRule="auto"/>
        <w:ind w:right="362"/>
        <w:rPr>
          <w:rFonts w:cs="Calibri"/>
          <w:lang w:val="en-US"/>
        </w:rPr>
      </w:pPr>
      <w:r w:rsidRPr="00886884">
        <w:rPr>
          <w:rFonts w:cs="Calibri"/>
          <w:lang w:val="en-US"/>
        </w:rPr>
        <w:lastRenderedPageBreak/>
        <w:t>The</w:t>
      </w:r>
      <w:r w:rsidRPr="00886884">
        <w:rPr>
          <w:rFonts w:cs="Calibri"/>
          <w:spacing w:val="-2"/>
          <w:lang w:val="en-US"/>
        </w:rPr>
        <w:t xml:space="preserve"> </w:t>
      </w:r>
      <w:r w:rsidRPr="00886884">
        <w:rPr>
          <w:rFonts w:cs="Calibri"/>
          <w:lang w:val="en-US"/>
        </w:rPr>
        <w:t>enterprise is</w:t>
      </w:r>
      <w:r w:rsidRPr="00886884">
        <w:rPr>
          <w:rFonts w:cs="Calibri"/>
          <w:u w:val="single"/>
          <w:lang w:val="en-US"/>
        </w:rPr>
        <w:t xml:space="preserve"> </w:t>
      </w:r>
      <w:r w:rsidRPr="00886884">
        <w:rPr>
          <w:rFonts w:cs="Calibri"/>
          <w:u w:val="single"/>
          <w:lang w:val="en-US"/>
        </w:rPr>
        <w:tab/>
      </w:r>
      <w:r w:rsidRPr="00886884">
        <w:rPr>
          <w:rFonts w:cs="Calibri"/>
          <w:lang w:val="en-US"/>
        </w:rPr>
        <w:t>% black owned as per Amended Code Series 100 of the Amended Codes of Good Practice issued under section 9 (1) of B-BBEE Act No 53 of 2</w:t>
      </w:r>
      <w:r w:rsidR="006B0055">
        <w:rPr>
          <w:rFonts w:cs="Calibri"/>
          <w:lang w:val="en-US"/>
        </w:rPr>
        <w:t>004</w:t>
      </w:r>
      <w:r w:rsidRPr="00886884">
        <w:rPr>
          <w:rFonts w:cs="Calibri"/>
          <w:lang w:val="en-US"/>
        </w:rPr>
        <w:t xml:space="preserve"> as Amended by Act No 46 of</w:t>
      </w:r>
      <w:r w:rsidRPr="00886884">
        <w:rPr>
          <w:rFonts w:cs="Calibri"/>
          <w:spacing w:val="-9"/>
          <w:lang w:val="en-US"/>
        </w:rPr>
        <w:t xml:space="preserve"> </w:t>
      </w:r>
      <w:r w:rsidRPr="00886884">
        <w:rPr>
          <w:rFonts w:cs="Calibri"/>
          <w:lang w:val="en-US"/>
        </w:rPr>
        <w:t>2013,</w:t>
      </w:r>
    </w:p>
    <w:p w14:paraId="7269FF69" w14:textId="77777777" w:rsidR="003F675E" w:rsidRPr="00886884" w:rsidRDefault="003F675E" w:rsidP="004508FC">
      <w:pPr>
        <w:widowControl w:val="0"/>
        <w:numPr>
          <w:ilvl w:val="0"/>
          <w:numId w:val="49"/>
        </w:numPr>
        <w:tabs>
          <w:tab w:val="left" w:pos="940"/>
          <w:tab w:val="left" w:pos="941"/>
          <w:tab w:val="left" w:pos="3905"/>
        </w:tabs>
        <w:autoSpaceDE w:val="0"/>
        <w:autoSpaceDN w:val="0"/>
        <w:spacing w:before="1" w:after="0" w:line="240" w:lineRule="auto"/>
        <w:ind w:right="252"/>
        <w:rPr>
          <w:rFonts w:cs="Calibri"/>
          <w:lang w:val="en-US"/>
        </w:rPr>
      </w:pPr>
      <w:r w:rsidRPr="00886884">
        <w:rPr>
          <w:rFonts w:cs="Calibri"/>
          <w:lang w:val="en-US"/>
        </w:rPr>
        <w:t>The</w:t>
      </w:r>
      <w:r w:rsidRPr="00886884">
        <w:rPr>
          <w:rFonts w:cs="Calibri"/>
          <w:spacing w:val="-1"/>
          <w:lang w:val="en-US"/>
        </w:rPr>
        <w:t xml:space="preserve"> </w:t>
      </w:r>
      <w:r w:rsidRPr="00886884">
        <w:rPr>
          <w:rFonts w:cs="Calibri"/>
          <w:lang w:val="en-US"/>
        </w:rPr>
        <w:t>enterprise</w:t>
      </w:r>
      <w:r w:rsidRPr="00886884">
        <w:rPr>
          <w:rFonts w:cs="Calibri"/>
          <w:spacing w:val="-1"/>
          <w:lang w:val="en-US"/>
        </w:rPr>
        <w:t xml:space="preserve"> </w:t>
      </w:r>
      <w:r w:rsidRPr="00886884">
        <w:rPr>
          <w:rFonts w:cs="Calibri"/>
          <w:lang w:val="en-US"/>
        </w:rPr>
        <w:t>is</w:t>
      </w:r>
      <w:r w:rsidRPr="00886884">
        <w:rPr>
          <w:rFonts w:cs="Calibri"/>
          <w:u w:val="single"/>
          <w:lang w:val="en-US"/>
        </w:rPr>
        <w:t xml:space="preserve"> </w:t>
      </w:r>
      <w:r w:rsidRPr="00886884">
        <w:rPr>
          <w:rFonts w:cs="Calibri"/>
          <w:u w:val="single"/>
          <w:lang w:val="en-US"/>
        </w:rPr>
        <w:tab/>
      </w:r>
      <w:r w:rsidRPr="00886884">
        <w:rPr>
          <w:rFonts w:cs="Calibri"/>
          <w:lang w:val="en-US"/>
        </w:rPr>
        <w:t>% black woman owned per Amended Code Series 100 of the Amended Codes of Good Practice issued under section 9 (1) of B-BBEE Act No 53 of 2</w:t>
      </w:r>
      <w:r w:rsidR="006B0055">
        <w:rPr>
          <w:rFonts w:cs="Calibri"/>
          <w:lang w:val="en-US"/>
        </w:rPr>
        <w:t>004</w:t>
      </w:r>
      <w:r w:rsidRPr="00886884">
        <w:rPr>
          <w:rFonts w:cs="Calibri"/>
          <w:lang w:val="en-US"/>
        </w:rPr>
        <w:t xml:space="preserve"> as Amended by Act No 46 of</w:t>
      </w:r>
      <w:r w:rsidRPr="00886884">
        <w:rPr>
          <w:rFonts w:cs="Calibri"/>
          <w:spacing w:val="-1"/>
          <w:lang w:val="en-US"/>
        </w:rPr>
        <w:t xml:space="preserve"> </w:t>
      </w:r>
      <w:r w:rsidRPr="00886884">
        <w:rPr>
          <w:rFonts w:cs="Calibri"/>
          <w:lang w:val="en-US"/>
        </w:rPr>
        <w:t>2013,</w:t>
      </w:r>
    </w:p>
    <w:p w14:paraId="6778560E" w14:textId="77777777" w:rsidR="003F675E" w:rsidRPr="00886884" w:rsidRDefault="003F675E" w:rsidP="004508FC">
      <w:pPr>
        <w:widowControl w:val="0"/>
        <w:numPr>
          <w:ilvl w:val="0"/>
          <w:numId w:val="49"/>
        </w:numPr>
        <w:tabs>
          <w:tab w:val="left" w:pos="940"/>
          <w:tab w:val="left" w:pos="941"/>
          <w:tab w:val="left" w:pos="3905"/>
        </w:tabs>
        <w:autoSpaceDE w:val="0"/>
        <w:autoSpaceDN w:val="0"/>
        <w:spacing w:after="0" w:line="240" w:lineRule="auto"/>
        <w:ind w:right="288"/>
        <w:rPr>
          <w:rFonts w:cs="Calibri"/>
          <w:lang w:val="en-US"/>
        </w:rPr>
      </w:pPr>
      <w:r w:rsidRPr="00886884">
        <w:rPr>
          <w:rFonts w:cs="Calibri"/>
          <w:lang w:val="en-US"/>
        </w:rPr>
        <w:t>The</w:t>
      </w:r>
      <w:r w:rsidRPr="00886884">
        <w:rPr>
          <w:rFonts w:cs="Calibri"/>
          <w:spacing w:val="-1"/>
          <w:lang w:val="en-US"/>
        </w:rPr>
        <w:t xml:space="preserve"> </w:t>
      </w:r>
      <w:r w:rsidRPr="00886884">
        <w:rPr>
          <w:rFonts w:cs="Calibri"/>
          <w:lang w:val="en-US"/>
        </w:rPr>
        <w:t>Enterprise</w:t>
      </w:r>
      <w:r w:rsidRPr="00886884">
        <w:rPr>
          <w:rFonts w:cs="Calibri"/>
          <w:spacing w:val="-1"/>
          <w:lang w:val="en-US"/>
        </w:rPr>
        <w:t xml:space="preserve"> </w:t>
      </w:r>
      <w:r w:rsidRPr="00886884">
        <w:rPr>
          <w:rFonts w:cs="Calibri"/>
          <w:lang w:val="en-US"/>
        </w:rPr>
        <w:t>is</w:t>
      </w:r>
      <w:r w:rsidRPr="00886884">
        <w:rPr>
          <w:rFonts w:cs="Calibri"/>
          <w:u w:val="single"/>
          <w:lang w:val="en-US"/>
        </w:rPr>
        <w:t xml:space="preserve"> </w:t>
      </w:r>
      <w:r w:rsidRPr="00886884">
        <w:rPr>
          <w:rFonts w:cs="Calibri"/>
          <w:u w:val="single"/>
          <w:lang w:val="en-US"/>
        </w:rPr>
        <w:tab/>
      </w:r>
      <w:r w:rsidRPr="00886884">
        <w:rPr>
          <w:rFonts w:cs="Calibri"/>
          <w:lang w:val="en-US"/>
        </w:rPr>
        <w:t>% black designated group as per Amended Code Series 100 of the Amended Codes of Good Practice issued under section 9 (1) of B-BBEE Act No 53 of 2</w:t>
      </w:r>
      <w:r w:rsidR="006B0055">
        <w:rPr>
          <w:rFonts w:cs="Calibri"/>
          <w:lang w:val="en-US"/>
        </w:rPr>
        <w:t>004</w:t>
      </w:r>
      <w:r w:rsidRPr="00886884">
        <w:rPr>
          <w:rFonts w:cs="Calibri"/>
          <w:lang w:val="en-US"/>
        </w:rPr>
        <w:t xml:space="preserve"> as Amended by Act No 46 of</w:t>
      </w:r>
      <w:r w:rsidRPr="00886884">
        <w:rPr>
          <w:rFonts w:cs="Calibri"/>
          <w:spacing w:val="-9"/>
          <w:lang w:val="en-US"/>
        </w:rPr>
        <w:t xml:space="preserve"> </w:t>
      </w:r>
      <w:r w:rsidRPr="00886884">
        <w:rPr>
          <w:rFonts w:cs="Calibri"/>
          <w:lang w:val="en-US"/>
        </w:rPr>
        <w:t>2013,</w:t>
      </w:r>
    </w:p>
    <w:p w14:paraId="0E8A3B1E" w14:textId="77777777" w:rsidR="003F675E" w:rsidRPr="00886884" w:rsidRDefault="003F675E" w:rsidP="003F675E">
      <w:pPr>
        <w:widowControl w:val="0"/>
        <w:autoSpaceDE w:val="0"/>
        <w:autoSpaceDN w:val="0"/>
        <w:spacing w:after="0"/>
        <w:rPr>
          <w:rFonts w:cs="Calibri"/>
          <w:lang w:val="en-US"/>
        </w:rPr>
        <w:sectPr w:rsidR="003F675E" w:rsidRPr="00886884" w:rsidSect="00884BC5">
          <w:footerReference w:type="default" r:id="rId32"/>
          <w:pgSz w:w="12240" w:h="15840"/>
          <w:pgMar w:top="567" w:right="811" w:bottom="624" w:left="1259" w:header="720" w:footer="720" w:gutter="0"/>
          <w:cols w:space="720"/>
        </w:sectPr>
      </w:pPr>
    </w:p>
    <w:p w14:paraId="680AB42E" w14:textId="77777777" w:rsidR="003F675E" w:rsidRPr="00886884" w:rsidRDefault="003F675E" w:rsidP="004508FC">
      <w:pPr>
        <w:widowControl w:val="0"/>
        <w:numPr>
          <w:ilvl w:val="0"/>
          <w:numId w:val="49"/>
        </w:numPr>
        <w:tabs>
          <w:tab w:val="left" w:pos="940"/>
          <w:tab w:val="left" w:pos="941"/>
          <w:tab w:val="left" w:pos="5575"/>
        </w:tabs>
        <w:autoSpaceDE w:val="0"/>
        <w:autoSpaceDN w:val="0"/>
        <w:spacing w:before="79" w:after="0" w:line="240" w:lineRule="auto"/>
        <w:ind w:right="441"/>
        <w:rPr>
          <w:rFonts w:cs="Calibri"/>
          <w:lang w:val="en-US"/>
        </w:rPr>
      </w:pPr>
      <w:r w:rsidRPr="00886884">
        <w:rPr>
          <w:rFonts w:cs="Calibri"/>
          <w:lang w:val="en-US"/>
        </w:rPr>
        <w:lastRenderedPageBreak/>
        <w:t>Based on the Financial statements/Management accounts and other information available on the latest financial</w:t>
      </w:r>
      <w:r w:rsidRPr="00886884">
        <w:rPr>
          <w:rFonts w:cs="Calibri"/>
          <w:spacing w:val="-5"/>
          <w:lang w:val="en-US"/>
        </w:rPr>
        <w:t xml:space="preserve"> </w:t>
      </w:r>
      <w:r w:rsidRPr="00886884">
        <w:rPr>
          <w:rFonts w:cs="Calibri"/>
          <w:lang w:val="en-US"/>
        </w:rPr>
        <w:t>year-end  of</w:t>
      </w:r>
      <w:r w:rsidRPr="00886884">
        <w:rPr>
          <w:rFonts w:cs="Calibri"/>
          <w:u w:val="single"/>
          <w:lang w:val="en-US"/>
        </w:rPr>
        <w:t xml:space="preserve"> </w:t>
      </w:r>
      <w:r w:rsidRPr="00886884">
        <w:rPr>
          <w:rFonts w:cs="Calibri"/>
          <w:u w:val="single"/>
          <w:lang w:val="en-US"/>
        </w:rPr>
        <w:tab/>
      </w:r>
      <w:r w:rsidRPr="00886884">
        <w:rPr>
          <w:rFonts w:cs="Calibri"/>
          <w:lang w:val="en-US"/>
        </w:rPr>
        <w:t>, the annual total revenue was R10,000,000.00(Ten Million Rands) or</w:t>
      </w:r>
      <w:r w:rsidRPr="00886884">
        <w:rPr>
          <w:rFonts w:cs="Calibri"/>
          <w:spacing w:val="-5"/>
          <w:lang w:val="en-US"/>
        </w:rPr>
        <w:t xml:space="preserve"> </w:t>
      </w:r>
      <w:r w:rsidRPr="00886884">
        <w:rPr>
          <w:rFonts w:cs="Calibri"/>
          <w:lang w:val="en-US"/>
        </w:rPr>
        <w:t>less</w:t>
      </w:r>
    </w:p>
    <w:p w14:paraId="7DAF3115" w14:textId="77777777" w:rsidR="003F675E" w:rsidRPr="00886884" w:rsidRDefault="003F675E" w:rsidP="004508FC">
      <w:pPr>
        <w:widowControl w:val="0"/>
        <w:numPr>
          <w:ilvl w:val="0"/>
          <w:numId w:val="49"/>
        </w:numPr>
        <w:tabs>
          <w:tab w:val="left" w:pos="940"/>
          <w:tab w:val="left" w:pos="941"/>
        </w:tabs>
        <w:autoSpaceDE w:val="0"/>
        <w:autoSpaceDN w:val="0"/>
        <w:spacing w:after="8" w:line="273" w:lineRule="auto"/>
        <w:ind w:right="565"/>
        <w:rPr>
          <w:rFonts w:cs="Calibri"/>
          <w:b/>
          <w:lang w:val="en-US"/>
        </w:rPr>
      </w:pPr>
      <w:r w:rsidRPr="00886884">
        <w:rPr>
          <w:rFonts w:cs="Calibri"/>
          <w:lang w:val="en-US"/>
        </w:rPr>
        <w:t xml:space="preserve">Please confirm on the table below the B-BBEE level contributor, </w:t>
      </w:r>
      <w:r w:rsidRPr="00886884">
        <w:rPr>
          <w:rFonts w:cs="Calibri"/>
          <w:b/>
          <w:lang w:val="en-US"/>
        </w:rPr>
        <w:t>by ticking the applicable box.</w:t>
      </w: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4822"/>
        <w:gridCol w:w="1479"/>
      </w:tblGrid>
      <w:tr w:rsidR="003F675E" w:rsidRPr="00886884" w14:paraId="09397466" w14:textId="77777777" w:rsidTr="0079115A">
        <w:trPr>
          <w:trHeight w:val="268"/>
        </w:trPr>
        <w:tc>
          <w:tcPr>
            <w:tcW w:w="2223" w:type="dxa"/>
          </w:tcPr>
          <w:p w14:paraId="44FAF3CE" w14:textId="77777777" w:rsidR="003F675E" w:rsidRPr="00886884" w:rsidRDefault="003F675E" w:rsidP="0079115A">
            <w:pPr>
              <w:widowControl w:val="0"/>
              <w:autoSpaceDE w:val="0"/>
              <w:autoSpaceDN w:val="0"/>
              <w:spacing w:after="0" w:line="248" w:lineRule="exact"/>
              <w:ind w:left="107"/>
              <w:rPr>
                <w:rFonts w:cs="Calibri"/>
                <w:lang w:val="en-US"/>
              </w:rPr>
            </w:pPr>
            <w:r w:rsidRPr="00886884">
              <w:rPr>
                <w:rFonts w:cs="Calibri"/>
                <w:lang w:val="en-US"/>
              </w:rPr>
              <w:t>100% Black Owned</w:t>
            </w:r>
          </w:p>
        </w:tc>
        <w:tc>
          <w:tcPr>
            <w:tcW w:w="4822" w:type="dxa"/>
          </w:tcPr>
          <w:p w14:paraId="6A68055E" w14:textId="77777777" w:rsidR="003F675E" w:rsidRPr="00886884" w:rsidRDefault="003F675E" w:rsidP="0079115A">
            <w:pPr>
              <w:widowControl w:val="0"/>
              <w:autoSpaceDE w:val="0"/>
              <w:autoSpaceDN w:val="0"/>
              <w:spacing w:after="0" w:line="248" w:lineRule="exact"/>
              <w:ind w:left="52" w:right="82"/>
              <w:jc w:val="center"/>
              <w:rPr>
                <w:rFonts w:cs="Calibri"/>
                <w:lang w:val="en-US"/>
              </w:rPr>
            </w:pPr>
            <w:r w:rsidRPr="00886884">
              <w:rPr>
                <w:rFonts w:cs="Calibri"/>
                <w:b/>
                <w:lang w:val="en-US"/>
              </w:rPr>
              <w:t xml:space="preserve">Level One </w:t>
            </w:r>
            <w:r w:rsidRPr="00886884">
              <w:rPr>
                <w:rFonts w:cs="Calibri"/>
                <w:lang w:val="en-US"/>
              </w:rPr>
              <w:t>(135% B-BBEE procurement recognition)</w:t>
            </w:r>
          </w:p>
        </w:tc>
        <w:tc>
          <w:tcPr>
            <w:tcW w:w="1479" w:type="dxa"/>
          </w:tcPr>
          <w:p w14:paraId="33A2D7B1"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r w:rsidR="003F675E" w:rsidRPr="00886884" w14:paraId="6ECC49CB" w14:textId="77777777" w:rsidTr="0079115A">
        <w:trPr>
          <w:trHeight w:val="537"/>
        </w:trPr>
        <w:tc>
          <w:tcPr>
            <w:tcW w:w="2223" w:type="dxa"/>
          </w:tcPr>
          <w:p w14:paraId="7C333163" w14:textId="77777777" w:rsidR="003F675E" w:rsidRPr="00886884" w:rsidRDefault="003F675E" w:rsidP="0079115A">
            <w:pPr>
              <w:widowControl w:val="0"/>
              <w:autoSpaceDE w:val="0"/>
              <w:autoSpaceDN w:val="0"/>
              <w:spacing w:after="0" w:line="265" w:lineRule="exact"/>
              <w:ind w:left="107"/>
              <w:rPr>
                <w:rFonts w:cs="Calibri"/>
                <w:lang w:val="en-US"/>
              </w:rPr>
            </w:pPr>
            <w:r w:rsidRPr="00886884">
              <w:rPr>
                <w:rFonts w:cs="Calibri"/>
                <w:lang w:val="en-US"/>
              </w:rPr>
              <w:t>At least 51% black</w:t>
            </w:r>
          </w:p>
          <w:p w14:paraId="52FA95FB" w14:textId="77777777" w:rsidR="003F675E" w:rsidRPr="00886884" w:rsidRDefault="003F675E" w:rsidP="0079115A">
            <w:pPr>
              <w:widowControl w:val="0"/>
              <w:autoSpaceDE w:val="0"/>
              <w:autoSpaceDN w:val="0"/>
              <w:spacing w:after="0" w:line="252" w:lineRule="exact"/>
              <w:ind w:left="107"/>
              <w:rPr>
                <w:rFonts w:cs="Calibri"/>
                <w:lang w:val="en-US"/>
              </w:rPr>
            </w:pPr>
            <w:r w:rsidRPr="00886884">
              <w:rPr>
                <w:rFonts w:cs="Calibri"/>
                <w:lang w:val="en-US"/>
              </w:rPr>
              <w:t>owned</w:t>
            </w:r>
          </w:p>
        </w:tc>
        <w:tc>
          <w:tcPr>
            <w:tcW w:w="4822" w:type="dxa"/>
          </w:tcPr>
          <w:p w14:paraId="72589120" w14:textId="77777777" w:rsidR="003F675E" w:rsidRPr="00886884" w:rsidRDefault="003F675E" w:rsidP="0079115A">
            <w:pPr>
              <w:widowControl w:val="0"/>
              <w:autoSpaceDE w:val="0"/>
              <w:autoSpaceDN w:val="0"/>
              <w:spacing w:after="0" w:line="265" w:lineRule="exact"/>
              <w:ind w:left="67" w:right="82"/>
              <w:jc w:val="center"/>
              <w:rPr>
                <w:rFonts w:cs="Calibri"/>
                <w:lang w:val="en-US"/>
              </w:rPr>
            </w:pPr>
            <w:r w:rsidRPr="00886884">
              <w:rPr>
                <w:rFonts w:cs="Calibri"/>
                <w:b/>
                <w:lang w:val="en-US"/>
              </w:rPr>
              <w:t xml:space="preserve">Level Two </w:t>
            </w:r>
            <w:r w:rsidRPr="00886884">
              <w:rPr>
                <w:rFonts w:cs="Calibri"/>
                <w:lang w:val="en-US"/>
              </w:rPr>
              <w:t>(125% B-BBEE procurement recognition)</w:t>
            </w:r>
          </w:p>
        </w:tc>
        <w:tc>
          <w:tcPr>
            <w:tcW w:w="1479" w:type="dxa"/>
          </w:tcPr>
          <w:p w14:paraId="4AC47BC0" w14:textId="77777777" w:rsidR="003F675E" w:rsidRPr="00886884" w:rsidRDefault="003F675E" w:rsidP="0079115A">
            <w:pPr>
              <w:widowControl w:val="0"/>
              <w:autoSpaceDE w:val="0"/>
              <w:autoSpaceDN w:val="0"/>
              <w:spacing w:after="0" w:line="240" w:lineRule="auto"/>
              <w:rPr>
                <w:rFonts w:ascii="Times New Roman" w:cs="Calibri"/>
                <w:lang w:val="en-US"/>
              </w:rPr>
            </w:pPr>
          </w:p>
        </w:tc>
      </w:tr>
      <w:tr w:rsidR="003F675E" w:rsidRPr="00886884" w14:paraId="28E18131" w14:textId="77777777" w:rsidTr="0079115A">
        <w:trPr>
          <w:trHeight w:val="537"/>
        </w:trPr>
        <w:tc>
          <w:tcPr>
            <w:tcW w:w="2223" w:type="dxa"/>
          </w:tcPr>
          <w:p w14:paraId="2E37D0CE" w14:textId="77777777" w:rsidR="003F675E" w:rsidRPr="00886884" w:rsidRDefault="003F675E" w:rsidP="0079115A">
            <w:pPr>
              <w:widowControl w:val="0"/>
              <w:autoSpaceDE w:val="0"/>
              <w:autoSpaceDN w:val="0"/>
              <w:spacing w:after="0" w:line="265" w:lineRule="exact"/>
              <w:ind w:left="107"/>
              <w:rPr>
                <w:rFonts w:cs="Calibri"/>
                <w:lang w:val="en-US"/>
              </w:rPr>
            </w:pPr>
            <w:r w:rsidRPr="00886884">
              <w:rPr>
                <w:rFonts w:cs="Calibri"/>
                <w:lang w:val="en-US"/>
              </w:rPr>
              <w:t>Less than 51% black</w:t>
            </w:r>
          </w:p>
          <w:p w14:paraId="2E524395" w14:textId="77777777" w:rsidR="003F675E" w:rsidRPr="00886884" w:rsidRDefault="003F675E" w:rsidP="0079115A">
            <w:pPr>
              <w:widowControl w:val="0"/>
              <w:autoSpaceDE w:val="0"/>
              <w:autoSpaceDN w:val="0"/>
              <w:spacing w:after="0" w:line="252" w:lineRule="exact"/>
              <w:ind w:left="107"/>
              <w:rPr>
                <w:rFonts w:cs="Calibri"/>
                <w:lang w:val="en-US"/>
              </w:rPr>
            </w:pPr>
            <w:r w:rsidRPr="00886884">
              <w:rPr>
                <w:rFonts w:cs="Calibri"/>
                <w:lang w:val="en-US"/>
              </w:rPr>
              <w:t>owned</w:t>
            </w:r>
          </w:p>
        </w:tc>
        <w:tc>
          <w:tcPr>
            <w:tcW w:w="4822" w:type="dxa"/>
          </w:tcPr>
          <w:p w14:paraId="24F76F51" w14:textId="77777777" w:rsidR="003F675E" w:rsidRPr="00886884" w:rsidRDefault="003F675E" w:rsidP="0079115A">
            <w:pPr>
              <w:widowControl w:val="0"/>
              <w:autoSpaceDE w:val="0"/>
              <w:autoSpaceDN w:val="0"/>
              <w:spacing w:after="0" w:line="265" w:lineRule="exact"/>
              <w:ind w:left="87" w:right="82"/>
              <w:jc w:val="center"/>
              <w:rPr>
                <w:rFonts w:cs="Calibri"/>
                <w:lang w:val="en-US"/>
              </w:rPr>
            </w:pPr>
            <w:r w:rsidRPr="00886884">
              <w:rPr>
                <w:rFonts w:cs="Calibri"/>
                <w:b/>
                <w:lang w:val="en-US"/>
              </w:rPr>
              <w:t xml:space="preserve">Level Four </w:t>
            </w:r>
            <w:r w:rsidRPr="00886884">
              <w:rPr>
                <w:rFonts w:cs="Calibri"/>
                <w:lang w:val="en-US"/>
              </w:rPr>
              <w:t>(100% B-BBEE procurement recognition)</w:t>
            </w:r>
          </w:p>
        </w:tc>
        <w:tc>
          <w:tcPr>
            <w:tcW w:w="1479" w:type="dxa"/>
          </w:tcPr>
          <w:p w14:paraId="43763524" w14:textId="77777777" w:rsidR="003F675E" w:rsidRPr="00886884" w:rsidRDefault="003F675E" w:rsidP="0079115A">
            <w:pPr>
              <w:widowControl w:val="0"/>
              <w:autoSpaceDE w:val="0"/>
              <w:autoSpaceDN w:val="0"/>
              <w:spacing w:after="0" w:line="240" w:lineRule="auto"/>
              <w:rPr>
                <w:rFonts w:ascii="Times New Roman" w:cs="Calibri"/>
                <w:lang w:val="en-US"/>
              </w:rPr>
            </w:pPr>
          </w:p>
        </w:tc>
      </w:tr>
    </w:tbl>
    <w:p w14:paraId="6E2609D8" w14:textId="77777777" w:rsidR="003F675E" w:rsidRPr="00886884" w:rsidRDefault="003F675E" w:rsidP="003F675E">
      <w:pPr>
        <w:widowControl w:val="0"/>
        <w:autoSpaceDE w:val="0"/>
        <w:autoSpaceDN w:val="0"/>
        <w:spacing w:before="1" w:after="0" w:line="240" w:lineRule="auto"/>
        <w:rPr>
          <w:rFonts w:cs="Calibri"/>
          <w:b/>
          <w:sz w:val="25"/>
          <w:lang w:val="en-US"/>
        </w:rPr>
      </w:pPr>
    </w:p>
    <w:p w14:paraId="44548387" w14:textId="77777777" w:rsidR="003F675E" w:rsidRPr="00886884" w:rsidRDefault="003F675E" w:rsidP="004508FC">
      <w:pPr>
        <w:widowControl w:val="0"/>
        <w:numPr>
          <w:ilvl w:val="0"/>
          <w:numId w:val="51"/>
        </w:numPr>
        <w:tabs>
          <w:tab w:val="left" w:pos="941"/>
        </w:tabs>
        <w:autoSpaceDE w:val="0"/>
        <w:autoSpaceDN w:val="0"/>
        <w:spacing w:after="0" w:line="240" w:lineRule="auto"/>
        <w:ind w:right="411"/>
        <w:rPr>
          <w:rFonts w:cs="Calibri"/>
          <w:lang w:val="en-US"/>
        </w:rPr>
      </w:pPr>
      <w:r w:rsidRPr="00886884">
        <w:rPr>
          <w:rFonts w:cs="Calibri"/>
          <w:lang w:val="en-US"/>
        </w:rPr>
        <w:t>I know and understand the contents of this affidavit and I have no objection to take the prescribed oath and consider the oath binding on my conscience and on the Owners of the Enterprise which I represent in this</w:t>
      </w:r>
      <w:r w:rsidRPr="00886884">
        <w:rPr>
          <w:rFonts w:cs="Calibri"/>
          <w:spacing w:val="-6"/>
          <w:lang w:val="en-US"/>
        </w:rPr>
        <w:t xml:space="preserve"> </w:t>
      </w:r>
      <w:r w:rsidRPr="00886884">
        <w:rPr>
          <w:rFonts w:cs="Calibri"/>
          <w:lang w:val="en-US"/>
        </w:rPr>
        <w:t>matter.</w:t>
      </w:r>
    </w:p>
    <w:p w14:paraId="7946A6C9" w14:textId="77777777" w:rsidR="003F675E" w:rsidRPr="00886884" w:rsidRDefault="003F675E" w:rsidP="004508FC">
      <w:pPr>
        <w:widowControl w:val="0"/>
        <w:numPr>
          <w:ilvl w:val="0"/>
          <w:numId w:val="51"/>
        </w:numPr>
        <w:tabs>
          <w:tab w:val="left" w:pos="941"/>
        </w:tabs>
        <w:autoSpaceDE w:val="0"/>
        <w:autoSpaceDN w:val="0"/>
        <w:spacing w:before="1" w:after="0" w:line="278" w:lineRule="auto"/>
        <w:ind w:right="835"/>
        <w:rPr>
          <w:rFonts w:cs="Calibri"/>
          <w:lang w:val="en-US"/>
        </w:rPr>
      </w:pPr>
      <w:r w:rsidRPr="00886884">
        <w:rPr>
          <w:rFonts w:cs="Calibri"/>
          <w:lang w:val="en-US"/>
        </w:rPr>
        <w:t>The sworn affidavit will be valid for a period of 12 months from the date signed by the commissioner.</w:t>
      </w:r>
    </w:p>
    <w:p w14:paraId="26795792" w14:textId="77777777" w:rsidR="003F675E" w:rsidRPr="00886884" w:rsidRDefault="003F675E" w:rsidP="003F675E">
      <w:pPr>
        <w:widowControl w:val="0"/>
        <w:tabs>
          <w:tab w:val="left" w:pos="9132"/>
        </w:tabs>
        <w:autoSpaceDE w:val="0"/>
        <w:autoSpaceDN w:val="0"/>
        <w:spacing w:before="197" w:after="0" w:line="240" w:lineRule="auto"/>
        <w:ind w:left="5261"/>
        <w:rPr>
          <w:rFonts w:cs="Calibri"/>
          <w:lang w:val="en-US"/>
        </w:rPr>
      </w:pPr>
      <w:r w:rsidRPr="00886884">
        <w:rPr>
          <w:rFonts w:cs="Calibri"/>
          <w:lang w:val="en-US"/>
        </w:rPr>
        <w:t>Deponent</w:t>
      </w:r>
      <w:r w:rsidRPr="00886884">
        <w:rPr>
          <w:rFonts w:cs="Calibri"/>
          <w:spacing w:val="-4"/>
          <w:lang w:val="en-US"/>
        </w:rPr>
        <w:t xml:space="preserve"> </w:t>
      </w:r>
      <w:r w:rsidRPr="00886884">
        <w:rPr>
          <w:rFonts w:cs="Calibri"/>
          <w:lang w:val="en-US"/>
        </w:rPr>
        <w:t>Signature:</w:t>
      </w:r>
      <w:r w:rsidRPr="00886884">
        <w:rPr>
          <w:rFonts w:cs="Calibri"/>
          <w:u w:val="single"/>
          <w:lang w:val="en-US"/>
        </w:rPr>
        <w:t xml:space="preserve"> </w:t>
      </w:r>
      <w:r w:rsidRPr="00886884">
        <w:rPr>
          <w:rFonts w:cs="Calibri"/>
          <w:u w:val="single"/>
          <w:lang w:val="en-US"/>
        </w:rPr>
        <w:tab/>
      </w:r>
    </w:p>
    <w:p w14:paraId="18213AE8" w14:textId="77777777" w:rsidR="003F675E" w:rsidRPr="00886884" w:rsidRDefault="003F675E" w:rsidP="003F675E">
      <w:pPr>
        <w:widowControl w:val="0"/>
        <w:autoSpaceDE w:val="0"/>
        <w:autoSpaceDN w:val="0"/>
        <w:spacing w:before="1" w:after="0" w:line="240" w:lineRule="auto"/>
        <w:rPr>
          <w:rFonts w:cs="Calibri"/>
          <w:sz w:val="15"/>
          <w:lang w:val="en-US"/>
        </w:rPr>
      </w:pPr>
    </w:p>
    <w:p w14:paraId="4DDD98F8" w14:textId="77777777" w:rsidR="003F675E" w:rsidRPr="00886884" w:rsidRDefault="003F675E" w:rsidP="003F675E">
      <w:pPr>
        <w:widowControl w:val="0"/>
        <w:tabs>
          <w:tab w:val="left" w:pos="9186"/>
        </w:tabs>
        <w:autoSpaceDE w:val="0"/>
        <w:autoSpaceDN w:val="0"/>
        <w:spacing w:before="56" w:after="0" w:line="240" w:lineRule="auto"/>
        <w:ind w:left="5261"/>
        <w:rPr>
          <w:rFonts w:cs="Calibri"/>
          <w:lang w:val="en-US"/>
        </w:rPr>
      </w:pPr>
      <w:r w:rsidRPr="00886884">
        <w:rPr>
          <w:rFonts w:cs="Calibri"/>
          <w:lang w:val="en-US"/>
        </w:rPr>
        <w:t>Date:</w:t>
      </w:r>
      <w:r w:rsidRPr="00886884">
        <w:rPr>
          <w:rFonts w:cs="Calibri"/>
          <w:u w:val="single"/>
          <w:lang w:val="en-US"/>
        </w:rPr>
        <w:t xml:space="preserve"> </w:t>
      </w:r>
      <w:r w:rsidRPr="00886884">
        <w:rPr>
          <w:rFonts w:cs="Calibri"/>
          <w:u w:val="single"/>
          <w:lang w:val="en-US"/>
        </w:rPr>
        <w:tab/>
      </w:r>
    </w:p>
    <w:p w14:paraId="49422EE5" w14:textId="77777777" w:rsidR="003F675E" w:rsidRPr="00886884" w:rsidRDefault="003F675E" w:rsidP="003F675E">
      <w:pPr>
        <w:widowControl w:val="0"/>
        <w:autoSpaceDE w:val="0"/>
        <w:autoSpaceDN w:val="0"/>
        <w:spacing w:after="0" w:line="240" w:lineRule="auto"/>
        <w:rPr>
          <w:rFonts w:cs="Calibri"/>
          <w:sz w:val="20"/>
          <w:lang w:val="en-US"/>
        </w:rPr>
      </w:pPr>
    </w:p>
    <w:p w14:paraId="0B0DE801" w14:textId="77777777" w:rsidR="003F675E" w:rsidRPr="00886884" w:rsidRDefault="003F675E" w:rsidP="003F675E">
      <w:pPr>
        <w:widowControl w:val="0"/>
        <w:autoSpaceDE w:val="0"/>
        <w:autoSpaceDN w:val="0"/>
        <w:spacing w:before="5" w:after="0" w:line="240" w:lineRule="auto"/>
        <w:rPr>
          <w:rFonts w:cs="Calibri"/>
          <w:sz w:val="15"/>
          <w:lang w:val="en-US"/>
        </w:rPr>
      </w:pPr>
      <w:r w:rsidRPr="00886884">
        <w:rPr>
          <w:rFonts w:cs="Calibri"/>
          <w:noProof/>
          <w:lang w:val="en-ZA" w:eastAsia="en-ZA"/>
        </w:rPr>
        <mc:AlternateContent>
          <mc:Choice Requires="wps">
            <w:drawing>
              <wp:anchor distT="0" distB="0" distL="0" distR="0" simplePos="0" relativeHeight="251667456" behindDoc="1" locked="0" layoutInCell="1" allowOverlap="1" wp14:anchorId="420F7F40" wp14:editId="67919237">
                <wp:simplePos x="0" y="0"/>
                <wp:positionH relativeFrom="page">
                  <wp:posOffset>914400</wp:posOffset>
                </wp:positionH>
                <wp:positionV relativeFrom="paragraph">
                  <wp:posOffset>149860</wp:posOffset>
                </wp:positionV>
                <wp:extent cx="2851150" cy="1270"/>
                <wp:effectExtent l="0" t="0" r="0" b="0"/>
                <wp:wrapTopAndBottom/>
                <wp:docPr id="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0" cy="1270"/>
                        </a:xfrm>
                        <a:custGeom>
                          <a:avLst/>
                          <a:gdLst>
                            <a:gd name="T0" fmla="+- 0 1440 1440"/>
                            <a:gd name="T1" fmla="*/ T0 w 4490"/>
                            <a:gd name="T2" fmla="+- 0 5930 1440"/>
                            <a:gd name="T3" fmla="*/ T2 w 4490"/>
                          </a:gdLst>
                          <a:ahLst/>
                          <a:cxnLst>
                            <a:cxn ang="0">
                              <a:pos x="T1" y="0"/>
                            </a:cxn>
                            <a:cxn ang="0">
                              <a:pos x="T3" y="0"/>
                            </a:cxn>
                          </a:cxnLst>
                          <a:rect l="0" t="0" r="r" b="b"/>
                          <a:pathLst>
                            <a:path w="4490">
                              <a:moveTo>
                                <a:pt x="0" y="0"/>
                              </a:moveTo>
                              <a:lnTo>
                                <a:pt x="4490"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915B5" id="Freeform 2" o:spid="_x0000_s1026" style="position:absolute;margin-left:1in;margin-top:11.8pt;width:224.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" path="m,l4490,e" filled="f" strokeweight=".25292mm">
                <v:path arrowok="t" o:connecttype="custom" o:connectlocs="0,0;2851150,0" o:connectangles="0,0"/>
                <w10:wrap type="topAndBottom" anchorx="page"/>
              </v:shape>
            </w:pict>
          </mc:Fallback>
        </mc:AlternateContent>
      </w:r>
    </w:p>
    <w:p w14:paraId="2F8A158D" w14:textId="77777777" w:rsidR="003F675E" w:rsidRPr="00886884" w:rsidRDefault="003F675E" w:rsidP="003F675E">
      <w:pPr>
        <w:widowControl w:val="0"/>
        <w:autoSpaceDE w:val="0"/>
        <w:autoSpaceDN w:val="0"/>
        <w:spacing w:after="0" w:line="242" w:lineRule="auto"/>
        <w:ind w:left="220" w:right="7145"/>
        <w:rPr>
          <w:rFonts w:cs="Calibri"/>
          <w:lang w:val="en-US"/>
        </w:rPr>
      </w:pPr>
      <w:r w:rsidRPr="00886884">
        <w:rPr>
          <w:rFonts w:cs="Calibri"/>
          <w:u w:val="single"/>
          <w:lang w:val="en-US"/>
        </w:rPr>
        <w:t>Commissioner of Oaths</w:t>
      </w:r>
      <w:r w:rsidRPr="00886884">
        <w:rPr>
          <w:rFonts w:cs="Calibri"/>
          <w:lang w:val="en-US"/>
        </w:rPr>
        <w:t xml:space="preserve"> </w:t>
      </w:r>
      <w:r w:rsidRPr="00886884">
        <w:rPr>
          <w:rFonts w:cs="Calibri"/>
          <w:u w:val="single"/>
          <w:lang w:val="en-US"/>
        </w:rPr>
        <w:t>Signature &amp; Stamp</w:t>
      </w:r>
    </w:p>
    <w:p w14:paraId="5F699BFC"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7192039C"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09A17B8D"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bookmarkEnd w:id="27"/>
    <w:p w14:paraId="130D77B7" w14:textId="77777777" w:rsidR="003F675E" w:rsidRDefault="003F675E" w:rsidP="003F675E">
      <w:pPr>
        <w:autoSpaceDE w:val="0"/>
        <w:autoSpaceDN w:val="0"/>
        <w:adjustRightInd w:val="0"/>
        <w:spacing w:after="0" w:line="240" w:lineRule="auto"/>
        <w:rPr>
          <w:rFonts w:ascii="Arial" w:hAnsi="Arial" w:cs="Arial"/>
          <w:b/>
          <w:sz w:val="51"/>
          <w:szCs w:val="21"/>
          <w:lang w:val="en-US"/>
        </w:rPr>
      </w:pPr>
    </w:p>
    <w:p w14:paraId="06B65065"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1B36ECEA" w14:textId="77777777" w:rsidR="0062420D" w:rsidRPr="0062420D" w:rsidRDefault="0062420D" w:rsidP="0062420D">
      <w:pPr>
        <w:spacing w:after="160" w:line="259" w:lineRule="auto"/>
        <w:jc w:val="center"/>
        <w:rPr>
          <w:rFonts w:ascii="Arial" w:hAnsi="Arial" w:cs="Arial"/>
          <w:b/>
          <w:lang w:val="en-ZA"/>
        </w:rPr>
      </w:pPr>
    </w:p>
    <w:p w14:paraId="252B85A8" w14:textId="77777777" w:rsidR="0062420D" w:rsidRPr="00DD33FD" w:rsidRDefault="0062420D" w:rsidP="0090676E">
      <w:pPr>
        <w:autoSpaceDE w:val="0"/>
        <w:autoSpaceDN w:val="0"/>
        <w:adjustRightInd w:val="0"/>
        <w:spacing w:after="0" w:line="240" w:lineRule="auto"/>
        <w:rPr>
          <w:rFonts w:asciiTheme="minorHAnsi" w:hAnsiTheme="minorHAnsi" w:cstheme="minorHAnsi"/>
          <w:b/>
          <w:bCs/>
          <w:sz w:val="28"/>
          <w:szCs w:val="28"/>
          <w:lang w:val="en-US"/>
        </w:rPr>
      </w:pPr>
    </w:p>
    <w:sectPr w:rsidR="0062420D" w:rsidRPr="00DD33FD" w:rsidSect="00884BC5">
      <w:footerReference w:type="default" r:id="rId33"/>
      <w:pgSz w:w="12240" w:h="15840"/>
      <w:pgMar w:top="567" w:right="811" w:bottom="624" w:left="1259"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87F3" w14:textId="77777777" w:rsidR="00691550" w:rsidRDefault="00691550" w:rsidP="00F9076B">
      <w:pPr>
        <w:spacing w:after="0" w:line="240" w:lineRule="auto"/>
      </w:pPr>
      <w:r>
        <w:separator/>
      </w:r>
    </w:p>
  </w:endnote>
  <w:endnote w:type="continuationSeparator" w:id="0">
    <w:p w14:paraId="71A9E180" w14:textId="77777777" w:rsidR="00691550" w:rsidRDefault="00691550" w:rsidP="00F9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B2AD" w14:textId="77777777" w:rsidR="00536A0C" w:rsidRPr="009A7A0D" w:rsidRDefault="00536A0C" w:rsidP="00DB7F37">
    <w:pPr>
      <w:pStyle w:val="Footer"/>
      <w:rPr>
        <w:rFonts w:ascii="Arial" w:hAnsi="Arial" w:cs="Arial"/>
        <w:b/>
      </w:rPr>
    </w:pPr>
    <w:r>
      <w:rPr>
        <w:rFonts w:ascii="Arial" w:hAnsi="Arial" w:cs="Arial"/>
        <w:b/>
      </w:rPr>
      <w:t>FSDSD (T) 003/2025</w:t>
    </w:r>
  </w:p>
  <w:sdt>
    <w:sdtPr>
      <w:id w:val="1597523531"/>
      <w:docPartObj>
        <w:docPartGallery w:val="Page Numbers (Bottom of Page)"/>
        <w:docPartUnique/>
      </w:docPartObj>
    </w:sdtPr>
    <w:sdtEndPr>
      <w:rPr>
        <w:noProof/>
      </w:rPr>
    </w:sdtEndPr>
    <w:sdtContent>
      <w:p w14:paraId="4B248704" w14:textId="77777777" w:rsidR="00536A0C" w:rsidRDefault="00536A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5C7B12" w14:textId="77777777" w:rsidR="00536A0C" w:rsidRDefault="00536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4B76" w14:textId="77777777" w:rsidR="00536A0C" w:rsidRDefault="00536A0C">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67</w:t>
    </w:r>
    <w:r>
      <w:rPr>
        <w:caps/>
        <w:noProof/>
        <w:color w:val="4F81BD" w:themeColor="accent1"/>
      </w:rPr>
      <w:fldChar w:fldCharType="end"/>
    </w:r>
  </w:p>
  <w:p w14:paraId="47A5D259" w14:textId="77777777" w:rsidR="00536A0C" w:rsidRDefault="00536A0C">
    <w:pPr>
      <w:pStyle w:val="Footer"/>
    </w:pPr>
    <w:r w:rsidRPr="00933E34">
      <w:rPr>
        <w:b/>
        <w:lang w:val="en-ZA"/>
      </w:rPr>
      <w:t xml:space="preserve">FSDSD (T) </w:t>
    </w:r>
    <w:r>
      <w:rPr>
        <w:b/>
        <w:lang w:val="en-ZA"/>
      </w:rPr>
      <w:t>004</w:t>
    </w:r>
    <w:r w:rsidRPr="00933E34">
      <w:rPr>
        <w:b/>
        <w:lang w:val="en-ZA"/>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776" w14:textId="77777777" w:rsidR="00536A0C" w:rsidRDefault="00536A0C">
    <w:pPr>
      <w:pStyle w:val="Footer"/>
      <w:jc w:val="center"/>
    </w:pPr>
    <w:r>
      <w:fldChar w:fldCharType="begin"/>
    </w:r>
    <w:r>
      <w:instrText xml:space="preserve"> PAGE   \* MERGEFORMAT </w:instrText>
    </w:r>
    <w:r>
      <w:fldChar w:fldCharType="separate"/>
    </w:r>
    <w:r>
      <w:rPr>
        <w:noProof/>
      </w:rPr>
      <w:t>1</w:t>
    </w:r>
    <w:r>
      <w:rPr>
        <w:noProof/>
      </w:rPr>
      <w:fldChar w:fldCharType="end"/>
    </w:r>
  </w:p>
  <w:p w14:paraId="2AF306EE" w14:textId="77777777" w:rsidR="00536A0C" w:rsidRDefault="00536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D9AA2" w14:textId="77777777" w:rsidR="00691550" w:rsidRDefault="00691550" w:rsidP="00F9076B">
      <w:pPr>
        <w:spacing w:after="0" w:line="240" w:lineRule="auto"/>
      </w:pPr>
      <w:r>
        <w:separator/>
      </w:r>
    </w:p>
  </w:footnote>
  <w:footnote w:type="continuationSeparator" w:id="0">
    <w:p w14:paraId="48B59D93" w14:textId="77777777" w:rsidR="00691550" w:rsidRDefault="00691550" w:rsidP="00F90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5406" w14:textId="77777777" w:rsidR="00536A0C" w:rsidRDefault="00536A0C" w:rsidP="00DB7F37">
    <w:pPr>
      <w:tabs>
        <w:tab w:val="center" w:pos="4320"/>
        <w:tab w:val="right" w:pos="8640"/>
      </w:tabs>
      <w:spacing w:after="0" w:line="240" w:lineRule="auto"/>
      <w:jc w:val="both"/>
      <w:rPr>
        <w:rFonts w:ascii="Arial" w:eastAsia="Times New Roman" w:hAnsi="Arial" w:cs="Arial"/>
        <w:sz w:val="16"/>
        <w:szCs w:val="20"/>
        <w:lang w:val="en-US"/>
      </w:rPr>
    </w:pPr>
  </w:p>
  <w:p w14:paraId="118F2C1F" w14:textId="77777777" w:rsidR="00536A0C" w:rsidRDefault="00536A0C" w:rsidP="0079115A">
    <w:pPr>
      <w:tabs>
        <w:tab w:val="center" w:pos="4320"/>
        <w:tab w:val="right" w:pos="8640"/>
      </w:tabs>
      <w:spacing w:after="0" w:line="240" w:lineRule="auto"/>
      <w:jc w:val="both"/>
    </w:pPr>
    <w:r w:rsidRPr="00B150E6">
      <w:rPr>
        <w:rFonts w:ascii="Arial" w:eastAsia="Times New Roman" w:hAnsi="Arial" w:cs="Arial"/>
        <w:sz w:val="16"/>
        <w:szCs w:val="20"/>
        <w:lang w:val="en-US"/>
      </w:rPr>
      <w:t xml:space="preserve">APPOINTMENT OF SERVICE PROVIDER(S) TO PROVIDE </w:t>
    </w:r>
    <w:r w:rsidRPr="0079115A">
      <w:rPr>
        <w:rFonts w:ascii="Arial" w:eastAsia="Times New Roman" w:hAnsi="Arial" w:cs="Arial"/>
        <w:b/>
        <w:sz w:val="16"/>
        <w:szCs w:val="20"/>
        <w:lang w:val="en-US"/>
      </w:rPr>
      <w:t xml:space="preserve">CLEANING MATERIAL, CLEANING EQUIPMENT AND TOILETRIES </w:t>
    </w:r>
    <w:r>
      <w:rPr>
        <w:rFonts w:ascii="Arial" w:eastAsia="Times New Roman" w:hAnsi="Arial" w:cs="Arial"/>
        <w:sz w:val="16"/>
        <w:szCs w:val="20"/>
        <w:lang w:val="en-US"/>
      </w:rPr>
      <w:t>AT FREE STATE DEPARTMENT OF SOCIAL DEVELOPMENT FOR A PERIOD OF THREE (3)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5"/>
    <w:lvl w:ilvl="0">
      <w:start w:val="1"/>
      <w:numFmt w:val="bullet"/>
      <w:lvlText w:val=""/>
      <w:lvlJc w:val="left"/>
      <w:pPr>
        <w:tabs>
          <w:tab w:val="num" w:pos="720"/>
        </w:tabs>
        <w:ind w:left="720" w:hanging="720"/>
      </w:pPr>
      <w:rPr>
        <w:rFonts w:ascii="Symbol" w:hAnsi="Symbol" w:cs="Symbol"/>
      </w:rPr>
    </w:lvl>
  </w:abstractNum>
  <w:abstractNum w:abstractNumId="1" w15:restartNumberingAfterBreak="0">
    <w:nsid w:val="0000002D"/>
    <w:multiLevelType w:val="singleLevel"/>
    <w:tmpl w:val="0000002D"/>
    <w:name w:val="WW8Num44"/>
    <w:lvl w:ilvl="0">
      <w:start w:val="1"/>
      <w:numFmt w:val="bullet"/>
      <w:lvlText w:val=""/>
      <w:lvlJc w:val="left"/>
      <w:pPr>
        <w:tabs>
          <w:tab w:val="num" w:pos="720"/>
        </w:tabs>
        <w:ind w:left="720" w:hanging="360"/>
      </w:pPr>
      <w:rPr>
        <w:rFonts w:ascii="Symbol" w:hAnsi="Symbol" w:cs="Symbol"/>
        <w:color w:val="000000"/>
        <w:sz w:val="24"/>
      </w:rPr>
    </w:lvl>
  </w:abstractNum>
  <w:abstractNum w:abstractNumId="2" w15:restartNumberingAfterBreak="0">
    <w:nsid w:val="00000038"/>
    <w:multiLevelType w:val="singleLevel"/>
    <w:tmpl w:val="00000038"/>
    <w:name w:val="WW8Num55"/>
    <w:lvl w:ilvl="0">
      <w:start w:val="6"/>
      <w:numFmt w:val="bullet"/>
      <w:lvlText w:val=""/>
      <w:lvlJc w:val="left"/>
      <w:pPr>
        <w:tabs>
          <w:tab w:val="num" w:pos="1440"/>
        </w:tabs>
        <w:ind w:left="1440" w:hanging="720"/>
      </w:pPr>
      <w:rPr>
        <w:rFonts w:ascii="Symbol" w:hAnsi="Symbol" w:cs="Symbol"/>
      </w:rPr>
    </w:lvl>
  </w:abstractNum>
  <w:abstractNum w:abstractNumId="3" w15:restartNumberingAfterBreak="0">
    <w:nsid w:val="0000003A"/>
    <w:multiLevelType w:val="singleLevel"/>
    <w:tmpl w:val="0000003A"/>
    <w:name w:val="WW8Num57"/>
    <w:lvl w:ilvl="0">
      <w:start w:val="1"/>
      <w:numFmt w:val="decimal"/>
      <w:lvlText w:val="%1"/>
      <w:lvlJc w:val="left"/>
      <w:pPr>
        <w:tabs>
          <w:tab w:val="num" w:pos="720"/>
        </w:tabs>
        <w:ind w:left="720" w:hanging="720"/>
      </w:pPr>
      <w:rPr>
        <w:b w:val="0"/>
      </w:rPr>
    </w:lvl>
  </w:abstractNum>
  <w:abstractNum w:abstractNumId="4"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37590D"/>
    <w:multiLevelType w:val="multilevel"/>
    <w:tmpl w:val="3FC4A26A"/>
    <w:lvl w:ilvl="0">
      <w:start w:val="1"/>
      <w:numFmt w:val="decimal"/>
      <w:lvlText w:val="%1."/>
      <w:lvlJc w:val="left"/>
      <w:pPr>
        <w:ind w:left="1236" w:hanging="1129"/>
      </w:pPr>
      <w:rPr>
        <w:rFonts w:ascii="Arial" w:eastAsia="Arial" w:hAnsi="Arial" w:cs="Arial" w:hint="default"/>
        <w:spacing w:val="-1"/>
        <w:w w:val="99"/>
        <w:sz w:val="20"/>
        <w:szCs w:val="20"/>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1971" w:hanging="793"/>
      </w:pPr>
      <w:rPr>
        <w:rFonts w:hint="default"/>
        <w:lang w:val="en-US" w:eastAsia="en-US" w:bidi="ar-SA"/>
      </w:rPr>
    </w:lvl>
    <w:lvl w:ilvl="3">
      <w:numFmt w:val="bullet"/>
      <w:lvlText w:val="•"/>
      <w:lvlJc w:val="left"/>
      <w:pPr>
        <w:ind w:left="2702" w:hanging="793"/>
      </w:pPr>
      <w:rPr>
        <w:rFonts w:hint="default"/>
        <w:lang w:val="en-US" w:eastAsia="en-US" w:bidi="ar-SA"/>
      </w:rPr>
    </w:lvl>
    <w:lvl w:ilvl="4">
      <w:numFmt w:val="bullet"/>
      <w:lvlText w:val="•"/>
      <w:lvlJc w:val="left"/>
      <w:pPr>
        <w:ind w:left="3434" w:hanging="793"/>
      </w:pPr>
      <w:rPr>
        <w:rFonts w:hint="default"/>
        <w:lang w:val="en-US" w:eastAsia="en-US" w:bidi="ar-SA"/>
      </w:rPr>
    </w:lvl>
    <w:lvl w:ilvl="5">
      <w:numFmt w:val="bullet"/>
      <w:lvlText w:val="•"/>
      <w:lvlJc w:val="left"/>
      <w:pPr>
        <w:ind w:left="4165" w:hanging="793"/>
      </w:pPr>
      <w:rPr>
        <w:rFonts w:hint="default"/>
        <w:lang w:val="en-US" w:eastAsia="en-US" w:bidi="ar-SA"/>
      </w:rPr>
    </w:lvl>
    <w:lvl w:ilvl="6">
      <w:numFmt w:val="bullet"/>
      <w:lvlText w:val="•"/>
      <w:lvlJc w:val="left"/>
      <w:pPr>
        <w:ind w:left="4896" w:hanging="793"/>
      </w:pPr>
      <w:rPr>
        <w:rFonts w:hint="default"/>
        <w:lang w:val="en-US" w:eastAsia="en-US" w:bidi="ar-SA"/>
      </w:rPr>
    </w:lvl>
    <w:lvl w:ilvl="7">
      <w:numFmt w:val="bullet"/>
      <w:lvlText w:val="•"/>
      <w:lvlJc w:val="left"/>
      <w:pPr>
        <w:ind w:left="5628" w:hanging="793"/>
      </w:pPr>
      <w:rPr>
        <w:rFonts w:hint="default"/>
        <w:lang w:val="en-US" w:eastAsia="en-US" w:bidi="ar-SA"/>
      </w:rPr>
    </w:lvl>
    <w:lvl w:ilvl="8">
      <w:numFmt w:val="bullet"/>
      <w:lvlText w:val="•"/>
      <w:lvlJc w:val="left"/>
      <w:pPr>
        <w:ind w:left="6359" w:hanging="793"/>
      </w:pPr>
      <w:rPr>
        <w:rFonts w:hint="default"/>
        <w:lang w:val="en-US" w:eastAsia="en-US" w:bidi="ar-SA"/>
      </w:rPr>
    </w:lvl>
  </w:abstractNum>
  <w:abstractNum w:abstractNumId="6" w15:restartNumberingAfterBreak="0">
    <w:nsid w:val="01A137FE"/>
    <w:multiLevelType w:val="multilevel"/>
    <w:tmpl w:val="9E32757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0C6908"/>
    <w:multiLevelType w:val="multilevel"/>
    <w:tmpl w:val="2F760B78"/>
    <w:lvl w:ilvl="0">
      <w:start w:val="31"/>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9" w15:restartNumberingAfterBreak="0">
    <w:nsid w:val="04B3043A"/>
    <w:multiLevelType w:val="hybridMultilevel"/>
    <w:tmpl w:val="9D1A6C78"/>
    <w:lvl w:ilvl="0" w:tplc="E0CC9EB8">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A714DC"/>
    <w:multiLevelType w:val="multilevel"/>
    <w:tmpl w:val="86587B08"/>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6BF0E6C"/>
    <w:multiLevelType w:val="multilevel"/>
    <w:tmpl w:val="E626BE92"/>
    <w:lvl w:ilvl="0">
      <w:start w:val="10"/>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2" w15:restartNumberingAfterBreak="0">
    <w:nsid w:val="071C6CB7"/>
    <w:multiLevelType w:val="multilevel"/>
    <w:tmpl w:val="E07694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DA0423"/>
    <w:multiLevelType w:val="multilevel"/>
    <w:tmpl w:val="738C230C"/>
    <w:lvl w:ilvl="0">
      <w:start w:val="16"/>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4" w15:restartNumberingAfterBreak="0">
    <w:nsid w:val="0B561909"/>
    <w:multiLevelType w:val="multilevel"/>
    <w:tmpl w:val="55DEB852"/>
    <w:lvl w:ilvl="0">
      <w:start w:val="13"/>
      <w:numFmt w:val="decimal"/>
      <w:lvlText w:val="%1."/>
      <w:lvlJc w:val="left"/>
      <w:pPr>
        <w:ind w:left="660" w:hanging="660"/>
      </w:pPr>
      <w:rPr>
        <w:rFonts w:hint="default"/>
        <w:i w:val="0"/>
      </w:rPr>
    </w:lvl>
    <w:lvl w:ilvl="1">
      <w:start w:val="1"/>
      <w:numFmt w:val="decimal"/>
      <w:lvlText w:val="%1.%2."/>
      <w:lvlJc w:val="left"/>
      <w:pPr>
        <w:ind w:left="900" w:hanging="72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620" w:hanging="108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2340" w:hanging="144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3060" w:hanging="1800"/>
      </w:pPr>
      <w:rPr>
        <w:rFonts w:hint="default"/>
        <w:i w:val="0"/>
      </w:rPr>
    </w:lvl>
    <w:lvl w:ilvl="8">
      <w:start w:val="1"/>
      <w:numFmt w:val="decimal"/>
      <w:lvlText w:val="%1.%2.%3.%4.%5.%6.%7.%8.%9."/>
      <w:lvlJc w:val="left"/>
      <w:pPr>
        <w:ind w:left="3240" w:hanging="1800"/>
      </w:pPr>
      <w:rPr>
        <w:rFonts w:hint="default"/>
        <w:i w:val="0"/>
      </w:rPr>
    </w:lvl>
  </w:abstractNum>
  <w:abstractNum w:abstractNumId="15" w15:restartNumberingAfterBreak="0">
    <w:nsid w:val="0C026BB7"/>
    <w:multiLevelType w:val="multilevel"/>
    <w:tmpl w:val="16D2EF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C7C21"/>
    <w:multiLevelType w:val="multilevel"/>
    <w:tmpl w:val="6C52EC12"/>
    <w:lvl w:ilvl="0">
      <w:start w:val="21"/>
      <w:numFmt w:val="decimal"/>
      <w:lvlText w:val="%1"/>
      <w:lvlJc w:val="left"/>
      <w:pPr>
        <w:ind w:left="900" w:hanging="793"/>
      </w:pPr>
      <w:rPr>
        <w:rFonts w:hint="default"/>
        <w:lang w:val="en-US" w:eastAsia="en-US" w:bidi="ar-SA"/>
      </w:rPr>
    </w:lvl>
    <w:lvl w:ilvl="1">
      <w:start w:val="2"/>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BB4460"/>
    <w:multiLevelType w:val="multilevel"/>
    <w:tmpl w:val="D2746B6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1C1416D"/>
    <w:multiLevelType w:val="multilevel"/>
    <w:tmpl w:val="1378417A"/>
    <w:lvl w:ilvl="0">
      <w:start w:val="8"/>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0" w15:restartNumberingAfterBreak="0">
    <w:nsid w:val="12CD64C5"/>
    <w:multiLevelType w:val="multilevel"/>
    <w:tmpl w:val="3FF4C43E"/>
    <w:lvl w:ilvl="0">
      <w:start w:val="32"/>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1" w15:restartNumberingAfterBreak="0">
    <w:nsid w:val="13665DCC"/>
    <w:multiLevelType w:val="hybridMultilevel"/>
    <w:tmpl w:val="30CA0344"/>
    <w:lvl w:ilvl="0" w:tplc="29587374">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3BC56EA"/>
    <w:multiLevelType w:val="multilevel"/>
    <w:tmpl w:val="0BE6B24A"/>
    <w:lvl w:ilvl="0">
      <w:start w:val="2"/>
      <w:numFmt w:val="decimal"/>
      <w:lvlText w:val="%1"/>
      <w:lvlJc w:val="left"/>
      <w:pPr>
        <w:ind w:left="900" w:hanging="793"/>
      </w:pPr>
      <w:rPr>
        <w:rFonts w:hint="default"/>
        <w:lang w:val="en-US" w:eastAsia="en-US" w:bidi="ar-SA"/>
      </w:rPr>
    </w:lvl>
    <w:lvl w:ilvl="1">
      <w:start w:val="2"/>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3" w15:restartNumberingAfterBreak="0">
    <w:nsid w:val="151337AA"/>
    <w:multiLevelType w:val="multilevel"/>
    <w:tmpl w:val="4508D356"/>
    <w:lvl w:ilvl="0">
      <w:start w:val="27"/>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295C5EA4"/>
    <w:multiLevelType w:val="hybridMultilevel"/>
    <w:tmpl w:val="F69EC436"/>
    <w:lvl w:ilvl="0" w:tplc="F42831B6">
      <w:start w:val="1"/>
      <w:numFmt w:val="lowerLetter"/>
      <w:lvlText w:val="(%1)"/>
      <w:lvlJc w:val="left"/>
      <w:pPr>
        <w:ind w:left="1620" w:hanging="720"/>
      </w:pPr>
      <w:rPr>
        <w:rFonts w:ascii="Arial" w:eastAsia="Arial" w:hAnsi="Arial" w:cs="Arial" w:hint="default"/>
        <w:w w:val="99"/>
        <w:sz w:val="20"/>
        <w:szCs w:val="20"/>
        <w:lang w:val="en-US" w:eastAsia="en-US" w:bidi="ar-SA"/>
      </w:rPr>
    </w:lvl>
    <w:lvl w:ilvl="1" w:tplc="6E02BAEC">
      <w:numFmt w:val="bullet"/>
      <w:lvlText w:val="•"/>
      <w:lvlJc w:val="left"/>
      <w:pPr>
        <w:ind w:left="2240" w:hanging="720"/>
      </w:pPr>
      <w:rPr>
        <w:rFonts w:hint="default"/>
        <w:lang w:val="en-US" w:eastAsia="en-US" w:bidi="ar-SA"/>
      </w:rPr>
    </w:lvl>
    <w:lvl w:ilvl="2" w:tplc="92508074">
      <w:numFmt w:val="bullet"/>
      <w:lvlText w:val="•"/>
      <w:lvlJc w:val="left"/>
      <w:pPr>
        <w:ind w:left="2860" w:hanging="720"/>
      </w:pPr>
      <w:rPr>
        <w:rFonts w:hint="default"/>
        <w:lang w:val="en-US" w:eastAsia="en-US" w:bidi="ar-SA"/>
      </w:rPr>
    </w:lvl>
    <w:lvl w:ilvl="3" w:tplc="83F6D5F6">
      <w:numFmt w:val="bullet"/>
      <w:lvlText w:val="•"/>
      <w:lvlJc w:val="left"/>
      <w:pPr>
        <w:ind w:left="3480" w:hanging="720"/>
      </w:pPr>
      <w:rPr>
        <w:rFonts w:hint="default"/>
        <w:lang w:val="en-US" w:eastAsia="en-US" w:bidi="ar-SA"/>
      </w:rPr>
    </w:lvl>
    <w:lvl w:ilvl="4" w:tplc="C9B2442E">
      <w:numFmt w:val="bullet"/>
      <w:lvlText w:val="•"/>
      <w:lvlJc w:val="left"/>
      <w:pPr>
        <w:ind w:left="4100" w:hanging="720"/>
      </w:pPr>
      <w:rPr>
        <w:rFonts w:hint="default"/>
        <w:lang w:val="en-US" w:eastAsia="en-US" w:bidi="ar-SA"/>
      </w:rPr>
    </w:lvl>
    <w:lvl w:ilvl="5" w:tplc="13F4FB22">
      <w:numFmt w:val="bullet"/>
      <w:lvlText w:val="•"/>
      <w:lvlJc w:val="left"/>
      <w:pPr>
        <w:ind w:left="4721" w:hanging="720"/>
      </w:pPr>
      <w:rPr>
        <w:rFonts w:hint="default"/>
        <w:lang w:val="en-US" w:eastAsia="en-US" w:bidi="ar-SA"/>
      </w:rPr>
    </w:lvl>
    <w:lvl w:ilvl="6" w:tplc="D89C768A">
      <w:numFmt w:val="bullet"/>
      <w:lvlText w:val="•"/>
      <w:lvlJc w:val="left"/>
      <w:pPr>
        <w:ind w:left="5341" w:hanging="720"/>
      </w:pPr>
      <w:rPr>
        <w:rFonts w:hint="default"/>
        <w:lang w:val="en-US" w:eastAsia="en-US" w:bidi="ar-SA"/>
      </w:rPr>
    </w:lvl>
    <w:lvl w:ilvl="7" w:tplc="E7E25350">
      <w:numFmt w:val="bullet"/>
      <w:lvlText w:val="•"/>
      <w:lvlJc w:val="left"/>
      <w:pPr>
        <w:ind w:left="5961" w:hanging="720"/>
      </w:pPr>
      <w:rPr>
        <w:rFonts w:hint="default"/>
        <w:lang w:val="en-US" w:eastAsia="en-US" w:bidi="ar-SA"/>
      </w:rPr>
    </w:lvl>
    <w:lvl w:ilvl="8" w:tplc="8BFA564A">
      <w:numFmt w:val="bullet"/>
      <w:lvlText w:val="•"/>
      <w:lvlJc w:val="left"/>
      <w:pPr>
        <w:ind w:left="6581" w:hanging="720"/>
      </w:pPr>
      <w:rPr>
        <w:rFonts w:hint="default"/>
        <w:lang w:val="en-US" w:eastAsia="en-US" w:bidi="ar-SA"/>
      </w:rPr>
    </w:lvl>
  </w:abstractNum>
  <w:abstractNum w:abstractNumId="2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9" w15:restartNumberingAfterBreak="0">
    <w:nsid w:val="2CA56203"/>
    <w:multiLevelType w:val="multilevel"/>
    <w:tmpl w:val="8DCE963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1" w15:restartNumberingAfterBreak="0">
    <w:nsid w:val="35913BCB"/>
    <w:multiLevelType w:val="multilevel"/>
    <w:tmpl w:val="FDAC61C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FE45C80"/>
    <w:multiLevelType w:val="multilevel"/>
    <w:tmpl w:val="5C4AD932"/>
    <w:lvl w:ilvl="0">
      <w:start w:val="34"/>
      <w:numFmt w:val="decimal"/>
      <w:lvlText w:val="%1"/>
      <w:lvlJc w:val="left"/>
      <w:pPr>
        <w:ind w:left="900" w:hanging="810"/>
      </w:pPr>
      <w:rPr>
        <w:rFonts w:hint="default"/>
        <w:lang w:val="en-US" w:eastAsia="en-US" w:bidi="ar-SA"/>
      </w:rPr>
    </w:lvl>
    <w:lvl w:ilvl="1">
      <w:start w:val="1"/>
      <w:numFmt w:val="decimal"/>
      <w:lvlText w:val="%1.%2"/>
      <w:lvlJc w:val="left"/>
      <w:pPr>
        <w:ind w:left="900" w:hanging="810"/>
      </w:pPr>
      <w:rPr>
        <w:rFonts w:ascii="Arial" w:eastAsia="Arial" w:hAnsi="Arial" w:cs="Arial" w:hint="default"/>
        <w:spacing w:val="-1"/>
        <w:w w:val="99"/>
        <w:sz w:val="20"/>
        <w:szCs w:val="20"/>
        <w:lang w:val="en-US" w:eastAsia="en-US" w:bidi="ar-SA"/>
      </w:rPr>
    </w:lvl>
    <w:lvl w:ilvl="2">
      <w:numFmt w:val="bullet"/>
      <w:lvlText w:val="•"/>
      <w:lvlJc w:val="left"/>
      <w:pPr>
        <w:ind w:left="2284" w:hanging="810"/>
      </w:pPr>
      <w:rPr>
        <w:rFonts w:hint="default"/>
        <w:lang w:val="en-US" w:eastAsia="en-US" w:bidi="ar-SA"/>
      </w:rPr>
    </w:lvl>
    <w:lvl w:ilvl="3">
      <w:numFmt w:val="bullet"/>
      <w:lvlText w:val="•"/>
      <w:lvlJc w:val="left"/>
      <w:pPr>
        <w:ind w:left="2976" w:hanging="810"/>
      </w:pPr>
      <w:rPr>
        <w:rFonts w:hint="default"/>
        <w:lang w:val="en-US" w:eastAsia="en-US" w:bidi="ar-SA"/>
      </w:rPr>
    </w:lvl>
    <w:lvl w:ilvl="4">
      <w:numFmt w:val="bullet"/>
      <w:lvlText w:val="•"/>
      <w:lvlJc w:val="left"/>
      <w:pPr>
        <w:ind w:left="3668" w:hanging="810"/>
      </w:pPr>
      <w:rPr>
        <w:rFonts w:hint="default"/>
        <w:lang w:val="en-US" w:eastAsia="en-US" w:bidi="ar-SA"/>
      </w:rPr>
    </w:lvl>
    <w:lvl w:ilvl="5">
      <w:numFmt w:val="bullet"/>
      <w:lvlText w:val="•"/>
      <w:lvlJc w:val="left"/>
      <w:pPr>
        <w:ind w:left="4361" w:hanging="810"/>
      </w:pPr>
      <w:rPr>
        <w:rFonts w:hint="default"/>
        <w:lang w:val="en-US" w:eastAsia="en-US" w:bidi="ar-SA"/>
      </w:rPr>
    </w:lvl>
    <w:lvl w:ilvl="6">
      <w:numFmt w:val="bullet"/>
      <w:lvlText w:val="•"/>
      <w:lvlJc w:val="left"/>
      <w:pPr>
        <w:ind w:left="5053" w:hanging="810"/>
      </w:pPr>
      <w:rPr>
        <w:rFonts w:hint="default"/>
        <w:lang w:val="en-US" w:eastAsia="en-US" w:bidi="ar-SA"/>
      </w:rPr>
    </w:lvl>
    <w:lvl w:ilvl="7">
      <w:numFmt w:val="bullet"/>
      <w:lvlText w:val="•"/>
      <w:lvlJc w:val="left"/>
      <w:pPr>
        <w:ind w:left="5745" w:hanging="810"/>
      </w:pPr>
      <w:rPr>
        <w:rFonts w:hint="default"/>
        <w:lang w:val="en-US" w:eastAsia="en-US" w:bidi="ar-SA"/>
      </w:rPr>
    </w:lvl>
    <w:lvl w:ilvl="8">
      <w:numFmt w:val="bullet"/>
      <w:lvlText w:val="•"/>
      <w:lvlJc w:val="left"/>
      <w:pPr>
        <w:ind w:left="6437" w:hanging="810"/>
      </w:pPr>
      <w:rPr>
        <w:rFonts w:hint="default"/>
        <w:lang w:val="en-US" w:eastAsia="en-US" w:bidi="ar-SA"/>
      </w:rPr>
    </w:lvl>
  </w:abstractNum>
  <w:abstractNum w:abstractNumId="33" w15:restartNumberingAfterBreak="0">
    <w:nsid w:val="41AB7A87"/>
    <w:multiLevelType w:val="multilevel"/>
    <w:tmpl w:val="047EB6FE"/>
    <w:lvl w:ilvl="0">
      <w:start w:val="14"/>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3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5CE30A3"/>
    <w:multiLevelType w:val="hybridMultilevel"/>
    <w:tmpl w:val="12AE12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8E37304"/>
    <w:multiLevelType w:val="hybridMultilevel"/>
    <w:tmpl w:val="608C612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BAE06E5"/>
    <w:multiLevelType w:val="multilevel"/>
    <w:tmpl w:val="27789502"/>
    <w:lvl w:ilvl="0">
      <w:start w:val="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38"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39" w15:restartNumberingAfterBreak="0">
    <w:nsid w:val="4D3647B1"/>
    <w:multiLevelType w:val="hybridMultilevel"/>
    <w:tmpl w:val="214008E8"/>
    <w:lvl w:ilvl="0" w:tplc="24985A7E">
      <w:start w:val="1"/>
      <w:numFmt w:val="lowerLetter"/>
      <w:lvlText w:val="%1)"/>
      <w:lvlJc w:val="left"/>
      <w:pPr>
        <w:ind w:left="828" w:hanging="361"/>
      </w:pPr>
      <w:rPr>
        <w:rFonts w:ascii="Calibri" w:eastAsia="Calibri" w:hAnsi="Calibri" w:cs="Calibri" w:hint="default"/>
        <w:spacing w:val="-1"/>
        <w:w w:val="100"/>
        <w:sz w:val="22"/>
        <w:szCs w:val="22"/>
        <w:lang w:val="en-US" w:eastAsia="en-US" w:bidi="ar-SA"/>
      </w:rPr>
    </w:lvl>
    <w:lvl w:ilvl="1" w:tplc="2298830A">
      <w:start w:val="1"/>
      <w:numFmt w:val="lowerRoman"/>
      <w:lvlText w:val="%2."/>
      <w:lvlJc w:val="left"/>
      <w:pPr>
        <w:ind w:left="1548" w:hanging="466"/>
      </w:pPr>
      <w:rPr>
        <w:rFonts w:ascii="Calibri" w:eastAsia="Calibri" w:hAnsi="Calibri" w:cs="Calibri" w:hint="default"/>
        <w:spacing w:val="-1"/>
        <w:w w:val="100"/>
        <w:sz w:val="22"/>
        <w:szCs w:val="22"/>
        <w:lang w:val="en-US" w:eastAsia="en-US" w:bidi="ar-SA"/>
      </w:rPr>
    </w:lvl>
    <w:lvl w:ilvl="2" w:tplc="97A621F4">
      <w:numFmt w:val="bullet"/>
      <w:lvlText w:val="•"/>
      <w:lvlJc w:val="left"/>
      <w:pPr>
        <w:ind w:left="1870" w:hanging="466"/>
      </w:pPr>
      <w:rPr>
        <w:rFonts w:hint="default"/>
        <w:lang w:val="en-US" w:eastAsia="en-US" w:bidi="ar-SA"/>
      </w:rPr>
    </w:lvl>
    <w:lvl w:ilvl="3" w:tplc="E662F042">
      <w:numFmt w:val="bullet"/>
      <w:lvlText w:val="•"/>
      <w:lvlJc w:val="left"/>
      <w:pPr>
        <w:ind w:left="2200" w:hanging="466"/>
      </w:pPr>
      <w:rPr>
        <w:rFonts w:hint="default"/>
        <w:lang w:val="en-US" w:eastAsia="en-US" w:bidi="ar-SA"/>
      </w:rPr>
    </w:lvl>
    <w:lvl w:ilvl="4" w:tplc="969C7296">
      <w:numFmt w:val="bullet"/>
      <w:lvlText w:val="•"/>
      <w:lvlJc w:val="left"/>
      <w:pPr>
        <w:ind w:left="2530" w:hanging="466"/>
      </w:pPr>
      <w:rPr>
        <w:rFonts w:hint="default"/>
        <w:lang w:val="en-US" w:eastAsia="en-US" w:bidi="ar-SA"/>
      </w:rPr>
    </w:lvl>
    <w:lvl w:ilvl="5" w:tplc="4CA85DDE">
      <w:numFmt w:val="bullet"/>
      <w:lvlText w:val="•"/>
      <w:lvlJc w:val="left"/>
      <w:pPr>
        <w:ind w:left="2860" w:hanging="466"/>
      </w:pPr>
      <w:rPr>
        <w:rFonts w:hint="default"/>
        <w:lang w:val="en-US" w:eastAsia="en-US" w:bidi="ar-SA"/>
      </w:rPr>
    </w:lvl>
    <w:lvl w:ilvl="6" w:tplc="64A453AA">
      <w:numFmt w:val="bullet"/>
      <w:lvlText w:val="•"/>
      <w:lvlJc w:val="left"/>
      <w:pPr>
        <w:ind w:left="3191" w:hanging="466"/>
      </w:pPr>
      <w:rPr>
        <w:rFonts w:hint="default"/>
        <w:lang w:val="en-US" w:eastAsia="en-US" w:bidi="ar-SA"/>
      </w:rPr>
    </w:lvl>
    <w:lvl w:ilvl="7" w:tplc="16C60A06">
      <w:numFmt w:val="bullet"/>
      <w:lvlText w:val="•"/>
      <w:lvlJc w:val="left"/>
      <w:pPr>
        <w:ind w:left="3521" w:hanging="466"/>
      </w:pPr>
      <w:rPr>
        <w:rFonts w:hint="default"/>
        <w:lang w:val="en-US" w:eastAsia="en-US" w:bidi="ar-SA"/>
      </w:rPr>
    </w:lvl>
    <w:lvl w:ilvl="8" w:tplc="0548FABE">
      <w:numFmt w:val="bullet"/>
      <w:lvlText w:val="•"/>
      <w:lvlJc w:val="left"/>
      <w:pPr>
        <w:ind w:left="3851" w:hanging="466"/>
      </w:pPr>
      <w:rPr>
        <w:rFonts w:hint="default"/>
        <w:lang w:val="en-US" w:eastAsia="en-US" w:bidi="ar-SA"/>
      </w:rPr>
    </w:lvl>
  </w:abstractNum>
  <w:abstractNum w:abstractNumId="40" w15:restartNumberingAfterBreak="0">
    <w:nsid w:val="4DB25958"/>
    <w:multiLevelType w:val="multilevel"/>
    <w:tmpl w:val="008EBB42"/>
    <w:lvl w:ilvl="0">
      <w:start w:val="2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41" w15:restartNumberingAfterBreak="0">
    <w:nsid w:val="50801302"/>
    <w:multiLevelType w:val="multilevel"/>
    <w:tmpl w:val="EDD0F7CE"/>
    <w:lvl w:ilvl="0">
      <w:start w:val="1"/>
      <w:numFmt w:val="decimal"/>
      <w:lvlText w:val="%1."/>
      <w:lvlJc w:val="left"/>
      <w:pPr>
        <w:tabs>
          <w:tab w:val="num" w:pos="735"/>
        </w:tabs>
        <w:ind w:left="735" w:hanging="375"/>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2" w15:restartNumberingAfterBreak="0">
    <w:nsid w:val="543A7B09"/>
    <w:multiLevelType w:val="multilevel"/>
    <w:tmpl w:val="3E362F06"/>
    <w:lvl w:ilvl="0">
      <w:start w:val="21"/>
      <w:numFmt w:val="decimal"/>
      <w:lvlText w:val="%1"/>
      <w:lvlJc w:val="left"/>
      <w:pPr>
        <w:ind w:left="900" w:hanging="793"/>
      </w:pPr>
      <w:rPr>
        <w:rFonts w:hint="default"/>
        <w:lang w:val="en-US" w:eastAsia="en-US" w:bidi="ar-SA"/>
      </w:rPr>
    </w:lvl>
    <w:lvl w:ilvl="1">
      <w:start w:val="5"/>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43" w15:restartNumberingAfterBreak="0">
    <w:nsid w:val="571A466D"/>
    <w:multiLevelType w:val="multilevel"/>
    <w:tmpl w:val="D3480FCC"/>
    <w:lvl w:ilvl="0">
      <w:start w:val="1"/>
      <w:numFmt w:val="decimal"/>
      <w:lvlText w:val="%1."/>
      <w:lvlJc w:val="left"/>
      <w:pPr>
        <w:ind w:left="345" w:hanging="360"/>
      </w:pPr>
      <w:rPr>
        <w:rFonts w:hint="default"/>
      </w:rPr>
    </w:lvl>
    <w:lvl w:ilvl="1">
      <w:start w:val="2"/>
      <w:numFmt w:val="decimal"/>
      <w:isLgl/>
      <w:lvlText w:val="%1.%2"/>
      <w:lvlJc w:val="left"/>
      <w:pPr>
        <w:ind w:left="862" w:hanging="870"/>
      </w:pPr>
      <w:rPr>
        <w:rFonts w:hint="default"/>
      </w:rPr>
    </w:lvl>
    <w:lvl w:ilvl="2">
      <w:start w:val="1"/>
      <w:numFmt w:val="decimal"/>
      <w:isLgl/>
      <w:lvlText w:val="%1.%2.%3"/>
      <w:lvlJc w:val="left"/>
      <w:pPr>
        <w:ind w:left="869" w:hanging="870"/>
      </w:pPr>
      <w:rPr>
        <w:rFonts w:hint="default"/>
      </w:rPr>
    </w:lvl>
    <w:lvl w:ilvl="3">
      <w:start w:val="1"/>
      <w:numFmt w:val="decimal"/>
      <w:isLgl/>
      <w:lvlText w:val="%1.%2.%3.%4"/>
      <w:lvlJc w:val="left"/>
      <w:pPr>
        <w:ind w:left="1086" w:hanging="1080"/>
      </w:pPr>
      <w:rPr>
        <w:rFonts w:hint="default"/>
      </w:rPr>
    </w:lvl>
    <w:lvl w:ilvl="4">
      <w:start w:val="1"/>
      <w:numFmt w:val="decimal"/>
      <w:isLgl/>
      <w:lvlText w:val="%1.%2.%3.%4.%5"/>
      <w:lvlJc w:val="left"/>
      <w:pPr>
        <w:ind w:left="1093"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7"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41" w:hanging="1800"/>
      </w:pPr>
      <w:rPr>
        <w:rFonts w:hint="default"/>
      </w:rPr>
    </w:lvl>
  </w:abstractNum>
  <w:abstractNum w:abstractNumId="44" w15:restartNumberingAfterBreak="0">
    <w:nsid w:val="59734ED4"/>
    <w:multiLevelType w:val="hybridMultilevel"/>
    <w:tmpl w:val="273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2F7C09"/>
    <w:multiLevelType w:val="multilevel"/>
    <w:tmpl w:val="C52CD306"/>
    <w:lvl w:ilvl="0">
      <w:start w:val="27"/>
      <w:numFmt w:val="decimal"/>
      <w:lvlText w:val="%1"/>
      <w:lvlJc w:val="left"/>
      <w:pPr>
        <w:ind w:left="900" w:hanging="793"/>
      </w:pPr>
      <w:rPr>
        <w:rFonts w:hint="default"/>
        <w:lang w:val="en-US" w:eastAsia="en-US" w:bidi="ar-SA"/>
      </w:rPr>
    </w:lvl>
    <w:lvl w:ilvl="1">
      <w:start w:val="3"/>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46" w15:restartNumberingAfterBreak="0">
    <w:nsid w:val="5FF6209E"/>
    <w:multiLevelType w:val="hybridMultilevel"/>
    <w:tmpl w:val="07AEF8E8"/>
    <w:lvl w:ilvl="0" w:tplc="84565916">
      <w:numFmt w:val="bullet"/>
      <w:lvlText w:val=""/>
      <w:lvlJc w:val="left"/>
      <w:pPr>
        <w:ind w:left="940" w:hanging="360"/>
      </w:pPr>
      <w:rPr>
        <w:rFonts w:ascii="Symbol" w:eastAsia="Symbol" w:hAnsi="Symbol" w:cs="Symbol" w:hint="default"/>
        <w:w w:val="100"/>
        <w:sz w:val="22"/>
        <w:szCs w:val="22"/>
        <w:lang w:val="en-US" w:eastAsia="en-US" w:bidi="ar-SA"/>
      </w:rPr>
    </w:lvl>
    <w:lvl w:ilvl="1" w:tplc="0A40B744">
      <w:numFmt w:val="bullet"/>
      <w:lvlText w:val="•"/>
      <w:lvlJc w:val="left"/>
      <w:pPr>
        <w:ind w:left="1792" w:hanging="360"/>
      </w:pPr>
      <w:rPr>
        <w:rFonts w:hint="default"/>
        <w:lang w:val="en-US" w:eastAsia="en-US" w:bidi="ar-SA"/>
      </w:rPr>
    </w:lvl>
    <w:lvl w:ilvl="2" w:tplc="1F64840C">
      <w:numFmt w:val="bullet"/>
      <w:lvlText w:val="•"/>
      <w:lvlJc w:val="left"/>
      <w:pPr>
        <w:ind w:left="2645" w:hanging="360"/>
      </w:pPr>
      <w:rPr>
        <w:rFonts w:hint="default"/>
        <w:lang w:val="en-US" w:eastAsia="en-US" w:bidi="ar-SA"/>
      </w:rPr>
    </w:lvl>
    <w:lvl w:ilvl="3" w:tplc="2766DDEA">
      <w:numFmt w:val="bullet"/>
      <w:lvlText w:val="•"/>
      <w:lvlJc w:val="left"/>
      <w:pPr>
        <w:ind w:left="3497" w:hanging="360"/>
      </w:pPr>
      <w:rPr>
        <w:rFonts w:hint="default"/>
        <w:lang w:val="en-US" w:eastAsia="en-US" w:bidi="ar-SA"/>
      </w:rPr>
    </w:lvl>
    <w:lvl w:ilvl="4" w:tplc="D820EE9E">
      <w:numFmt w:val="bullet"/>
      <w:lvlText w:val="•"/>
      <w:lvlJc w:val="left"/>
      <w:pPr>
        <w:ind w:left="4350" w:hanging="360"/>
      </w:pPr>
      <w:rPr>
        <w:rFonts w:hint="default"/>
        <w:lang w:val="en-US" w:eastAsia="en-US" w:bidi="ar-SA"/>
      </w:rPr>
    </w:lvl>
    <w:lvl w:ilvl="5" w:tplc="D6CE425C">
      <w:numFmt w:val="bullet"/>
      <w:lvlText w:val="•"/>
      <w:lvlJc w:val="left"/>
      <w:pPr>
        <w:ind w:left="5203" w:hanging="360"/>
      </w:pPr>
      <w:rPr>
        <w:rFonts w:hint="default"/>
        <w:lang w:val="en-US" w:eastAsia="en-US" w:bidi="ar-SA"/>
      </w:rPr>
    </w:lvl>
    <w:lvl w:ilvl="6" w:tplc="15BC4352">
      <w:numFmt w:val="bullet"/>
      <w:lvlText w:val="•"/>
      <w:lvlJc w:val="left"/>
      <w:pPr>
        <w:ind w:left="6055" w:hanging="360"/>
      </w:pPr>
      <w:rPr>
        <w:rFonts w:hint="default"/>
        <w:lang w:val="en-US" w:eastAsia="en-US" w:bidi="ar-SA"/>
      </w:rPr>
    </w:lvl>
    <w:lvl w:ilvl="7" w:tplc="2BB8A066">
      <w:numFmt w:val="bullet"/>
      <w:lvlText w:val="•"/>
      <w:lvlJc w:val="left"/>
      <w:pPr>
        <w:ind w:left="6908" w:hanging="360"/>
      </w:pPr>
      <w:rPr>
        <w:rFonts w:hint="default"/>
        <w:lang w:val="en-US" w:eastAsia="en-US" w:bidi="ar-SA"/>
      </w:rPr>
    </w:lvl>
    <w:lvl w:ilvl="8" w:tplc="D798728A">
      <w:numFmt w:val="bullet"/>
      <w:lvlText w:val="•"/>
      <w:lvlJc w:val="left"/>
      <w:pPr>
        <w:ind w:left="7761" w:hanging="360"/>
      </w:pPr>
      <w:rPr>
        <w:rFonts w:hint="default"/>
        <w:lang w:val="en-US" w:eastAsia="en-US" w:bidi="ar-SA"/>
      </w:rPr>
    </w:lvl>
  </w:abstractNum>
  <w:abstractNum w:abstractNumId="47" w15:restartNumberingAfterBreak="0">
    <w:nsid w:val="60DD3D27"/>
    <w:multiLevelType w:val="multilevel"/>
    <w:tmpl w:val="8EEA397E"/>
    <w:lvl w:ilvl="0">
      <w:start w:val="7"/>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48" w15:restartNumberingAfterBreak="0">
    <w:nsid w:val="63160E28"/>
    <w:multiLevelType w:val="hybridMultilevel"/>
    <w:tmpl w:val="4F087B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544F2B"/>
    <w:multiLevelType w:val="hybridMultilevel"/>
    <w:tmpl w:val="FB5CC138"/>
    <w:lvl w:ilvl="0" w:tplc="1C09000D">
      <w:start w:val="1"/>
      <w:numFmt w:val="bullet"/>
      <w:lvlText w:val=""/>
      <w:lvlJc w:val="left"/>
      <w:pPr>
        <w:ind w:left="840" w:hanging="360"/>
      </w:pPr>
      <w:rPr>
        <w:rFonts w:ascii="Wingdings" w:hAnsi="Wingdings"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50" w15:restartNumberingAfterBreak="0">
    <w:nsid w:val="65E26BB2"/>
    <w:multiLevelType w:val="multilevel"/>
    <w:tmpl w:val="D962102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8445942"/>
    <w:multiLevelType w:val="hybridMultilevel"/>
    <w:tmpl w:val="4BCC3922"/>
    <w:lvl w:ilvl="0" w:tplc="9440EEDE">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2" w15:restartNumberingAfterBreak="0">
    <w:nsid w:val="6CD90ACB"/>
    <w:multiLevelType w:val="multilevel"/>
    <w:tmpl w:val="0E6CB256"/>
    <w:lvl w:ilvl="0">
      <w:start w:val="1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5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4" w15:restartNumberingAfterBreak="0">
    <w:nsid w:val="6EF1549D"/>
    <w:multiLevelType w:val="hybridMultilevel"/>
    <w:tmpl w:val="B5AE7048"/>
    <w:lvl w:ilvl="0" w:tplc="FD24D610">
      <w:start w:val="1"/>
      <w:numFmt w:val="decimal"/>
      <w:lvlText w:val="%1."/>
      <w:lvlJc w:val="left"/>
      <w:pPr>
        <w:ind w:left="940" w:hanging="360"/>
      </w:pPr>
      <w:rPr>
        <w:rFonts w:ascii="Calibri" w:eastAsia="Calibri" w:hAnsi="Calibri" w:cs="Calibri" w:hint="default"/>
        <w:w w:val="100"/>
        <w:sz w:val="22"/>
        <w:szCs w:val="22"/>
        <w:lang w:val="en-US" w:eastAsia="en-US" w:bidi="ar-SA"/>
      </w:rPr>
    </w:lvl>
    <w:lvl w:ilvl="1" w:tplc="B9E04344">
      <w:numFmt w:val="bullet"/>
      <w:lvlText w:val="•"/>
      <w:lvlJc w:val="left"/>
      <w:pPr>
        <w:ind w:left="1792" w:hanging="360"/>
      </w:pPr>
      <w:rPr>
        <w:rFonts w:hint="default"/>
        <w:lang w:val="en-US" w:eastAsia="en-US" w:bidi="ar-SA"/>
      </w:rPr>
    </w:lvl>
    <w:lvl w:ilvl="2" w:tplc="13BEB792">
      <w:numFmt w:val="bullet"/>
      <w:lvlText w:val="•"/>
      <w:lvlJc w:val="left"/>
      <w:pPr>
        <w:ind w:left="2645" w:hanging="360"/>
      </w:pPr>
      <w:rPr>
        <w:rFonts w:hint="default"/>
        <w:lang w:val="en-US" w:eastAsia="en-US" w:bidi="ar-SA"/>
      </w:rPr>
    </w:lvl>
    <w:lvl w:ilvl="3" w:tplc="080C220A">
      <w:numFmt w:val="bullet"/>
      <w:lvlText w:val="•"/>
      <w:lvlJc w:val="left"/>
      <w:pPr>
        <w:ind w:left="3497" w:hanging="360"/>
      </w:pPr>
      <w:rPr>
        <w:rFonts w:hint="default"/>
        <w:lang w:val="en-US" w:eastAsia="en-US" w:bidi="ar-SA"/>
      </w:rPr>
    </w:lvl>
    <w:lvl w:ilvl="4" w:tplc="5DB2DBF8">
      <w:numFmt w:val="bullet"/>
      <w:lvlText w:val="•"/>
      <w:lvlJc w:val="left"/>
      <w:pPr>
        <w:ind w:left="4350" w:hanging="360"/>
      </w:pPr>
      <w:rPr>
        <w:rFonts w:hint="default"/>
        <w:lang w:val="en-US" w:eastAsia="en-US" w:bidi="ar-SA"/>
      </w:rPr>
    </w:lvl>
    <w:lvl w:ilvl="5" w:tplc="37C86A1C">
      <w:numFmt w:val="bullet"/>
      <w:lvlText w:val="•"/>
      <w:lvlJc w:val="left"/>
      <w:pPr>
        <w:ind w:left="5203" w:hanging="360"/>
      </w:pPr>
      <w:rPr>
        <w:rFonts w:hint="default"/>
        <w:lang w:val="en-US" w:eastAsia="en-US" w:bidi="ar-SA"/>
      </w:rPr>
    </w:lvl>
    <w:lvl w:ilvl="6" w:tplc="2902757E">
      <w:numFmt w:val="bullet"/>
      <w:lvlText w:val="•"/>
      <w:lvlJc w:val="left"/>
      <w:pPr>
        <w:ind w:left="6055" w:hanging="360"/>
      </w:pPr>
      <w:rPr>
        <w:rFonts w:hint="default"/>
        <w:lang w:val="en-US" w:eastAsia="en-US" w:bidi="ar-SA"/>
      </w:rPr>
    </w:lvl>
    <w:lvl w:ilvl="7" w:tplc="F4029D7E">
      <w:numFmt w:val="bullet"/>
      <w:lvlText w:val="•"/>
      <w:lvlJc w:val="left"/>
      <w:pPr>
        <w:ind w:left="6908" w:hanging="360"/>
      </w:pPr>
      <w:rPr>
        <w:rFonts w:hint="default"/>
        <w:lang w:val="en-US" w:eastAsia="en-US" w:bidi="ar-SA"/>
      </w:rPr>
    </w:lvl>
    <w:lvl w:ilvl="8" w:tplc="9A50842C">
      <w:numFmt w:val="bullet"/>
      <w:lvlText w:val="•"/>
      <w:lvlJc w:val="left"/>
      <w:pPr>
        <w:ind w:left="7761" w:hanging="360"/>
      </w:pPr>
      <w:rPr>
        <w:rFonts w:hint="default"/>
        <w:lang w:val="en-US" w:eastAsia="en-US" w:bidi="ar-SA"/>
      </w:rPr>
    </w:lvl>
  </w:abstractNum>
  <w:abstractNum w:abstractNumId="55" w15:restartNumberingAfterBreak="0">
    <w:nsid w:val="70554488"/>
    <w:multiLevelType w:val="hybridMultilevel"/>
    <w:tmpl w:val="F9DADFAC"/>
    <w:lvl w:ilvl="0" w:tplc="23ACC5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08E4BAE"/>
    <w:multiLevelType w:val="multilevel"/>
    <w:tmpl w:val="12708EC8"/>
    <w:lvl w:ilvl="0">
      <w:start w:val="13"/>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57" w15:restartNumberingAfterBreak="0">
    <w:nsid w:val="71A10BDD"/>
    <w:multiLevelType w:val="hybridMultilevel"/>
    <w:tmpl w:val="897E3EB8"/>
    <w:lvl w:ilvl="0" w:tplc="9D7E5CE2">
      <w:start w:val="1"/>
      <w:numFmt w:val="lowerLetter"/>
      <w:lvlText w:val="(%1)"/>
      <w:lvlJc w:val="left"/>
      <w:pPr>
        <w:ind w:left="3156"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71E663C1"/>
    <w:multiLevelType w:val="multilevel"/>
    <w:tmpl w:val="789EE348"/>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21B51C9"/>
    <w:multiLevelType w:val="hybridMultilevel"/>
    <w:tmpl w:val="80B07C50"/>
    <w:lvl w:ilvl="0" w:tplc="1C09000B">
      <w:start w:val="1"/>
      <w:numFmt w:val="bullet"/>
      <w:lvlText w:val=""/>
      <w:lvlJc w:val="left"/>
      <w:pPr>
        <w:ind w:left="1038" w:hanging="360"/>
      </w:pPr>
      <w:rPr>
        <w:rFonts w:ascii="Wingdings" w:hAnsi="Wingdings" w:hint="default"/>
      </w:rPr>
    </w:lvl>
    <w:lvl w:ilvl="1" w:tplc="1C090003" w:tentative="1">
      <w:start w:val="1"/>
      <w:numFmt w:val="bullet"/>
      <w:lvlText w:val="o"/>
      <w:lvlJc w:val="left"/>
      <w:pPr>
        <w:ind w:left="1758" w:hanging="360"/>
      </w:pPr>
      <w:rPr>
        <w:rFonts w:ascii="Courier New" w:hAnsi="Courier New" w:cs="Courier New" w:hint="default"/>
      </w:rPr>
    </w:lvl>
    <w:lvl w:ilvl="2" w:tplc="1C090005" w:tentative="1">
      <w:start w:val="1"/>
      <w:numFmt w:val="bullet"/>
      <w:lvlText w:val=""/>
      <w:lvlJc w:val="left"/>
      <w:pPr>
        <w:ind w:left="2478" w:hanging="360"/>
      </w:pPr>
      <w:rPr>
        <w:rFonts w:ascii="Wingdings" w:hAnsi="Wingdings" w:hint="default"/>
      </w:rPr>
    </w:lvl>
    <w:lvl w:ilvl="3" w:tplc="1C090001" w:tentative="1">
      <w:start w:val="1"/>
      <w:numFmt w:val="bullet"/>
      <w:lvlText w:val=""/>
      <w:lvlJc w:val="left"/>
      <w:pPr>
        <w:ind w:left="3198" w:hanging="360"/>
      </w:pPr>
      <w:rPr>
        <w:rFonts w:ascii="Symbol" w:hAnsi="Symbol" w:hint="default"/>
      </w:rPr>
    </w:lvl>
    <w:lvl w:ilvl="4" w:tplc="1C090003" w:tentative="1">
      <w:start w:val="1"/>
      <w:numFmt w:val="bullet"/>
      <w:lvlText w:val="o"/>
      <w:lvlJc w:val="left"/>
      <w:pPr>
        <w:ind w:left="3918" w:hanging="360"/>
      </w:pPr>
      <w:rPr>
        <w:rFonts w:ascii="Courier New" w:hAnsi="Courier New" w:cs="Courier New" w:hint="default"/>
      </w:rPr>
    </w:lvl>
    <w:lvl w:ilvl="5" w:tplc="1C090005" w:tentative="1">
      <w:start w:val="1"/>
      <w:numFmt w:val="bullet"/>
      <w:lvlText w:val=""/>
      <w:lvlJc w:val="left"/>
      <w:pPr>
        <w:ind w:left="4638" w:hanging="360"/>
      </w:pPr>
      <w:rPr>
        <w:rFonts w:ascii="Wingdings" w:hAnsi="Wingdings" w:hint="default"/>
      </w:rPr>
    </w:lvl>
    <w:lvl w:ilvl="6" w:tplc="1C090001" w:tentative="1">
      <w:start w:val="1"/>
      <w:numFmt w:val="bullet"/>
      <w:lvlText w:val=""/>
      <w:lvlJc w:val="left"/>
      <w:pPr>
        <w:ind w:left="5358" w:hanging="360"/>
      </w:pPr>
      <w:rPr>
        <w:rFonts w:ascii="Symbol" w:hAnsi="Symbol" w:hint="default"/>
      </w:rPr>
    </w:lvl>
    <w:lvl w:ilvl="7" w:tplc="1C090003" w:tentative="1">
      <w:start w:val="1"/>
      <w:numFmt w:val="bullet"/>
      <w:lvlText w:val="o"/>
      <w:lvlJc w:val="left"/>
      <w:pPr>
        <w:ind w:left="6078" w:hanging="360"/>
      </w:pPr>
      <w:rPr>
        <w:rFonts w:ascii="Courier New" w:hAnsi="Courier New" w:cs="Courier New" w:hint="default"/>
      </w:rPr>
    </w:lvl>
    <w:lvl w:ilvl="8" w:tplc="1C090005" w:tentative="1">
      <w:start w:val="1"/>
      <w:numFmt w:val="bullet"/>
      <w:lvlText w:val=""/>
      <w:lvlJc w:val="left"/>
      <w:pPr>
        <w:ind w:left="6798" w:hanging="360"/>
      </w:pPr>
      <w:rPr>
        <w:rFonts w:ascii="Wingdings" w:hAnsi="Wingdings" w:hint="default"/>
      </w:rPr>
    </w:lvl>
  </w:abstractNum>
  <w:abstractNum w:abstractNumId="60" w15:restartNumberingAfterBreak="0">
    <w:nsid w:val="727F3609"/>
    <w:multiLevelType w:val="hybridMultilevel"/>
    <w:tmpl w:val="4BCC3922"/>
    <w:lvl w:ilvl="0" w:tplc="9440EEDE">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1" w15:restartNumberingAfterBreak="0">
    <w:nsid w:val="77E42A3A"/>
    <w:multiLevelType w:val="multilevel"/>
    <w:tmpl w:val="3D0A19A8"/>
    <w:lvl w:ilvl="0">
      <w:start w:val="1"/>
      <w:numFmt w:val="decimal"/>
      <w:lvlText w:val="%1."/>
      <w:lvlJc w:val="left"/>
      <w:pPr>
        <w:ind w:left="360" w:hanging="360"/>
      </w:pPr>
      <w:rPr>
        <w:b/>
        <w:color w:val="000000"/>
      </w:rPr>
    </w:lvl>
    <w:lvl w:ilvl="1">
      <w:start w:val="1"/>
      <w:numFmt w:val="decimal"/>
      <w:lvlText w:val="%1.%2."/>
      <w:lvlJc w:val="left"/>
      <w:pPr>
        <w:ind w:left="574" w:hanging="432"/>
      </w:pPr>
      <w:rPr>
        <w:b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87909E8"/>
    <w:multiLevelType w:val="multilevel"/>
    <w:tmpl w:val="0AAA914A"/>
    <w:lvl w:ilvl="0">
      <w:start w:val="1"/>
      <w:numFmt w:val="decimal"/>
      <w:lvlText w:val="%1"/>
      <w:lvlJc w:val="left"/>
      <w:pPr>
        <w:ind w:left="900" w:hanging="793"/>
      </w:pPr>
      <w:rPr>
        <w:rFonts w:hint="default"/>
        <w:lang w:val="en-US" w:eastAsia="en-US" w:bidi="ar-SA"/>
      </w:rPr>
    </w:lvl>
    <w:lvl w:ilvl="1">
      <w:start w:val="13"/>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63" w15:restartNumberingAfterBreak="0">
    <w:nsid w:val="7D4D37C5"/>
    <w:multiLevelType w:val="hybridMultilevel"/>
    <w:tmpl w:val="8E82B5A2"/>
    <w:lvl w:ilvl="0" w:tplc="8D905944">
      <w:start w:val="1"/>
      <w:numFmt w:val="lowerLetter"/>
      <w:lvlText w:val="(%1)"/>
      <w:lvlJc w:val="left"/>
      <w:pPr>
        <w:ind w:left="1620" w:hanging="720"/>
      </w:pPr>
      <w:rPr>
        <w:rFonts w:ascii="Arial" w:eastAsia="Arial" w:hAnsi="Arial" w:cs="Arial" w:hint="default"/>
        <w:w w:val="99"/>
        <w:sz w:val="20"/>
        <w:szCs w:val="20"/>
        <w:lang w:val="en-US" w:eastAsia="en-US" w:bidi="ar-SA"/>
      </w:rPr>
    </w:lvl>
    <w:lvl w:ilvl="1" w:tplc="E52C5310">
      <w:numFmt w:val="bullet"/>
      <w:lvlText w:val="•"/>
      <w:lvlJc w:val="left"/>
      <w:pPr>
        <w:ind w:left="2240" w:hanging="720"/>
      </w:pPr>
      <w:rPr>
        <w:rFonts w:hint="default"/>
        <w:lang w:val="en-US" w:eastAsia="en-US" w:bidi="ar-SA"/>
      </w:rPr>
    </w:lvl>
    <w:lvl w:ilvl="2" w:tplc="15A80FE8">
      <w:numFmt w:val="bullet"/>
      <w:lvlText w:val="•"/>
      <w:lvlJc w:val="left"/>
      <w:pPr>
        <w:ind w:left="2860" w:hanging="720"/>
      </w:pPr>
      <w:rPr>
        <w:rFonts w:hint="default"/>
        <w:lang w:val="en-US" w:eastAsia="en-US" w:bidi="ar-SA"/>
      </w:rPr>
    </w:lvl>
    <w:lvl w:ilvl="3" w:tplc="86D289B2">
      <w:numFmt w:val="bullet"/>
      <w:lvlText w:val="•"/>
      <w:lvlJc w:val="left"/>
      <w:pPr>
        <w:ind w:left="3480" w:hanging="720"/>
      </w:pPr>
      <w:rPr>
        <w:rFonts w:hint="default"/>
        <w:lang w:val="en-US" w:eastAsia="en-US" w:bidi="ar-SA"/>
      </w:rPr>
    </w:lvl>
    <w:lvl w:ilvl="4" w:tplc="1B10858E">
      <w:numFmt w:val="bullet"/>
      <w:lvlText w:val="•"/>
      <w:lvlJc w:val="left"/>
      <w:pPr>
        <w:ind w:left="4100" w:hanging="720"/>
      </w:pPr>
      <w:rPr>
        <w:rFonts w:hint="default"/>
        <w:lang w:val="en-US" w:eastAsia="en-US" w:bidi="ar-SA"/>
      </w:rPr>
    </w:lvl>
    <w:lvl w:ilvl="5" w:tplc="3078E648">
      <w:numFmt w:val="bullet"/>
      <w:lvlText w:val="•"/>
      <w:lvlJc w:val="left"/>
      <w:pPr>
        <w:ind w:left="4721" w:hanging="720"/>
      </w:pPr>
      <w:rPr>
        <w:rFonts w:hint="default"/>
        <w:lang w:val="en-US" w:eastAsia="en-US" w:bidi="ar-SA"/>
      </w:rPr>
    </w:lvl>
    <w:lvl w:ilvl="6" w:tplc="15781A4C">
      <w:numFmt w:val="bullet"/>
      <w:lvlText w:val="•"/>
      <w:lvlJc w:val="left"/>
      <w:pPr>
        <w:ind w:left="5341" w:hanging="720"/>
      </w:pPr>
      <w:rPr>
        <w:rFonts w:hint="default"/>
        <w:lang w:val="en-US" w:eastAsia="en-US" w:bidi="ar-SA"/>
      </w:rPr>
    </w:lvl>
    <w:lvl w:ilvl="7" w:tplc="1B2A9E76">
      <w:numFmt w:val="bullet"/>
      <w:lvlText w:val="•"/>
      <w:lvlJc w:val="left"/>
      <w:pPr>
        <w:ind w:left="5961" w:hanging="720"/>
      </w:pPr>
      <w:rPr>
        <w:rFonts w:hint="default"/>
        <w:lang w:val="en-US" w:eastAsia="en-US" w:bidi="ar-SA"/>
      </w:rPr>
    </w:lvl>
    <w:lvl w:ilvl="8" w:tplc="94C61388">
      <w:numFmt w:val="bullet"/>
      <w:lvlText w:val="•"/>
      <w:lvlJc w:val="left"/>
      <w:pPr>
        <w:ind w:left="6581" w:hanging="720"/>
      </w:pPr>
      <w:rPr>
        <w:rFonts w:hint="default"/>
        <w:lang w:val="en-US" w:eastAsia="en-US" w:bidi="ar-SA"/>
      </w:rPr>
    </w:lvl>
  </w:abstractNum>
  <w:abstractNum w:abstractNumId="64" w15:restartNumberingAfterBreak="0">
    <w:nsid w:val="7D9D4593"/>
    <w:multiLevelType w:val="hybridMultilevel"/>
    <w:tmpl w:val="F72C1028"/>
    <w:lvl w:ilvl="0" w:tplc="5DDC1B34">
      <w:start w:val="1"/>
      <w:numFmt w:val="decimal"/>
      <w:lvlText w:val="%1."/>
      <w:lvlJc w:val="left"/>
      <w:pPr>
        <w:ind w:left="1950" w:hanging="1278"/>
      </w:pPr>
      <w:rPr>
        <w:rFonts w:hint="default"/>
        <w:spacing w:val="-1"/>
        <w:w w:val="100"/>
        <w:lang w:val="en-US" w:eastAsia="en-US" w:bidi="ar-SA"/>
      </w:rPr>
    </w:lvl>
    <w:lvl w:ilvl="1" w:tplc="319213A4">
      <w:start w:val="1"/>
      <w:numFmt w:val="decimal"/>
      <w:lvlText w:val="%2."/>
      <w:lvlJc w:val="left"/>
      <w:pPr>
        <w:ind w:left="1394" w:hanging="360"/>
      </w:pPr>
      <w:rPr>
        <w:rFonts w:ascii="Arial" w:eastAsia="Arial" w:hAnsi="Arial" w:cs="Arial" w:hint="default"/>
        <w:b w:val="0"/>
        <w:spacing w:val="-1"/>
        <w:w w:val="100"/>
        <w:sz w:val="20"/>
        <w:szCs w:val="22"/>
        <w:lang w:val="en-US" w:eastAsia="en-US" w:bidi="ar-SA"/>
      </w:rPr>
    </w:lvl>
    <w:lvl w:ilvl="2" w:tplc="49861EC2">
      <w:numFmt w:val="bullet"/>
      <w:lvlText w:val="•"/>
      <w:lvlJc w:val="left"/>
      <w:pPr>
        <w:ind w:left="3022" w:hanging="360"/>
      </w:pPr>
      <w:rPr>
        <w:rFonts w:hint="default"/>
        <w:lang w:val="en-US" w:eastAsia="en-US" w:bidi="ar-SA"/>
      </w:rPr>
    </w:lvl>
    <w:lvl w:ilvl="3" w:tplc="81680BB0">
      <w:numFmt w:val="bullet"/>
      <w:lvlText w:val="•"/>
      <w:lvlJc w:val="left"/>
      <w:pPr>
        <w:ind w:left="4084" w:hanging="360"/>
      </w:pPr>
      <w:rPr>
        <w:rFonts w:hint="default"/>
        <w:lang w:val="en-US" w:eastAsia="en-US" w:bidi="ar-SA"/>
      </w:rPr>
    </w:lvl>
    <w:lvl w:ilvl="4" w:tplc="9F9CAD2E">
      <w:numFmt w:val="bullet"/>
      <w:lvlText w:val="•"/>
      <w:lvlJc w:val="left"/>
      <w:pPr>
        <w:ind w:left="5146" w:hanging="360"/>
      </w:pPr>
      <w:rPr>
        <w:rFonts w:hint="default"/>
        <w:lang w:val="en-US" w:eastAsia="en-US" w:bidi="ar-SA"/>
      </w:rPr>
    </w:lvl>
    <w:lvl w:ilvl="5" w:tplc="3DD68B6E">
      <w:numFmt w:val="bullet"/>
      <w:lvlText w:val="•"/>
      <w:lvlJc w:val="left"/>
      <w:pPr>
        <w:ind w:left="6208" w:hanging="360"/>
      </w:pPr>
      <w:rPr>
        <w:rFonts w:hint="default"/>
        <w:lang w:val="en-US" w:eastAsia="en-US" w:bidi="ar-SA"/>
      </w:rPr>
    </w:lvl>
    <w:lvl w:ilvl="6" w:tplc="A0FED260">
      <w:numFmt w:val="bullet"/>
      <w:lvlText w:val="•"/>
      <w:lvlJc w:val="left"/>
      <w:pPr>
        <w:ind w:left="7271" w:hanging="360"/>
      </w:pPr>
      <w:rPr>
        <w:rFonts w:hint="default"/>
        <w:lang w:val="en-US" w:eastAsia="en-US" w:bidi="ar-SA"/>
      </w:rPr>
    </w:lvl>
    <w:lvl w:ilvl="7" w:tplc="2410DF0C">
      <w:numFmt w:val="bullet"/>
      <w:lvlText w:val="•"/>
      <w:lvlJc w:val="left"/>
      <w:pPr>
        <w:ind w:left="8333" w:hanging="360"/>
      </w:pPr>
      <w:rPr>
        <w:rFonts w:hint="default"/>
        <w:lang w:val="en-US" w:eastAsia="en-US" w:bidi="ar-SA"/>
      </w:rPr>
    </w:lvl>
    <w:lvl w:ilvl="8" w:tplc="54E6932A">
      <w:numFmt w:val="bullet"/>
      <w:lvlText w:val="•"/>
      <w:lvlJc w:val="left"/>
      <w:pPr>
        <w:ind w:left="9395" w:hanging="360"/>
      </w:pPr>
      <w:rPr>
        <w:rFonts w:hint="default"/>
        <w:lang w:val="en-US" w:eastAsia="en-US" w:bidi="ar-SA"/>
      </w:rPr>
    </w:lvl>
  </w:abstractNum>
  <w:abstractNum w:abstractNumId="65" w15:restartNumberingAfterBreak="0">
    <w:nsid w:val="7E8765B6"/>
    <w:multiLevelType w:val="multilevel"/>
    <w:tmpl w:val="913C1F7A"/>
    <w:lvl w:ilvl="0">
      <w:start w:val="3"/>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num w:numId="1" w16cid:durableId="354111075">
    <w:abstractNumId w:val="9"/>
  </w:num>
  <w:num w:numId="2" w16cid:durableId="1283659159">
    <w:abstractNumId w:val="38"/>
  </w:num>
  <w:num w:numId="3" w16cid:durableId="546337320">
    <w:abstractNumId w:val="10"/>
  </w:num>
  <w:num w:numId="4" w16cid:durableId="270821186">
    <w:abstractNumId w:val="12"/>
  </w:num>
  <w:num w:numId="5" w16cid:durableId="109738392">
    <w:abstractNumId w:val="44"/>
  </w:num>
  <w:num w:numId="6" w16cid:durableId="1293756411">
    <w:abstractNumId w:val="51"/>
  </w:num>
  <w:num w:numId="7" w16cid:durableId="1390575154">
    <w:abstractNumId w:val="48"/>
  </w:num>
  <w:num w:numId="8" w16cid:durableId="1188639991">
    <w:abstractNumId w:val="7"/>
  </w:num>
  <w:num w:numId="9" w16cid:durableId="797457416">
    <w:abstractNumId w:val="61"/>
  </w:num>
  <w:num w:numId="10" w16cid:durableId="1757480935">
    <w:abstractNumId w:val="31"/>
  </w:num>
  <w:num w:numId="11" w16cid:durableId="1698114774">
    <w:abstractNumId w:val="4"/>
  </w:num>
  <w:num w:numId="12" w16cid:durableId="116919875">
    <w:abstractNumId w:val="24"/>
  </w:num>
  <w:num w:numId="13" w16cid:durableId="1266842219">
    <w:abstractNumId w:val="53"/>
  </w:num>
  <w:num w:numId="14" w16cid:durableId="291637918">
    <w:abstractNumId w:val="26"/>
  </w:num>
  <w:num w:numId="15" w16cid:durableId="1469205082">
    <w:abstractNumId w:val="28"/>
  </w:num>
  <w:num w:numId="16" w16cid:durableId="2104570465">
    <w:abstractNumId w:val="49"/>
  </w:num>
  <w:num w:numId="17" w16cid:durableId="372653050">
    <w:abstractNumId w:val="36"/>
  </w:num>
  <w:num w:numId="18" w16cid:durableId="300812401">
    <w:abstractNumId w:val="15"/>
  </w:num>
  <w:num w:numId="19" w16cid:durableId="1103761750">
    <w:abstractNumId w:val="29"/>
  </w:num>
  <w:num w:numId="20" w16cid:durableId="1531264657">
    <w:abstractNumId w:val="18"/>
  </w:num>
  <w:num w:numId="21" w16cid:durableId="120661100">
    <w:abstractNumId w:val="50"/>
  </w:num>
  <w:num w:numId="22" w16cid:durableId="1895309244">
    <w:abstractNumId w:val="6"/>
  </w:num>
  <w:num w:numId="23" w16cid:durableId="1444225542">
    <w:abstractNumId w:val="14"/>
  </w:num>
  <w:num w:numId="24" w16cid:durableId="205526133">
    <w:abstractNumId w:val="55"/>
  </w:num>
  <w:num w:numId="25" w16cid:durableId="1087967282">
    <w:abstractNumId w:val="58"/>
  </w:num>
  <w:num w:numId="26" w16cid:durableId="584072128">
    <w:abstractNumId w:val="32"/>
  </w:num>
  <w:num w:numId="27" w16cid:durableId="278416046">
    <w:abstractNumId w:val="20"/>
  </w:num>
  <w:num w:numId="28" w16cid:durableId="1117601710">
    <w:abstractNumId w:val="8"/>
  </w:num>
  <w:num w:numId="29" w16cid:durableId="1057706430">
    <w:abstractNumId w:val="45"/>
  </w:num>
  <w:num w:numId="30" w16cid:durableId="2104959177">
    <w:abstractNumId w:val="23"/>
  </w:num>
  <w:num w:numId="31" w16cid:durableId="298145747">
    <w:abstractNumId w:val="40"/>
  </w:num>
  <w:num w:numId="32" w16cid:durableId="1421684800">
    <w:abstractNumId w:val="63"/>
  </w:num>
  <w:num w:numId="33" w16cid:durableId="307318311">
    <w:abstractNumId w:val="42"/>
  </w:num>
  <w:num w:numId="34" w16cid:durableId="790515926">
    <w:abstractNumId w:val="16"/>
  </w:num>
  <w:num w:numId="35" w16cid:durableId="2085374006">
    <w:abstractNumId w:val="13"/>
  </w:num>
  <w:num w:numId="36" w16cid:durableId="994797944">
    <w:abstractNumId w:val="52"/>
  </w:num>
  <w:num w:numId="37" w16cid:durableId="1999991756">
    <w:abstractNumId w:val="33"/>
  </w:num>
  <w:num w:numId="38" w16cid:durableId="1198589669">
    <w:abstractNumId w:val="56"/>
  </w:num>
  <w:num w:numId="39" w16cid:durableId="165295122">
    <w:abstractNumId w:val="11"/>
  </w:num>
  <w:num w:numId="40" w16cid:durableId="1280646919">
    <w:abstractNumId w:val="19"/>
  </w:num>
  <w:num w:numId="41" w16cid:durableId="714231913">
    <w:abstractNumId w:val="27"/>
  </w:num>
  <w:num w:numId="42" w16cid:durableId="1522889549">
    <w:abstractNumId w:val="47"/>
  </w:num>
  <w:num w:numId="43" w16cid:durableId="2039810567">
    <w:abstractNumId w:val="37"/>
  </w:num>
  <w:num w:numId="44" w16cid:durableId="1164318641">
    <w:abstractNumId w:val="65"/>
  </w:num>
  <w:num w:numId="45" w16cid:durableId="808547836">
    <w:abstractNumId w:val="22"/>
  </w:num>
  <w:num w:numId="46" w16cid:durableId="1853762005">
    <w:abstractNumId w:val="62"/>
  </w:num>
  <w:num w:numId="47" w16cid:durableId="1350449445">
    <w:abstractNumId w:val="5"/>
  </w:num>
  <w:num w:numId="48" w16cid:durableId="229923592">
    <w:abstractNumId w:val="64"/>
  </w:num>
  <w:num w:numId="49" w16cid:durableId="1977877979">
    <w:abstractNumId w:val="46"/>
  </w:num>
  <w:num w:numId="50" w16cid:durableId="1824393006">
    <w:abstractNumId w:val="39"/>
  </w:num>
  <w:num w:numId="51" w16cid:durableId="2143762092">
    <w:abstractNumId w:val="54"/>
  </w:num>
  <w:num w:numId="52" w16cid:durableId="943997009">
    <w:abstractNumId w:val="41"/>
  </w:num>
  <w:num w:numId="53" w16cid:durableId="327288070">
    <w:abstractNumId w:val="59"/>
  </w:num>
  <w:num w:numId="54" w16cid:durableId="1136412429">
    <w:abstractNumId w:val="43"/>
  </w:num>
  <w:num w:numId="55" w16cid:durableId="131022069">
    <w:abstractNumId w:val="25"/>
  </w:num>
  <w:num w:numId="56" w16cid:durableId="946817880">
    <w:abstractNumId w:val="34"/>
  </w:num>
  <w:num w:numId="57" w16cid:durableId="1553884782">
    <w:abstractNumId w:val="30"/>
  </w:num>
  <w:num w:numId="58" w16cid:durableId="1509179122">
    <w:abstractNumId w:val="17"/>
  </w:num>
  <w:num w:numId="59" w16cid:durableId="45613717">
    <w:abstractNumId w:val="60"/>
  </w:num>
  <w:num w:numId="60" w16cid:durableId="23362807">
    <w:abstractNumId w:val="21"/>
  </w:num>
  <w:num w:numId="61" w16cid:durableId="104615692">
    <w:abstractNumId w:val="57"/>
  </w:num>
  <w:num w:numId="62" w16cid:durableId="2057585738">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331"/>
    <w:rsid w:val="00000D03"/>
    <w:rsid w:val="00002BEE"/>
    <w:rsid w:val="00003279"/>
    <w:rsid w:val="0000476A"/>
    <w:rsid w:val="0000744D"/>
    <w:rsid w:val="00010DEA"/>
    <w:rsid w:val="000110C4"/>
    <w:rsid w:val="000111A1"/>
    <w:rsid w:val="00011C81"/>
    <w:rsid w:val="0001273F"/>
    <w:rsid w:val="00013DBE"/>
    <w:rsid w:val="00015F26"/>
    <w:rsid w:val="00017D8C"/>
    <w:rsid w:val="000229BE"/>
    <w:rsid w:val="00025A26"/>
    <w:rsid w:val="00026595"/>
    <w:rsid w:val="000327C4"/>
    <w:rsid w:val="00033035"/>
    <w:rsid w:val="0003498C"/>
    <w:rsid w:val="0003696B"/>
    <w:rsid w:val="0003735A"/>
    <w:rsid w:val="000426BE"/>
    <w:rsid w:val="00042B9C"/>
    <w:rsid w:val="00044532"/>
    <w:rsid w:val="00046AB9"/>
    <w:rsid w:val="0005185D"/>
    <w:rsid w:val="00057B51"/>
    <w:rsid w:val="00057E94"/>
    <w:rsid w:val="000720C2"/>
    <w:rsid w:val="00074587"/>
    <w:rsid w:val="00075333"/>
    <w:rsid w:val="00077A90"/>
    <w:rsid w:val="0008434E"/>
    <w:rsid w:val="00087DDF"/>
    <w:rsid w:val="0009075D"/>
    <w:rsid w:val="000923B4"/>
    <w:rsid w:val="0009346D"/>
    <w:rsid w:val="000948AE"/>
    <w:rsid w:val="000A0C70"/>
    <w:rsid w:val="000A143F"/>
    <w:rsid w:val="000B00B7"/>
    <w:rsid w:val="000B123F"/>
    <w:rsid w:val="000B18F0"/>
    <w:rsid w:val="000B62B9"/>
    <w:rsid w:val="000B7CF6"/>
    <w:rsid w:val="000C0A4E"/>
    <w:rsid w:val="000C10C7"/>
    <w:rsid w:val="000C2CE8"/>
    <w:rsid w:val="000C51AB"/>
    <w:rsid w:val="000C74CE"/>
    <w:rsid w:val="000D3E18"/>
    <w:rsid w:val="000D4CC7"/>
    <w:rsid w:val="000D5FCF"/>
    <w:rsid w:val="000D7DA6"/>
    <w:rsid w:val="000E1709"/>
    <w:rsid w:val="000E1AB4"/>
    <w:rsid w:val="000E3E40"/>
    <w:rsid w:val="000E5DA9"/>
    <w:rsid w:val="000F0113"/>
    <w:rsid w:val="000F1F27"/>
    <w:rsid w:val="000F5303"/>
    <w:rsid w:val="00114608"/>
    <w:rsid w:val="00114F6A"/>
    <w:rsid w:val="00115E1C"/>
    <w:rsid w:val="0011684B"/>
    <w:rsid w:val="00120510"/>
    <w:rsid w:val="00122DDB"/>
    <w:rsid w:val="00123BC6"/>
    <w:rsid w:val="00123DCF"/>
    <w:rsid w:val="00126B75"/>
    <w:rsid w:val="00132008"/>
    <w:rsid w:val="001338D6"/>
    <w:rsid w:val="00134A51"/>
    <w:rsid w:val="001354A4"/>
    <w:rsid w:val="00140D8B"/>
    <w:rsid w:val="001436F7"/>
    <w:rsid w:val="00144D2E"/>
    <w:rsid w:val="00144D3A"/>
    <w:rsid w:val="00151355"/>
    <w:rsid w:val="00151747"/>
    <w:rsid w:val="00152609"/>
    <w:rsid w:val="00154769"/>
    <w:rsid w:val="001551BC"/>
    <w:rsid w:val="001570E0"/>
    <w:rsid w:val="00160956"/>
    <w:rsid w:val="00161BA8"/>
    <w:rsid w:val="0016531E"/>
    <w:rsid w:val="0016533A"/>
    <w:rsid w:val="001720F7"/>
    <w:rsid w:val="00172752"/>
    <w:rsid w:val="001739EC"/>
    <w:rsid w:val="00173F80"/>
    <w:rsid w:val="00177C59"/>
    <w:rsid w:val="00177DAB"/>
    <w:rsid w:val="001824BF"/>
    <w:rsid w:val="00183C5B"/>
    <w:rsid w:val="001908D0"/>
    <w:rsid w:val="00190C36"/>
    <w:rsid w:val="00191A75"/>
    <w:rsid w:val="00196331"/>
    <w:rsid w:val="001968FF"/>
    <w:rsid w:val="001978C5"/>
    <w:rsid w:val="001A0E6E"/>
    <w:rsid w:val="001A1F30"/>
    <w:rsid w:val="001A5028"/>
    <w:rsid w:val="001A63AD"/>
    <w:rsid w:val="001A6AE2"/>
    <w:rsid w:val="001B0A76"/>
    <w:rsid w:val="001B5383"/>
    <w:rsid w:val="001B69D3"/>
    <w:rsid w:val="001B6F77"/>
    <w:rsid w:val="001C19BF"/>
    <w:rsid w:val="001C1B8A"/>
    <w:rsid w:val="001C6014"/>
    <w:rsid w:val="001D206E"/>
    <w:rsid w:val="001D2711"/>
    <w:rsid w:val="001D3C1B"/>
    <w:rsid w:val="001E050B"/>
    <w:rsid w:val="001E25B4"/>
    <w:rsid w:val="001E2A66"/>
    <w:rsid w:val="001E44C3"/>
    <w:rsid w:val="001F03E3"/>
    <w:rsid w:val="001F2664"/>
    <w:rsid w:val="001F4144"/>
    <w:rsid w:val="001F7593"/>
    <w:rsid w:val="001F7F3E"/>
    <w:rsid w:val="00204016"/>
    <w:rsid w:val="002057BE"/>
    <w:rsid w:val="00221272"/>
    <w:rsid w:val="00224827"/>
    <w:rsid w:val="00227D3F"/>
    <w:rsid w:val="00230281"/>
    <w:rsid w:val="00232123"/>
    <w:rsid w:val="0023249F"/>
    <w:rsid w:val="00235DF4"/>
    <w:rsid w:val="00236B56"/>
    <w:rsid w:val="0024154E"/>
    <w:rsid w:val="00241842"/>
    <w:rsid w:val="002432C3"/>
    <w:rsid w:val="00245483"/>
    <w:rsid w:val="00247024"/>
    <w:rsid w:val="00247C53"/>
    <w:rsid w:val="00250227"/>
    <w:rsid w:val="00251A1A"/>
    <w:rsid w:val="00252F61"/>
    <w:rsid w:val="00265F68"/>
    <w:rsid w:val="00267C0E"/>
    <w:rsid w:val="00271C57"/>
    <w:rsid w:val="0027219D"/>
    <w:rsid w:val="0027348C"/>
    <w:rsid w:val="00273A3D"/>
    <w:rsid w:val="002745A1"/>
    <w:rsid w:val="002757B0"/>
    <w:rsid w:val="00280720"/>
    <w:rsid w:val="00281DD2"/>
    <w:rsid w:val="00282641"/>
    <w:rsid w:val="0028318A"/>
    <w:rsid w:val="00290B0E"/>
    <w:rsid w:val="002918C4"/>
    <w:rsid w:val="002920D3"/>
    <w:rsid w:val="00292450"/>
    <w:rsid w:val="002937F5"/>
    <w:rsid w:val="00295E3D"/>
    <w:rsid w:val="002A1AB3"/>
    <w:rsid w:val="002A463A"/>
    <w:rsid w:val="002A5630"/>
    <w:rsid w:val="002A5B78"/>
    <w:rsid w:val="002A760C"/>
    <w:rsid w:val="002A779A"/>
    <w:rsid w:val="002A7A06"/>
    <w:rsid w:val="002B0EDC"/>
    <w:rsid w:val="002B3EC2"/>
    <w:rsid w:val="002B55F8"/>
    <w:rsid w:val="002B7F8B"/>
    <w:rsid w:val="002C0021"/>
    <w:rsid w:val="002C1AD9"/>
    <w:rsid w:val="002C3B52"/>
    <w:rsid w:val="002C5414"/>
    <w:rsid w:val="002D0A4E"/>
    <w:rsid w:val="002D5E53"/>
    <w:rsid w:val="002E1489"/>
    <w:rsid w:val="002E2DC1"/>
    <w:rsid w:val="002E5C1B"/>
    <w:rsid w:val="002E66C4"/>
    <w:rsid w:val="002F0A61"/>
    <w:rsid w:val="002F23F0"/>
    <w:rsid w:val="002F2D96"/>
    <w:rsid w:val="002F3DF7"/>
    <w:rsid w:val="002F696F"/>
    <w:rsid w:val="002F6E85"/>
    <w:rsid w:val="002F75EC"/>
    <w:rsid w:val="00302904"/>
    <w:rsid w:val="00302F62"/>
    <w:rsid w:val="003051AF"/>
    <w:rsid w:val="0030587D"/>
    <w:rsid w:val="00306CE5"/>
    <w:rsid w:val="00307188"/>
    <w:rsid w:val="0031364C"/>
    <w:rsid w:val="0031688A"/>
    <w:rsid w:val="00323720"/>
    <w:rsid w:val="00325916"/>
    <w:rsid w:val="00327DEC"/>
    <w:rsid w:val="003312EF"/>
    <w:rsid w:val="00331AFC"/>
    <w:rsid w:val="00332F6E"/>
    <w:rsid w:val="00333A62"/>
    <w:rsid w:val="00334D2C"/>
    <w:rsid w:val="0033639E"/>
    <w:rsid w:val="00337EE2"/>
    <w:rsid w:val="003412C2"/>
    <w:rsid w:val="00341612"/>
    <w:rsid w:val="0034238E"/>
    <w:rsid w:val="003523EC"/>
    <w:rsid w:val="003530CD"/>
    <w:rsid w:val="00353A46"/>
    <w:rsid w:val="00354252"/>
    <w:rsid w:val="00355743"/>
    <w:rsid w:val="003623A3"/>
    <w:rsid w:val="00362927"/>
    <w:rsid w:val="00364126"/>
    <w:rsid w:val="00364D5F"/>
    <w:rsid w:val="00372009"/>
    <w:rsid w:val="003732DE"/>
    <w:rsid w:val="00373C38"/>
    <w:rsid w:val="00374C61"/>
    <w:rsid w:val="00376A41"/>
    <w:rsid w:val="003928B0"/>
    <w:rsid w:val="003954AF"/>
    <w:rsid w:val="00395A08"/>
    <w:rsid w:val="003979FC"/>
    <w:rsid w:val="003A08AD"/>
    <w:rsid w:val="003A21B6"/>
    <w:rsid w:val="003A2FA7"/>
    <w:rsid w:val="003A4141"/>
    <w:rsid w:val="003A6A66"/>
    <w:rsid w:val="003B2759"/>
    <w:rsid w:val="003B4D89"/>
    <w:rsid w:val="003B5A6C"/>
    <w:rsid w:val="003B760D"/>
    <w:rsid w:val="003B7BD2"/>
    <w:rsid w:val="003B7D4A"/>
    <w:rsid w:val="003C095F"/>
    <w:rsid w:val="003C0CEB"/>
    <w:rsid w:val="003C0D76"/>
    <w:rsid w:val="003C1882"/>
    <w:rsid w:val="003C2A6C"/>
    <w:rsid w:val="003C5202"/>
    <w:rsid w:val="003C5431"/>
    <w:rsid w:val="003D2D96"/>
    <w:rsid w:val="003E06B5"/>
    <w:rsid w:val="003E2A81"/>
    <w:rsid w:val="003E334B"/>
    <w:rsid w:val="003E61C2"/>
    <w:rsid w:val="003E77F6"/>
    <w:rsid w:val="003F0DE9"/>
    <w:rsid w:val="003F1CE4"/>
    <w:rsid w:val="003F2231"/>
    <w:rsid w:val="003F675E"/>
    <w:rsid w:val="003F6BCB"/>
    <w:rsid w:val="003F7090"/>
    <w:rsid w:val="0040080B"/>
    <w:rsid w:val="0040439B"/>
    <w:rsid w:val="00404C4B"/>
    <w:rsid w:val="00406F82"/>
    <w:rsid w:val="004109A4"/>
    <w:rsid w:val="004117ED"/>
    <w:rsid w:val="00413E8C"/>
    <w:rsid w:val="004147CC"/>
    <w:rsid w:val="00420551"/>
    <w:rsid w:val="0042192C"/>
    <w:rsid w:val="00423896"/>
    <w:rsid w:val="0042454E"/>
    <w:rsid w:val="004334E9"/>
    <w:rsid w:val="00434DCA"/>
    <w:rsid w:val="00436C2A"/>
    <w:rsid w:val="0043713D"/>
    <w:rsid w:val="004408FE"/>
    <w:rsid w:val="00442649"/>
    <w:rsid w:val="00442CDE"/>
    <w:rsid w:val="00443828"/>
    <w:rsid w:val="004443C6"/>
    <w:rsid w:val="00444C04"/>
    <w:rsid w:val="00445469"/>
    <w:rsid w:val="004471E1"/>
    <w:rsid w:val="004508FC"/>
    <w:rsid w:val="004510E8"/>
    <w:rsid w:val="004530DB"/>
    <w:rsid w:val="004546F1"/>
    <w:rsid w:val="004551DF"/>
    <w:rsid w:val="0046175F"/>
    <w:rsid w:val="00461D90"/>
    <w:rsid w:val="00466BF1"/>
    <w:rsid w:val="0046730C"/>
    <w:rsid w:val="00471DCD"/>
    <w:rsid w:val="00471F94"/>
    <w:rsid w:val="004748E6"/>
    <w:rsid w:val="0047611D"/>
    <w:rsid w:val="004768C6"/>
    <w:rsid w:val="004771D3"/>
    <w:rsid w:val="0048435F"/>
    <w:rsid w:val="00486B93"/>
    <w:rsid w:val="00487A3E"/>
    <w:rsid w:val="0049006A"/>
    <w:rsid w:val="00491019"/>
    <w:rsid w:val="00492E49"/>
    <w:rsid w:val="00493DB4"/>
    <w:rsid w:val="00496746"/>
    <w:rsid w:val="00496C28"/>
    <w:rsid w:val="00497EFA"/>
    <w:rsid w:val="004A09F1"/>
    <w:rsid w:val="004A106A"/>
    <w:rsid w:val="004B0004"/>
    <w:rsid w:val="004B3651"/>
    <w:rsid w:val="004B592D"/>
    <w:rsid w:val="004B7778"/>
    <w:rsid w:val="004C0796"/>
    <w:rsid w:val="004C241A"/>
    <w:rsid w:val="004C66A5"/>
    <w:rsid w:val="004C6BB2"/>
    <w:rsid w:val="004C6D0D"/>
    <w:rsid w:val="004D14CB"/>
    <w:rsid w:val="004D227F"/>
    <w:rsid w:val="004D5322"/>
    <w:rsid w:val="004D5768"/>
    <w:rsid w:val="004D7F17"/>
    <w:rsid w:val="004E2E8F"/>
    <w:rsid w:val="004E3276"/>
    <w:rsid w:val="004E529E"/>
    <w:rsid w:val="004E6C2C"/>
    <w:rsid w:val="004E6D27"/>
    <w:rsid w:val="004E7BC3"/>
    <w:rsid w:val="004E7D60"/>
    <w:rsid w:val="004F148C"/>
    <w:rsid w:val="0050141B"/>
    <w:rsid w:val="00502A12"/>
    <w:rsid w:val="00503EF8"/>
    <w:rsid w:val="0050456D"/>
    <w:rsid w:val="0050567F"/>
    <w:rsid w:val="0050621E"/>
    <w:rsid w:val="00506701"/>
    <w:rsid w:val="00510070"/>
    <w:rsid w:val="005130F9"/>
    <w:rsid w:val="00513E73"/>
    <w:rsid w:val="00517F11"/>
    <w:rsid w:val="00520096"/>
    <w:rsid w:val="005206AF"/>
    <w:rsid w:val="005240F7"/>
    <w:rsid w:val="005247B2"/>
    <w:rsid w:val="0052506E"/>
    <w:rsid w:val="005251BF"/>
    <w:rsid w:val="00527020"/>
    <w:rsid w:val="0053093B"/>
    <w:rsid w:val="005318B2"/>
    <w:rsid w:val="00535C43"/>
    <w:rsid w:val="00536A0C"/>
    <w:rsid w:val="00542B9C"/>
    <w:rsid w:val="0054304C"/>
    <w:rsid w:val="00543920"/>
    <w:rsid w:val="00543CB7"/>
    <w:rsid w:val="00544B93"/>
    <w:rsid w:val="00547916"/>
    <w:rsid w:val="00550E6C"/>
    <w:rsid w:val="00552B90"/>
    <w:rsid w:val="00556AF3"/>
    <w:rsid w:val="00557B00"/>
    <w:rsid w:val="00562C4A"/>
    <w:rsid w:val="00563DA2"/>
    <w:rsid w:val="00565DC0"/>
    <w:rsid w:val="005673AD"/>
    <w:rsid w:val="00571CF6"/>
    <w:rsid w:val="005744E3"/>
    <w:rsid w:val="00574A27"/>
    <w:rsid w:val="00575226"/>
    <w:rsid w:val="0057628C"/>
    <w:rsid w:val="005763EA"/>
    <w:rsid w:val="0057768B"/>
    <w:rsid w:val="0058727E"/>
    <w:rsid w:val="00587928"/>
    <w:rsid w:val="00587B90"/>
    <w:rsid w:val="00593657"/>
    <w:rsid w:val="005953FE"/>
    <w:rsid w:val="005965F5"/>
    <w:rsid w:val="00597212"/>
    <w:rsid w:val="005A03A7"/>
    <w:rsid w:val="005B2133"/>
    <w:rsid w:val="005B3E15"/>
    <w:rsid w:val="005B3E82"/>
    <w:rsid w:val="005B3F89"/>
    <w:rsid w:val="005B4239"/>
    <w:rsid w:val="005B4973"/>
    <w:rsid w:val="005B59AD"/>
    <w:rsid w:val="005B6DF5"/>
    <w:rsid w:val="005B7629"/>
    <w:rsid w:val="005C0D9C"/>
    <w:rsid w:val="005C17D3"/>
    <w:rsid w:val="005C1924"/>
    <w:rsid w:val="005C2373"/>
    <w:rsid w:val="005C263D"/>
    <w:rsid w:val="005C2C48"/>
    <w:rsid w:val="005C4C32"/>
    <w:rsid w:val="005C7452"/>
    <w:rsid w:val="005D0043"/>
    <w:rsid w:val="005D0328"/>
    <w:rsid w:val="005D1316"/>
    <w:rsid w:val="005D311E"/>
    <w:rsid w:val="005D40A4"/>
    <w:rsid w:val="005E2B62"/>
    <w:rsid w:val="005E5AB8"/>
    <w:rsid w:val="005F6C7D"/>
    <w:rsid w:val="005F7D95"/>
    <w:rsid w:val="00600011"/>
    <w:rsid w:val="00600BAD"/>
    <w:rsid w:val="006077C6"/>
    <w:rsid w:val="006116E9"/>
    <w:rsid w:val="00611F32"/>
    <w:rsid w:val="0061201E"/>
    <w:rsid w:val="006126D9"/>
    <w:rsid w:val="006149D5"/>
    <w:rsid w:val="00615103"/>
    <w:rsid w:val="00616A1D"/>
    <w:rsid w:val="00620174"/>
    <w:rsid w:val="00620A54"/>
    <w:rsid w:val="00620E63"/>
    <w:rsid w:val="00620EE6"/>
    <w:rsid w:val="00622D96"/>
    <w:rsid w:val="0062420D"/>
    <w:rsid w:val="006244AD"/>
    <w:rsid w:val="006258CA"/>
    <w:rsid w:val="006261FD"/>
    <w:rsid w:val="00627C1C"/>
    <w:rsid w:val="00630533"/>
    <w:rsid w:val="006314C8"/>
    <w:rsid w:val="00634552"/>
    <w:rsid w:val="00634FDD"/>
    <w:rsid w:val="00636502"/>
    <w:rsid w:val="00645D2C"/>
    <w:rsid w:val="00647891"/>
    <w:rsid w:val="00653F5E"/>
    <w:rsid w:val="00656DEE"/>
    <w:rsid w:val="00661DA4"/>
    <w:rsid w:val="0066570D"/>
    <w:rsid w:val="00665DA1"/>
    <w:rsid w:val="00666AD0"/>
    <w:rsid w:val="006714AF"/>
    <w:rsid w:val="006727BF"/>
    <w:rsid w:val="0067338B"/>
    <w:rsid w:val="00674466"/>
    <w:rsid w:val="00674578"/>
    <w:rsid w:val="0067507E"/>
    <w:rsid w:val="00676B5F"/>
    <w:rsid w:val="00681503"/>
    <w:rsid w:val="0068165F"/>
    <w:rsid w:val="006833A7"/>
    <w:rsid w:val="00684B5F"/>
    <w:rsid w:val="00686540"/>
    <w:rsid w:val="00690C4B"/>
    <w:rsid w:val="00690DD9"/>
    <w:rsid w:val="00691550"/>
    <w:rsid w:val="00692555"/>
    <w:rsid w:val="0069314F"/>
    <w:rsid w:val="00695F5D"/>
    <w:rsid w:val="00696726"/>
    <w:rsid w:val="0069685D"/>
    <w:rsid w:val="006A1D0D"/>
    <w:rsid w:val="006A2518"/>
    <w:rsid w:val="006A2FA1"/>
    <w:rsid w:val="006A47DD"/>
    <w:rsid w:val="006B0055"/>
    <w:rsid w:val="006B6789"/>
    <w:rsid w:val="006B703B"/>
    <w:rsid w:val="006C15C5"/>
    <w:rsid w:val="006C160C"/>
    <w:rsid w:val="006C3CD1"/>
    <w:rsid w:val="006C5289"/>
    <w:rsid w:val="006C6D02"/>
    <w:rsid w:val="006D06BD"/>
    <w:rsid w:val="006D2B38"/>
    <w:rsid w:val="006D4F62"/>
    <w:rsid w:val="006D5624"/>
    <w:rsid w:val="006D5967"/>
    <w:rsid w:val="006D677D"/>
    <w:rsid w:val="006D6BBF"/>
    <w:rsid w:val="006E1417"/>
    <w:rsid w:val="006F06C7"/>
    <w:rsid w:val="006F077F"/>
    <w:rsid w:val="006F0C73"/>
    <w:rsid w:val="006F10EC"/>
    <w:rsid w:val="006F12BC"/>
    <w:rsid w:val="006F1B67"/>
    <w:rsid w:val="006F2EE7"/>
    <w:rsid w:val="006F3B5C"/>
    <w:rsid w:val="006F47C5"/>
    <w:rsid w:val="006F5E24"/>
    <w:rsid w:val="006F6A42"/>
    <w:rsid w:val="006F7529"/>
    <w:rsid w:val="006F772E"/>
    <w:rsid w:val="006F791A"/>
    <w:rsid w:val="0070027E"/>
    <w:rsid w:val="007064B9"/>
    <w:rsid w:val="0071094E"/>
    <w:rsid w:val="007132D2"/>
    <w:rsid w:val="0071379C"/>
    <w:rsid w:val="00713C9C"/>
    <w:rsid w:val="0071772D"/>
    <w:rsid w:val="00724620"/>
    <w:rsid w:val="00724C5A"/>
    <w:rsid w:val="0073039C"/>
    <w:rsid w:val="00733838"/>
    <w:rsid w:val="007343D2"/>
    <w:rsid w:val="0073783D"/>
    <w:rsid w:val="007419EB"/>
    <w:rsid w:val="00743A8F"/>
    <w:rsid w:val="0074527C"/>
    <w:rsid w:val="0074644D"/>
    <w:rsid w:val="007473DA"/>
    <w:rsid w:val="00747B75"/>
    <w:rsid w:val="00750205"/>
    <w:rsid w:val="00750A25"/>
    <w:rsid w:val="007517A1"/>
    <w:rsid w:val="0075395D"/>
    <w:rsid w:val="00753D7C"/>
    <w:rsid w:val="007616C3"/>
    <w:rsid w:val="007651F2"/>
    <w:rsid w:val="0076700E"/>
    <w:rsid w:val="007674CA"/>
    <w:rsid w:val="00771233"/>
    <w:rsid w:val="0077218F"/>
    <w:rsid w:val="00776AFB"/>
    <w:rsid w:val="00776FA4"/>
    <w:rsid w:val="0078027B"/>
    <w:rsid w:val="007814DE"/>
    <w:rsid w:val="00782DD7"/>
    <w:rsid w:val="0078529B"/>
    <w:rsid w:val="0079115A"/>
    <w:rsid w:val="0079330A"/>
    <w:rsid w:val="00795367"/>
    <w:rsid w:val="0079703A"/>
    <w:rsid w:val="007A16C3"/>
    <w:rsid w:val="007B08EC"/>
    <w:rsid w:val="007B15D6"/>
    <w:rsid w:val="007B32B9"/>
    <w:rsid w:val="007B45A5"/>
    <w:rsid w:val="007B4A7D"/>
    <w:rsid w:val="007B5449"/>
    <w:rsid w:val="007B5F16"/>
    <w:rsid w:val="007C0806"/>
    <w:rsid w:val="007C0C57"/>
    <w:rsid w:val="007C2F31"/>
    <w:rsid w:val="007C7BAF"/>
    <w:rsid w:val="007D7BB1"/>
    <w:rsid w:val="007E1495"/>
    <w:rsid w:val="007E4B59"/>
    <w:rsid w:val="007E6CEF"/>
    <w:rsid w:val="007E7160"/>
    <w:rsid w:val="007F3F81"/>
    <w:rsid w:val="007F41E1"/>
    <w:rsid w:val="007F4963"/>
    <w:rsid w:val="007F5AC8"/>
    <w:rsid w:val="007F6229"/>
    <w:rsid w:val="007F723C"/>
    <w:rsid w:val="007F76E5"/>
    <w:rsid w:val="00801F1F"/>
    <w:rsid w:val="008028C5"/>
    <w:rsid w:val="0080297E"/>
    <w:rsid w:val="00805678"/>
    <w:rsid w:val="00806636"/>
    <w:rsid w:val="0081236B"/>
    <w:rsid w:val="00822444"/>
    <w:rsid w:val="00830008"/>
    <w:rsid w:val="008328B8"/>
    <w:rsid w:val="00833AC9"/>
    <w:rsid w:val="0084318C"/>
    <w:rsid w:val="00843B0F"/>
    <w:rsid w:val="00850DE8"/>
    <w:rsid w:val="00853AFB"/>
    <w:rsid w:val="008557F5"/>
    <w:rsid w:val="008613FD"/>
    <w:rsid w:val="0086177B"/>
    <w:rsid w:val="00861B8A"/>
    <w:rsid w:val="00861DC2"/>
    <w:rsid w:val="0086264A"/>
    <w:rsid w:val="00862D18"/>
    <w:rsid w:val="00864102"/>
    <w:rsid w:val="00870D98"/>
    <w:rsid w:val="008759A0"/>
    <w:rsid w:val="00881C23"/>
    <w:rsid w:val="00881D97"/>
    <w:rsid w:val="008834E4"/>
    <w:rsid w:val="00884BC5"/>
    <w:rsid w:val="00886884"/>
    <w:rsid w:val="008879E3"/>
    <w:rsid w:val="00887B0A"/>
    <w:rsid w:val="00887CC2"/>
    <w:rsid w:val="008905D7"/>
    <w:rsid w:val="00890CA8"/>
    <w:rsid w:val="00890F93"/>
    <w:rsid w:val="00891A12"/>
    <w:rsid w:val="0089331E"/>
    <w:rsid w:val="0089474F"/>
    <w:rsid w:val="00895381"/>
    <w:rsid w:val="008953FE"/>
    <w:rsid w:val="00895B7A"/>
    <w:rsid w:val="0089605E"/>
    <w:rsid w:val="00896236"/>
    <w:rsid w:val="008A22CF"/>
    <w:rsid w:val="008A3CF4"/>
    <w:rsid w:val="008A5738"/>
    <w:rsid w:val="008A5F19"/>
    <w:rsid w:val="008A7292"/>
    <w:rsid w:val="008B1EB6"/>
    <w:rsid w:val="008B2840"/>
    <w:rsid w:val="008B4A3D"/>
    <w:rsid w:val="008B72D7"/>
    <w:rsid w:val="008C16AE"/>
    <w:rsid w:val="008C4067"/>
    <w:rsid w:val="008C7DEE"/>
    <w:rsid w:val="008D541B"/>
    <w:rsid w:val="008D7A65"/>
    <w:rsid w:val="008E0F08"/>
    <w:rsid w:val="008E1384"/>
    <w:rsid w:val="008E34E8"/>
    <w:rsid w:val="008E3DEA"/>
    <w:rsid w:val="008F17A0"/>
    <w:rsid w:val="008F35AA"/>
    <w:rsid w:val="008F5866"/>
    <w:rsid w:val="00900F15"/>
    <w:rsid w:val="00901434"/>
    <w:rsid w:val="00901A0F"/>
    <w:rsid w:val="0090676E"/>
    <w:rsid w:val="009112FC"/>
    <w:rsid w:val="00912C21"/>
    <w:rsid w:val="009169BB"/>
    <w:rsid w:val="00916F46"/>
    <w:rsid w:val="009174F1"/>
    <w:rsid w:val="00917960"/>
    <w:rsid w:val="00921FCB"/>
    <w:rsid w:val="009274F9"/>
    <w:rsid w:val="00930EF5"/>
    <w:rsid w:val="00931CE2"/>
    <w:rsid w:val="00933136"/>
    <w:rsid w:val="00933E34"/>
    <w:rsid w:val="00935288"/>
    <w:rsid w:val="009379BF"/>
    <w:rsid w:val="00943D07"/>
    <w:rsid w:val="00945E57"/>
    <w:rsid w:val="00945EE5"/>
    <w:rsid w:val="009477AB"/>
    <w:rsid w:val="00951762"/>
    <w:rsid w:val="00952A80"/>
    <w:rsid w:val="00961BC2"/>
    <w:rsid w:val="00962B37"/>
    <w:rsid w:val="0096695F"/>
    <w:rsid w:val="00967A39"/>
    <w:rsid w:val="009711C3"/>
    <w:rsid w:val="00972D35"/>
    <w:rsid w:val="00974B57"/>
    <w:rsid w:val="00977562"/>
    <w:rsid w:val="009816FB"/>
    <w:rsid w:val="009847D1"/>
    <w:rsid w:val="00986FA0"/>
    <w:rsid w:val="00991A7A"/>
    <w:rsid w:val="0099411D"/>
    <w:rsid w:val="00996015"/>
    <w:rsid w:val="00996198"/>
    <w:rsid w:val="009A0EEE"/>
    <w:rsid w:val="009A11BE"/>
    <w:rsid w:val="009B096F"/>
    <w:rsid w:val="009B5EBE"/>
    <w:rsid w:val="009B7200"/>
    <w:rsid w:val="009C06BD"/>
    <w:rsid w:val="009C243E"/>
    <w:rsid w:val="009C4895"/>
    <w:rsid w:val="009D01F7"/>
    <w:rsid w:val="009D0556"/>
    <w:rsid w:val="009D264D"/>
    <w:rsid w:val="009D2DF4"/>
    <w:rsid w:val="009D3A89"/>
    <w:rsid w:val="009D3B23"/>
    <w:rsid w:val="009D6812"/>
    <w:rsid w:val="009D6DCA"/>
    <w:rsid w:val="009E0395"/>
    <w:rsid w:val="009E1DEE"/>
    <w:rsid w:val="009E1FFD"/>
    <w:rsid w:val="009E2C29"/>
    <w:rsid w:val="009E4086"/>
    <w:rsid w:val="009E41DA"/>
    <w:rsid w:val="009E4FEF"/>
    <w:rsid w:val="009E5EA1"/>
    <w:rsid w:val="009E7D68"/>
    <w:rsid w:val="009F1DA0"/>
    <w:rsid w:val="009F1EF1"/>
    <w:rsid w:val="009F3925"/>
    <w:rsid w:val="009F65C7"/>
    <w:rsid w:val="009F7DFF"/>
    <w:rsid w:val="00A0071D"/>
    <w:rsid w:val="00A023FD"/>
    <w:rsid w:val="00A02482"/>
    <w:rsid w:val="00A028D5"/>
    <w:rsid w:val="00A03975"/>
    <w:rsid w:val="00A03B69"/>
    <w:rsid w:val="00A04CC0"/>
    <w:rsid w:val="00A04ECA"/>
    <w:rsid w:val="00A0550E"/>
    <w:rsid w:val="00A10B70"/>
    <w:rsid w:val="00A11E36"/>
    <w:rsid w:val="00A11EE3"/>
    <w:rsid w:val="00A1357F"/>
    <w:rsid w:val="00A13894"/>
    <w:rsid w:val="00A14944"/>
    <w:rsid w:val="00A14EC9"/>
    <w:rsid w:val="00A1540A"/>
    <w:rsid w:val="00A2038F"/>
    <w:rsid w:val="00A20D6A"/>
    <w:rsid w:val="00A23CC8"/>
    <w:rsid w:val="00A24A52"/>
    <w:rsid w:val="00A26296"/>
    <w:rsid w:val="00A26309"/>
    <w:rsid w:val="00A271BF"/>
    <w:rsid w:val="00A319DE"/>
    <w:rsid w:val="00A32053"/>
    <w:rsid w:val="00A35C9B"/>
    <w:rsid w:val="00A41BA8"/>
    <w:rsid w:val="00A42808"/>
    <w:rsid w:val="00A42BBF"/>
    <w:rsid w:val="00A43B9D"/>
    <w:rsid w:val="00A52B11"/>
    <w:rsid w:val="00A53E3D"/>
    <w:rsid w:val="00A55866"/>
    <w:rsid w:val="00A55F98"/>
    <w:rsid w:val="00A57F8F"/>
    <w:rsid w:val="00A61108"/>
    <w:rsid w:val="00A6127D"/>
    <w:rsid w:val="00A63012"/>
    <w:rsid w:val="00A63756"/>
    <w:rsid w:val="00A63AC4"/>
    <w:rsid w:val="00A70E8E"/>
    <w:rsid w:val="00A71DDA"/>
    <w:rsid w:val="00A72012"/>
    <w:rsid w:val="00A73904"/>
    <w:rsid w:val="00A73912"/>
    <w:rsid w:val="00A739F1"/>
    <w:rsid w:val="00A73D4F"/>
    <w:rsid w:val="00A73E01"/>
    <w:rsid w:val="00A74096"/>
    <w:rsid w:val="00A75032"/>
    <w:rsid w:val="00A752CE"/>
    <w:rsid w:val="00A7613F"/>
    <w:rsid w:val="00A774FF"/>
    <w:rsid w:val="00A840CA"/>
    <w:rsid w:val="00A877CF"/>
    <w:rsid w:val="00A877E4"/>
    <w:rsid w:val="00A878A3"/>
    <w:rsid w:val="00A87F0A"/>
    <w:rsid w:val="00A9038A"/>
    <w:rsid w:val="00A90881"/>
    <w:rsid w:val="00A912C0"/>
    <w:rsid w:val="00A92FE2"/>
    <w:rsid w:val="00AA148D"/>
    <w:rsid w:val="00AA656B"/>
    <w:rsid w:val="00AB2B61"/>
    <w:rsid w:val="00AB393C"/>
    <w:rsid w:val="00AB602B"/>
    <w:rsid w:val="00AB7EA8"/>
    <w:rsid w:val="00AC203E"/>
    <w:rsid w:val="00AC68BB"/>
    <w:rsid w:val="00AC75C9"/>
    <w:rsid w:val="00AD100B"/>
    <w:rsid w:val="00AD3829"/>
    <w:rsid w:val="00AD4142"/>
    <w:rsid w:val="00AD5E11"/>
    <w:rsid w:val="00AD7F77"/>
    <w:rsid w:val="00AD7F8F"/>
    <w:rsid w:val="00AE0DBD"/>
    <w:rsid w:val="00AE721E"/>
    <w:rsid w:val="00AE780F"/>
    <w:rsid w:val="00AF05C0"/>
    <w:rsid w:val="00AF0DA9"/>
    <w:rsid w:val="00AF4F1F"/>
    <w:rsid w:val="00AF66A0"/>
    <w:rsid w:val="00B01814"/>
    <w:rsid w:val="00B0186A"/>
    <w:rsid w:val="00B03356"/>
    <w:rsid w:val="00B03683"/>
    <w:rsid w:val="00B05FBE"/>
    <w:rsid w:val="00B06463"/>
    <w:rsid w:val="00B068DB"/>
    <w:rsid w:val="00B11795"/>
    <w:rsid w:val="00B1267C"/>
    <w:rsid w:val="00B12EE1"/>
    <w:rsid w:val="00B145EF"/>
    <w:rsid w:val="00B1589D"/>
    <w:rsid w:val="00B15F8E"/>
    <w:rsid w:val="00B2493D"/>
    <w:rsid w:val="00B25C0A"/>
    <w:rsid w:val="00B25E02"/>
    <w:rsid w:val="00B26615"/>
    <w:rsid w:val="00B270DF"/>
    <w:rsid w:val="00B30256"/>
    <w:rsid w:val="00B30519"/>
    <w:rsid w:val="00B3056D"/>
    <w:rsid w:val="00B30E1E"/>
    <w:rsid w:val="00B31B01"/>
    <w:rsid w:val="00B31CC5"/>
    <w:rsid w:val="00B338C4"/>
    <w:rsid w:val="00B37026"/>
    <w:rsid w:val="00B3756F"/>
    <w:rsid w:val="00B400B2"/>
    <w:rsid w:val="00B413A6"/>
    <w:rsid w:val="00B429A9"/>
    <w:rsid w:val="00B42C9F"/>
    <w:rsid w:val="00B4405B"/>
    <w:rsid w:val="00B462B1"/>
    <w:rsid w:val="00B54AD6"/>
    <w:rsid w:val="00B55BDC"/>
    <w:rsid w:val="00B56ABE"/>
    <w:rsid w:val="00B60D69"/>
    <w:rsid w:val="00B62210"/>
    <w:rsid w:val="00B6595F"/>
    <w:rsid w:val="00B6706D"/>
    <w:rsid w:val="00B67671"/>
    <w:rsid w:val="00B67BAF"/>
    <w:rsid w:val="00B72A51"/>
    <w:rsid w:val="00B752AF"/>
    <w:rsid w:val="00B75B21"/>
    <w:rsid w:val="00B760A6"/>
    <w:rsid w:val="00B76735"/>
    <w:rsid w:val="00B7725D"/>
    <w:rsid w:val="00B77E02"/>
    <w:rsid w:val="00B84780"/>
    <w:rsid w:val="00B849B4"/>
    <w:rsid w:val="00B87530"/>
    <w:rsid w:val="00B87E04"/>
    <w:rsid w:val="00B87F20"/>
    <w:rsid w:val="00B9298A"/>
    <w:rsid w:val="00B93B9D"/>
    <w:rsid w:val="00B93EA8"/>
    <w:rsid w:val="00B945D0"/>
    <w:rsid w:val="00B94634"/>
    <w:rsid w:val="00B954FF"/>
    <w:rsid w:val="00B964D4"/>
    <w:rsid w:val="00B967C5"/>
    <w:rsid w:val="00BB142E"/>
    <w:rsid w:val="00BB1D6A"/>
    <w:rsid w:val="00BB3F60"/>
    <w:rsid w:val="00BC1586"/>
    <w:rsid w:val="00BC2F79"/>
    <w:rsid w:val="00BC65EA"/>
    <w:rsid w:val="00BC728C"/>
    <w:rsid w:val="00BC7D06"/>
    <w:rsid w:val="00BC7EED"/>
    <w:rsid w:val="00BD4348"/>
    <w:rsid w:val="00BD4ACF"/>
    <w:rsid w:val="00BD633D"/>
    <w:rsid w:val="00BD71BA"/>
    <w:rsid w:val="00BD734C"/>
    <w:rsid w:val="00BE0B24"/>
    <w:rsid w:val="00BE192D"/>
    <w:rsid w:val="00BE21DA"/>
    <w:rsid w:val="00BE3BF8"/>
    <w:rsid w:val="00BE5751"/>
    <w:rsid w:val="00BE5FEE"/>
    <w:rsid w:val="00BE7BC2"/>
    <w:rsid w:val="00BF06E7"/>
    <w:rsid w:val="00BF2408"/>
    <w:rsid w:val="00BF2B5B"/>
    <w:rsid w:val="00BF31C7"/>
    <w:rsid w:val="00BF60E7"/>
    <w:rsid w:val="00BF68F2"/>
    <w:rsid w:val="00C00BE9"/>
    <w:rsid w:val="00C01B74"/>
    <w:rsid w:val="00C04602"/>
    <w:rsid w:val="00C07B38"/>
    <w:rsid w:val="00C12A7A"/>
    <w:rsid w:val="00C14827"/>
    <w:rsid w:val="00C151DD"/>
    <w:rsid w:val="00C16BF2"/>
    <w:rsid w:val="00C24624"/>
    <w:rsid w:val="00C26514"/>
    <w:rsid w:val="00C31C5E"/>
    <w:rsid w:val="00C3276F"/>
    <w:rsid w:val="00C33781"/>
    <w:rsid w:val="00C37B03"/>
    <w:rsid w:val="00C37D7A"/>
    <w:rsid w:val="00C40BE8"/>
    <w:rsid w:val="00C42942"/>
    <w:rsid w:val="00C47E39"/>
    <w:rsid w:val="00C507A9"/>
    <w:rsid w:val="00C51636"/>
    <w:rsid w:val="00C5416A"/>
    <w:rsid w:val="00C56E9F"/>
    <w:rsid w:val="00C60421"/>
    <w:rsid w:val="00C61997"/>
    <w:rsid w:val="00C61C4B"/>
    <w:rsid w:val="00C62965"/>
    <w:rsid w:val="00C62BAA"/>
    <w:rsid w:val="00C635D7"/>
    <w:rsid w:val="00C63AAF"/>
    <w:rsid w:val="00C63CD4"/>
    <w:rsid w:val="00C65468"/>
    <w:rsid w:val="00C66F3A"/>
    <w:rsid w:val="00C6778F"/>
    <w:rsid w:val="00C67E3F"/>
    <w:rsid w:val="00C70914"/>
    <w:rsid w:val="00C75CD1"/>
    <w:rsid w:val="00C768FD"/>
    <w:rsid w:val="00C77757"/>
    <w:rsid w:val="00C8007A"/>
    <w:rsid w:val="00C82331"/>
    <w:rsid w:val="00C82778"/>
    <w:rsid w:val="00C84839"/>
    <w:rsid w:val="00C90531"/>
    <w:rsid w:val="00C960F1"/>
    <w:rsid w:val="00C97F07"/>
    <w:rsid w:val="00CA0C57"/>
    <w:rsid w:val="00CA35AA"/>
    <w:rsid w:val="00CA4398"/>
    <w:rsid w:val="00CA44AE"/>
    <w:rsid w:val="00CA52DE"/>
    <w:rsid w:val="00CA5329"/>
    <w:rsid w:val="00CA7EDE"/>
    <w:rsid w:val="00CB22C5"/>
    <w:rsid w:val="00CB2ABC"/>
    <w:rsid w:val="00CB70BE"/>
    <w:rsid w:val="00CC5226"/>
    <w:rsid w:val="00CC6162"/>
    <w:rsid w:val="00CC6420"/>
    <w:rsid w:val="00CC693D"/>
    <w:rsid w:val="00CD3A1D"/>
    <w:rsid w:val="00CD5213"/>
    <w:rsid w:val="00CD6EF8"/>
    <w:rsid w:val="00CD756C"/>
    <w:rsid w:val="00CE0235"/>
    <w:rsid w:val="00CE0720"/>
    <w:rsid w:val="00CE0ACF"/>
    <w:rsid w:val="00CE76D6"/>
    <w:rsid w:val="00CF02EC"/>
    <w:rsid w:val="00CF2410"/>
    <w:rsid w:val="00CF280B"/>
    <w:rsid w:val="00CF3D03"/>
    <w:rsid w:val="00CF4C1B"/>
    <w:rsid w:val="00D00742"/>
    <w:rsid w:val="00D01B9B"/>
    <w:rsid w:val="00D026BC"/>
    <w:rsid w:val="00D047B6"/>
    <w:rsid w:val="00D048E4"/>
    <w:rsid w:val="00D05406"/>
    <w:rsid w:val="00D05D97"/>
    <w:rsid w:val="00D079B5"/>
    <w:rsid w:val="00D10070"/>
    <w:rsid w:val="00D10B00"/>
    <w:rsid w:val="00D1357A"/>
    <w:rsid w:val="00D14EB3"/>
    <w:rsid w:val="00D20BC9"/>
    <w:rsid w:val="00D23E61"/>
    <w:rsid w:val="00D24C35"/>
    <w:rsid w:val="00D32AA1"/>
    <w:rsid w:val="00D32F6A"/>
    <w:rsid w:val="00D335FD"/>
    <w:rsid w:val="00D44D5C"/>
    <w:rsid w:val="00D46425"/>
    <w:rsid w:val="00D47CBD"/>
    <w:rsid w:val="00D5031A"/>
    <w:rsid w:val="00D53BE0"/>
    <w:rsid w:val="00D53C7B"/>
    <w:rsid w:val="00D54B08"/>
    <w:rsid w:val="00D55143"/>
    <w:rsid w:val="00D569D7"/>
    <w:rsid w:val="00D56C07"/>
    <w:rsid w:val="00D57128"/>
    <w:rsid w:val="00D57A40"/>
    <w:rsid w:val="00D60BEB"/>
    <w:rsid w:val="00D61027"/>
    <w:rsid w:val="00D612D3"/>
    <w:rsid w:val="00D62708"/>
    <w:rsid w:val="00D6486B"/>
    <w:rsid w:val="00D64B74"/>
    <w:rsid w:val="00D65178"/>
    <w:rsid w:val="00D65B8A"/>
    <w:rsid w:val="00D67677"/>
    <w:rsid w:val="00D74C81"/>
    <w:rsid w:val="00D76049"/>
    <w:rsid w:val="00D76FF0"/>
    <w:rsid w:val="00D8105E"/>
    <w:rsid w:val="00D82794"/>
    <w:rsid w:val="00D8367A"/>
    <w:rsid w:val="00D83C58"/>
    <w:rsid w:val="00D83D35"/>
    <w:rsid w:val="00D843EE"/>
    <w:rsid w:val="00D86469"/>
    <w:rsid w:val="00D918EC"/>
    <w:rsid w:val="00D919FD"/>
    <w:rsid w:val="00D94912"/>
    <w:rsid w:val="00D95A5B"/>
    <w:rsid w:val="00DA0D55"/>
    <w:rsid w:val="00DA3EF2"/>
    <w:rsid w:val="00DA4833"/>
    <w:rsid w:val="00DA67BA"/>
    <w:rsid w:val="00DB0DEB"/>
    <w:rsid w:val="00DB2B34"/>
    <w:rsid w:val="00DB7F37"/>
    <w:rsid w:val="00DC0F0C"/>
    <w:rsid w:val="00DC0F57"/>
    <w:rsid w:val="00DC1661"/>
    <w:rsid w:val="00DC178D"/>
    <w:rsid w:val="00DC1890"/>
    <w:rsid w:val="00DC3389"/>
    <w:rsid w:val="00DC4BA3"/>
    <w:rsid w:val="00DC73FF"/>
    <w:rsid w:val="00DC7A6E"/>
    <w:rsid w:val="00DD14F0"/>
    <w:rsid w:val="00DD32BF"/>
    <w:rsid w:val="00DD33FD"/>
    <w:rsid w:val="00DD411C"/>
    <w:rsid w:val="00DD483D"/>
    <w:rsid w:val="00DE067B"/>
    <w:rsid w:val="00DE3CA7"/>
    <w:rsid w:val="00DE4E77"/>
    <w:rsid w:val="00DE52E2"/>
    <w:rsid w:val="00DE5A4C"/>
    <w:rsid w:val="00DF1B4B"/>
    <w:rsid w:val="00DF3127"/>
    <w:rsid w:val="00DF3846"/>
    <w:rsid w:val="00DF583A"/>
    <w:rsid w:val="00E00381"/>
    <w:rsid w:val="00E003C3"/>
    <w:rsid w:val="00E01561"/>
    <w:rsid w:val="00E04C9B"/>
    <w:rsid w:val="00E17F70"/>
    <w:rsid w:val="00E210C9"/>
    <w:rsid w:val="00E232CD"/>
    <w:rsid w:val="00E27314"/>
    <w:rsid w:val="00E276FD"/>
    <w:rsid w:val="00E30421"/>
    <w:rsid w:val="00E322E0"/>
    <w:rsid w:val="00E32F66"/>
    <w:rsid w:val="00E356A4"/>
    <w:rsid w:val="00E36219"/>
    <w:rsid w:val="00E40723"/>
    <w:rsid w:val="00E40D82"/>
    <w:rsid w:val="00E413EA"/>
    <w:rsid w:val="00E420EA"/>
    <w:rsid w:val="00E42EC5"/>
    <w:rsid w:val="00E43206"/>
    <w:rsid w:val="00E45E0B"/>
    <w:rsid w:val="00E50810"/>
    <w:rsid w:val="00E510E2"/>
    <w:rsid w:val="00E5183C"/>
    <w:rsid w:val="00E51FFB"/>
    <w:rsid w:val="00E5242B"/>
    <w:rsid w:val="00E53CD7"/>
    <w:rsid w:val="00E53E36"/>
    <w:rsid w:val="00E54197"/>
    <w:rsid w:val="00E54958"/>
    <w:rsid w:val="00E55270"/>
    <w:rsid w:val="00E56C75"/>
    <w:rsid w:val="00E57A0A"/>
    <w:rsid w:val="00E70698"/>
    <w:rsid w:val="00E71C1C"/>
    <w:rsid w:val="00E73FC8"/>
    <w:rsid w:val="00E765B1"/>
    <w:rsid w:val="00E77014"/>
    <w:rsid w:val="00E77CA5"/>
    <w:rsid w:val="00E80EA3"/>
    <w:rsid w:val="00E81B4E"/>
    <w:rsid w:val="00E840A4"/>
    <w:rsid w:val="00E8713A"/>
    <w:rsid w:val="00E9031F"/>
    <w:rsid w:val="00E9285D"/>
    <w:rsid w:val="00E928BD"/>
    <w:rsid w:val="00E92A4F"/>
    <w:rsid w:val="00E94944"/>
    <w:rsid w:val="00E9541F"/>
    <w:rsid w:val="00E966C0"/>
    <w:rsid w:val="00E97E8B"/>
    <w:rsid w:val="00EA14B3"/>
    <w:rsid w:val="00EA1FCC"/>
    <w:rsid w:val="00EB183A"/>
    <w:rsid w:val="00EB322F"/>
    <w:rsid w:val="00EB4277"/>
    <w:rsid w:val="00EB50D7"/>
    <w:rsid w:val="00EB7045"/>
    <w:rsid w:val="00EB73AF"/>
    <w:rsid w:val="00EB73F0"/>
    <w:rsid w:val="00EC08C9"/>
    <w:rsid w:val="00EC1514"/>
    <w:rsid w:val="00EC1817"/>
    <w:rsid w:val="00EC233A"/>
    <w:rsid w:val="00EC4A5A"/>
    <w:rsid w:val="00EC7C47"/>
    <w:rsid w:val="00ED229A"/>
    <w:rsid w:val="00ED30F1"/>
    <w:rsid w:val="00ED31F1"/>
    <w:rsid w:val="00ED3445"/>
    <w:rsid w:val="00ED5492"/>
    <w:rsid w:val="00ED56F6"/>
    <w:rsid w:val="00ED6CB8"/>
    <w:rsid w:val="00EE0182"/>
    <w:rsid w:val="00EE1503"/>
    <w:rsid w:val="00EE1FFB"/>
    <w:rsid w:val="00EE4EA6"/>
    <w:rsid w:val="00EE51AF"/>
    <w:rsid w:val="00EE54EE"/>
    <w:rsid w:val="00EE5ECB"/>
    <w:rsid w:val="00EF34EB"/>
    <w:rsid w:val="00EF3B6E"/>
    <w:rsid w:val="00EF57A3"/>
    <w:rsid w:val="00EF5A83"/>
    <w:rsid w:val="00EF5DB2"/>
    <w:rsid w:val="00EF7A3E"/>
    <w:rsid w:val="00F007C1"/>
    <w:rsid w:val="00F0471E"/>
    <w:rsid w:val="00F066AF"/>
    <w:rsid w:val="00F11466"/>
    <w:rsid w:val="00F13159"/>
    <w:rsid w:val="00F14537"/>
    <w:rsid w:val="00F20C97"/>
    <w:rsid w:val="00F215E1"/>
    <w:rsid w:val="00F230D5"/>
    <w:rsid w:val="00F2672C"/>
    <w:rsid w:val="00F3207D"/>
    <w:rsid w:val="00F3281B"/>
    <w:rsid w:val="00F32DDE"/>
    <w:rsid w:val="00F415DD"/>
    <w:rsid w:val="00F448EF"/>
    <w:rsid w:val="00F44BD4"/>
    <w:rsid w:val="00F44F27"/>
    <w:rsid w:val="00F5061F"/>
    <w:rsid w:val="00F51EB7"/>
    <w:rsid w:val="00F54C93"/>
    <w:rsid w:val="00F55717"/>
    <w:rsid w:val="00F559A2"/>
    <w:rsid w:val="00F57DB5"/>
    <w:rsid w:val="00F61039"/>
    <w:rsid w:val="00F61B1D"/>
    <w:rsid w:val="00F62C72"/>
    <w:rsid w:val="00F65EC0"/>
    <w:rsid w:val="00F6737D"/>
    <w:rsid w:val="00F67FA1"/>
    <w:rsid w:val="00F71806"/>
    <w:rsid w:val="00F723F6"/>
    <w:rsid w:val="00F72B76"/>
    <w:rsid w:val="00F749E5"/>
    <w:rsid w:val="00F759EB"/>
    <w:rsid w:val="00F75F82"/>
    <w:rsid w:val="00F76CE8"/>
    <w:rsid w:val="00F76FEF"/>
    <w:rsid w:val="00F77152"/>
    <w:rsid w:val="00F813FA"/>
    <w:rsid w:val="00F84597"/>
    <w:rsid w:val="00F84ACC"/>
    <w:rsid w:val="00F853BF"/>
    <w:rsid w:val="00F9076B"/>
    <w:rsid w:val="00F94F9D"/>
    <w:rsid w:val="00F970EE"/>
    <w:rsid w:val="00FA098A"/>
    <w:rsid w:val="00FA11D2"/>
    <w:rsid w:val="00FA341C"/>
    <w:rsid w:val="00FA3CC6"/>
    <w:rsid w:val="00FA4E7C"/>
    <w:rsid w:val="00FB0AA4"/>
    <w:rsid w:val="00FB1928"/>
    <w:rsid w:val="00FB2294"/>
    <w:rsid w:val="00FB2550"/>
    <w:rsid w:val="00FB5B0E"/>
    <w:rsid w:val="00FB7007"/>
    <w:rsid w:val="00FC0F4B"/>
    <w:rsid w:val="00FC1756"/>
    <w:rsid w:val="00FC1DE8"/>
    <w:rsid w:val="00FC2F11"/>
    <w:rsid w:val="00FC583E"/>
    <w:rsid w:val="00FC5CBA"/>
    <w:rsid w:val="00FC6340"/>
    <w:rsid w:val="00FC688F"/>
    <w:rsid w:val="00FD0297"/>
    <w:rsid w:val="00FD6905"/>
    <w:rsid w:val="00FD6C15"/>
    <w:rsid w:val="00FD6DC6"/>
    <w:rsid w:val="00FE08D4"/>
    <w:rsid w:val="00FE35A8"/>
    <w:rsid w:val="00FE35B3"/>
    <w:rsid w:val="00FE3C75"/>
    <w:rsid w:val="00FE5782"/>
    <w:rsid w:val="00FF06E0"/>
    <w:rsid w:val="00FF24DE"/>
    <w:rsid w:val="00FF2F1A"/>
    <w:rsid w:val="00FF3E15"/>
    <w:rsid w:val="00FF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AAB3003"/>
  <w15:docId w15:val="{1CD1773C-955C-435A-83F3-A483CEA7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4D"/>
    <w:pPr>
      <w:spacing w:after="200" w:line="276" w:lineRule="auto"/>
    </w:pPr>
    <w:rPr>
      <w:sz w:val="22"/>
      <w:szCs w:val="22"/>
      <w:lang w:val="af-ZA"/>
    </w:rPr>
  </w:style>
  <w:style w:type="paragraph" w:styleId="Heading1">
    <w:name w:val="heading 1"/>
    <w:basedOn w:val="Normal"/>
    <w:next w:val="Normal"/>
    <w:link w:val="Heading1Char"/>
    <w:uiPriority w:val="9"/>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pPr>
    <w:rPr>
      <w:rFonts w:ascii="Arial Narrow" w:eastAsia="Times New Roman" w:hAnsi="Arial Narrow"/>
      <w:b/>
      <w:snapToGrid w:val="0"/>
      <w:sz w:val="24"/>
      <w:szCs w:val="20"/>
      <w:lang w:val="en-GB"/>
    </w:rPr>
  </w:style>
  <w:style w:type="paragraph" w:styleId="Heading2">
    <w:name w:val="heading 2"/>
    <w:basedOn w:val="Normal"/>
    <w:next w:val="Normal"/>
    <w:link w:val="Heading2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pPr>
    <w:rPr>
      <w:rFonts w:ascii="Arial Narrow" w:eastAsia="Times New Roman" w:hAnsi="Arial Narrow"/>
      <w:b/>
      <w:snapToGrid w:val="0"/>
      <w:sz w:val="24"/>
      <w:szCs w:val="20"/>
      <w:lang w:val="en-GB"/>
    </w:rPr>
  </w:style>
  <w:style w:type="paragraph" w:styleId="Heading3">
    <w:name w:val="heading 3"/>
    <w:basedOn w:val="Normal"/>
    <w:next w:val="Normal"/>
    <w:link w:val="Heading3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both"/>
      <w:outlineLvl w:val="2"/>
    </w:pPr>
    <w:rPr>
      <w:rFonts w:ascii="Arial Narrow" w:eastAsia="Times New Roman" w:hAnsi="Arial Narrow"/>
      <w:b/>
      <w:snapToGrid w:val="0"/>
      <w:sz w:val="20"/>
      <w:szCs w:val="20"/>
      <w:lang w:val="en-GB"/>
    </w:rPr>
  </w:style>
  <w:style w:type="paragraph" w:styleId="Heading4">
    <w:name w:val="heading 4"/>
    <w:basedOn w:val="Normal"/>
    <w:next w:val="Normal"/>
    <w:link w:val="Heading4Char"/>
    <w:qFormat/>
    <w:rsid w:val="000426BE"/>
    <w:pPr>
      <w:keepNext/>
      <w:widowControl w:val="0"/>
      <w:spacing w:after="0" w:line="240" w:lineRule="auto"/>
      <w:outlineLvl w:val="3"/>
    </w:pPr>
    <w:rPr>
      <w:rFonts w:ascii="Times New Roman" w:eastAsia="Times New Roman" w:hAnsi="Times New Roman"/>
      <w:b/>
      <w:snapToGrid w:val="0"/>
      <w:sz w:val="20"/>
      <w:szCs w:val="20"/>
    </w:rPr>
  </w:style>
  <w:style w:type="paragraph" w:styleId="Heading5">
    <w:name w:val="heading 5"/>
    <w:basedOn w:val="Normal"/>
    <w:next w:val="Normal"/>
    <w:link w:val="Heading5Char"/>
    <w:qFormat/>
    <w:rsid w:val="00A02482"/>
    <w:pPr>
      <w:keepNext/>
      <w:spacing w:after="0" w:line="240" w:lineRule="auto"/>
      <w:jc w:val="center"/>
      <w:outlineLvl w:val="4"/>
    </w:pPr>
    <w:rPr>
      <w:rFonts w:ascii="Arial" w:eastAsia="Times New Roman" w:hAnsi="Arial"/>
      <w:b/>
      <w:sz w:val="28"/>
      <w:szCs w:val="20"/>
      <w:lang w:val="en-US"/>
    </w:rPr>
  </w:style>
  <w:style w:type="paragraph" w:styleId="Heading6">
    <w:name w:val="heading 6"/>
    <w:basedOn w:val="Normal"/>
    <w:next w:val="Normal"/>
    <w:link w:val="Heading6Char"/>
    <w:unhideWhenUsed/>
    <w:qFormat/>
    <w:rsid w:val="005B7629"/>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unhideWhenUsed/>
    <w:qFormat/>
    <w:rsid w:val="00E53E36"/>
    <w:pPr>
      <w:keepNext/>
      <w:keepLines/>
      <w:spacing w:before="200" w:after="0"/>
      <w:outlineLvl w:val="6"/>
    </w:pPr>
    <w:rPr>
      <w:rFonts w:ascii="Cambria" w:eastAsia="Times New Roman" w:hAnsi="Cambria"/>
      <w:i/>
      <w:iCs/>
      <w:color w:val="404040"/>
      <w:sz w:val="20"/>
      <w:szCs w:val="20"/>
    </w:rPr>
  </w:style>
  <w:style w:type="paragraph" w:styleId="Heading8">
    <w:name w:val="heading 8"/>
    <w:basedOn w:val="Normal"/>
    <w:next w:val="Normal"/>
    <w:link w:val="Heading8Char"/>
    <w:unhideWhenUsed/>
    <w:qFormat/>
    <w:rsid w:val="0080297E"/>
    <w:pPr>
      <w:spacing w:before="240" w:after="60"/>
      <w:outlineLvl w:val="7"/>
    </w:pPr>
    <w:rPr>
      <w:rFonts w:eastAsia="Times New Roman"/>
      <w:i/>
      <w:iCs/>
      <w:sz w:val="24"/>
      <w:szCs w:val="24"/>
    </w:rPr>
  </w:style>
  <w:style w:type="paragraph" w:styleId="Heading9">
    <w:name w:val="heading 9"/>
    <w:basedOn w:val="Normal"/>
    <w:next w:val="Normal"/>
    <w:link w:val="Heading9Char"/>
    <w:qFormat/>
    <w:rsid w:val="00A02482"/>
    <w:pPr>
      <w:keepNext/>
      <w:spacing w:after="0" w:line="240" w:lineRule="auto"/>
      <w:jc w:val="center"/>
      <w:outlineLvl w:val="8"/>
    </w:pPr>
    <w:rPr>
      <w:rFonts w:ascii="Arial" w:eastAsia="Times New Roman" w:hAnsi="Arial"/>
      <w:sz w:val="7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426BE"/>
    <w:rPr>
      <w:rFonts w:ascii="Arial Narrow" w:eastAsia="Times New Roman" w:hAnsi="Arial Narrow" w:cs="Times New Roman"/>
      <w:b/>
      <w:snapToGrid w:val="0"/>
      <w:sz w:val="24"/>
      <w:szCs w:val="20"/>
      <w:lang w:val="en-GB"/>
    </w:rPr>
  </w:style>
  <w:style w:type="character" w:customStyle="1" w:styleId="Heading2Char">
    <w:name w:val="Heading 2 Char"/>
    <w:link w:val="Heading2"/>
    <w:rsid w:val="000426BE"/>
    <w:rPr>
      <w:rFonts w:ascii="Arial Narrow" w:eastAsia="Times New Roman" w:hAnsi="Arial Narrow" w:cs="Times New Roman"/>
      <w:b/>
      <w:snapToGrid w:val="0"/>
      <w:sz w:val="24"/>
      <w:szCs w:val="20"/>
      <w:lang w:val="en-GB"/>
    </w:rPr>
  </w:style>
  <w:style w:type="character" w:customStyle="1" w:styleId="Heading3Char">
    <w:name w:val="Heading 3 Char"/>
    <w:link w:val="Heading3"/>
    <w:rsid w:val="000426BE"/>
    <w:rPr>
      <w:rFonts w:ascii="Arial Narrow" w:eastAsia="Times New Roman" w:hAnsi="Arial Narrow" w:cs="Times New Roman"/>
      <w:b/>
      <w:snapToGrid w:val="0"/>
      <w:sz w:val="20"/>
      <w:szCs w:val="20"/>
      <w:lang w:val="en-GB"/>
    </w:rPr>
  </w:style>
  <w:style w:type="character" w:customStyle="1" w:styleId="Heading4Char">
    <w:name w:val="Heading 4 Char"/>
    <w:link w:val="Heading4"/>
    <w:rsid w:val="000426BE"/>
    <w:rPr>
      <w:rFonts w:ascii="Times New Roman" w:eastAsia="Times New Roman" w:hAnsi="Times New Roman" w:cs="Times New Roman"/>
      <w:b/>
      <w:snapToGrid w:val="0"/>
      <w:sz w:val="20"/>
      <w:szCs w:val="20"/>
    </w:rPr>
  </w:style>
  <w:style w:type="character" w:customStyle="1" w:styleId="Heading6Char">
    <w:name w:val="Heading 6 Char"/>
    <w:link w:val="Heading6"/>
    <w:rsid w:val="005B7629"/>
    <w:rPr>
      <w:rFonts w:ascii="Cambria" w:eastAsia="Times New Roman" w:hAnsi="Cambria" w:cs="Times New Roman"/>
      <w:i/>
      <w:iCs/>
      <w:color w:val="243F60"/>
      <w:lang w:val="af-ZA"/>
    </w:rPr>
  </w:style>
  <w:style w:type="character" w:customStyle="1" w:styleId="Heading7Char">
    <w:name w:val="Heading 7 Char"/>
    <w:link w:val="Heading7"/>
    <w:rsid w:val="00E53E36"/>
    <w:rPr>
      <w:rFonts w:ascii="Cambria" w:eastAsia="Times New Roman" w:hAnsi="Cambria" w:cs="Times New Roman"/>
      <w:i/>
      <w:iCs/>
      <w:color w:val="404040"/>
      <w:lang w:val="af-ZA"/>
    </w:rPr>
  </w:style>
  <w:style w:type="character" w:customStyle="1" w:styleId="Heading8Char">
    <w:name w:val="Heading 8 Char"/>
    <w:link w:val="Heading8"/>
    <w:rsid w:val="0080297E"/>
    <w:rPr>
      <w:rFonts w:ascii="Calibri" w:eastAsia="Times New Roman" w:hAnsi="Calibri" w:cs="Times New Roman"/>
      <w:i/>
      <w:iCs/>
      <w:sz w:val="24"/>
      <w:szCs w:val="24"/>
      <w:lang w:val="af-ZA"/>
    </w:rPr>
  </w:style>
  <w:style w:type="paragraph" w:customStyle="1" w:styleId="Noparagraphstyle">
    <w:name w:val="[No paragraph style]"/>
    <w:rsid w:val="00196331"/>
    <w:pPr>
      <w:widowControl w:val="0"/>
      <w:autoSpaceDE w:val="0"/>
      <w:autoSpaceDN w:val="0"/>
      <w:adjustRightInd w:val="0"/>
      <w:spacing w:line="288" w:lineRule="auto"/>
      <w:textAlignment w:val="center"/>
    </w:pPr>
    <w:rPr>
      <w:rFonts w:ascii="Times" w:eastAsia="Times New Roman" w:hAnsi="Times"/>
      <w:color w:val="000000"/>
      <w:sz w:val="24"/>
    </w:rPr>
  </w:style>
  <w:style w:type="paragraph" w:styleId="Title">
    <w:name w:val="Title"/>
    <w:basedOn w:val="Normal"/>
    <w:link w:val="TitleChar"/>
    <w:qFormat/>
    <w:rsid w:val="000426BE"/>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b/>
      <w:snapToGrid w:val="0"/>
      <w:sz w:val="24"/>
      <w:szCs w:val="20"/>
      <w:lang w:val="en-GB"/>
    </w:rPr>
  </w:style>
  <w:style w:type="character" w:customStyle="1" w:styleId="TitleChar">
    <w:name w:val="Title Char"/>
    <w:link w:val="Title"/>
    <w:rsid w:val="000426BE"/>
    <w:rPr>
      <w:rFonts w:ascii="Arial Narrow" w:eastAsia="Times New Roman" w:hAnsi="Arial Narrow" w:cs="Times New Roman"/>
      <w:b/>
      <w:snapToGrid w:val="0"/>
      <w:sz w:val="24"/>
      <w:szCs w:val="20"/>
      <w:lang w:val="en-GB"/>
    </w:rPr>
  </w:style>
  <w:style w:type="paragraph" w:styleId="BodyText">
    <w:name w:val="Body Text"/>
    <w:aliases w:val="bd"/>
    <w:basedOn w:val="Normal"/>
    <w:link w:val="BodyTextChar"/>
    <w:qFormat/>
    <w:rsid w:val="000426BE"/>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b/>
      <w:snapToGrid w:val="0"/>
      <w:sz w:val="24"/>
      <w:szCs w:val="20"/>
      <w:lang w:val="en-GB"/>
    </w:rPr>
  </w:style>
  <w:style w:type="character" w:customStyle="1" w:styleId="BodyTextChar">
    <w:name w:val="Body Text Char"/>
    <w:aliases w:val="bd Char"/>
    <w:link w:val="BodyText"/>
    <w:rsid w:val="000426BE"/>
    <w:rPr>
      <w:rFonts w:ascii="Arial Narrow" w:eastAsia="Times New Roman" w:hAnsi="Arial Narrow" w:cs="Times New Roman"/>
      <w:b/>
      <w:snapToGrid w:val="0"/>
      <w:sz w:val="24"/>
      <w:szCs w:val="20"/>
      <w:lang w:val="en-GB"/>
    </w:rPr>
  </w:style>
  <w:style w:type="paragraph" w:styleId="ListParagraph">
    <w:name w:val="List Paragraph"/>
    <w:basedOn w:val="Normal"/>
    <w:link w:val="ListParagraphChar"/>
    <w:uiPriority w:val="34"/>
    <w:qFormat/>
    <w:rsid w:val="00B72A51"/>
    <w:pPr>
      <w:ind w:left="720"/>
      <w:contextualSpacing/>
    </w:pPr>
  </w:style>
  <w:style w:type="character" w:customStyle="1" w:styleId="ListParagraphChar">
    <w:name w:val="List Paragraph Char"/>
    <w:link w:val="ListParagraph"/>
    <w:uiPriority w:val="34"/>
    <w:locked/>
    <w:rsid w:val="00895381"/>
    <w:rPr>
      <w:sz w:val="22"/>
      <w:szCs w:val="22"/>
      <w:lang w:val="af-ZA"/>
    </w:rPr>
  </w:style>
  <w:style w:type="table" w:styleId="TableGrid">
    <w:name w:val="Table Grid"/>
    <w:basedOn w:val="TableNormal"/>
    <w:rsid w:val="005C74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llcopybold">
    <w:name w:val="small copy bold"/>
    <w:rsid w:val="00E928BD"/>
    <w:rPr>
      <w:b/>
      <w:color w:val="000000"/>
      <w:spacing w:val="0"/>
      <w:sz w:val="16"/>
      <w:vertAlign w:val="baseline"/>
    </w:rPr>
  </w:style>
  <w:style w:type="paragraph" w:styleId="BodyTextIndent2">
    <w:name w:val="Body Text Indent 2"/>
    <w:basedOn w:val="Normal"/>
    <w:link w:val="BodyTextIndent2Char"/>
    <w:unhideWhenUsed/>
    <w:rsid w:val="005B7629"/>
    <w:pPr>
      <w:spacing w:after="120" w:line="480" w:lineRule="auto"/>
      <w:ind w:left="360"/>
    </w:pPr>
    <w:rPr>
      <w:sz w:val="20"/>
      <w:szCs w:val="20"/>
    </w:rPr>
  </w:style>
  <w:style w:type="character" w:customStyle="1" w:styleId="BodyTextIndent2Char">
    <w:name w:val="Body Text Indent 2 Char"/>
    <w:link w:val="BodyTextIndent2"/>
    <w:rsid w:val="005B7629"/>
    <w:rPr>
      <w:lang w:val="af-ZA"/>
    </w:rPr>
  </w:style>
  <w:style w:type="paragraph" w:styleId="Header">
    <w:name w:val="header"/>
    <w:basedOn w:val="Normal"/>
    <w:link w:val="HeaderChar"/>
    <w:uiPriority w:val="99"/>
    <w:rsid w:val="005B7629"/>
    <w:pPr>
      <w:widowControl w:val="0"/>
      <w:tabs>
        <w:tab w:val="center" w:pos="4320"/>
        <w:tab w:val="right" w:pos="8640"/>
      </w:tabs>
      <w:spacing w:after="0" w:line="240" w:lineRule="auto"/>
    </w:pPr>
    <w:rPr>
      <w:rFonts w:ascii="Courier New" w:eastAsia="Times New Roman" w:hAnsi="Courier New"/>
      <w:snapToGrid w:val="0"/>
      <w:sz w:val="24"/>
      <w:szCs w:val="20"/>
    </w:rPr>
  </w:style>
  <w:style w:type="character" w:customStyle="1" w:styleId="HeaderChar">
    <w:name w:val="Header Char"/>
    <w:link w:val="Header"/>
    <w:uiPriority w:val="99"/>
    <w:rsid w:val="005B7629"/>
    <w:rPr>
      <w:rFonts w:ascii="Courier New" w:eastAsia="Times New Roman" w:hAnsi="Courier New" w:cs="Times New Roman"/>
      <w:snapToGrid w:val="0"/>
      <w:sz w:val="24"/>
      <w:szCs w:val="20"/>
    </w:rPr>
  </w:style>
  <w:style w:type="character" w:styleId="PageNumber">
    <w:name w:val="page number"/>
    <w:basedOn w:val="DefaultParagraphFont"/>
    <w:rsid w:val="005B7629"/>
  </w:style>
  <w:style w:type="paragraph" w:styleId="BodyTextIndent">
    <w:name w:val="Body Text Indent"/>
    <w:basedOn w:val="Normal"/>
    <w:link w:val="BodyTextIndentChar"/>
    <w:unhideWhenUsed/>
    <w:rsid w:val="005B7629"/>
    <w:pPr>
      <w:spacing w:after="120"/>
      <w:ind w:left="360"/>
    </w:pPr>
    <w:rPr>
      <w:sz w:val="20"/>
      <w:szCs w:val="20"/>
    </w:rPr>
  </w:style>
  <w:style w:type="character" w:customStyle="1" w:styleId="BodyTextIndentChar">
    <w:name w:val="Body Text Indent Char"/>
    <w:link w:val="BodyTextIndent"/>
    <w:rsid w:val="005B7629"/>
    <w:rPr>
      <w:lang w:val="af-ZA"/>
    </w:rPr>
  </w:style>
  <w:style w:type="paragraph" w:styleId="BodyTextIndent3">
    <w:name w:val="Body Text Indent 3"/>
    <w:basedOn w:val="Normal"/>
    <w:link w:val="BodyTextIndent3Char"/>
    <w:uiPriority w:val="99"/>
    <w:unhideWhenUsed/>
    <w:rsid w:val="005B7629"/>
    <w:pPr>
      <w:spacing w:after="120"/>
      <w:ind w:left="360"/>
    </w:pPr>
    <w:rPr>
      <w:sz w:val="16"/>
      <w:szCs w:val="16"/>
    </w:rPr>
  </w:style>
  <w:style w:type="character" w:customStyle="1" w:styleId="BodyTextIndent3Char">
    <w:name w:val="Body Text Indent 3 Char"/>
    <w:link w:val="BodyTextIndent3"/>
    <w:uiPriority w:val="99"/>
    <w:rsid w:val="005B7629"/>
    <w:rPr>
      <w:sz w:val="16"/>
      <w:szCs w:val="16"/>
      <w:lang w:val="af-ZA"/>
    </w:rPr>
  </w:style>
  <w:style w:type="paragraph" w:styleId="BodyText2">
    <w:name w:val="Body Text 2"/>
    <w:basedOn w:val="Normal"/>
    <w:link w:val="BodyText2Char"/>
    <w:unhideWhenUsed/>
    <w:rsid w:val="005B7629"/>
    <w:pPr>
      <w:spacing w:after="120" w:line="480" w:lineRule="auto"/>
    </w:pPr>
    <w:rPr>
      <w:sz w:val="20"/>
      <w:szCs w:val="20"/>
    </w:rPr>
  </w:style>
  <w:style w:type="character" w:customStyle="1" w:styleId="BodyText2Char">
    <w:name w:val="Body Text 2 Char"/>
    <w:link w:val="BodyText2"/>
    <w:rsid w:val="005B7629"/>
    <w:rPr>
      <w:lang w:val="af-ZA"/>
    </w:rPr>
  </w:style>
  <w:style w:type="paragraph" w:styleId="BodyText3">
    <w:name w:val="Body Text 3"/>
    <w:basedOn w:val="Normal"/>
    <w:link w:val="BodyText3Char"/>
    <w:unhideWhenUsed/>
    <w:rsid w:val="005B7629"/>
    <w:pPr>
      <w:spacing w:after="120"/>
    </w:pPr>
    <w:rPr>
      <w:sz w:val="16"/>
      <w:szCs w:val="16"/>
    </w:rPr>
  </w:style>
  <w:style w:type="character" w:customStyle="1" w:styleId="BodyText3Char">
    <w:name w:val="Body Text 3 Char"/>
    <w:link w:val="BodyText3"/>
    <w:rsid w:val="005B7629"/>
    <w:rPr>
      <w:sz w:val="16"/>
      <w:szCs w:val="16"/>
      <w:lang w:val="af-ZA"/>
    </w:rPr>
  </w:style>
  <w:style w:type="paragraph" w:styleId="Footer">
    <w:name w:val="footer"/>
    <w:basedOn w:val="Normal"/>
    <w:link w:val="FooterChar"/>
    <w:uiPriority w:val="99"/>
    <w:unhideWhenUsed/>
    <w:rsid w:val="00120510"/>
    <w:pPr>
      <w:tabs>
        <w:tab w:val="center" w:pos="4680"/>
        <w:tab w:val="right" w:pos="9360"/>
      </w:tabs>
      <w:spacing w:after="0" w:line="240" w:lineRule="auto"/>
    </w:pPr>
    <w:rPr>
      <w:sz w:val="20"/>
      <w:szCs w:val="20"/>
    </w:rPr>
  </w:style>
  <w:style w:type="character" w:customStyle="1" w:styleId="FooterChar">
    <w:name w:val="Footer Char"/>
    <w:link w:val="Footer"/>
    <w:uiPriority w:val="99"/>
    <w:rsid w:val="00120510"/>
    <w:rPr>
      <w:lang w:val="af-ZA"/>
    </w:rPr>
  </w:style>
  <w:style w:type="paragraph" w:styleId="BalloonText">
    <w:name w:val="Balloon Text"/>
    <w:basedOn w:val="Normal"/>
    <w:link w:val="BalloonTextChar"/>
    <w:uiPriority w:val="99"/>
    <w:semiHidden/>
    <w:unhideWhenUsed/>
    <w:rsid w:val="00B9463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94634"/>
    <w:rPr>
      <w:rFonts w:ascii="Tahoma" w:hAnsi="Tahoma" w:cs="Tahoma"/>
      <w:sz w:val="16"/>
      <w:szCs w:val="16"/>
      <w:lang w:val="af-ZA"/>
    </w:rPr>
  </w:style>
  <w:style w:type="character" w:styleId="Hyperlink">
    <w:name w:val="Hyperlink"/>
    <w:uiPriority w:val="99"/>
    <w:unhideWhenUsed/>
    <w:rsid w:val="00A70E8E"/>
    <w:rPr>
      <w:color w:val="0000FF"/>
      <w:u w:val="single"/>
    </w:rPr>
  </w:style>
  <w:style w:type="paragraph" w:styleId="NormalWeb">
    <w:name w:val="Normal (Web)"/>
    <w:basedOn w:val="Normal"/>
    <w:unhideWhenUsed/>
    <w:rsid w:val="0080297E"/>
    <w:pPr>
      <w:spacing w:before="100" w:beforeAutospacing="1" w:after="100" w:afterAutospacing="1" w:line="240" w:lineRule="auto"/>
    </w:pPr>
    <w:rPr>
      <w:rFonts w:ascii="Times New Roman" w:eastAsia="Times New Roman" w:hAnsi="Times New Roman"/>
      <w:sz w:val="24"/>
      <w:szCs w:val="24"/>
      <w:lang w:val="en-US"/>
    </w:rPr>
  </w:style>
  <w:style w:type="paragraph" w:styleId="CommentText">
    <w:name w:val="annotation text"/>
    <w:basedOn w:val="Normal"/>
    <w:link w:val="CommentTextChar"/>
    <w:uiPriority w:val="99"/>
    <w:semiHidden/>
    <w:unhideWhenUsed/>
    <w:rsid w:val="00F44F27"/>
    <w:pPr>
      <w:spacing w:line="240" w:lineRule="auto"/>
    </w:pPr>
    <w:rPr>
      <w:sz w:val="20"/>
      <w:szCs w:val="20"/>
    </w:rPr>
  </w:style>
  <w:style w:type="character" w:customStyle="1" w:styleId="CommentTextChar">
    <w:name w:val="Comment Text Char"/>
    <w:basedOn w:val="DefaultParagraphFont"/>
    <w:link w:val="CommentText"/>
    <w:uiPriority w:val="99"/>
    <w:semiHidden/>
    <w:rsid w:val="00F44F27"/>
    <w:rPr>
      <w:lang w:val="af-ZA"/>
    </w:rPr>
  </w:style>
  <w:style w:type="character" w:styleId="CommentReference">
    <w:name w:val="annotation reference"/>
    <w:basedOn w:val="DefaultParagraphFont"/>
    <w:uiPriority w:val="99"/>
    <w:semiHidden/>
    <w:unhideWhenUsed/>
    <w:rsid w:val="00F44F27"/>
    <w:rPr>
      <w:sz w:val="16"/>
      <w:szCs w:val="16"/>
    </w:rPr>
  </w:style>
  <w:style w:type="paragraph" w:styleId="NoSpacing">
    <w:name w:val="No Spacing"/>
    <w:uiPriority w:val="1"/>
    <w:qFormat/>
    <w:rsid w:val="00895381"/>
    <w:rPr>
      <w:sz w:val="22"/>
      <w:szCs w:val="22"/>
      <w:lang w:val="af-ZA"/>
    </w:rPr>
  </w:style>
  <w:style w:type="paragraph" w:styleId="PlainText">
    <w:name w:val="Plain Text"/>
    <w:basedOn w:val="Normal"/>
    <w:link w:val="PlainTextChar"/>
    <w:rsid w:val="00DE4E77"/>
    <w:pPr>
      <w:spacing w:after="0" w:line="240" w:lineRule="auto"/>
    </w:pPr>
    <w:rPr>
      <w:rFonts w:ascii="Courier New" w:eastAsia="Times New Roman" w:hAnsi="Courier New"/>
      <w:sz w:val="20"/>
      <w:szCs w:val="20"/>
      <w:lang w:val="en-ZA"/>
    </w:rPr>
  </w:style>
  <w:style w:type="character" w:customStyle="1" w:styleId="PlainTextChar">
    <w:name w:val="Plain Text Char"/>
    <w:basedOn w:val="DefaultParagraphFont"/>
    <w:link w:val="PlainText"/>
    <w:rsid w:val="00DE4E77"/>
    <w:rPr>
      <w:rFonts w:ascii="Courier New" w:eastAsia="Times New Roman" w:hAnsi="Courier New"/>
      <w:lang w:val="en-ZA"/>
    </w:rPr>
  </w:style>
  <w:style w:type="paragraph" w:customStyle="1" w:styleId="Default">
    <w:name w:val="Default"/>
    <w:rsid w:val="00DE4E77"/>
    <w:pPr>
      <w:autoSpaceDE w:val="0"/>
      <w:autoSpaceDN w:val="0"/>
      <w:adjustRightInd w:val="0"/>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23DCF"/>
    <w:rPr>
      <w:b/>
      <w:bCs/>
    </w:rPr>
  </w:style>
  <w:style w:type="character" w:customStyle="1" w:styleId="CommentSubjectChar">
    <w:name w:val="Comment Subject Char"/>
    <w:basedOn w:val="CommentTextChar"/>
    <w:link w:val="CommentSubject"/>
    <w:uiPriority w:val="99"/>
    <w:semiHidden/>
    <w:rsid w:val="00123DCF"/>
    <w:rPr>
      <w:b/>
      <w:bCs/>
      <w:lang w:val="af-ZA"/>
    </w:rPr>
  </w:style>
  <w:style w:type="paragraph" w:styleId="Revision">
    <w:name w:val="Revision"/>
    <w:hidden/>
    <w:uiPriority w:val="99"/>
    <w:semiHidden/>
    <w:rsid w:val="00123DCF"/>
    <w:rPr>
      <w:sz w:val="22"/>
      <w:szCs w:val="22"/>
      <w:lang w:val="af-ZA"/>
    </w:rPr>
  </w:style>
  <w:style w:type="paragraph" w:styleId="FootnoteText">
    <w:name w:val="footnote text"/>
    <w:basedOn w:val="Normal"/>
    <w:link w:val="FootnoteTextChar"/>
    <w:unhideWhenUsed/>
    <w:rsid w:val="00D612D3"/>
    <w:pPr>
      <w:spacing w:after="0" w:line="240" w:lineRule="auto"/>
    </w:pPr>
    <w:rPr>
      <w:sz w:val="20"/>
      <w:szCs w:val="20"/>
    </w:rPr>
  </w:style>
  <w:style w:type="character" w:customStyle="1" w:styleId="FootnoteTextChar">
    <w:name w:val="Footnote Text Char"/>
    <w:basedOn w:val="DefaultParagraphFont"/>
    <w:link w:val="FootnoteText"/>
    <w:rsid w:val="00D612D3"/>
    <w:rPr>
      <w:lang w:val="af-ZA"/>
    </w:rPr>
  </w:style>
  <w:style w:type="character" w:styleId="FootnoteReference">
    <w:name w:val="footnote reference"/>
    <w:semiHidden/>
    <w:rsid w:val="00D612D3"/>
  </w:style>
  <w:style w:type="character" w:customStyle="1" w:styleId="UnresolvedMention1">
    <w:name w:val="Unresolved Mention1"/>
    <w:basedOn w:val="DefaultParagraphFont"/>
    <w:uiPriority w:val="99"/>
    <w:semiHidden/>
    <w:unhideWhenUsed/>
    <w:rsid w:val="00D612D3"/>
    <w:rPr>
      <w:color w:val="605E5C"/>
      <w:shd w:val="clear" w:color="auto" w:fill="E1DFDD"/>
    </w:rPr>
  </w:style>
  <w:style w:type="character" w:customStyle="1" w:styleId="Heading5Char">
    <w:name w:val="Heading 5 Char"/>
    <w:basedOn w:val="DefaultParagraphFont"/>
    <w:link w:val="Heading5"/>
    <w:rsid w:val="00A02482"/>
    <w:rPr>
      <w:rFonts w:ascii="Arial" w:eastAsia="Times New Roman" w:hAnsi="Arial"/>
      <w:b/>
      <w:sz w:val="28"/>
    </w:rPr>
  </w:style>
  <w:style w:type="character" w:customStyle="1" w:styleId="Heading9Char">
    <w:name w:val="Heading 9 Char"/>
    <w:basedOn w:val="DefaultParagraphFont"/>
    <w:link w:val="Heading9"/>
    <w:rsid w:val="00A02482"/>
    <w:rPr>
      <w:rFonts w:ascii="Arial" w:eastAsia="Times New Roman" w:hAnsi="Arial"/>
      <w:sz w:val="72"/>
    </w:rPr>
  </w:style>
  <w:style w:type="numbering" w:customStyle="1" w:styleId="NoList1">
    <w:name w:val="No List1"/>
    <w:next w:val="NoList"/>
    <w:uiPriority w:val="99"/>
    <w:semiHidden/>
    <w:unhideWhenUsed/>
    <w:rsid w:val="00A02482"/>
  </w:style>
  <w:style w:type="table" w:customStyle="1" w:styleId="TableGrid1">
    <w:name w:val="Table Grid1"/>
    <w:basedOn w:val="TableNormal"/>
    <w:next w:val="TableGrid"/>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02482"/>
  </w:style>
  <w:style w:type="paragraph" w:styleId="Caption">
    <w:name w:val="caption"/>
    <w:basedOn w:val="Normal"/>
    <w:next w:val="Normal"/>
    <w:qFormat/>
    <w:rsid w:val="00A02482"/>
    <w:pPr>
      <w:spacing w:after="0" w:line="240" w:lineRule="auto"/>
      <w:jc w:val="both"/>
    </w:pPr>
    <w:rPr>
      <w:rFonts w:ascii="Arial" w:eastAsia="Times New Roman" w:hAnsi="Arial"/>
      <w:b/>
      <w:sz w:val="24"/>
      <w:szCs w:val="20"/>
      <w:lang w:val="en-US"/>
    </w:rPr>
  </w:style>
  <w:style w:type="table" w:customStyle="1" w:styleId="TableGrid11">
    <w:name w:val="Table Grid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2482"/>
  </w:style>
  <w:style w:type="table" w:customStyle="1" w:styleId="TableGrid111">
    <w:name w:val="Table Grid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02482"/>
  </w:style>
  <w:style w:type="table" w:customStyle="1" w:styleId="TableGrid2">
    <w:name w:val="Table Grid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2482"/>
    <w:pPr>
      <w:widowControl w:val="0"/>
      <w:autoSpaceDE w:val="0"/>
      <w:autoSpaceDN w:val="0"/>
      <w:spacing w:after="0" w:line="240" w:lineRule="auto"/>
    </w:pPr>
    <w:rPr>
      <w:rFonts w:ascii="Arial" w:eastAsia="Arial" w:hAnsi="Arial" w:cs="Arial"/>
      <w:lang w:val="en-US"/>
    </w:rPr>
  </w:style>
  <w:style w:type="numbering" w:customStyle="1" w:styleId="NoList3">
    <w:name w:val="No List3"/>
    <w:next w:val="NoList"/>
    <w:uiPriority w:val="99"/>
    <w:semiHidden/>
    <w:unhideWhenUsed/>
    <w:rsid w:val="00A02482"/>
  </w:style>
  <w:style w:type="table" w:customStyle="1" w:styleId="TableGrid3">
    <w:name w:val="Table Grid3"/>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2482"/>
  </w:style>
  <w:style w:type="table" w:customStyle="1" w:styleId="TableGrid12">
    <w:name w:val="Table Grid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02482"/>
  </w:style>
  <w:style w:type="table" w:customStyle="1" w:styleId="TableGrid21">
    <w:name w:val="Table Grid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2482"/>
  </w:style>
  <w:style w:type="table" w:customStyle="1" w:styleId="TableGrid4">
    <w:name w:val="Table Grid4"/>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02482"/>
  </w:style>
  <w:style w:type="table" w:customStyle="1" w:styleId="TableGrid13">
    <w:name w:val="Table Grid1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02482"/>
  </w:style>
  <w:style w:type="numbering" w:customStyle="1" w:styleId="NoList5">
    <w:name w:val="No List5"/>
    <w:next w:val="NoList"/>
    <w:uiPriority w:val="99"/>
    <w:semiHidden/>
    <w:unhideWhenUsed/>
    <w:rsid w:val="00A02482"/>
  </w:style>
  <w:style w:type="table" w:customStyle="1" w:styleId="TableGrid5">
    <w:name w:val="Table Grid5"/>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2482"/>
  </w:style>
  <w:style w:type="table" w:customStyle="1" w:styleId="TableGrid14">
    <w:name w:val="Table Grid14"/>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A02482"/>
  </w:style>
  <w:style w:type="character" w:customStyle="1" w:styleId="UnresolvedMention10">
    <w:name w:val="Unresolved Mention1"/>
    <w:basedOn w:val="DefaultParagraphFont"/>
    <w:uiPriority w:val="99"/>
    <w:semiHidden/>
    <w:unhideWhenUsed/>
    <w:rsid w:val="00A02482"/>
    <w:rPr>
      <w:color w:val="605E5C"/>
      <w:shd w:val="clear" w:color="auto" w:fill="E1DFDD"/>
    </w:rPr>
  </w:style>
  <w:style w:type="numbering" w:customStyle="1" w:styleId="NoList6">
    <w:name w:val="No List6"/>
    <w:next w:val="NoList"/>
    <w:uiPriority w:val="99"/>
    <w:semiHidden/>
    <w:unhideWhenUsed/>
    <w:rsid w:val="00A02482"/>
  </w:style>
  <w:style w:type="table" w:customStyle="1" w:styleId="TableGrid6">
    <w:name w:val="Table Grid6"/>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semiHidden/>
    <w:unhideWhenUsed/>
    <w:rsid w:val="00A02482"/>
  </w:style>
  <w:style w:type="table" w:customStyle="1" w:styleId="TableGrid15">
    <w:name w:val="Table Grid15"/>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02482"/>
  </w:style>
  <w:style w:type="numbering" w:customStyle="1" w:styleId="NoList24">
    <w:name w:val="No List24"/>
    <w:next w:val="NoList"/>
    <w:semiHidden/>
    <w:unhideWhenUsed/>
    <w:rsid w:val="00A02482"/>
  </w:style>
  <w:style w:type="table" w:customStyle="1" w:styleId="TableGrid22">
    <w:name w:val="Table Grid2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02482"/>
  </w:style>
  <w:style w:type="table" w:customStyle="1" w:styleId="TableGrid31">
    <w:name w:val="Table Grid3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2482"/>
  </w:style>
  <w:style w:type="table" w:customStyle="1" w:styleId="TableGrid121">
    <w:name w:val="Table Grid1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02482"/>
  </w:style>
  <w:style w:type="table" w:customStyle="1" w:styleId="TableGrid211">
    <w:name w:val="Table Grid2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2482"/>
  </w:style>
  <w:style w:type="table" w:customStyle="1" w:styleId="TableGrid41">
    <w:name w:val="Table Grid4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02482"/>
  </w:style>
  <w:style w:type="table" w:customStyle="1" w:styleId="TableGrid131">
    <w:name w:val="Table Grid13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02482"/>
  </w:style>
  <w:style w:type="numbering" w:customStyle="1" w:styleId="NoList51">
    <w:name w:val="No List51"/>
    <w:next w:val="NoList"/>
    <w:uiPriority w:val="99"/>
    <w:semiHidden/>
    <w:unhideWhenUsed/>
    <w:rsid w:val="00A02482"/>
  </w:style>
  <w:style w:type="table" w:customStyle="1" w:styleId="TableGrid51">
    <w:name w:val="Table Grid5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02482"/>
  </w:style>
  <w:style w:type="table" w:customStyle="1" w:styleId="TableGrid141">
    <w:name w:val="Table Grid14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A02482"/>
  </w:style>
  <w:style w:type="table" w:customStyle="1" w:styleId="TableGrid23">
    <w:name w:val="Table Grid2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02482"/>
    <w:rPr>
      <w:color w:val="605E5C"/>
      <w:shd w:val="clear" w:color="auto" w:fill="E1DFDD"/>
    </w:rPr>
  </w:style>
  <w:style w:type="table" w:customStyle="1" w:styleId="TableGrid61">
    <w:name w:val="Table Grid6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2482"/>
  </w:style>
  <w:style w:type="table" w:customStyle="1" w:styleId="TableGrid9">
    <w:name w:val="Table Grid9"/>
    <w:basedOn w:val="TableNormal"/>
    <w:next w:val="TableGrid"/>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A02482"/>
  </w:style>
  <w:style w:type="table" w:customStyle="1" w:styleId="TableGrid16">
    <w:name w:val="Table Grid16"/>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2482"/>
  </w:style>
  <w:style w:type="table" w:customStyle="1" w:styleId="TableGrid112">
    <w:name w:val="Table Grid1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A02482"/>
  </w:style>
  <w:style w:type="table" w:customStyle="1" w:styleId="TableGrid24">
    <w:name w:val="Table Grid24"/>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A02482"/>
  </w:style>
  <w:style w:type="table" w:customStyle="1" w:styleId="TableGrid32">
    <w:name w:val="Table Grid3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2482"/>
  </w:style>
  <w:style w:type="table" w:customStyle="1" w:styleId="TableGrid122">
    <w:name w:val="Table Grid12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02482"/>
  </w:style>
  <w:style w:type="table" w:customStyle="1" w:styleId="TableGrid212">
    <w:name w:val="Table Grid2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2482"/>
  </w:style>
  <w:style w:type="table" w:customStyle="1" w:styleId="TableGrid42">
    <w:name w:val="Table Grid4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2482"/>
  </w:style>
  <w:style w:type="table" w:customStyle="1" w:styleId="TableGrid132">
    <w:name w:val="Table Grid13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A02482"/>
  </w:style>
  <w:style w:type="numbering" w:customStyle="1" w:styleId="NoList52">
    <w:name w:val="No List52"/>
    <w:next w:val="NoList"/>
    <w:uiPriority w:val="99"/>
    <w:semiHidden/>
    <w:unhideWhenUsed/>
    <w:rsid w:val="00A02482"/>
  </w:style>
  <w:style w:type="table" w:customStyle="1" w:styleId="TableGrid52">
    <w:name w:val="Table Grid5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A02482"/>
  </w:style>
  <w:style w:type="table" w:customStyle="1" w:styleId="TableGrid142">
    <w:name w:val="Table Grid14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A02482"/>
  </w:style>
  <w:style w:type="numbering" w:customStyle="1" w:styleId="NoList61">
    <w:name w:val="No List61"/>
    <w:next w:val="NoList"/>
    <w:uiPriority w:val="99"/>
    <w:semiHidden/>
    <w:unhideWhenUsed/>
    <w:rsid w:val="00A02482"/>
  </w:style>
  <w:style w:type="table" w:customStyle="1" w:styleId="TableGrid63">
    <w:name w:val="Table Grid6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semiHidden/>
    <w:unhideWhenUsed/>
    <w:rsid w:val="00A02482"/>
  </w:style>
  <w:style w:type="table" w:customStyle="1" w:styleId="TableGrid153">
    <w:name w:val="Table Grid153"/>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A02482"/>
  </w:style>
  <w:style w:type="table" w:customStyle="1" w:styleId="TableGrid1111">
    <w:name w:val="Table Grid1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A02482"/>
  </w:style>
  <w:style w:type="table" w:customStyle="1" w:styleId="TableGrid221">
    <w:name w:val="Table Grid2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A02482"/>
  </w:style>
  <w:style w:type="table" w:customStyle="1" w:styleId="TableGrid311">
    <w:name w:val="Table Grid3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2482"/>
  </w:style>
  <w:style w:type="table" w:customStyle="1" w:styleId="TableGrid1211">
    <w:name w:val="Table Grid12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A02482"/>
  </w:style>
  <w:style w:type="table" w:customStyle="1" w:styleId="TableGrid2111">
    <w:name w:val="Table Grid2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02482"/>
  </w:style>
  <w:style w:type="table" w:customStyle="1" w:styleId="TableGrid411">
    <w:name w:val="Table Grid4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2482"/>
  </w:style>
  <w:style w:type="table" w:customStyle="1" w:styleId="TableGrid1311">
    <w:name w:val="Table Grid13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02482"/>
  </w:style>
  <w:style w:type="numbering" w:customStyle="1" w:styleId="NoList511">
    <w:name w:val="No List511"/>
    <w:next w:val="NoList"/>
    <w:uiPriority w:val="99"/>
    <w:semiHidden/>
    <w:unhideWhenUsed/>
    <w:rsid w:val="00A02482"/>
  </w:style>
  <w:style w:type="table" w:customStyle="1" w:styleId="TableGrid511">
    <w:name w:val="Table Grid5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A02482"/>
  </w:style>
  <w:style w:type="table" w:customStyle="1" w:styleId="TableGrid1411">
    <w:name w:val="Table Grid14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uiPriority w:val="99"/>
    <w:semiHidden/>
    <w:unhideWhenUsed/>
    <w:rsid w:val="00A02482"/>
  </w:style>
  <w:style w:type="table" w:customStyle="1" w:styleId="TableGrid231">
    <w:name w:val="Table Grid23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007C1"/>
  </w:style>
  <w:style w:type="table" w:customStyle="1" w:styleId="TableGrid10">
    <w:name w:val="Table Grid10"/>
    <w:basedOn w:val="TableNormal"/>
    <w:next w:val="TableGrid"/>
    <w:uiPriority w:val="39"/>
    <w:rsid w:val="00F007C1"/>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F06E7"/>
    <w:rPr>
      <w:i/>
      <w:iCs/>
    </w:rPr>
  </w:style>
  <w:style w:type="character" w:customStyle="1" w:styleId="base">
    <w:name w:val="base"/>
    <w:basedOn w:val="DefaultParagraphFont"/>
    <w:rsid w:val="004D5768"/>
  </w:style>
  <w:style w:type="character" w:styleId="UnresolvedMention">
    <w:name w:val="Unresolved Mention"/>
    <w:basedOn w:val="DefaultParagraphFont"/>
    <w:uiPriority w:val="99"/>
    <w:semiHidden/>
    <w:unhideWhenUsed/>
    <w:rsid w:val="002F6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1508">
      <w:bodyDiv w:val="1"/>
      <w:marLeft w:val="0"/>
      <w:marRight w:val="0"/>
      <w:marTop w:val="0"/>
      <w:marBottom w:val="0"/>
      <w:divBdr>
        <w:top w:val="none" w:sz="0" w:space="0" w:color="auto"/>
        <w:left w:val="none" w:sz="0" w:space="0" w:color="auto"/>
        <w:bottom w:val="none" w:sz="0" w:space="0" w:color="auto"/>
        <w:right w:val="none" w:sz="0" w:space="0" w:color="auto"/>
      </w:divBdr>
    </w:div>
    <w:div w:id="108012777">
      <w:bodyDiv w:val="1"/>
      <w:marLeft w:val="0"/>
      <w:marRight w:val="0"/>
      <w:marTop w:val="0"/>
      <w:marBottom w:val="0"/>
      <w:divBdr>
        <w:top w:val="none" w:sz="0" w:space="0" w:color="auto"/>
        <w:left w:val="none" w:sz="0" w:space="0" w:color="auto"/>
        <w:bottom w:val="none" w:sz="0" w:space="0" w:color="auto"/>
        <w:right w:val="none" w:sz="0" w:space="0" w:color="auto"/>
      </w:divBdr>
    </w:div>
    <w:div w:id="681393196">
      <w:bodyDiv w:val="1"/>
      <w:marLeft w:val="0"/>
      <w:marRight w:val="0"/>
      <w:marTop w:val="0"/>
      <w:marBottom w:val="0"/>
      <w:divBdr>
        <w:top w:val="none" w:sz="0" w:space="0" w:color="auto"/>
        <w:left w:val="none" w:sz="0" w:space="0" w:color="auto"/>
        <w:bottom w:val="none" w:sz="0" w:space="0" w:color="auto"/>
        <w:right w:val="none" w:sz="0" w:space="0" w:color="auto"/>
      </w:divBdr>
    </w:div>
    <w:div w:id="873275188">
      <w:bodyDiv w:val="1"/>
      <w:marLeft w:val="0"/>
      <w:marRight w:val="0"/>
      <w:marTop w:val="0"/>
      <w:marBottom w:val="0"/>
      <w:divBdr>
        <w:top w:val="none" w:sz="0" w:space="0" w:color="auto"/>
        <w:left w:val="none" w:sz="0" w:space="0" w:color="auto"/>
        <w:bottom w:val="none" w:sz="0" w:space="0" w:color="auto"/>
        <w:right w:val="none" w:sz="0" w:space="0" w:color="auto"/>
      </w:divBdr>
      <w:divsChild>
        <w:div w:id="1497769664">
          <w:marLeft w:val="446"/>
          <w:marRight w:val="0"/>
          <w:marTop w:val="0"/>
          <w:marBottom w:val="0"/>
          <w:divBdr>
            <w:top w:val="none" w:sz="0" w:space="0" w:color="auto"/>
            <w:left w:val="none" w:sz="0" w:space="0" w:color="auto"/>
            <w:bottom w:val="none" w:sz="0" w:space="0" w:color="auto"/>
            <w:right w:val="none" w:sz="0" w:space="0" w:color="auto"/>
          </w:divBdr>
        </w:div>
      </w:divsChild>
    </w:div>
    <w:div w:id="1346592863">
      <w:bodyDiv w:val="1"/>
      <w:marLeft w:val="0"/>
      <w:marRight w:val="0"/>
      <w:marTop w:val="0"/>
      <w:marBottom w:val="0"/>
      <w:divBdr>
        <w:top w:val="none" w:sz="0" w:space="0" w:color="auto"/>
        <w:left w:val="none" w:sz="0" w:space="0" w:color="auto"/>
        <w:bottom w:val="none" w:sz="0" w:space="0" w:color="auto"/>
        <w:right w:val="none" w:sz="0" w:space="0" w:color="auto"/>
      </w:divBdr>
    </w:div>
    <w:div w:id="1909344104">
      <w:bodyDiv w:val="1"/>
      <w:marLeft w:val="0"/>
      <w:marRight w:val="0"/>
      <w:marTop w:val="0"/>
      <w:marBottom w:val="0"/>
      <w:divBdr>
        <w:top w:val="none" w:sz="0" w:space="0" w:color="auto"/>
        <w:left w:val="none" w:sz="0" w:space="0" w:color="auto"/>
        <w:bottom w:val="none" w:sz="0" w:space="0" w:color="auto"/>
        <w:right w:val="none" w:sz="0" w:space="0" w:color="auto"/>
      </w:divBdr>
    </w:div>
    <w:div w:id="21301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oleObject" Target="embeddings/oleObject1.bin"/><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wmf"/><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hyperlink" Target="https://secure.csd.gov.za/" TargetMode="External"/><Relationship Id="rId10" Type="http://schemas.openxmlformats.org/officeDocument/2006/relationships/hyperlink" Target="http://www.sars.gov.za" TargetMode="External"/><Relationship Id="rId19" Type="http://schemas.openxmlformats.org/officeDocument/2006/relationships/image" Target="media/image10.emf"/><Relationship Id="rId31"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mailto:Thabang.Mofokeng@fssocdev.gov.za"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footer" Target="footer1.xml"/><Relationship Id="rId30" Type="http://schemas.openxmlformats.org/officeDocument/2006/relationships/oleObject" Target="embeddings/oleObject2.bin"/><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81433-86F7-464F-B07F-22D65F09FF36}">
  <ds:schemaRefs>
    <ds:schemaRef ds:uri="http://schemas.openxmlformats.org/officeDocument/2006/bibliography"/>
  </ds:schemaRefs>
</ds:datastoreItem>
</file>

<file path=docMetadata/LabelInfo.xml><?xml version="1.0" encoding="utf-8"?>
<clbl:labelList xmlns:clbl="http://schemas.microsoft.com/office/2020/mipLabelMetadata">
  <clbl:label id="{ca9a88ee-e38f-4a39-abe8-74088e9a7c72}" enabled="0" method="" siteId="{ca9a88ee-e38f-4a39-abe8-74088e9a7c72}" removed="1"/>
</clbl:labelList>
</file>

<file path=docProps/app.xml><?xml version="1.0" encoding="utf-8"?>
<Properties xmlns="http://schemas.openxmlformats.org/officeDocument/2006/extended-properties" xmlns:vt="http://schemas.openxmlformats.org/officeDocument/2006/docPropsVTypes">
  <Template>Normal</Template>
  <TotalTime>1</TotalTime>
  <Pages>64</Pages>
  <Words>16051</Words>
  <Characters>81542</Characters>
  <Application>Microsoft Office Word</Application>
  <DocSecurity>0</DocSecurity>
  <Lines>4530</Lines>
  <Paragraphs>2380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95213</CharactersWithSpaces>
  <SharedDoc>false</SharedDoc>
  <HLinks>
    <vt:vector size="18" baseType="variant">
      <vt:variant>
        <vt:i4>3473444</vt:i4>
      </vt:variant>
      <vt:variant>
        <vt:i4>33</vt:i4>
      </vt:variant>
      <vt:variant>
        <vt:i4>0</vt:i4>
      </vt:variant>
      <vt:variant>
        <vt:i4>5</vt:i4>
      </vt:variant>
      <vt:variant>
        <vt:lpwstr>http://www.treasury.gov.za/</vt:lpwstr>
      </vt:variant>
      <vt:variant>
        <vt:lpwstr/>
      </vt:variant>
      <vt:variant>
        <vt:i4>3473444</vt:i4>
      </vt:variant>
      <vt:variant>
        <vt:i4>18</vt:i4>
      </vt:variant>
      <vt:variant>
        <vt:i4>0</vt:i4>
      </vt:variant>
      <vt:variant>
        <vt:i4>5</vt:i4>
      </vt:variant>
      <vt:variant>
        <vt:lpwstr>http://www.treasury.gov.za/</vt:lpwstr>
      </vt:variant>
      <vt:variant>
        <vt:lpwstr/>
      </vt:variant>
      <vt:variant>
        <vt:i4>3473444</vt:i4>
      </vt:variant>
      <vt:variant>
        <vt:i4>11</vt:i4>
      </vt:variant>
      <vt:variant>
        <vt:i4>0</vt:i4>
      </vt:variant>
      <vt:variant>
        <vt:i4>5</vt:i4>
      </vt:variant>
      <vt:variant>
        <vt:lpwstr>http://www.treasury.gov.za/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Mpho Tshilo</cp:lastModifiedBy>
  <cp:revision>3</cp:revision>
  <cp:lastPrinted>2025-06-20T08:35:00Z</cp:lastPrinted>
  <dcterms:created xsi:type="dcterms:W3CDTF">2025-12-15T10:17:00Z</dcterms:created>
  <dcterms:modified xsi:type="dcterms:W3CDTF">2025-12-15T10:17:00Z</dcterms:modified>
</cp:coreProperties>
</file>