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753F1" w14:textId="77777777" w:rsidR="00275947" w:rsidRDefault="00E736D5" w:rsidP="00275947">
      <w:pPr>
        <w:spacing w:line="360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  <w:lang w:eastAsia="en-ZA"/>
        </w:rPr>
        <w:drawing>
          <wp:inline distT="0" distB="0" distL="0" distR="0" wp14:anchorId="5FC0ACEC" wp14:editId="7DB6C16F">
            <wp:extent cx="2038350" cy="1441380"/>
            <wp:effectExtent l="0" t="0" r="0" b="0"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mpetition-Tribunal_Logo 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034" cy="145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C152C" w14:textId="77777777" w:rsidR="00275947" w:rsidRDefault="00275947" w:rsidP="00275947">
      <w:pPr>
        <w:spacing w:line="360" w:lineRule="auto"/>
        <w:jc w:val="center"/>
        <w:rPr>
          <w:rFonts w:cs="Arial"/>
          <w:b/>
          <w:sz w:val="22"/>
          <w:szCs w:val="22"/>
        </w:rPr>
      </w:pPr>
    </w:p>
    <w:p w14:paraId="174F5CEA" w14:textId="400F7E40" w:rsidR="00275947" w:rsidRDefault="00C12952" w:rsidP="00F90FDD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F90FDD">
        <w:rPr>
          <w:rFonts w:cs="Arial"/>
          <w:b/>
          <w:sz w:val="24"/>
          <w:szCs w:val="24"/>
        </w:rPr>
        <w:t xml:space="preserve">ANNEXURE </w:t>
      </w:r>
      <w:r w:rsidR="00A42EEE">
        <w:rPr>
          <w:rFonts w:cs="Arial"/>
          <w:b/>
          <w:sz w:val="24"/>
          <w:szCs w:val="24"/>
        </w:rPr>
        <w:t>C</w:t>
      </w:r>
      <w:r w:rsidR="00F90FDD">
        <w:rPr>
          <w:rFonts w:cs="Arial"/>
          <w:b/>
          <w:sz w:val="24"/>
          <w:szCs w:val="24"/>
        </w:rPr>
        <w:t xml:space="preserve"> - </w:t>
      </w:r>
      <w:r w:rsidR="00275947" w:rsidRPr="00F90FDD">
        <w:rPr>
          <w:rFonts w:cs="Arial"/>
          <w:b/>
          <w:sz w:val="24"/>
          <w:szCs w:val="24"/>
        </w:rPr>
        <w:t>DESKTOP EVALUATION SCORECARD</w:t>
      </w:r>
    </w:p>
    <w:p w14:paraId="3FF98BB6" w14:textId="77777777" w:rsidR="00AF3C13" w:rsidRPr="00F90FDD" w:rsidRDefault="00AF3C13" w:rsidP="00F90FDD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14:paraId="5AAC4A7C" w14:textId="7C6DF42B" w:rsidR="00F62484" w:rsidRPr="00F90FDD" w:rsidRDefault="00F62484" w:rsidP="00275947">
      <w:pPr>
        <w:spacing w:line="360" w:lineRule="auto"/>
        <w:jc w:val="center"/>
        <w:rPr>
          <w:rFonts w:cs="Arial"/>
          <w:b/>
          <w:sz w:val="24"/>
          <w:szCs w:val="24"/>
          <w:u w:val="single"/>
        </w:rPr>
      </w:pPr>
      <w:r w:rsidRPr="00F90FDD">
        <w:rPr>
          <w:rFonts w:cs="Arial"/>
          <w:b/>
          <w:sz w:val="24"/>
          <w:szCs w:val="24"/>
          <w:u w:val="single"/>
        </w:rPr>
        <w:t>ER-RFQ/</w:t>
      </w:r>
      <w:r w:rsidR="00633880" w:rsidRPr="00F90FDD">
        <w:rPr>
          <w:rFonts w:cs="Arial"/>
          <w:b/>
          <w:sz w:val="24"/>
          <w:szCs w:val="24"/>
          <w:u w:val="single"/>
        </w:rPr>
        <w:t>202</w:t>
      </w:r>
      <w:r w:rsidR="00E62447" w:rsidRPr="00F90FDD">
        <w:rPr>
          <w:rFonts w:cs="Arial"/>
          <w:b/>
          <w:sz w:val="24"/>
          <w:szCs w:val="24"/>
          <w:u w:val="single"/>
        </w:rPr>
        <w:t>3-2024/0</w:t>
      </w:r>
      <w:r w:rsidR="00AF3C13">
        <w:rPr>
          <w:rFonts w:cs="Arial"/>
          <w:b/>
          <w:sz w:val="24"/>
          <w:szCs w:val="24"/>
          <w:u w:val="single"/>
        </w:rPr>
        <w:t>13</w:t>
      </w:r>
      <w:r w:rsidRPr="00F90FDD">
        <w:rPr>
          <w:rFonts w:cs="Arial"/>
          <w:b/>
          <w:sz w:val="24"/>
          <w:szCs w:val="24"/>
          <w:u w:val="single"/>
        </w:rPr>
        <w:t>/</w:t>
      </w:r>
      <w:r w:rsidR="00AF3C13">
        <w:rPr>
          <w:rFonts w:cs="Arial"/>
          <w:b/>
          <w:sz w:val="24"/>
          <w:szCs w:val="24"/>
          <w:u w:val="single"/>
        </w:rPr>
        <w:t>Review of Annual Report</w:t>
      </w:r>
    </w:p>
    <w:p w14:paraId="1EB260D9" w14:textId="77777777" w:rsidR="00DB23A8" w:rsidRDefault="00DB23A8" w:rsidP="00DB23A8">
      <w:pPr>
        <w:spacing w:line="360" w:lineRule="auto"/>
        <w:jc w:val="left"/>
        <w:rPr>
          <w:rFonts w:cs="Arial"/>
          <w:b/>
          <w:sz w:val="36"/>
          <w:szCs w:val="36"/>
        </w:rPr>
      </w:pPr>
    </w:p>
    <w:p w14:paraId="3C3A2A97" w14:textId="77777777" w:rsidR="00DB23A8" w:rsidRDefault="00DB23A8" w:rsidP="00DB23A8">
      <w:pPr>
        <w:spacing w:line="360" w:lineRule="auto"/>
        <w:jc w:val="left"/>
        <w:rPr>
          <w:rFonts w:cs="Arial"/>
          <w:b/>
          <w:sz w:val="36"/>
          <w:szCs w:val="36"/>
        </w:rPr>
      </w:pPr>
    </w:p>
    <w:p w14:paraId="1E80C0D1" w14:textId="77777777" w:rsidR="00DB23A8" w:rsidRDefault="00DB23A8" w:rsidP="00DB23A8">
      <w:pPr>
        <w:spacing w:line="360" w:lineRule="auto"/>
        <w:jc w:val="left"/>
        <w:rPr>
          <w:rFonts w:cs="Arial"/>
          <w:b/>
          <w:sz w:val="24"/>
          <w:szCs w:val="24"/>
        </w:rPr>
      </w:pPr>
      <w:r w:rsidRPr="00F90FDD">
        <w:rPr>
          <w:rFonts w:cs="Arial"/>
          <w:b/>
          <w:sz w:val="24"/>
          <w:szCs w:val="24"/>
        </w:rPr>
        <w:t>Proposer Name:</w:t>
      </w:r>
    </w:p>
    <w:p w14:paraId="701696FE" w14:textId="77777777" w:rsidR="00F90FDD" w:rsidRPr="00F90FDD" w:rsidRDefault="00F90FDD" w:rsidP="00DB23A8">
      <w:pPr>
        <w:spacing w:line="360" w:lineRule="auto"/>
        <w:jc w:val="left"/>
        <w:rPr>
          <w:rFonts w:cs="Arial"/>
          <w:b/>
          <w:sz w:val="24"/>
          <w:szCs w:val="24"/>
        </w:rPr>
      </w:pPr>
    </w:p>
    <w:p w14:paraId="4C71E339" w14:textId="77777777" w:rsidR="00DB23A8" w:rsidRDefault="00DB23A8" w:rsidP="00DB23A8">
      <w:pPr>
        <w:spacing w:line="360" w:lineRule="auto"/>
        <w:jc w:val="left"/>
        <w:rPr>
          <w:rFonts w:cs="Arial"/>
          <w:b/>
          <w:sz w:val="24"/>
          <w:szCs w:val="24"/>
        </w:rPr>
      </w:pPr>
      <w:r w:rsidRPr="00F90FDD">
        <w:rPr>
          <w:rFonts w:cs="Arial"/>
          <w:b/>
          <w:sz w:val="24"/>
          <w:szCs w:val="24"/>
        </w:rPr>
        <w:t>Evaluation was completed by:</w:t>
      </w:r>
    </w:p>
    <w:p w14:paraId="26C56FD4" w14:textId="77777777" w:rsidR="00F90FDD" w:rsidRPr="00F90FDD" w:rsidRDefault="00F90FDD" w:rsidP="00DB23A8">
      <w:pPr>
        <w:spacing w:line="360" w:lineRule="auto"/>
        <w:jc w:val="left"/>
        <w:rPr>
          <w:rFonts w:cs="Arial"/>
          <w:b/>
          <w:sz w:val="24"/>
          <w:szCs w:val="24"/>
        </w:rPr>
      </w:pPr>
    </w:p>
    <w:p w14:paraId="4826DE9E" w14:textId="77777777" w:rsidR="00DB23A8" w:rsidRDefault="00DB23A8" w:rsidP="00DB23A8">
      <w:pPr>
        <w:spacing w:line="360" w:lineRule="auto"/>
        <w:jc w:val="left"/>
        <w:rPr>
          <w:rFonts w:cs="Arial"/>
          <w:b/>
          <w:sz w:val="24"/>
          <w:szCs w:val="24"/>
        </w:rPr>
      </w:pPr>
      <w:r w:rsidRPr="00F90FDD">
        <w:rPr>
          <w:rFonts w:cs="Arial"/>
          <w:b/>
          <w:sz w:val="24"/>
          <w:szCs w:val="24"/>
        </w:rPr>
        <w:t>Evaluator Signature:</w:t>
      </w:r>
    </w:p>
    <w:p w14:paraId="1CE86617" w14:textId="77777777" w:rsidR="00F90FDD" w:rsidRPr="00F90FDD" w:rsidRDefault="00F90FDD" w:rsidP="00DB23A8">
      <w:pPr>
        <w:spacing w:line="360" w:lineRule="auto"/>
        <w:jc w:val="left"/>
        <w:rPr>
          <w:rFonts w:cs="Arial"/>
          <w:b/>
          <w:sz w:val="24"/>
          <w:szCs w:val="24"/>
        </w:rPr>
      </w:pPr>
    </w:p>
    <w:p w14:paraId="1637363B" w14:textId="77777777" w:rsidR="00DB23A8" w:rsidRDefault="00DB23A8" w:rsidP="00DB23A8">
      <w:pPr>
        <w:spacing w:line="360" w:lineRule="auto"/>
        <w:jc w:val="left"/>
        <w:rPr>
          <w:rFonts w:cs="Arial"/>
          <w:b/>
          <w:sz w:val="24"/>
          <w:szCs w:val="24"/>
        </w:rPr>
      </w:pPr>
      <w:r w:rsidRPr="00F90FDD">
        <w:rPr>
          <w:rFonts w:cs="Arial"/>
          <w:b/>
          <w:sz w:val="24"/>
          <w:szCs w:val="24"/>
        </w:rPr>
        <w:t>Date:</w:t>
      </w:r>
    </w:p>
    <w:p w14:paraId="2B280609" w14:textId="77777777" w:rsidR="00F90FDD" w:rsidRDefault="00F90FDD" w:rsidP="00DB23A8">
      <w:pPr>
        <w:spacing w:line="360" w:lineRule="auto"/>
        <w:jc w:val="left"/>
        <w:rPr>
          <w:rFonts w:cs="Arial"/>
          <w:b/>
          <w:sz w:val="24"/>
          <w:szCs w:val="24"/>
        </w:rPr>
      </w:pPr>
    </w:p>
    <w:p w14:paraId="48D436DC" w14:textId="77777777" w:rsidR="00F90FDD" w:rsidRDefault="00F90FDD" w:rsidP="00DB23A8">
      <w:pPr>
        <w:spacing w:line="360" w:lineRule="auto"/>
        <w:jc w:val="left"/>
        <w:rPr>
          <w:rFonts w:cs="Arial"/>
          <w:b/>
          <w:sz w:val="24"/>
          <w:szCs w:val="24"/>
        </w:rPr>
      </w:pPr>
    </w:p>
    <w:p w14:paraId="2611BDA6" w14:textId="0663B110" w:rsidR="009B5D75" w:rsidRPr="0059421E" w:rsidRDefault="00275947" w:rsidP="00DB23A8">
      <w:pPr>
        <w:spacing w:line="360" w:lineRule="auto"/>
        <w:rPr>
          <w:rFonts w:cs="Arial"/>
          <w:b/>
          <w:caps/>
          <w:sz w:val="24"/>
          <w:u w:val="single"/>
        </w:rPr>
      </w:pPr>
      <w:r w:rsidRPr="00302393">
        <w:rPr>
          <w:rFonts w:cs="Arial"/>
          <w:b/>
          <w:noProof/>
          <w:sz w:val="22"/>
          <w:szCs w:val="22"/>
          <w:lang w:eastAsia="en-Z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27A826" wp14:editId="776A9823">
                <wp:simplePos x="0" y="0"/>
                <wp:positionH relativeFrom="margin">
                  <wp:posOffset>0</wp:posOffset>
                </wp:positionH>
                <wp:positionV relativeFrom="paragraph">
                  <wp:posOffset>71791</wp:posOffset>
                </wp:positionV>
                <wp:extent cx="8832850" cy="86264"/>
                <wp:effectExtent l="0" t="0" r="0" b="0"/>
                <wp:wrapNone/>
                <wp:docPr id="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832850" cy="86264"/>
                        </a:xfrm>
                        <a:prstGeom prst="line">
                          <a:avLst/>
                        </a:prstGeom>
                        <a:noFill/>
                        <a:ln w="44450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72A3356" id="Line 1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5.65pt" to="695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" stroked="f" strokeweight="3.5pt">
                <w10:wrap anchorx="margin"/>
              </v:line>
            </w:pict>
          </mc:Fallback>
        </mc:AlternateContent>
      </w:r>
      <w:r w:rsidR="00F95CFD">
        <w:rPr>
          <w:rFonts w:cs="Arial"/>
          <w:b/>
          <w:caps/>
          <w:sz w:val="24"/>
          <w:u w:val="single"/>
        </w:rPr>
        <w:t xml:space="preserve">aNNEXURE </w:t>
      </w:r>
      <w:r w:rsidR="00A42EEE">
        <w:rPr>
          <w:rFonts w:cs="Arial"/>
          <w:b/>
          <w:caps/>
          <w:sz w:val="24"/>
          <w:u w:val="single"/>
        </w:rPr>
        <w:t>C</w:t>
      </w:r>
      <w:r w:rsidR="009B5D75" w:rsidRPr="0059421E">
        <w:rPr>
          <w:rFonts w:cs="Arial"/>
          <w:b/>
          <w:caps/>
          <w:sz w:val="24"/>
          <w:u w:val="single"/>
        </w:rPr>
        <w:t xml:space="preserve">: DESKTOP EVALUATION SCORECARD </w:t>
      </w:r>
    </w:p>
    <w:p w14:paraId="11A55E20" w14:textId="77777777" w:rsidR="009B5D75" w:rsidRPr="0059421E" w:rsidRDefault="009B5D75" w:rsidP="009B5D75">
      <w:pPr>
        <w:rPr>
          <w:rFonts w:cs="Arial"/>
          <w:color w:val="00B0F0"/>
          <w:sz w:val="22"/>
          <w:szCs w:val="22"/>
        </w:rPr>
      </w:pPr>
    </w:p>
    <w:p w14:paraId="1018BCC8" w14:textId="77777777" w:rsidR="009B5D75" w:rsidRPr="001A5E0D" w:rsidRDefault="009B5D75" w:rsidP="009B5D75">
      <w:pPr>
        <w:contextualSpacing/>
        <w:rPr>
          <w:rFonts w:eastAsiaTheme="minorHAnsi" w:cs="Arial"/>
          <w:b/>
          <w:u w:val="single"/>
        </w:rPr>
      </w:pPr>
      <w:r w:rsidRPr="001A5E0D">
        <w:rPr>
          <w:rFonts w:eastAsiaTheme="minorHAnsi" w:cs="Arial"/>
        </w:rPr>
        <w:t>The propos</w:t>
      </w:r>
      <w:r w:rsidR="001A5E0D">
        <w:rPr>
          <w:rFonts w:eastAsiaTheme="minorHAnsi" w:cs="Arial"/>
        </w:rPr>
        <w:t>als submitted</w:t>
      </w:r>
      <w:r w:rsidRPr="001A5E0D">
        <w:rPr>
          <w:rFonts w:eastAsiaTheme="minorHAnsi" w:cs="Arial"/>
        </w:rPr>
        <w:t xml:space="preserve"> will be evaluated according to the technical evaluation criteria in the scorecard below</w:t>
      </w:r>
    </w:p>
    <w:p w14:paraId="200EFF41" w14:textId="77777777" w:rsidR="009B5D75" w:rsidRPr="0059421E" w:rsidRDefault="009B5D75" w:rsidP="009B5D75">
      <w:pPr>
        <w:contextualSpacing/>
        <w:rPr>
          <w:rFonts w:eastAsiaTheme="minorHAnsi" w:cs="Arial"/>
          <w:sz w:val="24"/>
          <w:szCs w:val="24"/>
        </w:rPr>
      </w:pPr>
    </w:p>
    <w:p w14:paraId="7A6315BC" w14:textId="77777777" w:rsidR="00B46041" w:rsidRPr="0059421E" w:rsidRDefault="00B46041" w:rsidP="009B5D75">
      <w:pPr>
        <w:contextualSpacing/>
        <w:rPr>
          <w:rFonts w:cs="Arial"/>
          <w:b/>
          <w:caps/>
          <w:sz w:val="24"/>
          <w:szCs w:val="24"/>
          <w:u w:val="single"/>
        </w:rPr>
      </w:pPr>
      <w:r w:rsidRPr="0059421E">
        <w:rPr>
          <w:rFonts w:cs="Arial"/>
          <w:b/>
          <w:caps/>
          <w:sz w:val="24"/>
          <w:szCs w:val="24"/>
          <w:u w:val="single"/>
        </w:rPr>
        <w:t>RATING SCALE TO BE APPLIED</w:t>
      </w:r>
    </w:p>
    <w:p w14:paraId="4645C52F" w14:textId="77777777" w:rsidR="00B46041" w:rsidRPr="0059421E" w:rsidRDefault="00B46041" w:rsidP="007C2296">
      <w:pPr>
        <w:rPr>
          <w:rFonts w:eastAsiaTheme="minorHAnsi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9"/>
        <w:gridCol w:w="11387"/>
        <w:gridCol w:w="1562"/>
      </w:tblGrid>
      <w:tr w:rsidR="00A905C0" w:rsidRPr="0059421E" w14:paraId="2547F1FC" w14:textId="77777777" w:rsidTr="008F2998">
        <w:trPr>
          <w:trHeight w:val="482"/>
        </w:trPr>
        <w:tc>
          <w:tcPr>
            <w:tcW w:w="0" w:type="auto"/>
            <w:vAlign w:val="center"/>
          </w:tcPr>
          <w:p w14:paraId="7DAA6786" w14:textId="77777777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E551A">
              <w:rPr>
                <w:rStyle w:val="Strong"/>
                <w:sz w:val="22"/>
                <w:szCs w:val="22"/>
              </w:rPr>
              <w:t>SCORE</w:t>
            </w:r>
          </w:p>
        </w:tc>
        <w:tc>
          <w:tcPr>
            <w:tcW w:w="0" w:type="auto"/>
          </w:tcPr>
          <w:p w14:paraId="0D527C83" w14:textId="77777777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E551A">
              <w:rPr>
                <w:rStyle w:val="Strong"/>
                <w:sz w:val="22"/>
                <w:szCs w:val="22"/>
              </w:rPr>
              <w:t>DESCRIPTION</w:t>
            </w:r>
          </w:p>
        </w:tc>
        <w:tc>
          <w:tcPr>
            <w:tcW w:w="0" w:type="auto"/>
          </w:tcPr>
          <w:p w14:paraId="307F78BF" w14:textId="77777777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Rating</w:t>
            </w:r>
          </w:p>
        </w:tc>
      </w:tr>
      <w:tr w:rsidR="00A905C0" w:rsidRPr="0059421E" w14:paraId="4E9383B7" w14:textId="77777777" w:rsidTr="008F2998">
        <w:trPr>
          <w:trHeight w:val="482"/>
        </w:trPr>
        <w:tc>
          <w:tcPr>
            <w:tcW w:w="0" w:type="auto"/>
            <w:vAlign w:val="center"/>
          </w:tcPr>
          <w:p w14:paraId="541B05AC" w14:textId="77777777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E551A">
              <w:rPr>
                <w:rStyle w:val="Strong"/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14:paraId="2BB56902" w14:textId="77777777" w:rsidR="00A905C0" w:rsidRDefault="00A905C0" w:rsidP="00F56475">
            <w:pPr>
              <w:jc w:val="left"/>
            </w:pPr>
            <w:r>
              <w:t>Nil or inadequate response</w:t>
            </w:r>
          </w:p>
          <w:p w14:paraId="698A3D2D" w14:textId="77777777" w:rsidR="00A905C0" w:rsidRPr="0059421E" w:rsidRDefault="00A905C0" w:rsidP="00A905C0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t xml:space="preserve">The evaluator is of the view that the response demonstrates that the respondent does not understand the requirements and/or will not be able to meet </w:t>
            </w:r>
            <w:r w:rsidR="001A5E0D">
              <w:t>the requirements</w:t>
            </w:r>
          </w:p>
        </w:tc>
        <w:tc>
          <w:tcPr>
            <w:tcW w:w="0" w:type="auto"/>
          </w:tcPr>
          <w:p w14:paraId="7759E42D" w14:textId="77777777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Unacceptable</w:t>
            </w:r>
          </w:p>
        </w:tc>
      </w:tr>
      <w:tr w:rsidR="00A905C0" w:rsidRPr="0059421E" w14:paraId="54EF4C14" w14:textId="77777777" w:rsidTr="008F2998">
        <w:trPr>
          <w:trHeight w:val="482"/>
        </w:trPr>
        <w:tc>
          <w:tcPr>
            <w:tcW w:w="0" w:type="auto"/>
            <w:vAlign w:val="center"/>
          </w:tcPr>
          <w:p w14:paraId="0C30D694" w14:textId="77777777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48A4B01A" w14:textId="6BB21189" w:rsidR="00A905C0" w:rsidRDefault="00A905C0" w:rsidP="00F56475">
            <w:pPr>
              <w:jc w:val="left"/>
            </w:pPr>
            <w:r>
              <w:t xml:space="preserve">Response is partially relevant but general </w:t>
            </w:r>
            <w:r w:rsidRPr="008F2998">
              <w:rPr>
                <w:b/>
              </w:rPr>
              <w:t>very</w:t>
            </w:r>
            <w:r>
              <w:t xml:space="preserve"> </w:t>
            </w:r>
            <w:r w:rsidR="00F90FDD">
              <w:t>poor.</w:t>
            </w:r>
          </w:p>
          <w:p w14:paraId="7104A218" w14:textId="79383EF8" w:rsidR="00A905C0" w:rsidRDefault="00A905C0" w:rsidP="00F56475">
            <w:pPr>
              <w:jc w:val="left"/>
            </w:pPr>
            <w:r>
              <w:t xml:space="preserve">The response addresses some elements of the requirement but contains insufficient/limited detail or explanation to demonstrate how the requirement will be </w:t>
            </w:r>
            <w:r w:rsidR="00F90FDD">
              <w:t>fulfilled.</w:t>
            </w:r>
          </w:p>
          <w:p w14:paraId="59CB6BF4" w14:textId="77777777" w:rsidR="00A905C0" w:rsidRPr="0059421E" w:rsidRDefault="00A905C0" w:rsidP="008F2998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t xml:space="preserve">The evaluator is </w:t>
            </w:r>
            <w:r w:rsidRPr="008F2998">
              <w:rPr>
                <w:b/>
              </w:rPr>
              <w:t>not confident</w:t>
            </w:r>
            <w:r>
              <w:t xml:space="preserve"> that the respondent understands the requirements and/or will be able to meet </w:t>
            </w:r>
            <w:r w:rsidR="001A5E0D">
              <w:t>the requirements</w:t>
            </w:r>
          </w:p>
        </w:tc>
        <w:tc>
          <w:tcPr>
            <w:tcW w:w="0" w:type="auto"/>
          </w:tcPr>
          <w:p w14:paraId="6BF94595" w14:textId="77777777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Very Poor</w:t>
            </w:r>
          </w:p>
        </w:tc>
      </w:tr>
      <w:tr w:rsidR="00A905C0" w:rsidRPr="0059421E" w14:paraId="6BC62FB6" w14:textId="77777777" w:rsidTr="008F2998">
        <w:trPr>
          <w:trHeight w:val="482"/>
        </w:trPr>
        <w:tc>
          <w:tcPr>
            <w:tcW w:w="0" w:type="auto"/>
            <w:vAlign w:val="center"/>
          </w:tcPr>
          <w:p w14:paraId="7B468B48" w14:textId="77777777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5C5A3833" w14:textId="77777777" w:rsidR="00A905C0" w:rsidRDefault="00A905C0" w:rsidP="00F56475">
            <w:pPr>
              <w:autoSpaceDE w:val="0"/>
              <w:autoSpaceDN w:val="0"/>
              <w:adjustRightInd w:val="0"/>
              <w:jc w:val="left"/>
            </w:pPr>
            <w:r w:rsidRPr="00452180">
              <w:t xml:space="preserve">Response is partially relevant but generally poor.  </w:t>
            </w:r>
          </w:p>
          <w:p w14:paraId="0C2ADDDD" w14:textId="77777777" w:rsidR="00A905C0" w:rsidRDefault="00A905C0" w:rsidP="00F56475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452180">
              <w:t>The response addresses some elements of the requirement but contains insufficient</w:t>
            </w:r>
            <w:r>
              <w:t xml:space="preserve">/limited detail or explanation </w:t>
            </w:r>
            <w:r w:rsidRPr="00452180">
              <w:t xml:space="preserve">to </w:t>
            </w:r>
            <w:r>
              <w:t>demonstrate how t</w:t>
            </w:r>
            <w:r w:rsidRPr="00452180">
              <w:t>he requirement will be fulfilled</w:t>
            </w:r>
            <w:r>
              <w:rPr>
                <w:sz w:val="22"/>
                <w:szCs w:val="22"/>
              </w:rPr>
              <w:t>.</w:t>
            </w:r>
          </w:p>
          <w:p w14:paraId="638E18E3" w14:textId="77777777" w:rsidR="00A905C0" w:rsidRPr="0059421E" w:rsidRDefault="00A905C0" w:rsidP="008F2998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t xml:space="preserve">The evaluator has </w:t>
            </w:r>
            <w:r w:rsidRPr="008F2998">
              <w:rPr>
                <w:b/>
              </w:rPr>
              <w:t>some reservations</w:t>
            </w:r>
            <w:r>
              <w:t xml:space="preserve"> as to whether the respondent understands the requirements and/or will be able to satisfactorily meet the requirements</w:t>
            </w:r>
          </w:p>
        </w:tc>
        <w:tc>
          <w:tcPr>
            <w:tcW w:w="0" w:type="auto"/>
          </w:tcPr>
          <w:p w14:paraId="5D5D9FBE" w14:textId="77777777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Poor</w:t>
            </w:r>
          </w:p>
        </w:tc>
      </w:tr>
      <w:tr w:rsidR="00A905C0" w:rsidRPr="0059421E" w14:paraId="5DE45B44" w14:textId="77777777" w:rsidTr="008F2998">
        <w:trPr>
          <w:trHeight w:val="482"/>
        </w:trPr>
        <w:tc>
          <w:tcPr>
            <w:tcW w:w="0" w:type="auto"/>
            <w:vAlign w:val="center"/>
          </w:tcPr>
          <w:p w14:paraId="2D214457" w14:textId="77777777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704794BF" w14:textId="77777777" w:rsidR="00A905C0" w:rsidRDefault="00A905C0" w:rsidP="00F56475">
            <w:pPr>
              <w:autoSpaceDE w:val="0"/>
              <w:autoSpaceDN w:val="0"/>
              <w:adjustRightInd w:val="0"/>
              <w:jc w:val="left"/>
            </w:pPr>
            <w:r w:rsidRPr="00452180">
              <w:t xml:space="preserve">Response is relevant and acceptable. </w:t>
            </w:r>
          </w:p>
          <w:p w14:paraId="052246BF" w14:textId="77777777" w:rsidR="00A905C0" w:rsidRDefault="00A905C0" w:rsidP="00F56475">
            <w:pPr>
              <w:autoSpaceDE w:val="0"/>
              <w:autoSpaceDN w:val="0"/>
              <w:adjustRightInd w:val="0"/>
              <w:jc w:val="left"/>
            </w:pPr>
            <w:r w:rsidRPr="00452180">
              <w:t>The response addresses a broad understanding of the requirement but may lack details on how the requirement will be fulfilled in certain areas.</w:t>
            </w:r>
          </w:p>
          <w:p w14:paraId="0F00BB79" w14:textId="77777777" w:rsidR="00A905C0" w:rsidRPr="0059421E" w:rsidRDefault="00A905C0" w:rsidP="008F2998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8F2998">
              <w:t xml:space="preserve">The evaluator is </w:t>
            </w:r>
            <w:r w:rsidRPr="008F2998">
              <w:rPr>
                <w:b/>
              </w:rPr>
              <w:t>reasonably confident</w:t>
            </w:r>
            <w:r w:rsidRPr="008F2998">
              <w:t xml:space="preserve"> that the</w:t>
            </w:r>
            <w:r>
              <w:t xml:space="preserve"> respondent understands the requirements and/or will be able to satisfactorily meet the requirements</w:t>
            </w:r>
          </w:p>
        </w:tc>
        <w:tc>
          <w:tcPr>
            <w:tcW w:w="0" w:type="auto"/>
          </w:tcPr>
          <w:p w14:paraId="2A24B945" w14:textId="77777777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Acceptable</w:t>
            </w:r>
          </w:p>
        </w:tc>
      </w:tr>
      <w:tr w:rsidR="00A905C0" w:rsidRPr="0059421E" w14:paraId="75F2E5F7" w14:textId="77777777" w:rsidTr="008F2998">
        <w:trPr>
          <w:trHeight w:val="482"/>
        </w:trPr>
        <w:tc>
          <w:tcPr>
            <w:tcW w:w="0" w:type="auto"/>
            <w:vAlign w:val="center"/>
          </w:tcPr>
          <w:p w14:paraId="1C8E1952" w14:textId="77777777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126E1B8F" w14:textId="77777777" w:rsidR="00A905C0" w:rsidRDefault="00A905C0" w:rsidP="00F56475">
            <w:pPr>
              <w:autoSpaceDE w:val="0"/>
              <w:autoSpaceDN w:val="0"/>
              <w:adjustRightInd w:val="0"/>
              <w:jc w:val="left"/>
            </w:pPr>
            <w:r w:rsidRPr="00AB3EE5">
              <w:t>Response is relevant and good.</w:t>
            </w:r>
          </w:p>
          <w:p w14:paraId="2523FC57" w14:textId="77777777" w:rsidR="00A905C0" w:rsidRDefault="00A905C0" w:rsidP="00F56475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AB3EE5">
              <w:t>The response is sufficiently detailed to demonstrate a good understanding and provides details on how the requirements will be fulfilled</w:t>
            </w:r>
            <w:r w:rsidRPr="00AB3EE5">
              <w:rPr>
                <w:sz w:val="22"/>
                <w:szCs w:val="22"/>
              </w:rPr>
              <w:t>.</w:t>
            </w:r>
          </w:p>
          <w:p w14:paraId="709462B4" w14:textId="77777777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8F2998">
              <w:t>The evaluator is</w:t>
            </w:r>
            <w:r>
              <w:t xml:space="preserve"> </w:t>
            </w:r>
            <w:r w:rsidRPr="008F2998">
              <w:rPr>
                <w:b/>
              </w:rPr>
              <w:t>confident</w:t>
            </w:r>
            <w:r w:rsidRPr="008F2998">
              <w:t xml:space="preserve"> that the</w:t>
            </w:r>
            <w:r>
              <w:t xml:space="preserve"> respondent understands the requirements and/or will be able to satisfactorily meet the requirements</w:t>
            </w:r>
          </w:p>
        </w:tc>
        <w:tc>
          <w:tcPr>
            <w:tcW w:w="0" w:type="auto"/>
          </w:tcPr>
          <w:p w14:paraId="079B9013" w14:textId="77777777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Good</w:t>
            </w:r>
          </w:p>
        </w:tc>
      </w:tr>
      <w:tr w:rsidR="00A905C0" w:rsidRPr="0059421E" w14:paraId="24111CAA" w14:textId="77777777" w:rsidTr="008F2998">
        <w:trPr>
          <w:trHeight w:val="482"/>
        </w:trPr>
        <w:tc>
          <w:tcPr>
            <w:tcW w:w="0" w:type="auto"/>
            <w:vAlign w:val="center"/>
          </w:tcPr>
          <w:p w14:paraId="026D365C" w14:textId="77777777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32CB2431" w14:textId="77777777" w:rsidR="00A905C0" w:rsidRDefault="00A905C0" w:rsidP="00F56475">
            <w:pPr>
              <w:autoSpaceDE w:val="0"/>
              <w:autoSpaceDN w:val="0"/>
              <w:adjustRightInd w:val="0"/>
              <w:jc w:val="left"/>
            </w:pPr>
            <w:r w:rsidRPr="00AB3EE5">
              <w:t xml:space="preserve">Response is completely relevant and excellent overall. </w:t>
            </w:r>
          </w:p>
          <w:p w14:paraId="36382B32" w14:textId="77777777" w:rsidR="00A905C0" w:rsidRDefault="00A905C0" w:rsidP="00F56475">
            <w:pPr>
              <w:autoSpaceDE w:val="0"/>
              <w:autoSpaceDN w:val="0"/>
              <w:adjustRightInd w:val="0"/>
              <w:jc w:val="left"/>
            </w:pPr>
            <w:r w:rsidRPr="00AB3EE5">
              <w:t>The response is comprehensive, unambiguous and demonstrates a thorough understanding of the requirement and provides details of how the requirement will be met in full.</w:t>
            </w:r>
          </w:p>
          <w:p w14:paraId="23DDDAE8" w14:textId="77777777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8F2998">
              <w:t>The evaluator is</w:t>
            </w:r>
            <w:r>
              <w:t xml:space="preserve"> </w:t>
            </w:r>
            <w:r w:rsidRPr="008F2998">
              <w:rPr>
                <w:b/>
              </w:rPr>
              <w:t>completely confident</w:t>
            </w:r>
            <w:r w:rsidRPr="008F2998">
              <w:t xml:space="preserve"> that the</w:t>
            </w:r>
            <w:r>
              <w:t xml:space="preserve"> respondent understands the requirements and/or will be able to satisfactorily meet the requirements</w:t>
            </w:r>
          </w:p>
        </w:tc>
        <w:tc>
          <w:tcPr>
            <w:tcW w:w="0" w:type="auto"/>
          </w:tcPr>
          <w:p w14:paraId="1123C389" w14:textId="77777777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Excellent</w:t>
            </w:r>
          </w:p>
        </w:tc>
      </w:tr>
    </w:tbl>
    <w:p w14:paraId="79F0E223" w14:textId="77777777" w:rsidR="00D37E85" w:rsidRPr="000D3F37" w:rsidRDefault="00383B53" w:rsidP="00383B53">
      <w:pPr>
        <w:pStyle w:val="ListParagraph"/>
        <w:spacing w:line="276" w:lineRule="auto"/>
        <w:ind w:left="0"/>
        <w:rPr>
          <w:rFonts w:cs="Arial"/>
          <w:b/>
          <w:caps/>
          <w:sz w:val="24"/>
          <w:u w:val="single"/>
        </w:rPr>
      </w:pPr>
      <w:r w:rsidRPr="000D3F37">
        <w:rPr>
          <w:rFonts w:cs="Arial"/>
          <w:b/>
          <w:caps/>
          <w:sz w:val="24"/>
          <w:u w:val="single"/>
        </w:rPr>
        <w:lastRenderedPageBreak/>
        <w:t>T</w:t>
      </w:r>
      <w:r w:rsidR="00470691" w:rsidRPr="000D3F37">
        <w:rPr>
          <w:rFonts w:cs="Arial"/>
          <w:b/>
          <w:caps/>
          <w:sz w:val="24"/>
          <w:u w:val="single"/>
        </w:rPr>
        <w:t xml:space="preserve">ECHNICAL </w:t>
      </w:r>
      <w:r w:rsidR="00DD34D5" w:rsidRPr="000D3F37">
        <w:rPr>
          <w:rFonts w:cs="Arial"/>
          <w:b/>
          <w:caps/>
          <w:sz w:val="24"/>
          <w:u w:val="single"/>
        </w:rPr>
        <w:t>SCORECARD</w:t>
      </w:r>
    </w:p>
    <w:p w14:paraId="7FEB5131" w14:textId="77777777" w:rsidR="001A5E0D" w:rsidRDefault="001A5E0D" w:rsidP="00383B53">
      <w:pPr>
        <w:pStyle w:val="ListParagraph"/>
        <w:spacing w:line="276" w:lineRule="auto"/>
        <w:ind w:left="0"/>
        <w:rPr>
          <w:rFonts w:cs="Arial"/>
          <w:bCs/>
          <w:caps/>
          <w:sz w:val="20"/>
          <w:szCs w:val="20"/>
        </w:rPr>
      </w:pPr>
    </w:p>
    <w:p w14:paraId="0196BFC3" w14:textId="4D2DF7ED" w:rsidR="001A5E0D" w:rsidRPr="000D3F37" w:rsidRDefault="001A5E0D" w:rsidP="00383B53">
      <w:pPr>
        <w:pStyle w:val="ListParagraph"/>
        <w:spacing w:after="0" w:line="276" w:lineRule="auto"/>
        <w:ind w:left="0"/>
        <w:contextualSpacing/>
        <w:jc w:val="left"/>
        <w:rPr>
          <w:rFonts w:cs="Arial"/>
          <w:b/>
          <w:caps/>
          <w:sz w:val="22"/>
          <w:szCs w:val="22"/>
          <w:u w:val="single"/>
        </w:rPr>
      </w:pPr>
      <w:r w:rsidRPr="000D3F37">
        <w:rPr>
          <w:rFonts w:cs="Arial"/>
          <w:bCs/>
          <w:sz w:val="22"/>
          <w:szCs w:val="22"/>
        </w:rPr>
        <w:t xml:space="preserve">Service providers must indicate the relevant section in their proposal that addresses each criterion in the column headed </w:t>
      </w:r>
      <w:r w:rsidRPr="000D3F37">
        <w:rPr>
          <w:rFonts w:cs="Arial"/>
          <w:b/>
          <w:sz w:val="22"/>
          <w:szCs w:val="22"/>
          <w:u w:val="single"/>
        </w:rPr>
        <w:t>Reference in Proposal</w:t>
      </w:r>
      <w:r w:rsidR="00F62484" w:rsidRPr="000D3F37">
        <w:rPr>
          <w:rFonts w:cs="Arial"/>
          <w:bCs/>
          <w:sz w:val="22"/>
          <w:szCs w:val="22"/>
        </w:rPr>
        <w:t xml:space="preserve"> and additional comments can be included in the column headed </w:t>
      </w:r>
      <w:r w:rsidR="00F62484" w:rsidRPr="000D3F37">
        <w:rPr>
          <w:rFonts w:cs="Arial"/>
          <w:b/>
          <w:sz w:val="22"/>
          <w:szCs w:val="22"/>
          <w:u w:val="single"/>
        </w:rPr>
        <w:t>Comments</w:t>
      </w:r>
      <w:r w:rsidR="00F90FDD" w:rsidRPr="000D3F37">
        <w:rPr>
          <w:rFonts w:cs="Arial"/>
          <w:b/>
          <w:sz w:val="22"/>
          <w:szCs w:val="22"/>
          <w:u w:val="single"/>
        </w:rPr>
        <w:t>.</w:t>
      </w:r>
      <w:r w:rsidRPr="000D3F37">
        <w:rPr>
          <w:rFonts w:cs="Arial"/>
          <w:b/>
          <w:sz w:val="22"/>
          <w:szCs w:val="22"/>
          <w:u w:val="single"/>
        </w:rPr>
        <w:t xml:space="preserve"> </w:t>
      </w:r>
      <w:r w:rsidRPr="000D3F37">
        <w:rPr>
          <w:rFonts w:cs="Arial"/>
          <w:b/>
          <w:caps/>
          <w:sz w:val="22"/>
          <w:szCs w:val="22"/>
          <w:u w:val="single"/>
        </w:rPr>
        <w:t xml:space="preserve">  </w:t>
      </w:r>
    </w:p>
    <w:p w14:paraId="0F47522B" w14:textId="77777777" w:rsidR="007C2296" w:rsidRDefault="007C2296" w:rsidP="007C2296">
      <w:pPr>
        <w:rPr>
          <w:rFonts w:eastAsiaTheme="minorHAnsi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620" w:firstRow="1" w:lastRow="0" w:firstColumn="0" w:lastColumn="0" w:noHBand="1" w:noVBand="1"/>
      </w:tblPr>
      <w:tblGrid>
        <w:gridCol w:w="795"/>
        <w:gridCol w:w="5691"/>
        <w:gridCol w:w="1543"/>
        <w:gridCol w:w="2095"/>
        <w:gridCol w:w="1481"/>
        <w:gridCol w:w="2343"/>
      </w:tblGrid>
      <w:tr w:rsidR="00A25AC8" w:rsidRPr="000D3F37" w14:paraId="25E773D9" w14:textId="77777777" w:rsidTr="00A25AC8">
        <w:trPr>
          <w:trHeight w:val="113"/>
          <w:tblHeader/>
        </w:trPr>
        <w:tc>
          <w:tcPr>
            <w:tcW w:w="285" w:type="pct"/>
            <w:tcBorders>
              <w:right w:val="single" w:sz="4" w:space="0" w:color="auto"/>
            </w:tcBorders>
            <w:shd w:val="clear" w:color="auto" w:fill="FFC000"/>
          </w:tcPr>
          <w:p w14:paraId="3E27E32F" w14:textId="77777777" w:rsidR="00A25AC8" w:rsidRPr="000D3F37" w:rsidRDefault="00A25AC8" w:rsidP="00DC6845">
            <w:pPr>
              <w:widowControl w:val="0"/>
              <w:contextualSpacing/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040" w:type="pct"/>
            <w:tcBorders>
              <w:right w:val="single" w:sz="4" w:space="0" w:color="auto"/>
            </w:tcBorders>
            <w:shd w:val="clear" w:color="auto" w:fill="FFC000"/>
          </w:tcPr>
          <w:p w14:paraId="1B4363D2" w14:textId="77777777" w:rsidR="00A25AC8" w:rsidRPr="000D3F37" w:rsidRDefault="00A25AC8" w:rsidP="00383B53">
            <w:pPr>
              <w:widowControl w:val="0"/>
              <w:contextualSpacing/>
              <w:jc w:val="left"/>
              <w:rPr>
                <w:rFonts w:cs="Arial"/>
                <w:b/>
                <w:sz w:val="24"/>
                <w:szCs w:val="24"/>
                <w:lang w:val="en-GB"/>
              </w:rPr>
            </w:pPr>
            <w:r w:rsidRPr="000D3F37">
              <w:rPr>
                <w:rFonts w:cs="Arial"/>
                <w:b/>
                <w:sz w:val="24"/>
                <w:szCs w:val="24"/>
                <w:lang w:val="en-GB"/>
              </w:rPr>
              <w:t>Technical Evaluation Criterion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03593414" w14:textId="77777777" w:rsidR="00A25AC8" w:rsidRPr="000D3F37" w:rsidRDefault="00A25AC8" w:rsidP="00383B53">
            <w:pPr>
              <w:widowControl w:val="0"/>
              <w:contextualSpacing/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  <w:r w:rsidRPr="000D3F37">
              <w:rPr>
                <w:rFonts w:cs="Arial"/>
                <w:b/>
                <w:sz w:val="24"/>
                <w:szCs w:val="24"/>
                <w:lang w:val="en-GB"/>
              </w:rPr>
              <w:t>Weight</w:t>
            </w:r>
          </w:p>
        </w:tc>
        <w:tc>
          <w:tcPr>
            <w:tcW w:w="751" w:type="pct"/>
            <w:tcBorders>
              <w:left w:val="single" w:sz="4" w:space="0" w:color="auto"/>
            </w:tcBorders>
            <w:shd w:val="clear" w:color="auto" w:fill="92D050"/>
          </w:tcPr>
          <w:p w14:paraId="0B411983" w14:textId="1910C871" w:rsidR="00A25AC8" w:rsidRPr="000D3F37" w:rsidRDefault="00A25AC8" w:rsidP="00383B53">
            <w:pPr>
              <w:widowControl w:val="0"/>
              <w:ind w:right="-250"/>
              <w:contextualSpacing/>
              <w:jc w:val="left"/>
              <w:rPr>
                <w:rFonts w:cs="Arial"/>
                <w:b/>
                <w:sz w:val="24"/>
                <w:szCs w:val="24"/>
                <w:lang w:val="en-GB"/>
              </w:rPr>
            </w:pPr>
            <w:r w:rsidRPr="000D3F37">
              <w:rPr>
                <w:rFonts w:cs="Arial"/>
                <w:b/>
                <w:sz w:val="24"/>
                <w:szCs w:val="24"/>
                <w:lang w:val="en-GB"/>
              </w:rPr>
              <w:t>Reference in Proposal</w:t>
            </w:r>
          </w:p>
        </w:tc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B7C6844" w14:textId="33E643B6" w:rsidR="00A25AC8" w:rsidRPr="000D3F37" w:rsidRDefault="00A25AC8" w:rsidP="00383B53">
            <w:pPr>
              <w:widowControl w:val="0"/>
              <w:ind w:right="-250"/>
              <w:contextualSpacing/>
              <w:jc w:val="left"/>
              <w:rPr>
                <w:rFonts w:cs="Arial"/>
                <w:b/>
                <w:sz w:val="24"/>
                <w:szCs w:val="24"/>
                <w:lang w:val="en-GB"/>
              </w:rPr>
            </w:pPr>
            <w:r w:rsidRPr="000D3F37">
              <w:rPr>
                <w:rFonts w:cs="Arial"/>
                <w:b/>
                <w:sz w:val="24"/>
                <w:szCs w:val="24"/>
                <w:lang w:val="en-GB"/>
              </w:rPr>
              <w:t>Score</w:t>
            </w:r>
          </w:p>
        </w:tc>
        <w:tc>
          <w:tcPr>
            <w:tcW w:w="840" w:type="pct"/>
            <w:tcBorders>
              <w:left w:val="single" w:sz="4" w:space="0" w:color="auto"/>
            </w:tcBorders>
            <w:shd w:val="clear" w:color="auto" w:fill="92D050"/>
          </w:tcPr>
          <w:p w14:paraId="4EB8E2F3" w14:textId="255C17D2" w:rsidR="00A25AC8" w:rsidRPr="000D3F37" w:rsidRDefault="00A25AC8" w:rsidP="00383B53">
            <w:pPr>
              <w:widowControl w:val="0"/>
              <w:ind w:right="-250"/>
              <w:contextualSpacing/>
              <w:jc w:val="left"/>
              <w:rPr>
                <w:rFonts w:cs="Arial"/>
                <w:b/>
                <w:sz w:val="24"/>
                <w:szCs w:val="24"/>
                <w:lang w:val="en-GB"/>
              </w:rPr>
            </w:pPr>
            <w:r w:rsidRPr="000D3F37">
              <w:rPr>
                <w:rFonts w:cs="Arial"/>
                <w:b/>
                <w:sz w:val="24"/>
                <w:szCs w:val="24"/>
                <w:lang w:val="en-GB"/>
              </w:rPr>
              <w:t>Comments</w:t>
            </w:r>
          </w:p>
        </w:tc>
      </w:tr>
      <w:tr w:rsidR="00A25AC8" w:rsidRPr="000D3F37" w14:paraId="40B80BA4" w14:textId="77777777" w:rsidTr="00A25AC8">
        <w:trPr>
          <w:trHeight w:val="113"/>
        </w:trPr>
        <w:tc>
          <w:tcPr>
            <w:tcW w:w="2325" w:type="pct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3B541111" w14:textId="77777777" w:rsidR="00A25AC8" w:rsidRPr="000D3F37" w:rsidRDefault="00A25AC8" w:rsidP="009F30B9">
            <w:pPr>
              <w:widowControl w:val="0"/>
              <w:contextualSpacing/>
              <w:jc w:val="left"/>
              <w:rPr>
                <w:rFonts w:cs="Arial"/>
                <w:b/>
                <w:sz w:val="24"/>
                <w:szCs w:val="24"/>
                <w:lang w:val="en-GB"/>
              </w:rPr>
            </w:pPr>
            <w:r w:rsidRPr="000D3F37">
              <w:rPr>
                <w:rFonts w:cs="Arial"/>
                <w:b/>
                <w:sz w:val="24"/>
                <w:szCs w:val="24"/>
                <w:lang w:val="en-GB"/>
              </w:rPr>
              <w:t>DESKTOP EVALUATION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31F8CB9" w14:textId="1856B148" w:rsidR="00A25AC8" w:rsidRPr="000D3F37" w:rsidRDefault="00A25AC8" w:rsidP="00383B53">
            <w:pPr>
              <w:widowControl w:val="0"/>
              <w:contextualSpacing/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  <w:r w:rsidRPr="000D3F37">
              <w:rPr>
                <w:rFonts w:cs="Arial"/>
                <w:b/>
                <w:sz w:val="24"/>
                <w:szCs w:val="24"/>
                <w:lang w:val="en-GB"/>
              </w:rPr>
              <w:t>100%</w:t>
            </w:r>
          </w:p>
        </w:tc>
        <w:tc>
          <w:tcPr>
            <w:tcW w:w="751" w:type="pct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4E0A3033" w14:textId="77777777" w:rsidR="00A25AC8" w:rsidRPr="000D3F37" w:rsidRDefault="00A25AC8" w:rsidP="002F450E">
            <w:pPr>
              <w:widowControl w:val="0"/>
              <w:ind w:right="-250"/>
              <w:contextualSpacing/>
              <w:jc w:val="left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7E7E9A5" w14:textId="77777777" w:rsidR="00A25AC8" w:rsidRPr="000D3F37" w:rsidRDefault="00A25AC8" w:rsidP="002F450E">
            <w:pPr>
              <w:widowControl w:val="0"/>
              <w:ind w:right="-250"/>
              <w:contextualSpacing/>
              <w:jc w:val="left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840" w:type="pct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16FB45F8" w14:textId="77777777" w:rsidR="00A25AC8" w:rsidRPr="000D3F37" w:rsidRDefault="00A25AC8" w:rsidP="002F450E">
            <w:pPr>
              <w:widowControl w:val="0"/>
              <w:ind w:right="-250"/>
              <w:contextualSpacing/>
              <w:jc w:val="left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A25AC8" w:rsidRPr="000D3F37" w14:paraId="61FA5D4F" w14:textId="77777777" w:rsidTr="00A25AC8">
        <w:trPr>
          <w:trHeight w:val="547"/>
        </w:trPr>
        <w:tc>
          <w:tcPr>
            <w:tcW w:w="285" w:type="pct"/>
            <w:tcBorders>
              <w:right w:val="single" w:sz="4" w:space="0" w:color="auto"/>
            </w:tcBorders>
            <w:shd w:val="clear" w:color="auto" w:fill="auto"/>
          </w:tcPr>
          <w:p w14:paraId="49F76D7C" w14:textId="3180C5E9" w:rsidR="00A25AC8" w:rsidRPr="000D3F37" w:rsidRDefault="00A25AC8" w:rsidP="00DC6845">
            <w:pPr>
              <w:widowControl w:val="0"/>
              <w:contextualSpacing/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0D3F37">
              <w:rPr>
                <w:rFonts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0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00E2E" w14:textId="56849017" w:rsidR="00A25AC8" w:rsidRPr="000D3F37" w:rsidRDefault="00A25AC8" w:rsidP="00F90FDD">
            <w:pPr>
              <w:widowControl w:val="0"/>
              <w:contextualSpacing/>
              <w:jc w:val="left"/>
              <w:rPr>
                <w:rFonts w:cs="Arial"/>
                <w:bCs/>
                <w:sz w:val="22"/>
                <w:szCs w:val="22"/>
                <w:lang w:val="en-GB"/>
              </w:rPr>
            </w:pPr>
            <w:r w:rsidRPr="000D3F37">
              <w:rPr>
                <w:rFonts w:cs="Arial"/>
                <w:bCs/>
                <w:sz w:val="22"/>
                <w:szCs w:val="22"/>
                <w:lang w:val="en-GB"/>
              </w:rPr>
              <w:t>Ability to provide complete Annual Report reviewing and editorial services with a proven reputation and Track Record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CD646" w14:textId="7A1E50C9" w:rsidR="00A25AC8" w:rsidRPr="000D3F37" w:rsidRDefault="00A25AC8" w:rsidP="00383B53">
            <w:pPr>
              <w:widowControl w:val="0"/>
              <w:contextualSpacing/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0D3F37">
              <w:rPr>
                <w:rFonts w:cs="Arial"/>
                <w:bCs/>
                <w:sz w:val="22"/>
                <w:szCs w:val="22"/>
                <w:lang w:val="en-GB"/>
              </w:rPr>
              <w:t>20%</w:t>
            </w:r>
          </w:p>
        </w:tc>
        <w:tc>
          <w:tcPr>
            <w:tcW w:w="751" w:type="pct"/>
            <w:tcBorders>
              <w:left w:val="single" w:sz="4" w:space="0" w:color="auto"/>
            </w:tcBorders>
            <w:shd w:val="clear" w:color="auto" w:fill="auto"/>
          </w:tcPr>
          <w:p w14:paraId="715DBF04" w14:textId="77777777" w:rsidR="00A25AC8" w:rsidRPr="000D3F37" w:rsidRDefault="00A25AC8" w:rsidP="002F450E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31" w:type="pct"/>
          </w:tcPr>
          <w:p w14:paraId="3475EA4D" w14:textId="77777777" w:rsidR="00A25AC8" w:rsidRPr="000D3F37" w:rsidRDefault="00A25AC8" w:rsidP="002F450E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840" w:type="pct"/>
            <w:shd w:val="clear" w:color="auto" w:fill="auto"/>
          </w:tcPr>
          <w:p w14:paraId="2AAA4A8A" w14:textId="77777777" w:rsidR="00A25AC8" w:rsidRPr="000D3F37" w:rsidRDefault="00A25AC8" w:rsidP="002F450E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A25AC8" w:rsidRPr="000D3F37" w14:paraId="372BA4B1" w14:textId="77777777" w:rsidTr="00A25AC8">
        <w:trPr>
          <w:trHeight w:val="282"/>
        </w:trPr>
        <w:tc>
          <w:tcPr>
            <w:tcW w:w="285" w:type="pct"/>
            <w:tcBorders>
              <w:right w:val="single" w:sz="4" w:space="0" w:color="auto"/>
            </w:tcBorders>
            <w:shd w:val="clear" w:color="auto" w:fill="auto"/>
          </w:tcPr>
          <w:p w14:paraId="5CDA7CFC" w14:textId="012C7B68" w:rsidR="00A25AC8" w:rsidRPr="000D3F37" w:rsidRDefault="00A25AC8" w:rsidP="00DC6845">
            <w:pPr>
              <w:widowControl w:val="0"/>
              <w:contextualSpacing/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0D3F37">
              <w:rPr>
                <w:rFonts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20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40C62" w14:textId="77777777" w:rsidR="00A25AC8" w:rsidRPr="000D3F37" w:rsidRDefault="00A25AC8" w:rsidP="00AF3C13">
            <w:pPr>
              <w:rPr>
                <w:rFonts w:cs="Arial"/>
                <w:sz w:val="22"/>
                <w:szCs w:val="22"/>
              </w:rPr>
            </w:pPr>
            <w:r w:rsidRPr="000D3F37">
              <w:rPr>
                <w:rFonts w:cs="Arial"/>
                <w:sz w:val="22"/>
                <w:szCs w:val="22"/>
              </w:rPr>
              <w:t>Creative excellence. Based on submission of three (3) to five (5) printed annual reports.</w:t>
            </w:r>
          </w:p>
          <w:p w14:paraId="44F9AEDB" w14:textId="5A4BC73E" w:rsidR="00A25AC8" w:rsidRPr="000D3F37" w:rsidRDefault="00A25AC8" w:rsidP="00AF3C13">
            <w:pPr>
              <w:widowControl w:val="0"/>
              <w:contextualSpacing/>
              <w:jc w:val="left"/>
              <w:rPr>
                <w:rFonts w:cs="Arial"/>
                <w:bCs/>
                <w:sz w:val="22"/>
                <w:szCs w:val="22"/>
                <w:lang w:val="en-GB"/>
              </w:rPr>
            </w:pPr>
            <w:r w:rsidRPr="000D3F37">
              <w:rPr>
                <w:rFonts w:cs="Arial"/>
                <w:sz w:val="22"/>
                <w:szCs w:val="22"/>
              </w:rPr>
              <w:t>Demonstrate understanding of storytelling techniques and the ability to enhance narrative elements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5E332" w14:textId="56916CE6" w:rsidR="00A25AC8" w:rsidRPr="000D3F37" w:rsidRDefault="00A25AC8" w:rsidP="00383B53">
            <w:pPr>
              <w:widowControl w:val="0"/>
              <w:contextualSpacing/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0D3F37">
              <w:rPr>
                <w:rFonts w:cs="Arial"/>
                <w:bCs/>
                <w:sz w:val="22"/>
                <w:szCs w:val="22"/>
                <w:lang w:val="en-GB"/>
              </w:rPr>
              <w:t>40%</w:t>
            </w:r>
          </w:p>
        </w:tc>
        <w:tc>
          <w:tcPr>
            <w:tcW w:w="751" w:type="pct"/>
            <w:tcBorders>
              <w:left w:val="single" w:sz="4" w:space="0" w:color="auto"/>
            </w:tcBorders>
            <w:shd w:val="clear" w:color="auto" w:fill="auto"/>
          </w:tcPr>
          <w:p w14:paraId="7A558DD3" w14:textId="77777777" w:rsidR="00A25AC8" w:rsidRPr="000D3F37" w:rsidRDefault="00A25AC8" w:rsidP="002F450E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31" w:type="pct"/>
          </w:tcPr>
          <w:p w14:paraId="3F2ECE44" w14:textId="77777777" w:rsidR="00A25AC8" w:rsidRPr="000D3F37" w:rsidRDefault="00A25AC8" w:rsidP="002F450E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840" w:type="pct"/>
            <w:shd w:val="clear" w:color="auto" w:fill="auto"/>
          </w:tcPr>
          <w:p w14:paraId="01ABCEDD" w14:textId="77777777" w:rsidR="00A25AC8" w:rsidRPr="000D3F37" w:rsidRDefault="00A25AC8" w:rsidP="002F450E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A25AC8" w:rsidRPr="000D3F37" w14:paraId="48E57E29" w14:textId="77777777" w:rsidTr="00A25AC8">
        <w:trPr>
          <w:trHeight w:val="282"/>
        </w:trPr>
        <w:tc>
          <w:tcPr>
            <w:tcW w:w="285" w:type="pct"/>
            <w:tcBorders>
              <w:right w:val="single" w:sz="4" w:space="0" w:color="auto"/>
            </w:tcBorders>
            <w:shd w:val="clear" w:color="auto" w:fill="auto"/>
          </w:tcPr>
          <w:p w14:paraId="2059DAD2" w14:textId="7DD560BD" w:rsidR="00A25AC8" w:rsidRPr="000D3F37" w:rsidRDefault="00A25AC8" w:rsidP="00DC6845">
            <w:pPr>
              <w:widowControl w:val="0"/>
              <w:contextualSpacing/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0D3F37">
              <w:rPr>
                <w:rFonts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20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AE0E7" w14:textId="77777777" w:rsidR="00A25AC8" w:rsidRPr="000D3F37" w:rsidRDefault="00A25AC8" w:rsidP="00AF3C13">
            <w:pPr>
              <w:jc w:val="left"/>
              <w:rPr>
                <w:rFonts w:cs="Arial"/>
                <w:sz w:val="22"/>
                <w:szCs w:val="22"/>
              </w:rPr>
            </w:pPr>
            <w:r w:rsidRPr="000D3F37">
              <w:rPr>
                <w:rFonts w:cs="Arial"/>
                <w:sz w:val="22"/>
                <w:szCs w:val="22"/>
              </w:rPr>
              <w:t>Technical ability in editorial and reviewing skills.</w:t>
            </w:r>
          </w:p>
          <w:p w14:paraId="6492D97A" w14:textId="77777777" w:rsidR="00A25AC8" w:rsidRPr="000D3F37" w:rsidRDefault="00A25AC8" w:rsidP="00AF3C13">
            <w:pPr>
              <w:jc w:val="left"/>
              <w:rPr>
                <w:rFonts w:cs="Arial"/>
                <w:sz w:val="22"/>
                <w:szCs w:val="22"/>
              </w:rPr>
            </w:pPr>
            <w:r w:rsidRPr="000D3F37">
              <w:rPr>
                <w:rFonts w:cs="Arial"/>
                <w:sz w:val="22"/>
                <w:szCs w:val="22"/>
              </w:rPr>
              <w:t xml:space="preserve">Attention to detail in the accurate representation of reviewed content </w:t>
            </w:r>
          </w:p>
          <w:p w14:paraId="322C5D77" w14:textId="70AE1C2C" w:rsidR="00A25AC8" w:rsidRPr="000D3F37" w:rsidRDefault="00A25AC8" w:rsidP="00AF3C13">
            <w:pPr>
              <w:contextualSpacing/>
              <w:jc w:val="left"/>
              <w:rPr>
                <w:rFonts w:cs="Arial"/>
                <w:bCs/>
                <w:sz w:val="22"/>
                <w:szCs w:val="22"/>
                <w:lang w:val="en-GB"/>
              </w:rPr>
            </w:pPr>
            <w:r w:rsidRPr="000D3F37">
              <w:rPr>
                <w:rFonts w:cs="Arial"/>
                <w:sz w:val="22"/>
                <w:szCs w:val="22"/>
              </w:rPr>
              <w:t>Ability to meet deadlines and deliver high-quality work within the specified timeframe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A7A64" w14:textId="6CEA0C6C" w:rsidR="00A25AC8" w:rsidRPr="000D3F37" w:rsidRDefault="00A25AC8" w:rsidP="00383B53">
            <w:pPr>
              <w:widowControl w:val="0"/>
              <w:contextualSpacing/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0D3F37">
              <w:rPr>
                <w:rFonts w:cs="Arial"/>
                <w:bCs/>
                <w:sz w:val="22"/>
                <w:szCs w:val="22"/>
                <w:lang w:val="en-GB"/>
              </w:rPr>
              <w:t>35%</w:t>
            </w:r>
          </w:p>
        </w:tc>
        <w:tc>
          <w:tcPr>
            <w:tcW w:w="751" w:type="pct"/>
            <w:tcBorders>
              <w:left w:val="single" w:sz="4" w:space="0" w:color="auto"/>
            </w:tcBorders>
            <w:shd w:val="clear" w:color="auto" w:fill="auto"/>
          </w:tcPr>
          <w:p w14:paraId="50463A1C" w14:textId="77777777" w:rsidR="00A25AC8" w:rsidRPr="000D3F37" w:rsidRDefault="00A25AC8" w:rsidP="002F450E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31" w:type="pct"/>
          </w:tcPr>
          <w:p w14:paraId="313011B9" w14:textId="77777777" w:rsidR="00A25AC8" w:rsidRPr="000D3F37" w:rsidRDefault="00A25AC8" w:rsidP="002F450E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840" w:type="pct"/>
            <w:shd w:val="clear" w:color="auto" w:fill="auto"/>
          </w:tcPr>
          <w:p w14:paraId="1C24BFF9" w14:textId="77777777" w:rsidR="00A25AC8" w:rsidRPr="000D3F37" w:rsidRDefault="00A25AC8" w:rsidP="002F450E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A25AC8" w:rsidRPr="000D3F37" w14:paraId="4A285D20" w14:textId="77777777" w:rsidTr="00A25AC8">
        <w:trPr>
          <w:trHeight w:val="282"/>
        </w:trPr>
        <w:tc>
          <w:tcPr>
            <w:tcW w:w="285" w:type="pct"/>
            <w:tcBorders>
              <w:right w:val="single" w:sz="4" w:space="0" w:color="auto"/>
            </w:tcBorders>
            <w:shd w:val="clear" w:color="auto" w:fill="auto"/>
          </w:tcPr>
          <w:p w14:paraId="10F2ECFF" w14:textId="7DED33AF" w:rsidR="00A25AC8" w:rsidRPr="000D3F37" w:rsidRDefault="00A25AC8" w:rsidP="00DC6845">
            <w:pPr>
              <w:widowControl w:val="0"/>
              <w:contextualSpacing/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0D3F37">
              <w:rPr>
                <w:rFonts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20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C1235" w14:textId="77777777" w:rsidR="00A25AC8" w:rsidRPr="000D3F37" w:rsidRDefault="00A25AC8" w:rsidP="00AF3C13">
            <w:pPr>
              <w:rPr>
                <w:rFonts w:cs="Arial"/>
                <w:sz w:val="22"/>
                <w:szCs w:val="22"/>
              </w:rPr>
            </w:pPr>
            <w:r w:rsidRPr="000D3F37">
              <w:rPr>
                <w:rFonts w:cs="Arial"/>
                <w:sz w:val="22"/>
                <w:szCs w:val="22"/>
              </w:rPr>
              <w:t xml:space="preserve">Ability to edit and review regulatory document content. </w:t>
            </w:r>
          </w:p>
          <w:p w14:paraId="527AABF5" w14:textId="34D3734A" w:rsidR="00A25AC8" w:rsidRPr="000D3F37" w:rsidRDefault="00A25AC8" w:rsidP="00AF3C13">
            <w:pPr>
              <w:jc w:val="left"/>
              <w:rPr>
                <w:rFonts w:cs="Arial"/>
                <w:sz w:val="22"/>
                <w:szCs w:val="22"/>
              </w:rPr>
            </w:pPr>
            <w:r w:rsidRPr="000D3F37">
              <w:rPr>
                <w:rFonts w:cs="Arial"/>
                <w:sz w:val="22"/>
                <w:szCs w:val="22"/>
              </w:rPr>
              <w:t>Familiarity with relevant regulatory requirements and best practices for reporting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23AE1F" w14:textId="0C905698" w:rsidR="00A25AC8" w:rsidRPr="000D3F37" w:rsidRDefault="00A25AC8" w:rsidP="00383B53">
            <w:pPr>
              <w:widowControl w:val="0"/>
              <w:contextualSpacing/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0D3F37">
              <w:rPr>
                <w:rFonts w:cs="Arial"/>
                <w:bCs/>
                <w:sz w:val="22"/>
                <w:szCs w:val="22"/>
                <w:lang w:val="en-GB"/>
              </w:rPr>
              <w:t>5%</w:t>
            </w:r>
          </w:p>
        </w:tc>
        <w:tc>
          <w:tcPr>
            <w:tcW w:w="751" w:type="pct"/>
            <w:tcBorders>
              <w:left w:val="single" w:sz="4" w:space="0" w:color="auto"/>
            </w:tcBorders>
            <w:shd w:val="clear" w:color="auto" w:fill="auto"/>
          </w:tcPr>
          <w:p w14:paraId="0B8091FC" w14:textId="77777777" w:rsidR="00A25AC8" w:rsidRPr="000D3F37" w:rsidRDefault="00A25AC8" w:rsidP="002F450E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31" w:type="pct"/>
          </w:tcPr>
          <w:p w14:paraId="5E6D3627" w14:textId="77777777" w:rsidR="00A25AC8" w:rsidRPr="000D3F37" w:rsidRDefault="00A25AC8" w:rsidP="002F450E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840" w:type="pct"/>
            <w:shd w:val="clear" w:color="auto" w:fill="auto"/>
          </w:tcPr>
          <w:p w14:paraId="1EC36C8F" w14:textId="77777777" w:rsidR="00A25AC8" w:rsidRPr="000D3F37" w:rsidRDefault="00A25AC8" w:rsidP="002F450E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14:paraId="33F1D68D" w14:textId="77777777" w:rsidR="003A6961" w:rsidRPr="00711742" w:rsidRDefault="003A6961" w:rsidP="00511C94">
      <w:pPr>
        <w:spacing w:line="360" w:lineRule="auto"/>
        <w:rPr>
          <w:rFonts w:cs="Arial"/>
          <w:sz w:val="22"/>
          <w:szCs w:val="22"/>
        </w:rPr>
      </w:pPr>
    </w:p>
    <w:sectPr w:rsidR="003A6961" w:rsidRPr="00711742" w:rsidSect="00383B53">
      <w:footerReference w:type="default" r:id="rId9"/>
      <w:endnotePr>
        <w:numFmt w:val="decimal"/>
      </w:endnotePr>
      <w:pgSz w:w="16838" w:h="11906" w:orient="landscape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A2B0D" w14:textId="77777777" w:rsidR="00AD3E8D" w:rsidRDefault="00AD3E8D" w:rsidP="00275947">
      <w:r>
        <w:separator/>
      </w:r>
    </w:p>
  </w:endnote>
  <w:endnote w:type="continuationSeparator" w:id="0">
    <w:p w14:paraId="106FC079" w14:textId="77777777" w:rsidR="00AD3E8D" w:rsidRDefault="00AD3E8D" w:rsidP="0027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7416356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sdt>
        <w:sdtPr>
          <w:rPr>
            <w:rFonts w:cs="Arial"/>
            <w:color w:val="000000" w:themeColor="text1"/>
            <w:sz w:val="18"/>
            <w:szCs w:val="18"/>
          </w:rPr>
          <w:id w:val="603545543"/>
          <w:docPartObj>
            <w:docPartGallery w:val="Page Numbers (Top of Page)"/>
            <w:docPartUnique/>
          </w:docPartObj>
        </w:sdtPr>
        <w:sdtEndPr>
          <w:rPr>
            <w:color w:val="auto"/>
          </w:rPr>
        </w:sdtEndPr>
        <w:sdtContent>
          <w:p w14:paraId="32276C97" w14:textId="77777777" w:rsidR="00275947" w:rsidRPr="00D75378" w:rsidRDefault="00275947" w:rsidP="00275947">
            <w:pPr>
              <w:pStyle w:val="Footer"/>
              <w:pBdr>
                <w:bottom w:val="single" w:sz="12" w:space="1" w:color="auto"/>
              </w:pBdr>
              <w:tabs>
                <w:tab w:val="center" w:pos="3969"/>
              </w:tabs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2D7DB6EC" w14:textId="77777777" w:rsidR="00275947" w:rsidRPr="00D75378" w:rsidRDefault="00275947" w:rsidP="00275947">
            <w:pPr>
              <w:pStyle w:val="Footer"/>
              <w:tabs>
                <w:tab w:val="center" w:pos="3969"/>
              </w:tabs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4ADF3BF3" w14:textId="24DC4315" w:rsidR="00275947" w:rsidRDefault="0016740B" w:rsidP="00275947">
            <w:pPr>
              <w:pStyle w:val="Footer"/>
              <w:tabs>
                <w:tab w:val="center" w:pos="3969"/>
              </w:tabs>
              <w:rPr>
                <w:rFonts w:cs="Arial"/>
                <w:sz w:val="18"/>
                <w:szCs w:val="18"/>
              </w:rPr>
            </w:pPr>
            <w:r>
              <w:rPr>
                <w:b/>
                <w:bCs/>
              </w:rPr>
              <w:t>ER-RFQ/</w:t>
            </w:r>
            <w:r w:rsidR="00633880">
              <w:rPr>
                <w:b/>
                <w:bCs/>
              </w:rPr>
              <w:t>202</w:t>
            </w:r>
            <w:r w:rsidR="00E62447">
              <w:rPr>
                <w:b/>
                <w:bCs/>
              </w:rPr>
              <w:t>3-2024/0</w:t>
            </w:r>
            <w:r w:rsidR="00AF3C13">
              <w:rPr>
                <w:b/>
                <w:bCs/>
              </w:rPr>
              <w:t>13/Review of Annual Report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 w:rsidR="00275947">
              <w:rPr>
                <w:rFonts w:cs="Arial"/>
                <w:sz w:val="18"/>
                <w:szCs w:val="18"/>
              </w:rPr>
              <w:tab/>
            </w:r>
            <w:r w:rsidR="00275947">
              <w:rPr>
                <w:rFonts w:cs="Arial"/>
                <w:sz w:val="18"/>
                <w:szCs w:val="18"/>
              </w:rPr>
              <w:tab/>
            </w:r>
            <w:r w:rsidR="00275947">
              <w:rPr>
                <w:rFonts w:cs="Arial"/>
                <w:sz w:val="18"/>
                <w:szCs w:val="18"/>
              </w:rPr>
              <w:tab/>
            </w:r>
            <w:r w:rsidR="00275947" w:rsidRPr="00C5011F">
              <w:rPr>
                <w:rFonts w:cs="Arial"/>
                <w:sz w:val="18"/>
                <w:szCs w:val="18"/>
              </w:rPr>
              <w:t xml:space="preserve">Page </w:t>
            </w:r>
            <w:r w:rsidR="00275947" w:rsidRPr="00C5011F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="00275947" w:rsidRPr="00C5011F">
              <w:rPr>
                <w:rFonts w:cs="Arial"/>
                <w:b/>
                <w:bCs/>
                <w:sz w:val="18"/>
                <w:szCs w:val="18"/>
              </w:rPr>
              <w:instrText xml:space="preserve"> PAGE </w:instrText>
            </w:r>
            <w:r w:rsidR="00275947" w:rsidRPr="00C5011F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D84C4B">
              <w:rPr>
                <w:rFonts w:cs="Arial"/>
                <w:b/>
                <w:bCs/>
                <w:noProof/>
                <w:sz w:val="18"/>
                <w:szCs w:val="18"/>
              </w:rPr>
              <w:t>3</w:t>
            </w:r>
            <w:r w:rsidR="00275947" w:rsidRPr="00C5011F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="00275947" w:rsidRPr="00C5011F">
              <w:rPr>
                <w:rFonts w:cs="Arial"/>
                <w:sz w:val="18"/>
                <w:szCs w:val="18"/>
              </w:rPr>
              <w:t xml:space="preserve"> of </w:t>
            </w:r>
            <w:r w:rsidR="00275947" w:rsidRPr="00C5011F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="00275947" w:rsidRPr="00C5011F">
              <w:rPr>
                <w:rFonts w:cs="Arial"/>
                <w:b/>
                <w:bCs/>
                <w:sz w:val="18"/>
                <w:szCs w:val="18"/>
              </w:rPr>
              <w:instrText xml:space="preserve"> NUMPAGES  </w:instrText>
            </w:r>
            <w:r w:rsidR="00275947" w:rsidRPr="00C5011F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D84C4B">
              <w:rPr>
                <w:rFonts w:cs="Arial"/>
                <w:b/>
                <w:bCs/>
                <w:noProof/>
                <w:sz w:val="18"/>
                <w:szCs w:val="18"/>
              </w:rPr>
              <w:t>4</w:t>
            </w:r>
            <w:r w:rsidR="00275947" w:rsidRPr="00C5011F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  <w:p w14:paraId="710BA64D" w14:textId="77777777" w:rsidR="00275947" w:rsidRPr="00C5011F" w:rsidRDefault="00A42EEE" w:rsidP="00275947">
            <w:pPr>
              <w:pStyle w:val="Footer"/>
              <w:jc w:val="right"/>
              <w:rPr>
                <w:rFonts w:cs="Arial"/>
                <w:sz w:val="18"/>
                <w:szCs w:val="18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B6ADA" w14:textId="77777777" w:rsidR="00AD3E8D" w:rsidRDefault="00AD3E8D" w:rsidP="00275947">
      <w:r>
        <w:separator/>
      </w:r>
    </w:p>
  </w:footnote>
  <w:footnote w:type="continuationSeparator" w:id="0">
    <w:p w14:paraId="218291BB" w14:textId="77777777" w:rsidR="00AD3E8D" w:rsidRDefault="00AD3E8D" w:rsidP="00275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C694B"/>
    <w:multiLevelType w:val="multilevel"/>
    <w:tmpl w:val="EE3AD79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A52B38"/>
    <w:multiLevelType w:val="hybridMultilevel"/>
    <w:tmpl w:val="94FE7308"/>
    <w:lvl w:ilvl="0" w:tplc="5EEC1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F3E78"/>
    <w:multiLevelType w:val="hybridMultilevel"/>
    <w:tmpl w:val="8FC045F2"/>
    <w:lvl w:ilvl="0" w:tplc="5EEC1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239F6"/>
    <w:multiLevelType w:val="hybridMultilevel"/>
    <w:tmpl w:val="B418A602"/>
    <w:lvl w:ilvl="0" w:tplc="A2D8E33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806A2"/>
    <w:multiLevelType w:val="hybridMultilevel"/>
    <w:tmpl w:val="547C830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A755E"/>
    <w:multiLevelType w:val="hybridMultilevel"/>
    <w:tmpl w:val="C556E7DA"/>
    <w:lvl w:ilvl="0" w:tplc="5EEC1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16DC9"/>
    <w:multiLevelType w:val="hybridMultilevel"/>
    <w:tmpl w:val="2584C0A0"/>
    <w:lvl w:ilvl="0" w:tplc="5EEC1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E6933"/>
    <w:multiLevelType w:val="hybridMultilevel"/>
    <w:tmpl w:val="38B03E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E5712"/>
    <w:multiLevelType w:val="hybridMultilevel"/>
    <w:tmpl w:val="D270C66A"/>
    <w:lvl w:ilvl="0" w:tplc="5EEC1A1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5E26F8"/>
    <w:multiLevelType w:val="hybridMultilevel"/>
    <w:tmpl w:val="073E53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6191B"/>
    <w:multiLevelType w:val="hybridMultilevel"/>
    <w:tmpl w:val="AA96E732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06624"/>
    <w:multiLevelType w:val="hybridMultilevel"/>
    <w:tmpl w:val="7D3CCEF0"/>
    <w:lvl w:ilvl="0" w:tplc="5EEC1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854A7"/>
    <w:multiLevelType w:val="hybridMultilevel"/>
    <w:tmpl w:val="B6902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CA3F14"/>
    <w:multiLevelType w:val="hybridMultilevel"/>
    <w:tmpl w:val="41AE0DF8"/>
    <w:lvl w:ilvl="0" w:tplc="5EEC1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5365E"/>
    <w:multiLevelType w:val="hybridMultilevel"/>
    <w:tmpl w:val="E5D4AC26"/>
    <w:lvl w:ilvl="0" w:tplc="0B46D008">
      <w:start w:val="1"/>
      <w:numFmt w:val="lowerLetter"/>
      <w:lvlText w:val="%1."/>
      <w:lvlJc w:val="left"/>
      <w:pPr>
        <w:ind w:left="1211" w:hanging="360"/>
      </w:pPr>
      <w:rPr>
        <w:rFonts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77A41C17"/>
    <w:multiLevelType w:val="hybridMultilevel"/>
    <w:tmpl w:val="A330D782"/>
    <w:lvl w:ilvl="0" w:tplc="0809001B">
      <w:start w:val="1"/>
      <w:numFmt w:val="lowerRoman"/>
      <w:lvlText w:val="%1."/>
      <w:lvlJc w:val="righ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78E4237C"/>
    <w:multiLevelType w:val="hybridMultilevel"/>
    <w:tmpl w:val="4F1A192A"/>
    <w:lvl w:ilvl="0" w:tplc="5018146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C08F5"/>
    <w:multiLevelType w:val="hybridMultilevel"/>
    <w:tmpl w:val="C20A99AE"/>
    <w:lvl w:ilvl="0" w:tplc="5EEC1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C0146"/>
    <w:multiLevelType w:val="multilevel"/>
    <w:tmpl w:val="D230311A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b w:val="0"/>
        <w:color w:val="auto"/>
      </w:rPr>
    </w:lvl>
    <w:lvl w:ilvl="3">
      <w:start w:val="1"/>
      <w:numFmt w:val="lowerRoman"/>
      <w:lvlText w:val="%4."/>
      <w:lvlJc w:val="right"/>
      <w:pPr>
        <w:ind w:left="2012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num w:numId="1" w16cid:durableId="2060006603">
    <w:abstractNumId w:val="7"/>
  </w:num>
  <w:num w:numId="2" w16cid:durableId="2076706161">
    <w:abstractNumId w:val="8"/>
  </w:num>
  <w:num w:numId="3" w16cid:durableId="89352019">
    <w:abstractNumId w:val="14"/>
  </w:num>
  <w:num w:numId="4" w16cid:durableId="1382556006">
    <w:abstractNumId w:val="18"/>
  </w:num>
  <w:num w:numId="5" w16cid:durableId="1059325504">
    <w:abstractNumId w:val="0"/>
  </w:num>
  <w:num w:numId="6" w16cid:durableId="1524005750">
    <w:abstractNumId w:val="2"/>
  </w:num>
  <w:num w:numId="7" w16cid:durableId="1929386609">
    <w:abstractNumId w:val="6"/>
  </w:num>
  <w:num w:numId="8" w16cid:durableId="291986379">
    <w:abstractNumId w:val="11"/>
  </w:num>
  <w:num w:numId="9" w16cid:durableId="981541926">
    <w:abstractNumId w:val="16"/>
  </w:num>
  <w:num w:numId="10" w16cid:durableId="490799149">
    <w:abstractNumId w:val="1"/>
  </w:num>
  <w:num w:numId="11" w16cid:durableId="655574534">
    <w:abstractNumId w:val="13"/>
  </w:num>
  <w:num w:numId="12" w16cid:durableId="735201489">
    <w:abstractNumId w:val="5"/>
  </w:num>
  <w:num w:numId="13" w16cid:durableId="1399132744">
    <w:abstractNumId w:val="17"/>
  </w:num>
  <w:num w:numId="14" w16cid:durableId="1896969201">
    <w:abstractNumId w:val="3"/>
  </w:num>
  <w:num w:numId="15" w16cid:durableId="1433670021">
    <w:abstractNumId w:val="4"/>
  </w:num>
  <w:num w:numId="16" w16cid:durableId="1720473964">
    <w:abstractNumId w:val="15"/>
  </w:num>
  <w:num w:numId="17" w16cid:durableId="877546840">
    <w:abstractNumId w:val="9"/>
  </w:num>
  <w:num w:numId="18" w16cid:durableId="1062604058">
    <w:abstractNumId w:val="12"/>
  </w:num>
  <w:num w:numId="19" w16cid:durableId="20303267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59"/>
    <w:rsid w:val="00011E98"/>
    <w:rsid w:val="0002672C"/>
    <w:rsid w:val="000307CF"/>
    <w:rsid w:val="00032943"/>
    <w:rsid w:val="00044BBA"/>
    <w:rsid w:val="00046258"/>
    <w:rsid w:val="00052061"/>
    <w:rsid w:val="000766E7"/>
    <w:rsid w:val="00083709"/>
    <w:rsid w:val="00087C62"/>
    <w:rsid w:val="00087EC0"/>
    <w:rsid w:val="000B0B32"/>
    <w:rsid w:val="000D216B"/>
    <w:rsid w:val="000D3F37"/>
    <w:rsid w:val="000E27E5"/>
    <w:rsid w:val="000F026C"/>
    <w:rsid w:val="000F0DF9"/>
    <w:rsid w:val="000F4532"/>
    <w:rsid w:val="00103186"/>
    <w:rsid w:val="0010657E"/>
    <w:rsid w:val="00124F5D"/>
    <w:rsid w:val="00137747"/>
    <w:rsid w:val="00165BA9"/>
    <w:rsid w:val="0016740B"/>
    <w:rsid w:val="001848BC"/>
    <w:rsid w:val="00194404"/>
    <w:rsid w:val="001A5E0D"/>
    <w:rsid w:val="001C28FD"/>
    <w:rsid w:val="001C4F6E"/>
    <w:rsid w:val="001F32B4"/>
    <w:rsid w:val="001F3C3A"/>
    <w:rsid w:val="002130F2"/>
    <w:rsid w:val="002309B6"/>
    <w:rsid w:val="00242E6F"/>
    <w:rsid w:val="00251F6A"/>
    <w:rsid w:val="00257BCA"/>
    <w:rsid w:val="00275947"/>
    <w:rsid w:val="002A4614"/>
    <w:rsid w:val="002B5253"/>
    <w:rsid w:val="002E04FF"/>
    <w:rsid w:val="002F450E"/>
    <w:rsid w:val="002F62C7"/>
    <w:rsid w:val="00303098"/>
    <w:rsid w:val="00304E16"/>
    <w:rsid w:val="003171A4"/>
    <w:rsid w:val="003226B5"/>
    <w:rsid w:val="00333996"/>
    <w:rsid w:val="00360A62"/>
    <w:rsid w:val="00383B53"/>
    <w:rsid w:val="003A3C22"/>
    <w:rsid w:val="003A6961"/>
    <w:rsid w:val="003C2961"/>
    <w:rsid w:val="003C606D"/>
    <w:rsid w:val="003D22E4"/>
    <w:rsid w:val="003D63C9"/>
    <w:rsid w:val="003E5659"/>
    <w:rsid w:val="003F3844"/>
    <w:rsid w:val="003F4515"/>
    <w:rsid w:val="004349DE"/>
    <w:rsid w:val="00442E41"/>
    <w:rsid w:val="0046677F"/>
    <w:rsid w:val="00470691"/>
    <w:rsid w:val="0049169A"/>
    <w:rsid w:val="00496BFE"/>
    <w:rsid w:val="004B2D59"/>
    <w:rsid w:val="004B4518"/>
    <w:rsid w:val="004C1512"/>
    <w:rsid w:val="004C6479"/>
    <w:rsid w:val="004C7370"/>
    <w:rsid w:val="004E7B25"/>
    <w:rsid w:val="004F5EFE"/>
    <w:rsid w:val="00511C94"/>
    <w:rsid w:val="005624B6"/>
    <w:rsid w:val="00566D80"/>
    <w:rsid w:val="00592747"/>
    <w:rsid w:val="0059421E"/>
    <w:rsid w:val="00594A9E"/>
    <w:rsid w:val="005A17F5"/>
    <w:rsid w:val="005A32EB"/>
    <w:rsid w:val="005A4C40"/>
    <w:rsid w:val="005A50E8"/>
    <w:rsid w:val="005C5FA2"/>
    <w:rsid w:val="005D114F"/>
    <w:rsid w:val="005E1DDD"/>
    <w:rsid w:val="005F6830"/>
    <w:rsid w:val="006037E8"/>
    <w:rsid w:val="00612D52"/>
    <w:rsid w:val="0062606A"/>
    <w:rsid w:val="0063008C"/>
    <w:rsid w:val="00633880"/>
    <w:rsid w:val="0063588F"/>
    <w:rsid w:val="00644F04"/>
    <w:rsid w:val="006460F5"/>
    <w:rsid w:val="006507C5"/>
    <w:rsid w:val="006550C3"/>
    <w:rsid w:val="00661BAB"/>
    <w:rsid w:val="00664B4A"/>
    <w:rsid w:val="006735DE"/>
    <w:rsid w:val="006A7D93"/>
    <w:rsid w:val="006B67F2"/>
    <w:rsid w:val="006C4B41"/>
    <w:rsid w:val="006C66D0"/>
    <w:rsid w:val="006F16E9"/>
    <w:rsid w:val="006F1ECE"/>
    <w:rsid w:val="006F3356"/>
    <w:rsid w:val="00711742"/>
    <w:rsid w:val="0074646F"/>
    <w:rsid w:val="0076688E"/>
    <w:rsid w:val="00772B0B"/>
    <w:rsid w:val="007A0CBB"/>
    <w:rsid w:val="007A2B0A"/>
    <w:rsid w:val="007A2E77"/>
    <w:rsid w:val="007C2296"/>
    <w:rsid w:val="007D4D49"/>
    <w:rsid w:val="007D635C"/>
    <w:rsid w:val="007D6E66"/>
    <w:rsid w:val="007E7D00"/>
    <w:rsid w:val="007F313F"/>
    <w:rsid w:val="00802E04"/>
    <w:rsid w:val="008114A0"/>
    <w:rsid w:val="00815C6A"/>
    <w:rsid w:val="00832CC5"/>
    <w:rsid w:val="008344C2"/>
    <w:rsid w:val="00842A72"/>
    <w:rsid w:val="008511A3"/>
    <w:rsid w:val="008633C7"/>
    <w:rsid w:val="00881C76"/>
    <w:rsid w:val="00884DF6"/>
    <w:rsid w:val="00886592"/>
    <w:rsid w:val="00893090"/>
    <w:rsid w:val="008A4564"/>
    <w:rsid w:val="008C7D14"/>
    <w:rsid w:val="008E7BD3"/>
    <w:rsid w:val="008F2998"/>
    <w:rsid w:val="008F5991"/>
    <w:rsid w:val="009053F9"/>
    <w:rsid w:val="00911A26"/>
    <w:rsid w:val="00932695"/>
    <w:rsid w:val="009374AA"/>
    <w:rsid w:val="00950CB3"/>
    <w:rsid w:val="00950F0A"/>
    <w:rsid w:val="00953927"/>
    <w:rsid w:val="00954C1B"/>
    <w:rsid w:val="00961CEC"/>
    <w:rsid w:val="00967059"/>
    <w:rsid w:val="00972F93"/>
    <w:rsid w:val="00975AD4"/>
    <w:rsid w:val="00984288"/>
    <w:rsid w:val="0099641B"/>
    <w:rsid w:val="009A3A99"/>
    <w:rsid w:val="009B5D75"/>
    <w:rsid w:val="009C4EEF"/>
    <w:rsid w:val="009E6203"/>
    <w:rsid w:val="009F30B9"/>
    <w:rsid w:val="009F3D2E"/>
    <w:rsid w:val="00A06190"/>
    <w:rsid w:val="00A118BC"/>
    <w:rsid w:val="00A25AC8"/>
    <w:rsid w:val="00A265B5"/>
    <w:rsid w:val="00A32770"/>
    <w:rsid w:val="00A3297D"/>
    <w:rsid w:val="00A3478A"/>
    <w:rsid w:val="00A42EEE"/>
    <w:rsid w:val="00A905C0"/>
    <w:rsid w:val="00A927A2"/>
    <w:rsid w:val="00A93A2D"/>
    <w:rsid w:val="00AB0966"/>
    <w:rsid w:val="00AB0EE3"/>
    <w:rsid w:val="00AD3E8D"/>
    <w:rsid w:val="00AE45A9"/>
    <w:rsid w:val="00AF3C13"/>
    <w:rsid w:val="00B17BC7"/>
    <w:rsid w:val="00B25164"/>
    <w:rsid w:val="00B46041"/>
    <w:rsid w:val="00B46A88"/>
    <w:rsid w:val="00B47C52"/>
    <w:rsid w:val="00B66509"/>
    <w:rsid w:val="00B97BD4"/>
    <w:rsid w:val="00BB6C71"/>
    <w:rsid w:val="00BC4883"/>
    <w:rsid w:val="00BD02F9"/>
    <w:rsid w:val="00BF1492"/>
    <w:rsid w:val="00C0328E"/>
    <w:rsid w:val="00C12952"/>
    <w:rsid w:val="00C23877"/>
    <w:rsid w:val="00C2414A"/>
    <w:rsid w:val="00C24CD0"/>
    <w:rsid w:val="00C275E5"/>
    <w:rsid w:val="00C948B8"/>
    <w:rsid w:val="00CB3D5F"/>
    <w:rsid w:val="00CB51DC"/>
    <w:rsid w:val="00CF4CB9"/>
    <w:rsid w:val="00CF5130"/>
    <w:rsid w:val="00D00C9C"/>
    <w:rsid w:val="00D01D0D"/>
    <w:rsid w:val="00D1509D"/>
    <w:rsid w:val="00D37E85"/>
    <w:rsid w:val="00D43785"/>
    <w:rsid w:val="00D473BA"/>
    <w:rsid w:val="00D55C7B"/>
    <w:rsid w:val="00D65139"/>
    <w:rsid w:val="00D66980"/>
    <w:rsid w:val="00D74846"/>
    <w:rsid w:val="00D74D56"/>
    <w:rsid w:val="00D75378"/>
    <w:rsid w:val="00D84C4B"/>
    <w:rsid w:val="00D85D3C"/>
    <w:rsid w:val="00D94B00"/>
    <w:rsid w:val="00DA5636"/>
    <w:rsid w:val="00DB06C7"/>
    <w:rsid w:val="00DB23A8"/>
    <w:rsid w:val="00DC3E3B"/>
    <w:rsid w:val="00DC6845"/>
    <w:rsid w:val="00DD34D5"/>
    <w:rsid w:val="00DE0602"/>
    <w:rsid w:val="00DE3E12"/>
    <w:rsid w:val="00E12E0A"/>
    <w:rsid w:val="00E17BFA"/>
    <w:rsid w:val="00E2164B"/>
    <w:rsid w:val="00E26CBB"/>
    <w:rsid w:val="00E409DB"/>
    <w:rsid w:val="00E42A0E"/>
    <w:rsid w:val="00E5247D"/>
    <w:rsid w:val="00E62447"/>
    <w:rsid w:val="00E6246D"/>
    <w:rsid w:val="00E64A59"/>
    <w:rsid w:val="00E736D5"/>
    <w:rsid w:val="00E863DE"/>
    <w:rsid w:val="00EB1A0D"/>
    <w:rsid w:val="00EB267F"/>
    <w:rsid w:val="00EB37F3"/>
    <w:rsid w:val="00ED0767"/>
    <w:rsid w:val="00EE1324"/>
    <w:rsid w:val="00EE17E0"/>
    <w:rsid w:val="00EE61D8"/>
    <w:rsid w:val="00EE7261"/>
    <w:rsid w:val="00F00007"/>
    <w:rsid w:val="00F26115"/>
    <w:rsid w:val="00F26570"/>
    <w:rsid w:val="00F316E1"/>
    <w:rsid w:val="00F356F8"/>
    <w:rsid w:val="00F3638D"/>
    <w:rsid w:val="00F56475"/>
    <w:rsid w:val="00F62484"/>
    <w:rsid w:val="00F633F0"/>
    <w:rsid w:val="00F90FDD"/>
    <w:rsid w:val="00F95CFD"/>
    <w:rsid w:val="00FB2ACC"/>
    <w:rsid w:val="00FB50AC"/>
    <w:rsid w:val="00FB6925"/>
    <w:rsid w:val="00FC13AC"/>
    <w:rsid w:val="00FD21DE"/>
    <w:rsid w:val="00FD5CD4"/>
    <w:rsid w:val="00FF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6E281AC"/>
  <w15:docId w15:val="{171CBB56-A92E-465B-A236-ED919A36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05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67059"/>
    <w:pPr>
      <w:spacing w:after="40"/>
      <w:ind w:left="720"/>
    </w:pPr>
    <w:rPr>
      <w:sz w:val="18"/>
      <w:szCs w:val="24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967059"/>
    <w:rPr>
      <w:rFonts w:ascii="Arial" w:eastAsia="Times New Roman" w:hAnsi="Arial" w:cs="Times New Roman"/>
      <w:sz w:val="1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72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759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75947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759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947"/>
    <w:rPr>
      <w:rFonts w:ascii="Arial" w:eastAsia="Times New Roman" w:hAnsi="Arial" w:cs="Times New Roman"/>
      <w:sz w:val="20"/>
      <w:szCs w:val="20"/>
    </w:rPr>
  </w:style>
  <w:style w:type="paragraph" w:customStyle="1" w:styleId="Style1">
    <w:name w:val="Style 1"/>
    <w:basedOn w:val="ListParagraph"/>
    <w:link w:val="Style1Char"/>
    <w:qFormat/>
    <w:rsid w:val="00333996"/>
    <w:pPr>
      <w:spacing w:before="130" w:beforeAutospacing="1" w:after="130" w:afterAutospacing="1"/>
      <w:ind w:left="360" w:hanging="360"/>
      <w:outlineLvl w:val="0"/>
    </w:pPr>
    <w:rPr>
      <w:rFonts w:cs="Arial"/>
      <w:b/>
      <w:szCs w:val="20"/>
    </w:rPr>
  </w:style>
  <w:style w:type="character" w:customStyle="1" w:styleId="Style1Char">
    <w:name w:val="Style 1 Char"/>
    <w:basedOn w:val="ListParagraphChar"/>
    <w:link w:val="Style1"/>
    <w:rsid w:val="00333996"/>
    <w:rPr>
      <w:rFonts w:ascii="Arial" w:eastAsia="Times New Roman" w:hAnsi="Arial" w:cs="Arial"/>
      <w:b/>
      <w:sz w:val="18"/>
      <w:szCs w:val="20"/>
      <w:lang w:val="en-GB"/>
    </w:rPr>
  </w:style>
  <w:style w:type="table" w:styleId="TableGrid">
    <w:name w:val="Table Grid"/>
    <w:basedOn w:val="TableNormal"/>
    <w:uiPriority w:val="59"/>
    <w:rsid w:val="00EB37F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3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34D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34D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4D5"/>
    <w:rPr>
      <w:rFonts w:ascii="Arial" w:eastAsia="Times New Roman" w:hAnsi="Arial" w:cs="Times New Roman"/>
      <w:b/>
      <w:bCs/>
      <w:sz w:val="20"/>
      <w:szCs w:val="20"/>
    </w:rPr>
  </w:style>
  <w:style w:type="character" w:styleId="Strong">
    <w:name w:val="Strong"/>
    <w:qFormat/>
    <w:rsid w:val="00F56475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5E0D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5E0D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5E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5E0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5E0D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5E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490C7-8E9B-4963-8BD2-DCB5C6FA1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SARS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Vorster</dc:creator>
  <cp:lastModifiedBy>Paddy Froude</cp:lastModifiedBy>
  <cp:revision>9</cp:revision>
  <cp:lastPrinted>2020-01-28T11:27:00Z</cp:lastPrinted>
  <dcterms:created xsi:type="dcterms:W3CDTF">2020-06-19T06:33:00Z</dcterms:created>
  <dcterms:modified xsi:type="dcterms:W3CDTF">2023-06-20T10:53:00Z</dcterms:modified>
</cp:coreProperties>
</file>