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FC2A1C" w:rsidRDefault="00FC2A1C">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FC2A1C" w:rsidRDefault="00FC2A1C">
                      <w:r>
                        <w:rPr>
                          <w:noProof/>
                          <w:lang w:val="en-ZA" w:eastAsia="en-ZA"/>
                        </w:rPr>
                        <w:drawing>
                          <wp:inline distT="0" distB="0" distL="0" distR="0" wp14:anchorId="15724081" wp14:editId="422F7CF8">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2134899" cy="843407"/>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69D19B99">
                <wp:simplePos x="0" y="0"/>
                <wp:positionH relativeFrom="column">
                  <wp:posOffset>1441450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FC2A1C" w:rsidRDefault="00FC2A1C" w:rsidP="000379D9">
                            <w:pPr>
                              <w:rPr>
                                <w:rFonts w:ascii="Arial" w:hAnsi="Arial" w:cs="Arial"/>
                                <w:b/>
                                <w:color w:val="00CCFF"/>
                                <w:sz w:val="28"/>
                                <w:szCs w:val="28"/>
                              </w:rPr>
                            </w:pPr>
                          </w:p>
                          <w:p w14:paraId="26C4234D" w14:textId="03F52660" w:rsidR="00FC2A1C" w:rsidRPr="007B4CE6" w:rsidRDefault="00FC2A1C" w:rsidP="000379D9">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13.5pt;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" filled="f" stroked="f">
                <v:textbox>
                  <w:txbxContent>
                    <w:p w14:paraId="13FE886B" w14:textId="77777777" w:rsidR="00FC2A1C" w:rsidRDefault="00FC2A1C" w:rsidP="000379D9">
                      <w:pPr>
                        <w:rPr>
                          <w:rFonts w:ascii="Arial" w:hAnsi="Arial" w:cs="Arial"/>
                          <w:b/>
                          <w:color w:val="00CCFF"/>
                          <w:sz w:val="28"/>
                          <w:szCs w:val="28"/>
                        </w:rPr>
                      </w:pPr>
                    </w:p>
                    <w:p w14:paraId="26C4234D" w14:textId="03F52660" w:rsidR="00FC2A1C" w:rsidRPr="007B4CE6" w:rsidRDefault="00FC2A1C" w:rsidP="000379D9">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A092447" w14:textId="1097E486" w:rsidR="00025388" w:rsidRDefault="00025388" w:rsidP="00EF509E">
      <w:pPr>
        <w:spacing w:line="360" w:lineRule="auto"/>
        <w:jc w:val="both"/>
        <w:rPr>
          <w:rFonts w:ascii="Arial" w:hAnsi="Arial" w:cs="Arial"/>
          <w:b/>
          <w:sz w:val="22"/>
          <w:szCs w:val="22"/>
        </w:rPr>
      </w:pPr>
    </w:p>
    <w:tbl>
      <w:tblPr>
        <w:tblW w:w="10705"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7380"/>
      </w:tblGrid>
      <w:tr w:rsidR="009A494E" w14:paraId="1C453E0F" w14:textId="77777777" w:rsidTr="00FC2A1C">
        <w:tc>
          <w:tcPr>
            <w:tcW w:w="3325" w:type="dxa"/>
            <w:shd w:val="clear" w:color="auto" w:fill="auto"/>
          </w:tcPr>
          <w:p w14:paraId="7D9C68DF" w14:textId="77777777" w:rsidR="009A494E" w:rsidRPr="009825A7" w:rsidRDefault="009A494E" w:rsidP="00FC2A1C">
            <w:pPr>
              <w:jc w:val="both"/>
              <w:rPr>
                <w:rFonts w:ascii="Arial" w:hAnsi="Arial" w:cs="Arial"/>
                <w:b/>
                <w:bCs/>
              </w:rPr>
            </w:pPr>
            <w:r w:rsidRPr="009825A7">
              <w:rPr>
                <w:rFonts w:ascii="Arial" w:hAnsi="Arial" w:cs="Arial"/>
                <w:b/>
                <w:bCs/>
              </w:rPr>
              <w:t>BID DESCRIPTION</w:t>
            </w:r>
          </w:p>
        </w:tc>
        <w:tc>
          <w:tcPr>
            <w:tcW w:w="7380" w:type="dxa"/>
            <w:shd w:val="clear" w:color="auto" w:fill="auto"/>
          </w:tcPr>
          <w:p w14:paraId="0CF1332F" w14:textId="69E969B3" w:rsidR="009A494E" w:rsidRPr="009825A7" w:rsidRDefault="00A62EE4" w:rsidP="00E5163C">
            <w:pPr>
              <w:tabs>
                <w:tab w:val="left" w:pos="2760"/>
              </w:tabs>
              <w:jc w:val="both"/>
              <w:rPr>
                <w:rFonts w:ascii="Arial" w:hAnsi="Arial" w:cs="Arial"/>
                <w:b/>
                <w:bCs/>
              </w:rPr>
            </w:pPr>
            <w:r w:rsidRPr="009825A7">
              <w:rPr>
                <w:rFonts w:ascii="Arial" w:hAnsi="Arial" w:cs="Arial"/>
                <w:b/>
                <w:bCs/>
              </w:rPr>
              <w:t xml:space="preserve">REQUEST FOR QUOTATION </w:t>
            </w:r>
            <w:r w:rsidR="00C20694">
              <w:rPr>
                <w:rFonts w:ascii="Arial" w:hAnsi="Arial" w:cs="Arial"/>
                <w:b/>
                <w:bCs/>
              </w:rPr>
              <w:t xml:space="preserve">FOR </w:t>
            </w:r>
            <w:r w:rsidR="00E5163C">
              <w:rPr>
                <w:rFonts w:ascii="Arial" w:hAnsi="Arial" w:cs="Arial"/>
                <w:b/>
                <w:bCs/>
              </w:rPr>
              <w:t>MANHATTAN</w:t>
            </w:r>
            <w:r w:rsidR="001F06DF">
              <w:rPr>
                <w:rFonts w:ascii="Arial" w:hAnsi="Arial" w:cs="Arial"/>
                <w:b/>
                <w:bCs/>
              </w:rPr>
              <w:t xml:space="preserve"> APPLICATION SUPPORT &amp; ANNUAL SOFTWARE LICENSES</w:t>
            </w:r>
          </w:p>
        </w:tc>
      </w:tr>
      <w:tr w:rsidR="009A494E" w14:paraId="2D29B0EA" w14:textId="77777777" w:rsidTr="00FC2A1C">
        <w:tc>
          <w:tcPr>
            <w:tcW w:w="3325" w:type="dxa"/>
            <w:shd w:val="clear" w:color="auto" w:fill="auto"/>
          </w:tcPr>
          <w:p w14:paraId="276A90D4" w14:textId="77777777" w:rsidR="009A494E" w:rsidRPr="009825A7" w:rsidRDefault="009A494E" w:rsidP="00FC2A1C">
            <w:pPr>
              <w:jc w:val="both"/>
              <w:rPr>
                <w:rFonts w:ascii="Arial" w:hAnsi="Arial" w:cs="Arial"/>
                <w:b/>
                <w:bCs/>
              </w:rPr>
            </w:pPr>
            <w:r w:rsidRPr="009825A7">
              <w:rPr>
                <w:rFonts w:ascii="Arial" w:hAnsi="Arial" w:cs="Arial"/>
                <w:b/>
                <w:bCs/>
              </w:rPr>
              <w:t>BID NUMBER</w:t>
            </w:r>
          </w:p>
        </w:tc>
        <w:tc>
          <w:tcPr>
            <w:tcW w:w="7380" w:type="dxa"/>
            <w:shd w:val="clear" w:color="auto" w:fill="auto"/>
          </w:tcPr>
          <w:p w14:paraId="554E3D68" w14:textId="126CA2EB" w:rsidR="00BD59F5" w:rsidRPr="009825A7" w:rsidRDefault="00BD59F5" w:rsidP="00BD59F5">
            <w:pPr>
              <w:jc w:val="both"/>
              <w:rPr>
                <w:rFonts w:ascii="Arial" w:hAnsi="Arial" w:cs="Arial"/>
                <w:b/>
                <w:bCs/>
                <w:lang w:val="en-GB"/>
              </w:rPr>
            </w:pPr>
            <w:r w:rsidRPr="009825A7">
              <w:rPr>
                <w:rFonts w:ascii="Arial" w:hAnsi="Arial" w:cs="Arial"/>
                <w:b/>
                <w:bCs/>
                <w:lang w:val="en-GB"/>
              </w:rPr>
              <w:t>HO/</w:t>
            </w:r>
            <w:r w:rsidR="00C20694">
              <w:rPr>
                <w:rFonts w:ascii="Arial" w:hAnsi="Arial" w:cs="Arial"/>
                <w:b/>
                <w:bCs/>
                <w:lang w:val="en-GB"/>
              </w:rPr>
              <w:t>ICT</w:t>
            </w:r>
            <w:r>
              <w:rPr>
                <w:rFonts w:ascii="Arial" w:hAnsi="Arial" w:cs="Arial"/>
                <w:b/>
                <w:bCs/>
                <w:lang w:val="en-GB"/>
              </w:rPr>
              <w:t xml:space="preserve"> / 103</w:t>
            </w:r>
            <w:r w:rsidR="00C85314">
              <w:rPr>
                <w:rFonts w:ascii="Arial" w:hAnsi="Arial" w:cs="Arial"/>
                <w:b/>
                <w:bCs/>
                <w:lang w:val="en-GB"/>
              </w:rPr>
              <w:t>4</w:t>
            </w:r>
            <w:r w:rsidR="00097601">
              <w:rPr>
                <w:rFonts w:ascii="Arial" w:hAnsi="Arial" w:cs="Arial"/>
                <w:b/>
                <w:bCs/>
                <w:lang w:val="en-GB"/>
              </w:rPr>
              <w:t>8058/ 10348059</w:t>
            </w:r>
            <w:r w:rsidRPr="009825A7">
              <w:rPr>
                <w:rFonts w:ascii="Arial" w:hAnsi="Arial" w:cs="Arial"/>
                <w:b/>
                <w:bCs/>
                <w:lang w:val="en-GB"/>
              </w:rPr>
              <w:t>/</w:t>
            </w:r>
            <w:r>
              <w:rPr>
                <w:rFonts w:ascii="Arial" w:hAnsi="Arial" w:cs="Arial"/>
                <w:b/>
                <w:bCs/>
                <w:lang w:val="en-GB"/>
              </w:rPr>
              <w:t>0</w:t>
            </w:r>
            <w:r w:rsidR="00B241D5">
              <w:rPr>
                <w:rFonts w:ascii="Arial" w:hAnsi="Arial" w:cs="Arial"/>
                <w:b/>
                <w:bCs/>
                <w:lang w:val="en-GB"/>
              </w:rPr>
              <w:t>4</w:t>
            </w:r>
            <w:r w:rsidRPr="009825A7">
              <w:rPr>
                <w:rFonts w:ascii="Arial" w:hAnsi="Arial" w:cs="Arial"/>
                <w:b/>
                <w:bCs/>
                <w:lang w:val="en-GB"/>
              </w:rPr>
              <w:t>/202</w:t>
            </w:r>
            <w:r w:rsidR="00097601">
              <w:rPr>
                <w:rFonts w:ascii="Arial" w:hAnsi="Arial" w:cs="Arial"/>
                <w:b/>
                <w:bCs/>
                <w:lang w:val="en-GB"/>
              </w:rPr>
              <w:t>4</w:t>
            </w:r>
            <w:r w:rsidR="00C8686B">
              <w:rPr>
                <w:rFonts w:ascii="Arial" w:hAnsi="Arial" w:cs="Arial"/>
                <w:b/>
                <w:bCs/>
                <w:lang w:val="en-GB"/>
              </w:rPr>
              <w:t xml:space="preserve"> /2</w:t>
            </w:r>
          </w:p>
          <w:p w14:paraId="27456B14" w14:textId="35969FE4" w:rsidR="009A494E" w:rsidRPr="009825A7" w:rsidRDefault="009A494E" w:rsidP="00FC2A1C">
            <w:pPr>
              <w:jc w:val="both"/>
              <w:rPr>
                <w:rFonts w:ascii="Arial" w:hAnsi="Arial" w:cs="Arial"/>
                <w:b/>
                <w:bCs/>
              </w:rPr>
            </w:pPr>
          </w:p>
        </w:tc>
      </w:tr>
      <w:tr w:rsidR="009A494E" w14:paraId="6505B651" w14:textId="77777777" w:rsidTr="00FC2A1C">
        <w:tc>
          <w:tcPr>
            <w:tcW w:w="3325" w:type="dxa"/>
            <w:shd w:val="clear" w:color="auto" w:fill="auto"/>
          </w:tcPr>
          <w:p w14:paraId="3374C1E6" w14:textId="77777777" w:rsidR="009A494E" w:rsidRPr="009825A7" w:rsidRDefault="009A494E" w:rsidP="00FC2A1C">
            <w:pPr>
              <w:jc w:val="both"/>
              <w:rPr>
                <w:rFonts w:ascii="Arial" w:hAnsi="Arial" w:cs="Arial"/>
                <w:b/>
                <w:bCs/>
              </w:rPr>
            </w:pPr>
            <w:r w:rsidRPr="009825A7">
              <w:rPr>
                <w:rFonts w:ascii="Arial" w:hAnsi="Arial" w:cs="Arial"/>
                <w:b/>
                <w:bCs/>
              </w:rPr>
              <w:t>ISSUE DATE</w:t>
            </w:r>
          </w:p>
        </w:tc>
        <w:tc>
          <w:tcPr>
            <w:tcW w:w="7380" w:type="dxa"/>
            <w:shd w:val="clear" w:color="auto" w:fill="auto"/>
          </w:tcPr>
          <w:p w14:paraId="213F5392" w14:textId="779C322E" w:rsidR="009A494E" w:rsidRPr="009825A7" w:rsidRDefault="00C8686B" w:rsidP="00FC2A1C">
            <w:pPr>
              <w:jc w:val="both"/>
              <w:rPr>
                <w:rFonts w:ascii="Arial" w:hAnsi="Arial" w:cs="Arial"/>
                <w:b/>
                <w:bCs/>
              </w:rPr>
            </w:pPr>
            <w:r>
              <w:rPr>
                <w:rFonts w:ascii="Arial" w:hAnsi="Arial" w:cs="Arial"/>
                <w:b/>
                <w:bCs/>
              </w:rPr>
              <w:t>1</w:t>
            </w:r>
            <w:r w:rsidR="004B3E5A">
              <w:rPr>
                <w:rFonts w:ascii="Arial" w:hAnsi="Arial" w:cs="Arial"/>
                <w:b/>
                <w:bCs/>
              </w:rPr>
              <w:t>7</w:t>
            </w:r>
            <w:r w:rsidR="00097601" w:rsidRPr="004B3E5A">
              <w:rPr>
                <w:rFonts w:ascii="Arial" w:hAnsi="Arial" w:cs="Arial"/>
                <w:b/>
                <w:bCs/>
              </w:rPr>
              <w:t xml:space="preserve"> </w:t>
            </w:r>
            <w:r>
              <w:rPr>
                <w:rFonts w:ascii="Arial" w:hAnsi="Arial" w:cs="Arial"/>
                <w:b/>
                <w:bCs/>
              </w:rPr>
              <w:t>APRIL</w:t>
            </w:r>
            <w:r w:rsidR="009A494E" w:rsidRPr="004B3E5A">
              <w:rPr>
                <w:rFonts w:ascii="Arial" w:hAnsi="Arial" w:cs="Arial"/>
                <w:b/>
                <w:bCs/>
              </w:rPr>
              <w:t xml:space="preserve"> 202</w:t>
            </w:r>
            <w:r w:rsidR="00097601" w:rsidRPr="004B3E5A">
              <w:rPr>
                <w:rFonts w:ascii="Arial" w:hAnsi="Arial" w:cs="Arial"/>
                <w:b/>
                <w:bCs/>
              </w:rPr>
              <w:t>4</w:t>
            </w:r>
          </w:p>
          <w:p w14:paraId="1575D8AA" w14:textId="77777777" w:rsidR="009A494E" w:rsidRPr="009825A7" w:rsidRDefault="009A494E" w:rsidP="00FC2A1C">
            <w:pPr>
              <w:jc w:val="both"/>
              <w:rPr>
                <w:rFonts w:ascii="Arial" w:hAnsi="Arial" w:cs="Arial"/>
                <w:b/>
                <w:bCs/>
              </w:rPr>
            </w:pPr>
          </w:p>
        </w:tc>
      </w:tr>
      <w:tr w:rsidR="00013044" w14:paraId="2C2B28D1" w14:textId="77777777" w:rsidTr="00FC2A1C">
        <w:tc>
          <w:tcPr>
            <w:tcW w:w="3325" w:type="dxa"/>
            <w:shd w:val="clear" w:color="auto" w:fill="auto"/>
          </w:tcPr>
          <w:p w14:paraId="273022FC" w14:textId="77777777" w:rsidR="00013044" w:rsidRPr="009825A7" w:rsidRDefault="00013044" w:rsidP="00013044">
            <w:pPr>
              <w:jc w:val="both"/>
              <w:rPr>
                <w:rFonts w:ascii="Arial" w:hAnsi="Arial" w:cs="Arial"/>
                <w:b/>
                <w:bCs/>
              </w:rPr>
            </w:pPr>
            <w:r w:rsidRPr="009825A7">
              <w:rPr>
                <w:rFonts w:ascii="Arial" w:hAnsi="Arial" w:cs="Arial"/>
                <w:b/>
                <w:bCs/>
              </w:rPr>
              <w:t>BID CLOSING DATE</w:t>
            </w:r>
          </w:p>
        </w:tc>
        <w:tc>
          <w:tcPr>
            <w:tcW w:w="7380" w:type="dxa"/>
            <w:shd w:val="clear" w:color="auto" w:fill="auto"/>
          </w:tcPr>
          <w:p w14:paraId="7CBAE40D" w14:textId="0D16C5FA" w:rsidR="00013044" w:rsidRPr="009825A7" w:rsidRDefault="00C8686B" w:rsidP="00013044">
            <w:pPr>
              <w:jc w:val="both"/>
              <w:rPr>
                <w:rFonts w:ascii="Arial" w:hAnsi="Arial" w:cs="Arial"/>
                <w:b/>
                <w:bCs/>
              </w:rPr>
            </w:pPr>
            <w:r>
              <w:rPr>
                <w:rFonts w:ascii="Arial" w:hAnsi="Arial" w:cs="Arial"/>
                <w:b/>
                <w:bCs/>
              </w:rPr>
              <w:t>23</w:t>
            </w:r>
            <w:r w:rsidR="00097601" w:rsidRPr="004B3E5A">
              <w:rPr>
                <w:rFonts w:ascii="Arial" w:hAnsi="Arial" w:cs="Arial"/>
                <w:b/>
                <w:bCs/>
              </w:rPr>
              <w:t xml:space="preserve"> </w:t>
            </w:r>
            <w:r>
              <w:rPr>
                <w:rFonts w:ascii="Arial" w:hAnsi="Arial" w:cs="Arial"/>
                <w:b/>
                <w:bCs/>
              </w:rPr>
              <w:t>APRIL</w:t>
            </w:r>
            <w:r w:rsidR="00013044" w:rsidRPr="004B3E5A">
              <w:rPr>
                <w:rFonts w:ascii="Arial" w:hAnsi="Arial" w:cs="Arial"/>
                <w:b/>
                <w:bCs/>
              </w:rPr>
              <w:t xml:space="preserve">  202</w:t>
            </w:r>
            <w:r w:rsidR="00097601" w:rsidRPr="004B3E5A">
              <w:rPr>
                <w:rFonts w:ascii="Arial" w:hAnsi="Arial" w:cs="Arial"/>
                <w:b/>
                <w:bCs/>
              </w:rPr>
              <w:t>4</w:t>
            </w:r>
          </w:p>
          <w:p w14:paraId="28CBC401" w14:textId="77777777" w:rsidR="00013044" w:rsidRPr="009825A7" w:rsidRDefault="00013044" w:rsidP="00013044">
            <w:pPr>
              <w:jc w:val="both"/>
              <w:rPr>
                <w:rFonts w:ascii="Arial" w:hAnsi="Arial" w:cs="Arial"/>
                <w:b/>
                <w:bCs/>
              </w:rPr>
            </w:pPr>
          </w:p>
        </w:tc>
      </w:tr>
      <w:tr w:rsidR="00013044" w14:paraId="229AF911" w14:textId="77777777" w:rsidTr="00FC2A1C">
        <w:tc>
          <w:tcPr>
            <w:tcW w:w="3325" w:type="dxa"/>
            <w:shd w:val="clear" w:color="auto" w:fill="auto"/>
          </w:tcPr>
          <w:p w14:paraId="0EC99439" w14:textId="77777777" w:rsidR="00013044" w:rsidRPr="009825A7" w:rsidRDefault="00013044" w:rsidP="00013044">
            <w:pPr>
              <w:jc w:val="both"/>
              <w:rPr>
                <w:rFonts w:ascii="Arial" w:hAnsi="Arial" w:cs="Arial"/>
                <w:b/>
                <w:bCs/>
              </w:rPr>
            </w:pPr>
            <w:r w:rsidRPr="009825A7">
              <w:rPr>
                <w:rFonts w:ascii="Arial" w:hAnsi="Arial" w:cs="Arial"/>
                <w:b/>
                <w:bCs/>
              </w:rPr>
              <w:t>BID CLOSING TIME</w:t>
            </w:r>
          </w:p>
        </w:tc>
        <w:tc>
          <w:tcPr>
            <w:tcW w:w="7380" w:type="dxa"/>
            <w:shd w:val="clear" w:color="auto" w:fill="auto"/>
          </w:tcPr>
          <w:p w14:paraId="66480E52" w14:textId="5D47FBE8" w:rsidR="00013044" w:rsidRPr="009825A7" w:rsidRDefault="00A864D0" w:rsidP="00013044">
            <w:pPr>
              <w:jc w:val="both"/>
              <w:rPr>
                <w:rFonts w:ascii="Arial" w:hAnsi="Arial" w:cs="Arial"/>
                <w:b/>
                <w:bCs/>
              </w:rPr>
            </w:pPr>
            <w:r>
              <w:rPr>
                <w:rFonts w:ascii="Arial" w:hAnsi="Arial" w:cs="Arial"/>
                <w:b/>
                <w:bCs/>
              </w:rPr>
              <w:t>10</w:t>
            </w:r>
            <w:r w:rsidR="009B50A1">
              <w:rPr>
                <w:rFonts w:ascii="Arial" w:hAnsi="Arial" w:cs="Arial"/>
                <w:b/>
                <w:bCs/>
              </w:rPr>
              <w:t>:</w:t>
            </w:r>
            <w:r w:rsidR="00013044" w:rsidRPr="009825A7">
              <w:rPr>
                <w:rFonts w:ascii="Arial" w:hAnsi="Arial" w:cs="Arial"/>
                <w:b/>
                <w:bCs/>
              </w:rPr>
              <w:t>00</w:t>
            </w:r>
            <w:r>
              <w:rPr>
                <w:rFonts w:ascii="Arial" w:hAnsi="Arial" w:cs="Arial"/>
                <w:b/>
                <w:bCs/>
              </w:rPr>
              <w:t>AM</w:t>
            </w:r>
          </w:p>
          <w:p w14:paraId="755A41CB" w14:textId="77777777" w:rsidR="00013044" w:rsidRPr="009825A7" w:rsidRDefault="00013044" w:rsidP="00013044">
            <w:pPr>
              <w:jc w:val="both"/>
              <w:rPr>
                <w:rFonts w:ascii="Arial" w:hAnsi="Arial" w:cs="Arial"/>
                <w:b/>
                <w:bCs/>
              </w:rPr>
            </w:pPr>
          </w:p>
        </w:tc>
      </w:tr>
      <w:tr w:rsidR="00013044" w14:paraId="277A5810" w14:textId="77777777" w:rsidTr="00FC2A1C">
        <w:tc>
          <w:tcPr>
            <w:tcW w:w="3325" w:type="dxa"/>
            <w:shd w:val="clear" w:color="auto" w:fill="auto"/>
          </w:tcPr>
          <w:p w14:paraId="2E51BF71" w14:textId="77777777" w:rsidR="00013044" w:rsidRPr="009825A7" w:rsidRDefault="00013044" w:rsidP="00013044">
            <w:pPr>
              <w:jc w:val="both"/>
              <w:rPr>
                <w:rFonts w:ascii="Arial" w:hAnsi="Arial" w:cs="Arial"/>
                <w:b/>
                <w:bCs/>
              </w:rPr>
            </w:pPr>
            <w:r w:rsidRPr="009825A7">
              <w:rPr>
                <w:rFonts w:ascii="Arial" w:hAnsi="Arial" w:cs="Arial"/>
                <w:b/>
                <w:bCs/>
              </w:rPr>
              <w:t>BID VALIDITY PERIOD</w:t>
            </w:r>
          </w:p>
        </w:tc>
        <w:tc>
          <w:tcPr>
            <w:tcW w:w="7380" w:type="dxa"/>
            <w:shd w:val="clear" w:color="auto" w:fill="auto"/>
          </w:tcPr>
          <w:p w14:paraId="112A29B8" w14:textId="709FC4E7" w:rsidR="00013044" w:rsidRPr="009825A7" w:rsidRDefault="009B50A1" w:rsidP="00013044">
            <w:pPr>
              <w:jc w:val="both"/>
              <w:rPr>
                <w:rFonts w:ascii="Arial" w:hAnsi="Arial" w:cs="Arial"/>
                <w:b/>
                <w:bCs/>
              </w:rPr>
            </w:pPr>
            <w:r>
              <w:rPr>
                <w:rFonts w:ascii="Arial" w:hAnsi="Arial" w:cs="Arial"/>
                <w:b/>
                <w:bCs/>
              </w:rPr>
              <w:t>6</w:t>
            </w:r>
            <w:r w:rsidR="00013044" w:rsidRPr="009825A7">
              <w:rPr>
                <w:rFonts w:ascii="Arial" w:hAnsi="Arial" w:cs="Arial"/>
                <w:b/>
                <w:bCs/>
              </w:rPr>
              <w:t xml:space="preserve">0 </w:t>
            </w:r>
            <w:r w:rsidR="00013044">
              <w:rPr>
                <w:rFonts w:ascii="Arial" w:hAnsi="Arial" w:cs="Arial"/>
                <w:b/>
                <w:bCs/>
              </w:rPr>
              <w:t>BUSINESS /WORKING DAYS</w:t>
            </w:r>
            <w:r w:rsidR="00013044" w:rsidRPr="009825A7">
              <w:rPr>
                <w:rFonts w:ascii="Arial" w:hAnsi="Arial" w:cs="Arial"/>
                <w:b/>
                <w:bCs/>
              </w:rPr>
              <w:t xml:space="preserve"> AFTER CLOSING DATE</w:t>
            </w:r>
          </w:p>
          <w:p w14:paraId="198F3F41" w14:textId="77777777" w:rsidR="00013044" w:rsidRPr="009825A7" w:rsidRDefault="00013044" w:rsidP="00013044">
            <w:pPr>
              <w:jc w:val="both"/>
              <w:rPr>
                <w:rFonts w:ascii="Arial" w:hAnsi="Arial" w:cs="Arial"/>
                <w:b/>
                <w:bCs/>
              </w:rPr>
            </w:pPr>
          </w:p>
        </w:tc>
      </w:tr>
      <w:tr w:rsidR="00013044" w14:paraId="0927A22D" w14:textId="77777777" w:rsidTr="00FC2A1C">
        <w:tc>
          <w:tcPr>
            <w:tcW w:w="3325" w:type="dxa"/>
            <w:shd w:val="clear" w:color="auto" w:fill="auto"/>
          </w:tcPr>
          <w:p w14:paraId="1B91212D" w14:textId="77777777" w:rsidR="00013044" w:rsidRPr="009825A7" w:rsidRDefault="00013044" w:rsidP="00013044">
            <w:pPr>
              <w:jc w:val="both"/>
              <w:rPr>
                <w:rFonts w:ascii="Arial" w:hAnsi="Arial" w:cs="Arial"/>
                <w:b/>
                <w:bCs/>
              </w:rPr>
            </w:pPr>
            <w:r w:rsidRPr="009825A7">
              <w:rPr>
                <w:rFonts w:ascii="Arial" w:hAnsi="Arial" w:cs="Arial"/>
                <w:b/>
                <w:bCs/>
              </w:rPr>
              <w:t>SUBMISSION OF BIDS</w:t>
            </w:r>
          </w:p>
        </w:tc>
        <w:tc>
          <w:tcPr>
            <w:tcW w:w="7380" w:type="dxa"/>
            <w:shd w:val="clear" w:color="auto" w:fill="auto"/>
          </w:tcPr>
          <w:p w14:paraId="4F8F08F5" w14:textId="77777777" w:rsidR="00065907" w:rsidRDefault="00065907" w:rsidP="00065907">
            <w:pPr>
              <w:jc w:val="both"/>
              <w:rPr>
                <w:rFonts w:ascii="Arial" w:hAnsi="Arial" w:cs="Arial"/>
                <w:b/>
                <w:bCs/>
              </w:rPr>
            </w:pPr>
            <w:r w:rsidRPr="009825A7">
              <w:rPr>
                <w:rFonts w:ascii="Arial" w:hAnsi="Arial" w:cs="Arial"/>
                <w:b/>
                <w:bCs/>
              </w:rPr>
              <w:t xml:space="preserve">BIDS MUST BE </w:t>
            </w:r>
            <w:r>
              <w:rPr>
                <w:rFonts w:ascii="Arial" w:hAnsi="Arial" w:cs="Arial"/>
                <w:b/>
                <w:bCs/>
              </w:rPr>
              <w:t>HAND DELIVER</w:t>
            </w:r>
            <w:r w:rsidRPr="009825A7">
              <w:rPr>
                <w:rFonts w:ascii="Arial" w:hAnsi="Arial" w:cs="Arial"/>
                <w:b/>
                <w:bCs/>
              </w:rPr>
              <w:t xml:space="preserve"> </w:t>
            </w:r>
            <w:r>
              <w:rPr>
                <w:rFonts w:ascii="Arial" w:hAnsi="Arial" w:cs="Arial"/>
                <w:b/>
                <w:bCs/>
              </w:rPr>
              <w:t xml:space="preserve">ONLY </w:t>
            </w:r>
            <w:r w:rsidRPr="009825A7">
              <w:rPr>
                <w:rFonts w:ascii="Arial" w:hAnsi="Arial" w:cs="Arial"/>
                <w:b/>
                <w:bCs/>
              </w:rPr>
              <w:t xml:space="preserve">TO: </w:t>
            </w:r>
          </w:p>
          <w:p w14:paraId="3D577300" w14:textId="77777777" w:rsidR="00065907" w:rsidRPr="009825A7" w:rsidRDefault="00065907" w:rsidP="00065907">
            <w:pPr>
              <w:jc w:val="both"/>
              <w:rPr>
                <w:rFonts w:ascii="Arial" w:hAnsi="Arial" w:cs="Arial"/>
                <w:b/>
                <w:bCs/>
              </w:rPr>
            </w:pPr>
          </w:p>
          <w:p w14:paraId="5EE3923A" w14:textId="77777777" w:rsidR="00065907" w:rsidRDefault="00065907" w:rsidP="00065907">
            <w:pPr>
              <w:jc w:val="both"/>
              <w:rPr>
                <w:rFonts w:ascii="Arial" w:hAnsi="Arial" w:cs="Arial"/>
                <w:b/>
                <w:bCs/>
              </w:rPr>
            </w:pPr>
            <w:r>
              <w:rPr>
                <w:rFonts w:ascii="Arial" w:hAnsi="Arial" w:cs="Arial"/>
                <w:b/>
                <w:bCs/>
              </w:rPr>
              <w:t>MS LULAMA LUFUNDO</w:t>
            </w:r>
          </w:p>
          <w:p w14:paraId="5B6DA2FF" w14:textId="77777777" w:rsidR="00065907" w:rsidRDefault="00065907" w:rsidP="00065907">
            <w:pPr>
              <w:jc w:val="both"/>
              <w:rPr>
                <w:rFonts w:ascii="Arial" w:hAnsi="Arial" w:cs="Arial"/>
                <w:b/>
                <w:bCs/>
              </w:rPr>
            </w:pPr>
            <w:r>
              <w:rPr>
                <w:rFonts w:ascii="Arial" w:hAnsi="Arial" w:cs="Arial"/>
                <w:b/>
                <w:bCs/>
              </w:rPr>
              <w:t>30 WOLMARANS STREET, JOHANNESBURG</w:t>
            </w:r>
          </w:p>
          <w:p w14:paraId="1812E802" w14:textId="77777777" w:rsidR="00065907" w:rsidRDefault="00065907" w:rsidP="00065907">
            <w:pPr>
              <w:jc w:val="both"/>
              <w:rPr>
                <w:rFonts w:ascii="Arial" w:hAnsi="Arial" w:cs="Arial"/>
                <w:b/>
                <w:bCs/>
              </w:rPr>
            </w:pPr>
            <w:r>
              <w:rPr>
                <w:rFonts w:ascii="Arial" w:hAnsi="Arial" w:cs="Arial"/>
                <w:b/>
                <w:bCs/>
              </w:rPr>
              <w:t>UMJANTSHI BUILDING (OPPOSITE GAUTRAIN STATION)</w:t>
            </w:r>
          </w:p>
          <w:p w14:paraId="6A56B6AD" w14:textId="285B4043" w:rsidR="00013044" w:rsidRPr="009825A7" w:rsidRDefault="00065907" w:rsidP="00065907">
            <w:pPr>
              <w:jc w:val="both"/>
              <w:rPr>
                <w:rFonts w:ascii="Arial" w:hAnsi="Arial" w:cs="Arial"/>
                <w:b/>
                <w:bCs/>
              </w:rPr>
            </w:pPr>
            <w:r>
              <w:rPr>
                <w:rFonts w:ascii="Arial" w:hAnsi="Arial" w:cs="Arial"/>
                <w:b/>
                <w:bCs/>
              </w:rPr>
              <w:t>RECEPTION AREA</w:t>
            </w:r>
          </w:p>
          <w:p w14:paraId="1BAAF938" w14:textId="77777777" w:rsidR="00013044" w:rsidRPr="009825A7" w:rsidRDefault="00013044" w:rsidP="00013044">
            <w:pPr>
              <w:jc w:val="both"/>
              <w:rPr>
                <w:rFonts w:ascii="Arial" w:hAnsi="Arial" w:cs="Arial"/>
                <w:b/>
                <w:bCs/>
              </w:rPr>
            </w:pPr>
          </w:p>
        </w:tc>
      </w:tr>
      <w:tr w:rsidR="00013044" w14:paraId="1796884F" w14:textId="77777777" w:rsidTr="00FC2A1C">
        <w:tc>
          <w:tcPr>
            <w:tcW w:w="3325" w:type="dxa"/>
            <w:shd w:val="clear" w:color="auto" w:fill="auto"/>
          </w:tcPr>
          <w:p w14:paraId="5085611A" w14:textId="77777777" w:rsidR="00013044" w:rsidRPr="009825A7" w:rsidRDefault="00013044" w:rsidP="00013044">
            <w:pPr>
              <w:jc w:val="both"/>
              <w:rPr>
                <w:rFonts w:ascii="Arial" w:hAnsi="Arial" w:cs="Arial"/>
                <w:b/>
                <w:bCs/>
              </w:rPr>
            </w:pPr>
            <w:r w:rsidRPr="009825A7">
              <w:rPr>
                <w:rFonts w:ascii="Arial" w:hAnsi="Arial" w:cs="Arial"/>
                <w:b/>
                <w:bCs/>
              </w:rPr>
              <w:t>CONTACT DETAILS</w:t>
            </w:r>
          </w:p>
        </w:tc>
        <w:tc>
          <w:tcPr>
            <w:tcW w:w="7380" w:type="dxa"/>
            <w:shd w:val="clear" w:color="auto" w:fill="auto"/>
          </w:tcPr>
          <w:p w14:paraId="27EB0A99" w14:textId="77777777" w:rsidR="00013044" w:rsidRPr="009825A7" w:rsidRDefault="00013044" w:rsidP="00013044">
            <w:pPr>
              <w:jc w:val="both"/>
              <w:rPr>
                <w:rFonts w:ascii="Arial" w:hAnsi="Arial" w:cs="Arial"/>
                <w:b/>
                <w:bCs/>
              </w:rPr>
            </w:pPr>
            <w:r w:rsidRPr="009825A7">
              <w:rPr>
                <w:rFonts w:ascii="Arial" w:hAnsi="Arial" w:cs="Arial"/>
                <w:b/>
                <w:bCs/>
              </w:rPr>
              <w:t>012 748 7221</w:t>
            </w:r>
          </w:p>
          <w:p w14:paraId="7F02557D" w14:textId="77777777" w:rsidR="00013044" w:rsidRPr="009825A7" w:rsidRDefault="00013044" w:rsidP="00013044">
            <w:pPr>
              <w:jc w:val="both"/>
              <w:rPr>
                <w:rFonts w:ascii="Arial" w:hAnsi="Arial" w:cs="Arial"/>
                <w:b/>
                <w:bCs/>
              </w:rPr>
            </w:pPr>
          </w:p>
        </w:tc>
      </w:tr>
      <w:tr w:rsidR="00013044" w14:paraId="6A170BB7" w14:textId="77777777" w:rsidTr="00FC2A1C">
        <w:tc>
          <w:tcPr>
            <w:tcW w:w="10705" w:type="dxa"/>
            <w:gridSpan w:val="2"/>
            <w:shd w:val="clear" w:color="auto" w:fill="auto"/>
          </w:tcPr>
          <w:p w14:paraId="04F807C2" w14:textId="77777777" w:rsidR="00013044" w:rsidRPr="009825A7" w:rsidRDefault="00013044" w:rsidP="00013044">
            <w:pPr>
              <w:jc w:val="center"/>
              <w:rPr>
                <w:rFonts w:ascii="Arial" w:hAnsi="Arial" w:cs="Arial"/>
                <w:sz w:val="22"/>
                <w:szCs w:val="22"/>
              </w:rPr>
            </w:pPr>
            <w:r w:rsidRPr="009825A7">
              <w:rPr>
                <w:rFonts w:ascii="Arial" w:hAnsi="Arial" w:cs="Arial"/>
                <w:b/>
                <w:color w:val="4BACC6"/>
                <w:sz w:val="44"/>
                <w:szCs w:val="44"/>
              </w:rPr>
              <w:t>SUPPLIER NOTE</w:t>
            </w:r>
          </w:p>
          <w:p w14:paraId="3A4E54C6" w14:textId="77777777" w:rsidR="00013044" w:rsidRPr="009825A7" w:rsidRDefault="00013044" w:rsidP="00013044">
            <w:pPr>
              <w:jc w:val="center"/>
              <w:rPr>
                <w:rFonts w:ascii="Arial" w:hAnsi="Arial" w:cs="Arial"/>
                <w:sz w:val="22"/>
                <w:szCs w:val="22"/>
              </w:rPr>
            </w:pPr>
          </w:p>
        </w:tc>
      </w:tr>
      <w:tr w:rsidR="00013044" w14:paraId="076179B9" w14:textId="77777777" w:rsidTr="00FC2A1C">
        <w:tc>
          <w:tcPr>
            <w:tcW w:w="10705" w:type="dxa"/>
            <w:gridSpan w:val="2"/>
            <w:shd w:val="clear" w:color="auto" w:fill="auto"/>
          </w:tcPr>
          <w:p w14:paraId="112958E1" w14:textId="77777777" w:rsidR="00013044" w:rsidRPr="009825A7" w:rsidRDefault="00013044" w:rsidP="00013044">
            <w:pPr>
              <w:tabs>
                <w:tab w:val="num" w:pos="2700"/>
              </w:tabs>
              <w:jc w:val="both"/>
              <w:rPr>
                <w:rFonts w:ascii="Arial" w:hAnsi="Arial" w:cs="Arial"/>
                <w:b/>
                <w:bCs/>
                <w:sz w:val="22"/>
                <w:szCs w:val="22"/>
              </w:rPr>
            </w:pPr>
            <w:r w:rsidRPr="009825A7">
              <w:rPr>
                <w:rFonts w:ascii="Arial" w:hAnsi="Arial" w:cs="Arial"/>
                <w:b/>
                <w:bCs/>
                <w:sz w:val="22"/>
                <w:szCs w:val="22"/>
              </w:rPr>
              <w:t>LATE / INCOMPLETE QUOTATIONS WILL NOT BE CONSIDERED</w:t>
            </w:r>
          </w:p>
          <w:p w14:paraId="7A436AB4" w14:textId="77777777" w:rsidR="00013044" w:rsidRPr="009825A7" w:rsidRDefault="00013044" w:rsidP="00013044">
            <w:pPr>
              <w:jc w:val="both"/>
              <w:rPr>
                <w:rFonts w:ascii="Arial" w:hAnsi="Arial" w:cs="Arial"/>
                <w:sz w:val="22"/>
                <w:szCs w:val="22"/>
              </w:rPr>
            </w:pPr>
          </w:p>
        </w:tc>
      </w:tr>
      <w:tr w:rsidR="00013044" w14:paraId="2C046448" w14:textId="77777777" w:rsidTr="00FC2A1C">
        <w:trPr>
          <w:trHeight w:val="52"/>
        </w:trPr>
        <w:tc>
          <w:tcPr>
            <w:tcW w:w="10705" w:type="dxa"/>
            <w:gridSpan w:val="2"/>
            <w:shd w:val="clear" w:color="auto" w:fill="auto"/>
          </w:tcPr>
          <w:p w14:paraId="41876B46" w14:textId="77777777" w:rsidR="00013044" w:rsidRPr="009825A7" w:rsidRDefault="00013044" w:rsidP="00013044">
            <w:pPr>
              <w:tabs>
                <w:tab w:val="num" w:pos="2700"/>
              </w:tabs>
              <w:jc w:val="both"/>
              <w:rPr>
                <w:rFonts w:ascii="Arial" w:hAnsi="Arial" w:cs="Arial"/>
                <w:b/>
                <w:bCs/>
                <w:sz w:val="22"/>
                <w:szCs w:val="22"/>
              </w:rPr>
            </w:pPr>
            <w:r w:rsidRPr="009825A7">
              <w:rPr>
                <w:rFonts w:ascii="Arial" w:hAnsi="Arial" w:cs="Arial"/>
                <w:b/>
                <w:bCs/>
                <w:sz w:val="22"/>
                <w:szCs w:val="22"/>
              </w:rPr>
              <w:t>PRASA CONDITIONS OF PURCHASE WILL APPLY</w:t>
            </w:r>
          </w:p>
          <w:p w14:paraId="032B37B2" w14:textId="77777777" w:rsidR="00013044" w:rsidRPr="009825A7" w:rsidRDefault="00013044" w:rsidP="00013044">
            <w:pPr>
              <w:jc w:val="both"/>
              <w:rPr>
                <w:rFonts w:ascii="Arial" w:hAnsi="Arial" w:cs="Arial"/>
                <w:sz w:val="22"/>
                <w:szCs w:val="22"/>
              </w:rPr>
            </w:pPr>
          </w:p>
        </w:tc>
      </w:tr>
      <w:tr w:rsidR="00013044" w14:paraId="7DF3D456" w14:textId="77777777" w:rsidTr="00FC2A1C">
        <w:trPr>
          <w:trHeight w:val="52"/>
        </w:trPr>
        <w:tc>
          <w:tcPr>
            <w:tcW w:w="10705" w:type="dxa"/>
            <w:gridSpan w:val="2"/>
            <w:shd w:val="clear" w:color="auto" w:fill="auto"/>
          </w:tcPr>
          <w:p w14:paraId="3F87F5FA" w14:textId="77777777" w:rsidR="00013044" w:rsidRPr="009825A7" w:rsidRDefault="00013044" w:rsidP="00013044">
            <w:pPr>
              <w:tabs>
                <w:tab w:val="num" w:pos="2700"/>
              </w:tabs>
              <w:spacing w:before="180"/>
              <w:jc w:val="both"/>
              <w:rPr>
                <w:rFonts w:ascii="Arial" w:hAnsi="Arial" w:cs="Arial"/>
                <w:b/>
                <w:color w:val="000000"/>
                <w:sz w:val="22"/>
                <w:szCs w:val="22"/>
              </w:rPr>
            </w:pPr>
            <w:r w:rsidRPr="009825A7">
              <w:rPr>
                <w:rFonts w:ascii="Arial" w:hAnsi="Arial" w:cs="Arial"/>
                <w:b/>
                <w:color w:val="000000"/>
                <w:sz w:val="22"/>
                <w:szCs w:val="22"/>
              </w:rPr>
              <w:t>ONLY VAT VENDORS TO CHARGE VAT</w:t>
            </w:r>
          </w:p>
          <w:p w14:paraId="5DF43DCD" w14:textId="77777777" w:rsidR="00013044" w:rsidRPr="009825A7" w:rsidRDefault="00013044" w:rsidP="00013044">
            <w:pPr>
              <w:jc w:val="both"/>
              <w:rPr>
                <w:rFonts w:ascii="Arial" w:hAnsi="Arial" w:cs="Arial"/>
                <w:sz w:val="22"/>
                <w:szCs w:val="22"/>
              </w:rPr>
            </w:pPr>
          </w:p>
        </w:tc>
      </w:tr>
      <w:tr w:rsidR="00013044" w14:paraId="72300413" w14:textId="77777777" w:rsidTr="00FC2A1C">
        <w:trPr>
          <w:trHeight w:val="52"/>
        </w:trPr>
        <w:tc>
          <w:tcPr>
            <w:tcW w:w="10705" w:type="dxa"/>
            <w:gridSpan w:val="2"/>
            <w:shd w:val="clear" w:color="auto" w:fill="auto"/>
          </w:tcPr>
          <w:p w14:paraId="371932E1" w14:textId="77777777" w:rsidR="00013044" w:rsidRDefault="00013044" w:rsidP="00013044">
            <w:pPr>
              <w:spacing w:before="180"/>
              <w:jc w:val="both"/>
              <w:rPr>
                <w:rFonts w:ascii="Arial" w:hAnsi="Arial" w:cs="Arial"/>
                <w:b/>
                <w:bCs/>
                <w:color w:val="000000"/>
                <w:sz w:val="22"/>
                <w:szCs w:val="22"/>
              </w:rPr>
            </w:pPr>
            <w:r>
              <w:rPr>
                <w:rFonts w:ascii="Arial" w:hAnsi="Arial" w:cs="Arial"/>
                <w:b/>
                <w:bCs/>
                <w:color w:val="000000"/>
              </w:rPr>
              <w:t>BIDDERS MUST ENSURE THAT BIDS ARE DELIVERED TIMEOUSLY TO THE CORRECT ADDRESS. AS A GENERAL RULE, IF A BID IS LATE OR DELIVERED TO THE INCORRECT ADDRESS, IT WILL NOT BE ACCEPTED FOR CONSIDERATION.</w:t>
            </w:r>
          </w:p>
          <w:p w14:paraId="0C3F4468" w14:textId="77777777" w:rsidR="00013044" w:rsidRPr="009825A7" w:rsidRDefault="00013044" w:rsidP="00013044">
            <w:pPr>
              <w:tabs>
                <w:tab w:val="num" w:pos="2700"/>
              </w:tabs>
              <w:spacing w:before="180"/>
              <w:jc w:val="both"/>
              <w:rPr>
                <w:rFonts w:ascii="Arial" w:hAnsi="Arial" w:cs="Arial"/>
                <w:b/>
                <w:color w:val="000000"/>
                <w:sz w:val="22"/>
                <w:szCs w:val="22"/>
              </w:rPr>
            </w:pPr>
          </w:p>
        </w:tc>
      </w:tr>
    </w:tbl>
    <w:p w14:paraId="2E26B0D6" w14:textId="1D5AD883" w:rsidR="009A494E" w:rsidRDefault="009A494E" w:rsidP="00EF509E">
      <w:pPr>
        <w:spacing w:line="360" w:lineRule="auto"/>
        <w:jc w:val="both"/>
        <w:rPr>
          <w:rFonts w:ascii="Arial" w:hAnsi="Arial" w:cs="Arial"/>
          <w:b/>
          <w:sz w:val="22"/>
          <w:szCs w:val="22"/>
        </w:rPr>
      </w:pPr>
    </w:p>
    <w:p w14:paraId="4130DA1A" w14:textId="0A2C0059" w:rsidR="009A494E" w:rsidRDefault="009A494E" w:rsidP="00EF509E">
      <w:pPr>
        <w:spacing w:line="360" w:lineRule="auto"/>
        <w:jc w:val="both"/>
        <w:rPr>
          <w:rFonts w:ascii="Arial" w:hAnsi="Arial" w:cs="Arial"/>
          <w:b/>
          <w:sz w:val="22"/>
          <w:szCs w:val="22"/>
        </w:rPr>
      </w:pPr>
    </w:p>
    <w:p w14:paraId="55161532" w14:textId="77777777" w:rsidR="009A494E" w:rsidRPr="007F420F" w:rsidRDefault="009A494E" w:rsidP="00EF509E">
      <w:pPr>
        <w:spacing w:line="360" w:lineRule="auto"/>
        <w:jc w:val="both"/>
        <w:rPr>
          <w:rFonts w:ascii="Arial" w:hAnsi="Arial" w:cs="Arial"/>
          <w:b/>
          <w:sz w:val="22"/>
          <w:szCs w:val="22"/>
        </w:rPr>
      </w:pPr>
    </w:p>
    <w:p w14:paraId="4BC7EC07" w14:textId="77777777" w:rsidR="00025388" w:rsidRPr="007F420F" w:rsidRDefault="00025388" w:rsidP="00EF509E">
      <w:pPr>
        <w:spacing w:line="360" w:lineRule="auto"/>
        <w:jc w:val="both"/>
        <w:rPr>
          <w:rFonts w:ascii="Arial" w:hAnsi="Arial" w:cs="Arial"/>
          <w:b/>
          <w:sz w:val="22"/>
          <w:szCs w:val="22"/>
        </w:rPr>
      </w:pPr>
    </w:p>
    <w:p w14:paraId="4FB69BA3" w14:textId="77777777" w:rsidR="00025388" w:rsidRPr="007F420F" w:rsidRDefault="00025388" w:rsidP="00EF509E">
      <w:pPr>
        <w:spacing w:line="360" w:lineRule="auto"/>
        <w:jc w:val="both"/>
        <w:rPr>
          <w:rFonts w:ascii="Arial" w:hAnsi="Arial" w:cs="Arial"/>
          <w:b/>
          <w:sz w:val="22"/>
          <w:szCs w:val="22"/>
        </w:rPr>
      </w:pPr>
    </w:p>
    <w:p w14:paraId="23EBA7AD" w14:textId="77777777" w:rsidR="00212A2F" w:rsidRPr="007F420F" w:rsidRDefault="00212A2F" w:rsidP="00212A2F">
      <w:pPr>
        <w:rPr>
          <w:rFonts w:ascii="Arial" w:hAnsi="Arial" w:cs="Arial"/>
          <w:b/>
          <w:sz w:val="22"/>
          <w:szCs w:val="22"/>
        </w:rPr>
      </w:pPr>
    </w:p>
    <w:p w14:paraId="7B43C00C" w14:textId="1130F1E8" w:rsidR="00212A2F" w:rsidRPr="004414F3" w:rsidRDefault="00212A2F" w:rsidP="00212A2F">
      <w:pPr>
        <w:rPr>
          <w:rFonts w:ascii="Arial" w:hAnsi="Arial" w:cs="Arial"/>
          <w:b/>
          <w:sz w:val="22"/>
          <w:szCs w:val="22"/>
        </w:rPr>
      </w:pPr>
    </w:p>
    <w:p w14:paraId="1DBCFE8A" w14:textId="767DC2E1" w:rsidR="0065135B" w:rsidRPr="004414F3" w:rsidRDefault="0065135B" w:rsidP="00212A2F">
      <w:pPr>
        <w:rPr>
          <w:rFonts w:ascii="Arial" w:hAnsi="Arial" w:cs="Arial"/>
          <w:b/>
          <w:sz w:val="22"/>
          <w:szCs w:val="22"/>
        </w:rPr>
      </w:pPr>
    </w:p>
    <w:p w14:paraId="36B25CF9" w14:textId="77777777" w:rsidR="004414F3" w:rsidRPr="004414F3" w:rsidRDefault="004414F3" w:rsidP="004414F3">
      <w:pPr>
        <w:numPr>
          <w:ilvl w:val="0"/>
          <w:numId w:val="25"/>
        </w:numPr>
        <w:spacing w:line="26" w:lineRule="atLeast"/>
        <w:jc w:val="both"/>
        <w:rPr>
          <w:rFonts w:ascii="Arial" w:hAnsi="Arial" w:cs="Arial"/>
          <w:b/>
          <w:sz w:val="22"/>
          <w:szCs w:val="22"/>
        </w:rPr>
      </w:pPr>
      <w:r w:rsidRPr="004414F3">
        <w:rPr>
          <w:rFonts w:ascii="Arial" w:hAnsi="Arial" w:cs="Arial"/>
          <w:b/>
          <w:sz w:val="22"/>
          <w:szCs w:val="22"/>
        </w:rPr>
        <w:t>Executive Summary</w:t>
      </w:r>
    </w:p>
    <w:p w14:paraId="73A59A31" w14:textId="77777777" w:rsidR="004414F3" w:rsidRPr="004414F3" w:rsidRDefault="004414F3" w:rsidP="004414F3">
      <w:pPr>
        <w:spacing w:line="26" w:lineRule="atLeast"/>
        <w:ind w:left="567"/>
        <w:jc w:val="both"/>
        <w:rPr>
          <w:rFonts w:ascii="Arial" w:hAnsi="Arial" w:cs="Arial"/>
          <w:sz w:val="22"/>
          <w:szCs w:val="22"/>
        </w:rPr>
      </w:pPr>
      <w:r w:rsidRPr="004414F3">
        <w:rPr>
          <w:rFonts w:ascii="Arial" w:hAnsi="Arial" w:cs="Arial"/>
          <w:sz w:val="22"/>
          <w:szCs w:val="22"/>
        </w:rPr>
        <w:t xml:space="preserve">Passenger Rail Agency of South Africa (PRASA) has a legacy property maintenance system called Manhattan which is used by the property division, PRASA CRES, which requires support on an as and when required basis while awaiting the finalization of the migration of the historical information to the SAP Real Estate module.  </w:t>
      </w:r>
    </w:p>
    <w:p w14:paraId="33192C8F" w14:textId="77777777" w:rsidR="004414F3" w:rsidRPr="004414F3" w:rsidRDefault="004414F3" w:rsidP="004414F3">
      <w:pPr>
        <w:spacing w:line="26" w:lineRule="atLeast"/>
        <w:ind w:left="567"/>
        <w:jc w:val="both"/>
        <w:rPr>
          <w:rFonts w:ascii="Arial" w:hAnsi="Arial" w:cs="Arial"/>
          <w:sz w:val="22"/>
          <w:szCs w:val="22"/>
        </w:rPr>
      </w:pPr>
      <w:r w:rsidRPr="004414F3">
        <w:rPr>
          <w:rFonts w:ascii="Arial" w:hAnsi="Arial" w:cs="Arial"/>
          <w:sz w:val="22"/>
          <w:szCs w:val="22"/>
        </w:rPr>
        <w:t xml:space="preserve">The second part is the request to provide quotation for the extension of the Manhattan annual software licenses for a period of six months.   </w:t>
      </w:r>
    </w:p>
    <w:p w14:paraId="67CF2D02" w14:textId="77777777" w:rsidR="004414F3" w:rsidRPr="004414F3" w:rsidRDefault="004414F3" w:rsidP="004414F3">
      <w:pPr>
        <w:spacing w:line="26" w:lineRule="atLeast"/>
        <w:ind w:left="567"/>
        <w:jc w:val="both"/>
        <w:rPr>
          <w:rFonts w:ascii="Arial" w:hAnsi="Arial" w:cs="Arial"/>
          <w:sz w:val="22"/>
          <w:szCs w:val="22"/>
        </w:rPr>
      </w:pPr>
    </w:p>
    <w:p w14:paraId="11FE955F" w14:textId="77777777" w:rsidR="004414F3" w:rsidRPr="004414F3" w:rsidRDefault="004414F3" w:rsidP="004414F3">
      <w:pPr>
        <w:numPr>
          <w:ilvl w:val="0"/>
          <w:numId w:val="25"/>
        </w:numPr>
        <w:spacing w:line="26" w:lineRule="atLeast"/>
        <w:jc w:val="both"/>
        <w:rPr>
          <w:rFonts w:ascii="Arial" w:hAnsi="Arial" w:cs="Arial"/>
          <w:b/>
          <w:sz w:val="22"/>
          <w:szCs w:val="22"/>
        </w:rPr>
      </w:pPr>
      <w:r w:rsidRPr="004414F3">
        <w:rPr>
          <w:rFonts w:ascii="Arial" w:hAnsi="Arial" w:cs="Arial"/>
          <w:b/>
          <w:sz w:val="22"/>
          <w:szCs w:val="22"/>
        </w:rPr>
        <w:t>Purpose</w:t>
      </w:r>
    </w:p>
    <w:p w14:paraId="6EB529B6" w14:textId="77777777" w:rsidR="004414F3" w:rsidRPr="004414F3" w:rsidRDefault="004414F3" w:rsidP="004414F3">
      <w:pPr>
        <w:spacing w:line="26" w:lineRule="atLeast"/>
        <w:ind w:left="567"/>
        <w:jc w:val="both"/>
        <w:rPr>
          <w:rFonts w:ascii="Arial" w:hAnsi="Arial" w:cs="Arial"/>
          <w:sz w:val="22"/>
          <w:szCs w:val="22"/>
        </w:rPr>
      </w:pPr>
      <w:r w:rsidRPr="004414F3">
        <w:rPr>
          <w:rFonts w:ascii="Arial" w:hAnsi="Arial" w:cs="Arial"/>
          <w:sz w:val="22"/>
          <w:szCs w:val="22"/>
        </w:rPr>
        <w:t xml:space="preserve">The purpose of this document is to request quotations for the national support of Manhattan and the quotation of the annual software licenses at anniversary which may need to be paid to avoid impacting the migration of the historical information.         </w:t>
      </w:r>
    </w:p>
    <w:p w14:paraId="370E20E8" w14:textId="77777777" w:rsidR="004414F3" w:rsidRPr="004414F3" w:rsidRDefault="004414F3" w:rsidP="004414F3">
      <w:pPr>
        <w:spacing w:line="26" w:lineRule="atLeast"/>
        <w:ind w:left="567"/>
        <w:jc w:val="both"/>
        <w:rPr>
          <w:rFonts w:ascii="Arial" w:hAnsi="Arial" w:cs="Arial"/>
          <w:sz w:val="22"/>
          <w:szCs w:val="22"/>
        </w:rPr>
      </w:pPr>
    </w:p>
    <w:p w14:paraId="34112C70" w14:textId="77777777" w:rsidR="004414F3" w:rsidRPr="004414F3" w:rsidRDefault="004414F3" w:rsidP="004414F3">
      <w:pPr>
        <w:numPr>
          <w:ilvl w:val="0"/>
          <w:numId w:val="25"/>
        </w:numPr>
        <w:spacing w:line="26" w:lineRule="atLeast"/>
        <w:jc w:val="both"/>
        <w:rPr>
          <w:rFonts w:ascii="Arial" w:hAnsi="Arial" w:cs="Arial"/>
          <w:b/>
          <w:sz w:val="22"/>
          <w:szCs w:val="22"/>
        </w:rPr>
      </w:pPr>
      <w:r w:rsidRPr="004414F3">
        <w:rPr>
          <w:rFonts w:ascii="Arial" w:hAnsi="Arial" w:cs="Arial"/>
          <w:b/>
          <w:sz w:val="22"/>
          <w:szCs w:val="22"/>
        </w:rPr>
        <w:t>Background</w:t>
      </w:r>
    </w:p>
    <w:p w14:paraId="11E29B75" w14:textId="77777777" w:rsidR="004414F3" w:rsidRPr="004414F3" w:rsidRDefault="004414F3" w:rsidP="004414F3">
      <w:pPr>
        <w:numPr>
          <w:ilvl w:val="1"/>
          <w:numId w:val="26"/>
        </w:numPr>
        <w:spacing w:line="26" w:lineRule="atLeast"/>
        <w:jc w:val="both"/>
        <w:rPr>
          <w:rFonts w:ascii="Arial" w:hAnsi="Arial" w:cs="Arial"/>
          <w:sz w:val="22"/>
          <w:szCs w:val="22"/>
        </w:rPr>
      </w:pPr>
      <w:r w:rsidRPr="004414F3">
        <w:rPr>
          <w:rFonts w:ascii="Arial" w:hAnsi="Arial" w:cs="Arial"/>
          <w:sz w:val="22"/>
          <w:szCs w:val="22"/>
        </w:rPr>
        <w:t xml:space="preserve">The Manhattan application is a legacy property management application that was purchased by PRASA from an international software owner in United Kingdom and supported by a local service provider. </w:t>
      </w:r>
    </w:p>
    <w:p w14:paraId="3D729805" w14:textId="77777777" w:rsidR="004414F3" w:rsidRPr="004414F3" w:rsidRDefault="004414F3" w:rsidP="004414F3">
      <w:pPr>
        <w:numPr>
          <w:ilvl w:val="1"/>
          <w:numId w:val="26"/>
        </w:numPr>
        <w:spacing w:line="26" w:lineRule="atLeast"/>
        <w:jc w:val="both"/>
        <w:rPr>
          <w:rFonts w:ascii="Arial" w:hAnsi="Arial" w:cs="Arial"/>
          <w:sz w:val="22"/>
          <w:szCs w:val="22"/>
        </w:rPr>
      </w:pPr>
      <w:r w:rsidRPr="004414F3">
        <w:rPr>
          <w:rFonts w:ascii="Arial" w:hAnsi="Arial" w:cs="Arial"/>
          <w:sz w:val="22"/>
          <w:szCs w:val="22"/>
        </w:rPr>
        <w:t>Manhattan legacy application is currently being used by PRASA CRES division, a property division of PRASA for the real estate management and collection of revenue (rentals from tenants) while the migration is underway.</w:t>
      </w:r>
    </w:p>
    <w:p w14:paraId="703EBA5A" w14:textId="77777777" w:rsidR="004414F3" w:rsidRPr="004414F3" w:rsidRDefault="004414F3" w:rsidP="004414F3">
      <w:pPr>
        <w:numPr>
          <w:ilvl w:val="1"/>
          <w:numId w:val="26"/>
        </w:numPr>
        <w:spacing w:line="26" w:lineRule="atLeast"/>
        <w:jc w:val="both"/>
        <w:rPr>
          <w:rFonts w:ascii="Arial" w:hAnsi="Arial" w:cs="Arial"/>
          <w:sz w:val="22"/>
          <w:szCs w:val="22"/>
        </w:rPr>
      </w:pPr>
      <w:r w:rsidRPr="004414F3">
        <w:rPr>
          <w:rFonts w:ascii="Arial" w:hAnsi="Arial" w:cs="Arial"/>
          <w:sz w:val="22"/>
          <w:szCs w:val="22"/>
        </w:rPr>
        <w:t xml:space="preserve">Although this is phased out it is still critical business application which must be supported while finalizing the migration process. </w:t>
      </w:r>
    </w:p>
    <w:p w14:paraId="317FF3ED" w14:textId="77777777" w:rsidR="004414F3" w:rsidRPr="004414F3" w:rsidRDefault="004414F3" w:rsidP="004414F3">
      <w:pPr>
        <w:numPr>
          <w:ilvl w:val="1"/>
          <w:numId w:val="26"/>
        </w:numPr>
        <w:spacing w:line="26" w:lineRule="atLeast"/>
        <w:jc w:val="both"/>
        <w:rPr>
          <w:rFonts w:ascii="Arial" w:hAnsi="Arial" w:cs="Arial"/>
          <w:sz w:val="22"/>
          <w:szCs w:val="22"/>
        </w:rPr>
      </w:pPr>
      <w:r w:rsidRPr="004414F3">
        <w:rPr>
          <w:rFonts w:ascii="Arial" w:hAnsi="Arial" w:cs="Arial"/>
          <w:sz w:val="22"/>
          <w:szCs w:val="22"/>
        </w:rPr>
        <w:t xml:space="preserve">The business is currently depending on the Manhattan legacy application for getting the required historical information and management of the revenue from rentals on monthly basis. </w:t>
      </w:r>
    </w:p>
    <w:p w14:paraId="14BD8DDD" w14:textId="77777777" w:rsidR="004414F3" w:rsidRPr="004414F3" w:rsidRDefault="004414F3" w:rsidP="004414F3">
      <w:pPr>
        <w:numPr>
          <w:ilvl w:val="1"/>
          <w:numId w:val="26"/>
        </w:numPr>
        <w:spacing w:line="26" w:lineRule="atLeast"/>
        <w:jc w:val="both"/>
        <w:rPr>
          <w:rFonts w:ascii="Arial" w:hAnsi="Arial" w:cs="Arial"/>
          <w:sz w:val="22"/>
          <w:szCs w:val="22"/>
        </w:rPr>
      </w:pPr>
      <w:r w:rsidRPr="004414F3">
        <w:rPr>
          <w:rFonts w:ascii="Arial" w:hAnsi="Arial" w:cs="Arial"/>
          <w:sz w:val="22"/>
          <w:szCs w:val="22"/>
        </w:rPr>
        <w:t>A total number of hours need to be procured through the Request for Quotations to be able to support the business and address any challenges which may emanate while the process of migration is underway.</w:t>
      </w:r>
    </w:p>
    <w:p w14:paraId="46F804B1" w14:textId="77777777" w:rsidR="004414F3" w:rsidRPr="004414F3" w:rsidRDefault="004414F3" w:rsidP="004414F3">
      <w:pPr>
        <w:numPr>
          <w:ilvl w:val="1"/>
          <w:numId w:val="26"/>
        </w:numPr>
        <w:spacing w:line="26" w:lineRule="atLeast"/>
        <w:jc w:val="both"/>
        <w:rPr>
          <w:rFonts w:ascii="Arial" w:hAnsi="Arial" w:cs="Arial"/>
          <w:sz w:val="22"/>
          <w:szCs w:val="22"/>
        </w:rPr>
      </w:pPr>
      <w:r w:rsidRPr="004414F3">
        <w:rPr>
          <w:rFonts w:ascii="Arial" w:hAnsi="Arial" w:cs="Arial"/>
          <w:sz w:val="22"/>
          <w:szCs w:val="22"/>
        </w:rPr>
        <w:t xml:space="preserve">The annual software licenses need to be paid should there be any delays to avoid further impact to the collection on the historical information.    </w:t>
      </w:r>
    </w:p>
    <w:p w14:paraId="33D8D6FD" w14:textId="77777777" w:rsidR="004414F3" w:rsidRPr="004414F3" w:rsidRDefault="004414F3" w:rsidP="004414F3">
      <w:pPr>
        <w:spacing w:line="26" w:lineRule="atLeast"/>
        <w:ind w:left="927"/>
        <w:jc w:val="both"/>
        <w:rPr>
          <w:rFonts w:ascii="Arial" w:hAnsi="Arial" w:cs="Arial"/>
          <w:sz w:val="22"/>
          <w:szCs w:val="22"/>
        </w:rPr>
      </w:pPr>
      <w:r w:rsidRPr="004414F3">
        <w:rPr>
          <w:rFonts w:ascii="Arial" w:hAnsi="Arial" w:cs="Arial"/>
          <w:sz w:val="22"/>
          <w:szCs w:val="22"/>
        </w:rPr>
        <w:t xml:space="preserve">       </w:t>
      </w:r>
    </w:p>
    <w:p w14:paraId="20BC75D6" w14:textId="77777777" w:rsidR="004414F3" w:rsidRPr="004414F3" w:rsidRDefault="004414F3" w:rsidP="004414F3">
      <w:pPr>
        <w:spacing w:line="26" w:lineRule="atLeast"/>
        <w:ind w:left="567"/>
        <w:jc w:val="both"/>
        <w:rPr>
          <w:rFonts w:ascii="Arial" w:hAnsi="Arial" w:cs="Arial"/>
          <w:b/>
          <w:sz w:val="22"/>
          <w:szCs w:val="22"/>
        </w:rPr>
      </w:pPr>
    </w:p>
    <w:p w14:paraId="790168FB" w14:textId="77777777" w:rsidR="004414F3" w:rsidRPr="004414F3" w:rsidRDefault="004414F3" w:rsidP="004414F3">
      <w:pPr>
        <w:numPr>
          <w:ilvl w:val="0"/>
          <w:numId w:val="25"/>
        </w:numPr>
        <w:spacing w:line="26" w:lineRule="atLeast"/>
        <w:jc w:val="both"/>
        <w:rPr>
          <w:rFonts w:ascii="Arial" w:hAnsi="Arial" w:cs="Arial"/>
          <w:b/>
          <w:sz w:val="22"/>
          <w:szCs w:val="22"/>
        </w:rPr>
      </w:pPr>
      <w:r w:rsidRPr="004414F3">
        <w:rPr>
          <w:rFonts w:ascii="Arial" w:hAnsi="Arial" w:cs="Arial"/>
          <w:b/>
          <w:sz w:val="22"/>
          <w:szCs w:val="22"/>
        </w:rPr>
        <w:t>Scope of work</w:t>
      </w:r>
    </w:p>
    <w:p w14:paraId="46256802" w14:textId="77777777" w:rsidR="004414F3" w:rsidRPr="004414F3" w:rsidRDefault="004414F3" w:rsidP="004414F3">
      <w:pPr>
        <w:spacing w:line="26" w:lineRule="atLeast"/>
        <w:ind w:left="567"/>
        <w:jc w:val="both"/>
        <w:rPr>
          <w:rFonts w:ascii="Arial" w:hAnsi="Arial" w:cs="Arial"/>
          <w:sz w:val="22"/>
          <w:szCs w:val="22"/>
        </w:rPr>
      </w:pPr>
      <w:r w:rsidRPr="004414F3">
        <w:rPr>
          <w:rFonts w:ascii="Arial" w:hAnsi="Arial" w:cs="Arial"/>
          <w:sz w:val="22"/>
          <w:szCs w:val="22"/>
        </w:rPr>
        <w:t>The expected scope of work is to cover the following:</w:t>
      </w:r>
    </w:p>
    <w:p w14:paraId="2413F443" w14:textId="77777777" w:rsidR="004414F3" w:rsidRPr="004414F3" w:rsidRDefault="004414F3" w:rsidP="004414F3">
      <w:pPr>
        <w:numPr>
          <w:ilvl w:val="1"/>
          <w:numId w:val="25"/>
        </w:numPr>
        <w:spacing w:line="26" w:lineRule="atLeast"/>
        <w:jc w:val="both"/>
        <w:rPr>
          <w:rFonts w:ascii="Arial" w:hAnsi="Arial" w:cs="Arial"/>
          <w:sz w:val="22"/>
          <w:szCs w:val="22"/>
        </w:rPr>
      </w:pPr>
      <w:r w:rsidRPr="004414F3">
        <w:rPr>
          <w:rFonts w:ascii="Arial" w:hAnsi="Arial" w:cs="Arial"/>
          <w:sz w:val="22"/>
          <w:szCs w:val="22"/>
        </w:rPr>
        <w:t>Support services:</w:t>
      </w:r>
    </w:p>
    <w:p w14:paraId="2C8E7885" w14:textId="77777777" w:rsidR="004414F3" w:rsidRPr="004414F3" w:rsidRDefault="004414F3" w:rsidP="004414F3">
      <w:pPr>
        <w:numPr>
          <w:ilvl w:val="2"/>
          <w:numId w:val="25"/>
        </w:numPr>
        <w:spacing w:line="26" w:lineRule="atLeast"/>
        <w:jc w:val="both"/>
        <w:rPr>
          <w:rFonts w:ascii="Arial" w:hAnsi="Arial" w:cs="Arial"/>
          <w:sz w:val="22"/>
          <w:szCs w:val="22"/>
        </w:rPr>
      </w:pPr>
      <w:r w:rsidRPr="004414F3">
        <w:rPr>
          <w:rFonts w:ascii="Arial" w:hAnsi="Arial" w:cs="Arial"/>
          <w:sz w:val="22"/>
          <w:szCs w:val="22"/>
        </w:rPr>
        <w:t>Ad-hoc support services for calls logged by users.</w:t>
      </w:r>
    </w:p>
    <w:p w14:paraId="70B25969" w14:textId="77777777" w:rsidR="004414F3" w:rsidRPr="004414F3" w:rsidRDefault="004414F3" w:rsidP="004414F3">
      <w:pPr>
        <w:numPr>
          <w:ilvl w:val="2"/>
          <w:numId w:val="25"/>
        </w:numPr>
        <w:spacing w:line="26" w:lineRule="atLeast"/>
        <w:jc w:val="both"/>
        <w:rPr>
          <w:rFonts w:ascii="Arial" w:hAnsi="Arial" w:cs="Arial"/>
          <w:sz w:val="22"/>
          <w:szCs w:val="22"/>
        </w:rPr>
      </w:pPr>
      <w:r w:rsidRPr="004414F3">
        <w:rPr>
          <w:rFonts w:ascii="Arial" w:hAnsi="Arial" w:cs="Arial"/>
          <w:sz w:val="22"/>
          <w:szCs w:val="22"/>
        </w:rPr>
        <w:t>Assistance with reporting.</w:t>
      </w:r>
    </w:p>
    <w:p w14:paraId="051CFBD9" w14:textId="77777777" w:rsidR="004414F3" w:rsidRPr="004414F3" w:rsidRDefault="004414F3" w:rsidP="004414F3">
      <w:pPr>
        <w:numPr>
          <w:ilvl w:val="2"/>
          <w:numId w:val="25"/>
        </w:numPr>
        <w:spacing w:line="26" w:lineRule="atLeast"/>
        <w:jc w:val="both"/>
        <w:rPr>
          <w:rFonts w:ascii="Arial" w:hAnsi="Arial" w:cs="Arial"/>
          <w:sz w:val="22"/>
          <w:szCs w:val="22"/>
        </w:rPr>
      </w:pPr>
      <w:r w:rsidRPr="004414F3">
        <w:rPr>
          <w:rFonts w:ascii="Arial" w:hAnsi="Arial" w:cs="Arial"/>
          <w:sz w:val="22"/>
          <w:szCs w:val="22"/>
        </w:rPr>
        <w:t>Creation of user accounts and changes to the profiles as and when required.</w:t>
      </w:r>
    </w:p>
    <w:p w14:paraId="43F65A1F" w14:textId="77777777" w:rsidR="004414F3" w:rsidRPr="004414F3" w:rsidRDefault="004414F3" w:rsidP="004414F3">
      <w:pPr>
        <w:numPr>
          <w:ilvl w:val="2"/>
          <w:numId w:val="25"/>
        </w:numPr>
        <w:spacing w:line="26" w:lineRule="atLeast"/>
        <w:jc w:val="both"/>
        <w:rPr>
          <w:rFonts w:ascii="Arial" w:hAnsi="Arial" w:cs="Arial"/>
          <w:sz w:val="22"/>
          <w:szCs w:val="22"/>
        </w:rPr>
      </w:pPr>
      <w:r w:rsidRPr="004414F3">
        <w:rPr>
          <w:rFonts w:ascii="Arial" w:hAnsi="Arial" w:cs="Arial"/>
          <w:sz w:val="22"/>
          <w:szCs w:val="22"/>
        </w:rPr>
        <w:t xml:space="preserve">Resolve application specific issues. </w:t>
      </w:r>
    </w:p>
    <w:p w14:paraId="5CEC2A22" w14:textId="77777777" w:rsidR="004414F3" w:rsidRPr="004414F3" w:rsidRDefault="004414F3" w:rsidP="004414F3">
      <w:pPr>
        <w:numPr>
          <w:ilvl w:val="2"/>
          <w:numId w:val="25"/>
        </w:numPr>
        <w:spacing w:line="26" w:lineRule="atLeast"/>
        <w:jc w:val="both"/>
        <w:rPr>
          <w:rFonts w:ascii="Arial" w:hAnsi="Arial" w:cs="Arial"/>
          <w:sz w:val="22"/>
          <w:szCs w:val="22"/>
        </w:rPr>
      </w:pPr>
      <w:r w:rsidRPr="004414F3">
        <w:rPr>
          <w:rFonts w:ascii="Arial" w:hAnsi="Arial" w:cs="Arial"/>
          <w:sz w:val="22"/>
          <w:szCs w:val="22"/>
        </w:rPr>
        <w:t>Assistance with interface to the Banking for PRASA CRES Finance.</w:t>
      </w:r>
    </w:p>
    <w:p w14:paraId="6B193024" w14:textId="77777777" w:rsidR="004414F3" w:rsidRPr="004414F3" w:rsidRDefault="004414F3" w:rsidP="004414F3">
      <w:pPr>
        <w:numPr>
          <w:ilvl w:val="2"/>
          <w:numId w:val="25"/>
        </w:numPr>
        <w:spacing w:line="26" w:lineRule="atLeast"/>
        <w:jc w:val="both"/>
        <w:rPr>
          <w:rFonts w:ascii="Arial" w:hAnsi="Arial" w:cs="Arial"/>
          <w:sz w:val="22"/>
          <w:szCs w:val="22"/>
        </w:rPr>
      </w:pPr>
      <w:r w:rsidRPr="004414F3">
        <w:rPr>
          <w:rFonts w:ascii="Arial" w:hAnsi="Arial" w:cs="Arial"/>
          <w:sz w:val="22"/>
          <w:szCs w:val="22"/>
        </w:rPr>
        <w:t>Assistance with the data migration.</w:t>
      </w:r>
    </w:p>
    <w:p w14:paraId="4058D475" w14:textId="77777777" w:rsidR="004414F3" w:rsidRPr="004414F3" w:rsidRDefault="004414F3" w:rsidP="004414F3">
      <w:pPr>
        <w:numPr>
          <w:ilvl w:val="1"/>
          <w:numId w:val="25"/>
        </w:numPr>
        <w:spacing w:line="26" w:lineRule="atLeast"/>
        <w:jc w:val="both"/>
        <w:rPr>
          <w:rFonts w:ascii="Arial" w:hAnsi="Arial" w:cs="Arial"/>
          <w:sz w:val="22"/>
          <w:szCs w:val="22"/>
        </w:rPr>
      </w:pPr>
      <w:r w:rsidRPr="004414F3">
        <w:rPr>
          <w:rFonts w:ascii="Arial" w:hAnsi="Arial" w:cs="Arial"/>
          <w:sz w:val="22"/>
          <w:szCs w:val="22"/>
        </w:rPr>
        <w:t xml:space="preserve">Seven months extension for annual software licenses payment.          </w:t>
      </w:r>
    </w:p>
    <w:p w14:paraId="2ADB5E41" w14:textId="77777777" w:rsidR="004414F3" w:rsidRDefault="004414F3" w:rsidP="004414F3">
      <w:pPr>
        <w:spacing w:line="26" w:lineRule="atLeast"/>
        <w:ind w:left="567"/>
        <w:jc w:val="both"/>
        <w:rPr>
          <w:rFonts w:cs="Arial"/>
          <w:b/>
        </w:rPr>
      </w:pPr>
    </w:p>
    <w:p w14:paraId="5280AF56" w14:textId="2DD35720" w:rsidR="00D23B77" w:rsidRDefault="00D23B77" w:rsidP="0065135B">
      <w:pPr>
        <w:spacing w:line="360" w:lineRule="auto"/>
        <w:jc w:val="both"/>
        <w:rPr>
          <w:rFonts w:ascii="Arial" w:hAnsi="Arial" w:cs="Arial"/>
          <w:b/>
          <w:sz w:val="22"/>
          <w:szCs w:val="22"/>
        </w:rPr>
      </w:pPr>
    </w:p>
    <w:p w14:paraId="1FC23B25" w14:textId="7963D015" w:rsidR="00D23B77" w:rsidRDefault="00D23B77" w:rsidP="0065135B">
      <w:pPr>
        <w:spacing w:line="360" w:lineRule="auto"/>
        <w:jc w:val="both"/>
        <w:rPr>
          <w:rFonts w:ascii="Arial" w:hAnsi="Arial" w:cs="Arial"/>
          <w:b/>
          <w:sz w:val="22"/>
          <w:szCs w:val="22"/>
        </w:rPr>
      </w:pPr>
    </w:p>
    <w:p w14:paraId="0532A713" w14:textId="034037AF" w:rsidR="00D23B77" w:rsidRDefault="00D23B77" w:rsidP="0065135B">
      <w:pPr>
        <w:spacing w:line="360" w:lineRule="auto"/>
        <w:jc w:val="both"/>
        <w:rPr>
          <w:rFonts w:ascii="Arial" w:hAnsi="Arial" w:cs="Arial"/>
          <w:b/>
          <w:sz w:val="22"/>
          <w:szCs w:val="22"/>
        </w:rPr>
      </w:pPr>
    </w:p>
    <w:p w14:paraId="51A4D564" w14:textId="3B9B4C99" w:rsidR="00D23B77" w:rsidRDefault="00D23B77" w:rsidP="0065135B">
      <w:pPr>
        <w:spacing w:line="360" w:lineRule="auto"/>
        <w:jc w:val="both"/>
        <w:rPr>
          <w:rFonts w:ascii="Arial" w:hAnsi="Arial" w:cs="Arial"/>
          <w:b/>
          <w:sz w:val="22"/>
          <w:szCs w:val="22"/>
        </w:rPr>
      </w:pPr>
    </w:p>
    <w:p w14:paraId="4FD6704F" w14:textId="709F61A9" w:rsidR="00D23B77" w:rsidRDefault="00D23B77" w:rsidP="0065135B">
      <w:pPr>
        <w:spacing w:line="360" w:lineRule="auto"/>
        <w:jc w:val="both"/>
        <w:rPr>
          <w:rFonts w:ascii="Arial" w:hAnsi="Arial" w:cs="Arial"/>
          <w:b/>
          <w:sz w:val="22"/>
          <w:szCs w:val="22"/>
        </w:rPr>
      </w:pPr>
    </w:p>
    <w:p w14:paraId="2D727DDE" w14:textId="1C536FAA" w:rsidR="00D23B77" w:rsidRDefault="00D23B77" w:rsidP="0065135B">
      <w:pPr>
        <w:spacing w:line="360" w:lineRule="auto"/>
        <w:jc w:val="both"/>
        <w:rPr>
          <w:rFonts w:ascii="Arial" w:hAnsi="Arial" w:cs="Arial"/>
          <w:b/>
          <w:sz w:val="22"/>
          <w:szCs w:val="22"/>
        </w:rPr>
      </w:pPr>
    </w:p>
    <w:p w14:paraId="602A4F43" w14:textId="77777777" w:rsidR="005A02E3" w:rsidRDefault="005A02E3" w:rsidP="0065135B">
      <w:pPr>
        <w:spacing w:line="360" w:lineRule="auto"/>
        <w:jc w:val="both"/>
        <w:rPr>
          <w:rFonts w:ascii="Arial" w:hAnsi="Arial" w:cs="Arial"/>
          <w:b/>
          <w:sz w:val="22"/>
          <w:szCs w:val="22"/>
        </w:rPr>
      </w:pPr>
    </w:p>
    <w:p w14:paraId="794F624C" w14:textId="77777777" w:rsidR="00D23B77" w:rsidRDefault="00D23B77" w:rsidP="0065135B">
      <w:pPr>
        <w:spacing w:line="360" w:lineRule="auto"/>
        <w:jc w:val="both"/>
        <w:rPr>
          <w:rFonts w:ascii="Arial" w:hAnsi="Arial" w:cs="Arial"/>
          <w:b/>
          <w:sz w:val="22"/>
          <w:szCs w:val="22"/>
        </w:rPr>
      </w:pPr>
    </w:p>
    <w:p w14:paraId="57D3CA74" w14:textId="4AD41E9E" w:rsidR="00560041" w:rsidRPr="00307DD2" w:rsidRDefault="00560041" w:rsidP="00212A2F">
      <w:pPr>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1613"/>
        <w:gridCol w:w="343"/>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3541C3">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3015" w:type="dxa"/>
            <w:gridSpan w:val="4"/>
            <w:shd w:val="clear" w:color="auto" w:fill="auto"/>
            <w:vAlign w:val="bottom"/>
          </w:tcPr>
          <w:p w14:paraId="3C4B22BB" w14:textId="24F0DF92" w:rsidR="00560041" w:rsidRPr="003541C3"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HO/</w:t>
            </w:r>
            <w:r w:rsidR="00C20694">
              <w:rPr>
                <w:rFonts w:ascii="Arial Narrow" w:hAnsi="Arial Narrow" w:cs="Arial"/>
                <w:snapToGrid w:val="0"/>
                <w:sz w:val="20"/>
                <w:szCs w:val="20"/>
                <w:lang w:val="en-GB"/>
              </w:rPr>
              <w:t>ICT</w:t>
            </w:r>
            <w:r w:rsidRPr="003541C3">
              <w:rPr>
                <w:rFonts w:ascii="Arial Narrow" w:hAnsi="Arial Narrow" w:cs="Arial"/>
                <w:snapToGrid w:val="0"/>
                <w:sz w:val="20"/>
                <w:szCs w:val="20"/>
                <w:lang w:val="en-GB"/>
              </w:rPr>
              <w:t>/</w:t>
            </w:r>
            <w:r w:rsidR="00505878">
              <w:rPr>
                <w:rFonts w:ascii="Arial Narrow" w:hAnsi="Arial Narrow" w:cs="Arial"/>
                <w:snapToGrid w:val="0"/>
                <w:sz w:val="20"/>
                <w:szCs w:val="20"/>
                <w:lang w:val="en-GB"/>
              </w:rPr>
              <w:t>103</w:t>
            </w:r>
            <w:r w:rsidR="009B50A1">
              <w:rPr>
                <w:rFonts w:ascii="Arial Narrow" w:hAnsi="Arial Narrow" w:cs="Arial"/>
                <w:snapToGrid w:val="0"/>
                <w:sz w:val="20"/>
                <w:szCs w:val="20"/>
                <w:lang w:val="en-GB"/>
              </w:rPr>
              <w:t>4</w:t>
            </w:r>
            <w:r w:rsidR="00097601">
              <w:rPr>
                <w:rFonts w:ascii="Arial Narrow" w:hAnsi="Arial Narrow" w:cs="Arial"/>
                <w:snapToGrid w:val="0"/>
                <w:sz w:val="20"/>
                <w:szCs w:val="20"/>
                <w:lang w:val="en-GB"/>
              </w:rPr>
              <w:t>8058/10348059</w:t>
            </w:r>
            <w:r w:rsidRPr="003541C3">
              <w:rPr>
                <w:rFonts w:ascii="Arial Narrow" w:hAnsi="Arial Narrow" w:cs="Arial"/>
                <w:snapToGrid w:val="0"/>
                <w:sz w:val="20"/>
                <w:szCs w:val="20"/>
                <w:lang w:val="en-GB"/>
              </w:rPr>
              <w:t>/0</w:t>
            </w:r>
            <w:r w:rsidR="00B241D5">
              <w:rPr>
                <w:rFonts w:ascii="Arial Narrow" w:hAnsi="Arial Narrow" w:cs="Arial"/>
                <w:snapToGrid w:val="0"/>
                <w:sz w:val="20"/>
                <w:szCs w:val="20"/>
                <w:lang w:val="en-GB"/>
              </w:rPr>
              <w:t>4</w:t>
            </w:r>
            <w:r w:rsidR="009B50A1">
              <w:rPr>
                <w:rFonts w:ascii="Arial Narrow" w:hAnsi="Arial Narrow" w:cs="Arial"/>
                <w:snapToGrid w:val="0"/>
                <w:sz w:val="20"/>
                <w:szCs w:val="20"/>
                <w:lang w:val="en-GB"/>
              </w:rPr>
              <w:t xml:space="preserve">/ </w:t>
            </w:r>
            <w:r w:rsidRPr="003541C3">
              <w:rPr>
                <w:rFonts w:ascii="Arial Narrow" w:hAnsi="Arial Narrow" w:cs="Arial"/>
                <w:snapToGrid w:val="0"/>
                <w:sz w:val="20"/>
                <w:szCs w:val="20"/>
                <w:lang w:val="en-GB"/>
              </w:rPr>
              <w:t>202</w:t>
            </w:r>
            <w:r w:rsidR="00097601">
              <w:rPr>
                <w:rFonts w:ascii="Arial Narrow" w:hAnsi="Arial Narrow" w:cs="Arial"/>
                <w:snapToGrid w:val="0"/>
                <w:sz w:val="20"/>
                <w:szCs w:val="20"/>
                <w:lang w:val="en-GB"/>
              </w:rPr>
              <w:t>4</w:t>
            </w:r>
            <w:r w:rsidR="00C8686B">
              <w:rPr>
                <w:rFonts w:ascii="Arial Narrow" w:hAnsi="Arial Narrow" w:cs="Arial"/>
                <w:snapToGrid w:val="0"/>
                <w:sz w:val="20"/>
                <w:szCs w:val="20"/>
                <w:lang w:val="en-GB"/>
              </w:rPr>
              <w:t>/ 2</w:t>
            </w:r>
          </w:p>
        </w:tc>
        <w:tc>
          <w:tcPr>
            <w:tcW w:w="1506" w:type="dxa"/>
            <w:gridSpan w:val="4"/>
            <w:shd w:val="clear" w:color="auto" w:fill="auto"/>
            <w:vAlign w:val="bottom"/>
          </w:tcPr>
          <w:p w14:paraId="29803F05" w14:textId="77777777" w:rsidR="00560041" w:rsidRPr="003541C3"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3C065D37" w:rsidR="00560041" w:rsidRPr="00F90EE7" w:rsidRDefault="00C8686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23 </w:t>
            </w:r>
            <w:r w:rsidR="00BE781F">
              <w:rPr>
                <w:rFonts w:ascii="Arial Narrow" w:hAnsi="Arial Narrow" w:cs="Arial"/>
                <w:snapToGrid w:val="0"/>
                <w:sz w:val="20"/>
                <w:szCs w:val="20"/>
                <w:lang w:val="en-GB"/>
              </w:rPr>
              <w:t xml:space="preserve">April </w:t>
            </w:r>
            <w:r w:rsidR="00BE781F" w:rsidRPr="004B3E5A">
              <w:rPr>
                <w:rFonts w:ascii="Arial Narrow" w:hAnsi="Arial Narrow" w:cs="Arial"/>
                <w:snapToGrid w:val="0"/>
                <w:sz w:val="20"/>
                <w:szCs w:val="20"/>
                <w:lang w:val="en-GB"/>
              </w:rPr>
              <w:t>2024</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07A9E590" w:rsidR="00560041" w:rsidRPr="00F90EE7" w:rsidRDefault="003541C3"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9B50A1">
              <w:rPr>
                <w:rFonts w:ascii="Arial Narrow" w:hAnsi="Arial Narrow" w:cs="Arial"/>
                <w:snapToGrid w:val="0"/>
                <w:sz w:val="20"/>
                <w:szCs w:val="20"/>
                <w:lang w:val="en-GB"/>
              </w:rPr>
              <w:t>0</w:t>
            </w:r>
            <w:r w:rsidR="00560041" w:rsidRPr="00F90EE7">
              <w:rPr>
                <w:rFonts w:ascii="Arial Narrow" w:hAnsi="Arial Narrow" w:cs="Arial"/>
                <w:snapToGrid w:val="0"/>
                <w:sz w:val="20"/>
                <w:szCs w:val="20"/>
                <w:lang w:val="en-GB"/>
              </w:rPr>
              <w:t>:00</w:t>
            </w:r>
            <w:r>
              <w:rPr>
                <w:rFonts w:ascii="Arial Narrow" w:hAnsi="Arial Narrow" w:cs="Arial"/>
                <w:snapToGrid w:val="0"/>
                <w:sz w:val="20"/>
                <w:szCs w:val="20"/>
                <w:lang w:val="en-GB"/>
              </w:rPr>
              <w:t xml:space="preserve"> </w:t>
            </w:r>
            <w:r w:rsidR="009B50A1">
              <w:rPr>
                <w:rFonts w:ascii="Arial Narrow" w:hAnsi="Arial Narrow" w:cs="Arial"/>
                <w:snapToGrid w:val="0"/>
                <w:sz w:val="20"/>
                <w:szCs w:val="20"/>
                <w:lang w:val="en-GB"/>
              </w:rPr>
              <w:t>AM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6DDA59B0" w:rsidR="00560041" w:rsidRPr="003541C3" w:rsidRDefault="003541C3" w:rsidP="003541C3">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541C3">
              <w:rPr>
                <w:rFonts w:ascii="Arial Narrow" w:hAnsi="Arial Narrow" w:cs="Arial"/>
                <w:snapToGrid w:val="0"/>
                <w:sz w:val="20"/>
                <w:szCs w:val="20"/>
              </w:rPr>
              <w:t xml:space="preserve">REQUEST FOR QUOTATION </w:t>
            </w:r>
            <w:r w:rsidR="00C20694">
              <w:rPr>
                <w:rFonts w:ascii="Arial Narrow" w:hAnsi="Arial Narrow" w:cs="Arial"/>
                <w:snapToGrid w:val="0"/>
                <w:sz w:val="20"/>
                <w:szCs w:val="20"/>
              </w:rPr>
              <w:t xml:space="preserve">FOR </w:t>
            </w:r>
            <w:r w:rsidR="001F06DF" w:rsidRPr="001F06DF">
              <w:rPr>
                <w:rFonts w:ascii="Arial Narrow" w:hAnsi="Arial Narrow" w:cs="Arial"/>
                <w:sz w:val="20"/>
                <w:szCs w:val="20"/>
              </w:rPr>
              <w:t>MANHATTAN APPLICATION SUPPORT &amp; ANNUAL SOFTWARE LICENSES</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5628E6F8" w14:textId="77777777" w:rsidR="00065907" w:rsidRPr="00135888" w:rsidRDefault="00065907" w:rsidP="00065907">
            <w:pPr>
              <w:jc w:val="both"/>
              <w:rPr>
                <w:rFonts w:ascii="Arial" w:hAnsi="Arial" w:cs="Arial"/>
                <w:sz w:val="22"/>
                <w:szCs w:val="22"/>
              </w:rPr>
            </w:pPr>
            <w:r w:rsidRPr="00135888">
              <w:rPr>
                <w:rFonts w:ascii="Arial" w:hAnsi="Arial" w:cs="Arial"/>
                <w:sz w:val="22"/>
                <w:szCs w:val="22"/>
              </w:rPr>
              <w:t xml:space="preserve">BIDS MUST BE HAND DELIVER ONLY TO: </w:t>
            </w:r>
          </w:p>
          <w:p w14:paraId="7A31A75C" w14:textId="77777777" w:rsidR="00065907" w:rsidRPr="00135888" w:rsidRDefault="00065907" w:rsidP="00065907">
            <w:pPr>
              <w:jc w:val="both"/>
              <w:rPr>
                <w:rFonts w:ascii="Arial" w:hAnsi="Arial" w:cs="Arial"/>
                <w:sz w:val="22"/>
                <w:szCs w:val="22"/>
              </w:rPr>
            </w:pPr>
          </w:p>
          <w:p w14:paraId="5DEE6A82" w14:textId="77777777" w:rsidR="00065907" w:rsidRPr="00135888" w:rsidRDefault="00065907" w:rsidP="00065907">
            <w:pPr>
              <w:jc w:val="both"/>
              <w:rPr>
                <w:rFonts w:ascii="Arial" w:hAnsi="Arial" w:cs="Arial"/>
                <w:sz w:val="22"/>
                <w:szCs w:val="22"/>
              </w:rPr>
            </w:pPr>
            <w:r w:rsidRPr="00135888">
              <w:rPr>
                <w:rFonts w:ascii="Arial" w:hAnsi="Arial" w:cs="Arial"/>
                <w:sz w:val="22"/>
                <w:szCs w:val="22"/>
              </w:rPr>
              <w:t>MS LULAMA LUFUNDO</w:t>
            </w:r>
          </w:p>
          <w:p w14:paraId="1E78E142" w14:textId="77777777" w:rsidR="00065907" w:rsidRPr="00135888" w:rsidRDefault="00065907" w:rsidP="00065907">
            <w:pPr>
              <w:jc w:val="both"/>
              <w:rPr>
                <w:rFonts w:ascii="Arial" w:hAnsi="Arial" w:cs="Arial"/>
                <w:sz w:val="22"/>
                <w:szCs w:val="22"/>
              </w:rPr>
            </w:pPr>
            <w:r w:rsidRPr="00135888">
              <w:rPr>
                <w:rFonts w:ascii="Arial" w:hAnsi="Arial" w:cs="Arial"/>
                <w:sz w:val="22"/>
                <w:szCs w:val="22"/>
              </w:rPr>
              <w:t>30 WOLMARANS STREET, JOHANNESBURG</w:t>
            </w:r>
          </w:p>
          <w:p w14:paraId="1E666743" w14:textId="77777777" w:rsidR="00065907" w:rsidRPr="00135888" w:rsidRDefault="00065907" w:rsidP="00065907">
            <w:pPr>
              <w:jc w:val="both"/>
              <w:rPr>
                <w:rFonts w:ascii="Arial" w:hAnsi="Arial" w:cs="Arial"/>
                <w:sz w:val="22"/>
                <w:szCs w:val="22"/>
              </w:rPr>
            </w:pPr>
            <w:r w:rsidRPr="00135888">
              <w:rPr>
                <w:rFonts w:ascii="Arial" w:hAnsi="Arial" w:cs="Arial"/>
                <w:sz w:val="22"/>
                <w:szCs w:val="22"/>
              </w:rPr>
              <w:t>UMJANTSHI BUILDING (OPPOSITE GAUTRAIN STATION)</w:t>
            </w:r>
          </w:p>
          <w:p w14:paraId="5D713A7F" w14:textId="261C5283" w:rsidR="00E97940" w:rsidRPr="00135888" w:rsidRDefault="00065907" w:rsidP="00065907">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135888">
              <w:rPr>
                <w:rFonts w:ascii="Arial" w:hAnsi="Arial" w:cs="Arial"/>
                <w:sz w:val="22"/>
                <w:szCs w:val="22"/>
              </w:rPr>
              <w:t>RECEPTION AREA</w:t>
            </w:r>
            <w:r w:rsidRPr="00135888">
              <w:rPr>
                <w:rFonts w:ascii="Arial Narrow" w:hAnsi="Arial Narrow" w:cs="Arial"/>
                <w:sz w:val="20"/>
                <w:szCs w:val="20"/>
              </w:rPr>
              <w:t xml:space="preserve">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2112819D"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Ms Lulama Lufundo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5B3F32A4"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012 748 7221</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29EA975F" w:rsidR="00E9794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llufundo@prasa.com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3541C3">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642"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506"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3541C3">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642"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1506"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228A430B"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r w:rsidR="00121330"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3C346321" w:rsidR="00560041" w:rsidRPr="00F90EE7" w:rsidRDefault="00560041" w:rsidP="00121330">
            <w:pPr>
              <w:widowControl w:val="0"/>
              <w:tabs>
                <w:tab w:val="left" w:pos="720"/>
                <w:tab w:val="left" w:pos="1134"/>
                <w:tab w:val="left" w:pos="1579"/>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121330">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41850D2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121330" w:rsidRPr="00F90EE7">
              <w:rPr>
                <w:rFonts w:ascii="Arial Narrow" w:hAnsi="Arial Narrow" w:cs="Arial"/>
                <w:snapToGrid w:val="0"/>
                <w:sz w:val="20"/>
                <w:szCs w:val="20"/>
              </w:rPr>
              <w:t>BELOW]</w:t>
            </w:r>
          </w:p>
          <w:p w14:paraId="767629DD" w14:textId="77777777" w:rsidR="00560041"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2A961631"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65B34D5" w14:textId="77777777" w:rsidR="00121330"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p w14:paraId="1DCA8811" w14:textId="5ADE1F14" w:rsidR="00121330" w:rsidRPr="00F90EE7" w:rsidRDefault="0012133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3B7C2D53"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29CB321E" w14:textId="77777777" w:rsidR="00212A2F" w:rsidRDefault="00212A2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p>
          <w:p w14:paraId="158D824F" w14:textId="25E3A8B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4772F4F6"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01480D5C"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767B99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434C0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9"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6C728CD8"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7D52EB" w:rsidRPr="00F90EE7">
        <w:rPr>
          <w:rFonts w:ascii="Arial Narrow" w:hAnsi="Arial Narrow" w:cs="Arial"/>
          <w:snapToGrid w:val="0"/>
          <w:sz w:val="20"/>
          <w:szCs w:val="20"/>
        </w:rPr>
        <w:t>e.g.,</w:t>
      </w:r>
      <w:r w:rsidRPr="00F90EE7">
        <w:rPr>
          <w:rFonts w:ascii="Arial Narrow" w:hAnsi="Arial Narrow" w:cs="Arial"/>
          <w:snapToGrid w:val="0"/>
          <w:sz w:val="20"/>
          <w:szCs w:val="20"/>
        </w:rPr>
        <w:t xml:space="preserve"> company resolution)</w:t>
      </w:r>
    </w:p>
    <w:p w14:paraId="1104903B" w14:textId="175A81F5"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285569DB"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DE1B8BC" w14:textId="45B40A80" w:rsidR="00D84C78" w:rsidRDefault="005F5B3E" w:rsidP="00C22649">
      <w:pPr>
        <w:pStyle w:val="TransnetNormal"/>
        <w:tabs>
          <w:tab w:val="center" w:pos="4492"/>
          <w:tab w:val="left" w:pos="5505"/>
        </w:tabs>
        <w:ind w:left="0"/>
        <w:jc w:val="center"/>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2703B1D5" w14:textId="77777777" w:rsidR="00C22649" w:rsidRPr="00307DD2" w:rsidRDefault="00C22649" w:rsidP="00C22649">
      <w:pPr>
        <w:pStyle w:val="TransnetNormal"/>
        <w:tabs>
          <w:tab w:val="center" w:pos="4492"/>
          <w:tab w:val="left" w:pos="5505"/>
        </w:tabs>
        <w:ind w:left="0"/>
        <w:jc w:val="center"/>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14A543A" w:rsidR="00A319EB" w:rsidRPr="005A02E3" w:rsidRDefault="00D84C78" w:rsidP="00DA4262">
      <w:pPr>
        <w:pStyle w:val="Level1Paragraph"/>
        <w:ind w:left="540"/>
        <w:rPr>
          <w:rFonts w:ascii="Arial" w:hAnsi="Arial" w:cs="Arial"/>
          <w:sz w:val="20"/>
          <w:szCs w:val="20"/>
        </w:rPr>
      </w:pPr>
      <w:r w:rsidRPr="005A02E3">
        <w:rPr>
          <w:rFonts w:ascii="Arial" w:hAnsi="Arial" w:cs="Arial"/>
          <w:sz w:val="20"/>
          <w:szCs w:val="20"/>
        </w:rPr>
        <w:t>Responses to this RFQ must not include documents or reference relating to any o</w:t>
      </w:r>
      <w:r w:rsidR="00E97940" w:rsidRPr="005A02E3">
        <w:rPr>
          <w:rFonts w:ascii="Arial" w:hAnsi="Arial" w:cs="Arial"/>
          <w:sz w:val="20"/>
          <w:szCs w:val="20"/>
        </w:rPr>
        <w:t xml:space="preserve">ther quotation or proposal. Any </w:t>
      </w:r>
      <w:r w:rsidRPr="005A02E3">
        <w:rPr>
          <w:rFonts w:ascii="Arial" w:hAnsi="Arial" w:cs="Arial"/>
          <w:sz w:val="20"/>
          <w:szCs w:val="20"/>
        </w:rPr>
        <w:t>additional conditions must be embodied in an accompanying letter.</w:t>
      </w:r>
    </w:p>
    <w:p w14:paraId="42B1F343" w14:textId="75087A70" w:rsidR="004E3AD7" w:rsidRPr="005A02E3" w:rsidRDefault="004E3AD7" w:rsidP="00DA4262">
      <w:pPr>
        <w:pStyle w:val="Level1Paragraph"/>
        <w:ind w:left="540"/>
        <w:rPr>
          <w:rFonts w:ascii="Arial" w:hAnsi="Arial" w:cs="Arial"/>
          <w:sz w:val="20"/>
          <w:szCs w:val="20"/>
        </w:rPr>
      </w:pPr>
      <w:r w:rsidRPr="005A02E3">
        <w:rPr>
          <w:rFonts w:ascii="Arial" w:hAnsi="Arial" w:cs="Arial"/>
          <w:sz w:val="20"/>
          <w:szCs w:val="20"/>
        </w:rPr>
        <w:t xml:space="preserve">Proposals must reach the </w:t>
      </w:r>
      <w:r w:rsidR="00E97940" w:rsidRPr="005A02E3">
        <w:rPr>
          <w:rFonts w:ascii="Arial" w:hAnsi="Arial" w:cs="Arial"/>
          <w:sz w:val="20"/>
          <w:szCs w:val="20"/>
        </w:rPr>
        <w:t>PRASA</w:t>
      </w:r>
      <w:r w:rsidRPr="005A02E3">
        <w:rPr>
          <w:rFonts w:ascii="Arial" w:hAnsi="Arial" w:cs="Arial"/>
          <w:sz w:val="20"/>
          <w:szCs w:val="20"/>
        </w:rPr>
        <w:t xml:space="preserve"> before the closing hour on the date shown </w:t>
      </w:r>
      <w:r w:rsidR="00E97940" w:rsidRPr="005A02E3">
        <w:rPr>
          <w:rFonts w:ascii="Arial" w:hAnsi="Arial" w:cs="Arial"/>
          <w:sz w:val="20"/>
          <w:szCs w:val="20"/>
        </w:rPr>
        <w:t xml:space="preserve">on SBD1 </w:t>
      </w:r>
      <w:r w:rsidR="00CE5AA7" w:rsidRPr="005A02E3">
        <w:rPr>
          <w:rFonts w:ascii="Arial" w:hAnsi="Arial" w:cs="Arial"/>
          <w:sz w:val="20"/>
          <w:szCs w:val="20"/>
        </w:rPr>
        <w:t>above and</w:t>
      </w:r>
      <w:r w:rsidRPr="005A02E3">
        <w:rPr>
          <w:rFonts w:ascii="Arial" w:hAnsi="Arial" w:cs="Arial"/>
          <w:sz w:val="20"/>
          <w:szCs w:val="20"/>
        </w:rPr>
        <w:t xml:space="preserve"> must be enclosed in a sealed envelope</w:t>
      </w:r>
      <w:r w:rsidR="00E97940" w:rsidRPr="005A02E3">
        <w:rPr>
          <w:rFonts w:ascii="Arial" w:hAnsi="Arial" w:cs="Arial"/>
          <w:sz w:val="20"/>
          <w:szCs w:val="20"/>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DA4262" w:rsidRDefault="001426E7" w:rsidP="00DA4262">
      <w:pPr>
        <w:pStyle w:val="Level1Paragraph"/>
        <w:ind w:left="540"/>
        <w:rPr>
          <w:rFonts w:ascii="Arial" w:hAnsi="Arial" w:cs="Arial"/>
          <w:sz w:val="20"/>
          <w:szCs w:val="20"/>
        </w:rPr>
      </w:pPr>
      <w:r w:rsidRPr="00DA4262">
        <w:rPr>
          <w:rFonts w:ascii="Arial" w:hAnsi="Arial" w:cs="Arial"/>
          <w:sz w:val="20"/>
          <w:szCs w:val="20"/>
        </w:rPr>
        <w:t>Respondent</w:t>
      </w:r>
      <w:r w:rsidR="00963FB7" w:rsidRPr="00DA4262">
        <w:rPr>
          <w:rFonts w:ascii="Arial" w:hAnsi="Arial" w:cs="Arial"/>
          <w:sz w:val="20"/>
          <w:szCs w:val="20"/>
        </w:rPr>
        <w:t>/</w:t>
      </w:r>
      <w:r w:rsidRPr="00DA4262">
        <w:rPr>
          <w:rFonts w:ascii="Arial" w:hAnsi="Arial" w:cs="Arial"/>
          <w:sz w:val="20"/>
          <w:szCs w:val="20"/>
        </w:rPr>
        <w:t xml:space="preserve">s are warned that a </w:t>
      </w:r>
      <w:r w:rsidR="00963FB7" w:rsidRPr="00DA4262">
        <w:rPr>
          <w:rFonts w:ascii="Arial" w:hAnsi="Arial" w:cs="Arial"/>
          <w:sz w:val="20"/>
          <w:szCs w:val="20"/>
        </w:rPr>
        <w:t>response</w:t>
      </w:r>
      <w:r w:rsidRPr="00DA4262">
        <w:rPr>
          <w:rFonts w:ascii="Arial" w:hAnsi="Arial" w:cs="Arial"/>
          <w:sz w:val="20"/>
          <w:szCs w:val="20"/>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785B598B" w:rsidR="00E83971" w:rsidRPr="005A02E3" w:rsidRDefault="00E83971" w:rsidP="000A250F">
      <w:pPr>
        <w:pStyle w:val="Heading1"/>
        <w:numPr>
          <w:ilvl w:val="1"/>
          <w:numId w:val="11"/>
        </w:numPr>
        <w:spacing w:before="0" w:after="0" w:line="360" w:lineRule="auto"/>
        <w:ind w:left="720" w:hanging="720"/>
        <w:jc w:val="both"/>
        <w:rPr>
          <w:b w:val="0"/>
          <w:bCs w:val="0"/>
          <w:sz w:val="20"/>
          <w:szCs w:val="20"/>
        </w:rPr>
      </w:pPr>
      <w:r w:rsidRPr="005A02E3">
        <w:rPr>
          <w:b w:val="0"/>
          <w:bCs w:val="0"/>
          <w:sz w:val="20"/>
          <w:szCs w:val="20"/>
        </w:rPr>
        <w:t>Bidders are advised</w:t>
      </w:r>
      <w:r w:rsidR="00121330" w:rsidRPr="005A02E3">
        <w:rPr>
          <w:b w:val="0"/>
          <w:bCs w:val="0"/>
          <w:sz w:val="20"/>
          <w:szCs w:val="20"/>
        </w:rPr>
        <w:t xml:space="preserve"> to</w:t>
      </w:r>
      <w:r w:rsidRPr="005A02E3">
        <w:rPr>
          <w:b w:val="0"/>
          <w:bCs w:val="0"/>
          <w:sz w:val="20"/>
          <w:szCs w:val="20"/>
        </w:rPr>
        <w:t xml:space="preserve"> utilize this email address (</w:t>
      </w:r>
      <w:hyperlink r:id="rId10" w:history="1">
        <w:r w:rsidRPr="005A02E3">
          <w:rPr>
            <w:b w:val="0"/>
            <w:bCs w:val="0"/>
            <w:sz w:val="20"/>
            <w:szCs w:val="20"/>
          </w:rPr>
          <w:t>SCM.Complaints@prasa.co.za</w:t>
        </w:r>
      </w:hyperlink>
      <w:r w:rsidRPr="005A02E3">
        <w:rPr>
          <w:b w:val="0"/>
          <w:bCs w:val="0"/>
          <w:sz w:val="20"/>
          <w:szCs w:val="20"/>
        </w:rPr>
        <w:t>) for lodging of complains to PRASA in relation to this bid process. The following minimum information about the bidder must be included in the complaint:</w:t>
      </w:r>
    </w:p>
    <w:p w14:paraId="37B2EB13" w14:textId="57D514B8" w:rsidR="00E83971" w:rsidRPr="005A02E3" w:rsidRDefault="00E83971" w:rsidP="000A250F">
      <w:pPr>
        <w:pStyle w:val="NoSpacing"/>
        <w:numPr>
          <w:ilvl w:val="2"/>
          <w:numId w:val="11"/>
        </w:numPr>
        <w:spacing w:before="8" w:line="360" w:lineRule="auto"/>
        <w:jc w:val="both"/>
        <w:rPr>
          <w:rFonts w:ascii="Arial" w:eastAsia="Times New Roman" w:hAnsi="Arial" w:cs="Arial"/>
          <w:sz w:val="20"/>
          <w:szCs w:val="20"/>
        </w:rPr>
      </w:pPr>
      <w:r w:rsidRPr="005A02E3">
        <w:rPr>
          <w:rFonts w:ascii="Arial" w:eastAsia="Times New Roman" w:hAnsi="Arial" w:cs="Arial"/>
          <w:sz w:val="20"/>
          <w:szCs w:val="20"/>
        </w:rPr>
        <w:t>Bid/Tender Description</w:t>
      </w:r>
    </w:p>
    <w:p w14:paraId="65F0F724" w14:textId="77777777" w:rsidR="00E83971" w:rsidRPr="005A02E3" w:rsidRDefault="00E83971" w:rsidP="000A250F">
      <w:pPr>
        <w:pStyle w:val="NoSpacing"/>
        <w:numPr>
          <w:ilvl w:val="2"/>
          <w:numId w:val="11"/>
        </w:numPr>
        <w:spacing w:before="8" w:line="360" w:lineRule="auto"/>
        <w:jc w:val="both"/>
        <w:rPr>
          <w:rFonts w:ascii="Arial" w:eastAsia="Times New Roman" w:hAnsi="Arial" w:cs="Arial"/>
          <w:sz w:val="20"/>
          <w:szCs w:val="20"/>
        </w:rPr>
      </w:pPr>
      <w:r w:rsidRPr="005A02E3">
        <w:rPr>
          <w:rFonts w:ascii="Arial" w:eastAsia="Times New Roman" w:hAnsi="Arial" w:cs="Arial"/>
          <w:sz w:val="20"/>
          <w:szCs w:val="20"/>
        </w:rPr>
        <w:t>Bid/Tender Reference Number</w:t>
      </w:r>
    </w:p>
    <w:p w14:paraId="6846059B" w14:textId="77777777" w:rsidR="00E83971" w:rsidRPr="005A02E3" w:rsidRDefault="00E83971" w:rsidP="000A250F">
      <w:pPr>
        <w:pStyle w:val="NoSpacing"/>
        <w:numPr>
          <w:ilvl w:val="2"/>
          <w:numId w:val="11"/>
        </w:numPr>
        <w:spacing w:before="8" w:line="360" w:lineRule="auto"/>
        <w:jc w:val="both"/>
        <w:rPr>
          <w:rFonts w:ascii="Arial" w:eastAsia="Times New Roman" w:hAnsi="Arial" w:cs="Arial"/>
          <w:sz w:val="20"/>
          <w:szCs w:val="20"/>
        </w:rPr>
      </w:pPr>
      <w:r w:rsidRPr="005A02E3">
        <w:rPr>
          <w:rFonts w:ascii="Arial" w:eastAsia="Times New Roman" w:hAnsi="Arial" w:cs="Arial"/>
          <w:sz w:val="20"/>
          <w:szCs w:val="20"/>
        </w:rPr>
        <w:t>Closing date of Bid/Tender</w:t>
      </w:r>
    </w:p>
    <w:p w14:paraId="6151E9DE" w14:textId="77777777" w:rsidR="00E83971" w:rsidRPr="005A02E3" w:rsidRDefault="00E83971" w:rsidP="000A250F">
      <w:pPr>
        <w:pStyle w:val="NoSpacing"/>
        <w:numPr>
          <w:ilvl w:val="2"/>
          <w:numId w:val="11"/>
        </w:numPr>
        <w:spacing w:before="8" w:line="360" w:lineRule="auto"/>
        <w:jc w:val="both"/>
        <w:rPr>
          <w:rFonts w:ascii="Arial" w:eastAsia="Times New Roman" w:hAnsi="Arial" w:cs="Arial"/>
          <w:sz w:val="20"/>
          <w:szCs w:val="20"/>
        </w:rPr>
      </w:pPr>
      <w:r w:rsidRPr="005A02E3">
        <w:rPr>
          <w:rFonts w:ascii="Arial" w:eastAsia="Times New Roman" w:hAnsi="Arial" w:cs="Arial"/>
          <w:sz w:val="20"/>
          <w:szCs w:val="20"/>
        </w:rPr>
        <w:t>Supplier Name;</w:t>
      </w:r>
    </w:p>
    <w:p w14:paraId="1E85CC55" w14:textId="77777777" w:rsidR="00E83971" w:rsidRPr="005A02E3" w:rsidRDefault="00E83971" w:rsidP="000A250F">
      <w:pPr>
        <w:pStyle w:val="NoSpacing"/>
        <w:numPr>
          <w:ilvl w:val="2"/>
          <w:numId w:val="11"/>
        </w:numPr>
        <w:spacing w:before="8" w:line="360" w:lineRule="auto"/>
        <w:jc w:val="both"/>
        <w:rPr>
          <w:rFonts w:ascii="Arial" w:eastAsia="Times New Roman" w:hAnsi="Arial" w:cs="Arial"/>
          <w:sz w:val="20"/>
          <w:szCs w:val="20"/>
        </w:rPr>
      </w:pPr>
      <w:r w:rsidRPr="005A02E3">
        <w:rPr>
          <w:rFonts w:ascii="Arial" w:eastAsia="Times New Roman" w:hAnsi="Arial" w:cs="Arial"/>
          <w:sz w:val="20"/>
          <w:szCs w:val="20"/>
        </w:rPr>
        <w:t>Supplier Contact details</w:t>
      </w:r>
    </w:p>
    <w:p w14:paraId="0DFC94D3" w14:textId="77777777" w:rsidR="00E83971" w:rsidRPr="005A02E3" w:rsidRDefault="00E83971" w:rsidP="000A250F">
      <w:pPr>
        <w:pStyle w:val="NoSpacing"/>
        <w:numPr>
          <w:ilvl w:val="2"/>
          <w:numId w:val="11"/>
        </w:numPr>
        <w:spacing w:before="8" w:line="360" w:lineRule="auto"/>
        <w:jc w:val="both"/>
        <w:rPr>
          <w:rFonts w:ascii="Arial" w:eastAsia="Times New Roman" w:hAnsi="Arial" w:cs="Arial"/>
          <w:sz w:val="20"/>
          <w:szCs w:val="20"/>
        </w:rPr>
      </w:pPr>
      <w:r w:rsidRPr="005A02E3">
        <w:rPr>
          <w:rFonts w:ascii="Arial" w:eastAsia="Times New Roman" w:hAnsi="Arial" w:cs="Arial"/>
          <w:sz w:val="20"/>
          <w:szCs w:val="20"/>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5A02E3" w:rsidRDefault="001426E7" w:rsidP="00DA4262">
      <w:pPr>
        <w:pStyle w:val="Level1Paragraph"/>
        <w:ind w:left="540"/>
        <w:rPr>
          <w:rFonts w:ascii="Arial" w:hAnsi="Arial" w:cs="Arial"/>
          <w:sz w:val="20"/>
          <w:szCs w:val="20"/>
        </w:rPr>
      </w:pPr>
      <w:r w:rsidRPr="005A02E3">
        <w:rPr>
          <w:rFonts w:ascii="Arial" w:hAnsi="Arial" w:cs="Arial"/>
          <w:sz w:val="20"/>
          <w:szCs w:val="20"/>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5027CF43" w:rsidR="001426E7" w:rsidRPr="005A02E3" w:rsidRDefault="001426E7" w:rsidP="00DA4262">
      <w:pPr>
        <w:pStyle w:val="Level1Paragraph"/>
        <w:ind w:left="540"/>
        <w:rPr>
          <w:rFonts w:ascii="Arial" w:hAnsi="Arial" w:cs="Arial"/>
          <w:sz w:val="20"/>
          <w:szCs w:val="20"/>
        </w:rPr>
      </w:pPr>
      <w:r w:rsidRPr="005A02E3">
        <w:rPr>
          <w:rFonts w:ascii="Arial" w:hAnsi="Arial" w:cs="Arial"/>
          <w:sz w:val="20"/>
          <w:szCs w:val="20"/>
        </w:rPr>
        <w:t>Changes by the Respondent to its submission will not be considered after the closing date and time.</w:t>
      </w:r>
      <w:r w:rsidR="00B41D6B" w:rsidRPr="005A02E3">
        <w:rPr>
          <w:rFonts w:ascii="Arial" w:hAnsi="Arial" w:cs="Arial"/>
          <w:sz w:val="20"/>
          <w:szCs w:val="20"/>
        </w:rPr>
        <w:t xml:space="preserve"> </w:t>
      </w:r>
    </w:p>
    <w:p w14:paraId="224720D9" w14:textId="1DC3EC2B" w:rsidR="00B41D6B" w:rsidRDefault="00B41D6B" w:rsidP="00EF509E">
      <w:pPr>
        <w:pStyle w:val="Level1Paragraph"/>
        <w:ind w:left="540" w:hanging="540"/>
        <w:rPr>
          <w:rFonts w:ascii="Arial" w:hAnsi="Arial" w:cs="Arial"/>
          <w:sz w:val="22"/>
          <w:szCs w:val="22"/>
        </w:rPr>
      </w:pPr>
    </w:p>
    <w:p w14:paraId="0047DE1B" w14:textId="602052ED" w:rsidR="00B41D6B" w:rsidRDefault="00B41D6B" w:rsidP="00EF509E">
      <w:pPr>
        <w:pStyle w:val="Level1Paragraph"/>
        <w:ind w:left="540" w:hanging="540"/>
        <w:rPr>
          <w:rFonts w:ascii="Arial" w:hAnsi="Arial" w:cs="Arial"/>
          <w:sz w:val="22"/>
          <w:szCs w:val="22"/>
        </w:rPr>
      </w:pPr>
    </w:p>
    <w:p w14:paraId="531A32E0" w14:textId="77777777" w:rsidR="00B41D6B" w:rsidRPr="00307DD2" w:rsidRDefault="00B41D6B"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5A02E3" w:rsidRDefault="001426E7" w:rsidP="00DA4262">
      <w:pPr>
        <w:pStyle w:val="Level1Paragraph"/>
        <w:ind w:left="540"/>
        <w:rPr>
          <w:rFonts w:ascii="Arial" w:hAnsi="Arial" w:cs="Arial"/>
          <w:sz w:val="20"/>
          <w:szCs w:val="20"/>
        </w:rPr>
      </w:pPr>
      <w:r w:rsidRPr="005A02E3">
        <w:rPr>
          <w:rFonts w:ascii="Arial" w:hAnsi="Arial" w:cs="Arial"/>
          <w:sz w:val="20"/>
          <w:szCs w:val="20"/>
        </w:rPr>
        <w:t xml:space="preserve">All prices must be quoted in South African Rand on a fixed price basis, </w:t>
      </w:r>
      <w:r w:rsidR="00963FB7" w:rsidRPr="005A02E3">
        <w:rPr>
          <w:rFonts w:ascii="Arial" w:hAnsi="Arial" w:cs="Arial"/>
          <w:sz w:val="20"/>
          <w:szCs w:val="20"/>
        </w:rPr>
        <w:t>in</w:t>
      </w:r>
      <w:r w:rsidRPr="005A02E3">
        <w:rPr>
          <w:rFonts w:ascii="Arial" w:hAnsi="Arial" w:cs="Arial"/>
          <w:sz w:val="20"/>
          <w:szCs w:val="20"/>
        </w:rPr>
        <w:t xml:space="preserve">cluding </w:t>
      </w:r>
      <w:r w:rsidR="00990775" w:rsidRPr="005A02E3">
        <w:rPr>
          <w:rFonts w:ascii="Arial" w:hAnsi="Arial" w:cs="Arial"/>
          <w:sz w:val="20"/>
          <w:szCs w:val="20"/>
        </w:rPr>
        <w:t>all applicable taxes</w:t>
      </w:r>
      <w:r w:rsidRPr="005A02E3">
        <w:rPr>
          <w:rFonts w:ascii="Arial" w:hAnsi="Arial" w:cs="Arial"/>
          <w:sz w:val="20"/>
          <w:szCs w:val="20"/>
        </w:rPr>
        <w:t>.</w:t>
      </w:r>
    </w:p>
    <w:p w14:paraId="5CB838AD" w14:textId="77777777" w:rsidR="0027247D" w:rsidRPr="005A02E3" w:rsidRDefault="0027247D" w:rsidP="00EF509E">
      <w:pPr>
        <w:pStyle w:val="Level1Paragraph"/>
        <w:ind w:left="540" w:hanging="540"/>
        <w:rPr>
          <w:rFonts w:ascii="Arial" w:hAnsi="Arial" w:cs="Arial"/>
          <w:sz w:val="20"/>
          <w:szCs w:val="20"/>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5A02E3" w:rsidRDefault="001426E7" w:rsidP="00DA4262">
      <w:pPr>
        <w:pStyle w:val="Level1Paragraph"/>
        <w:spacing w:before="0"/>
        <w:ind w:left="540"/>
        <w:rPr>
          <w:rFonts w:ascii="Arial" w:hAnsi="Arial" w:cs="Arial"/>
          <w:sz w:val="20"/>
          <w:szCs w:val="20"/>
        </w:rPr>
      </w:pPr>
      <w:r w:rsidRPr="005A02E3">
        <w:rPr>
          <w:rFonts w:ascii="Arial" w:hAnsi="Arial" w:cs="Arial"/>
          <w:sz w:val="20"/>
          <w:szCs w:val="20"/>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5A02E3" w:rsidRDefault="00BC678B" w:rsidP="00DA4262">
      <w:pPr>
        <w:pStyle w:val="Heading1"/>
        <w:spacing w:before="0" w:after="0" w:line="360" w:lineRule="auto"/>
        <w:ind w:left="540"/>
        <w:jc w:val="both"/>
        <w:rPr>
          <w:b w:val="0"/>
          <w:bCs w:val="0"/>
          <w:sz w:val="20"/>
          <w:szCs w:val="20"/>
        </w:rPr>
      </w:pPr>
      <w:r w:rsidRPr="005A02E3">
        <w:rPr>
          <w:b w:val="0"/>
          <w:bCs w:val="0"/>
          <w:sz w:val="20"/>
          <w:szCs w:val="20"/>
        </w:rPr>
        <w:t>PRASA is not committed to any course of action as a result of its issuance of this RFQ and/or its receipt of a Quotation in response to it. Please note that PRASA reserves the right to:</w:t>
      </w:r>
    </w:p>
    <w:p w14:paraId="49D84A04" w14:textId="77777777" w:rsidR="00BC678B" w:rsidRPr="005A02E3" w:rsidRDefault="00BC678B" w:rsidP="00DA4262">
      <w:pPr>
        <w:pStyle w:val="Heading1"/>
        <w:numPr>
          <w:ilvl w:val="2"/>
          <w:numId w:val="8"/>
        </w:numPr>
        <w:spacing w:before="0" w:after="0" w:line="360" w:lineRule="auto"/>
        <w:ind w:left="540" w:firstLine="0"/>
        <w:jc w:val="both"/>
        <w:rPr>
          <w:b w:val="0"/>
          <w:bCs w:val="0"/>
          <w:sz w:val="20"/>
          <w:szCs w:val="20"/>
        </w:rPr>
      </w:pPr>
      <w:r w:rsidRPr="005A02E3">
        <w:rPr>
          <w:b w:val="0"/>
          <w:bCs w:val="0"/>
          <w:sz w:val="20"/>
          <w:szCs w:val="20"/>
        </w:rPr>
        <w:t>Modify the RFQ’s goods / service(s) and request Respondents to re-bid on any changes;</w:t>
      </w:r>
    </w:p>
    <w:p w14:paraId="099C67BA" w14:textId="77777777" w:rsidR="00BC678B" w:rsidRPr="005A02E3" w:rsidRDefault="00BC678B" w:rsidP="00DA4262">
      <w:pPr>
        <w:pStyle w:val="Heading1"/>
        <w:numPr>
          <w:ilvl w:val="2"/>
          <w:numId w:val="8"/>
        </w:numPr>
        <w:spacing w:before="0" w:after="0" w:line="360" w:lineRule="auto"/>
        <w:ind w:left="540" w:firstLine="0"/>
        <w:jc w:val="both"/>
        <w:rPr>
          <w:b w:val="0"/>
          <w:bCs w:val="0"/>
          <w:sz w:val="20"/>
          <w:szCs w:val="20"/>
        </w:rPr>
      </w:pPr>
      <w:r w:rsidRPr="005A02E3">
        <w:rPr>
          <w:b w:val="0"/>
          <w:bCs w:val="0"/>
          <w:sz w:val="20"/>
          <w:szCs w:val="20"/>
        </w:rPr>
        <w:t>Reject any Quotation which does not conform to instructions and specifications which are detailed herein;</w:t>
      </w:r>
    </w:p>
    <w:p w14:paraId="7CCDBEFC" w14:textId="1286B775" w:rsidR="00C72B8C" w:rsidRPr="005A02E3" w:rsidRDefault="00DE4CB1" w:rsidP="00DA4262">
      <w:pPr>
        <w:pStyle w:val="Heading1"/>
        <w:numPr>
          <w:ilvl w:val="2"/>
          <w:numId w:val="8"/>
        </w:numPr>
        <w:spacing w:before="0" w:after="0" w:line="360" w:lineRule="auto"/>
        <w:ind w:left="540" w:firstLine="0"/>
        <w:jc w:val="both"/>
        <w:rPr>
          <w:b w:val="0"/>
          <w:bCs w:val="0"/>
          <w:sz w:val="20"/>
          <w:szCs w:val="20"/>
        </w:rPr>
      </w:pPr>
      <w:r w:rsidRPr="005A02E3">
        <w:rPr>
          <w:b w:val="0"/>
          <w:bCs w:val="0"/>
          <w:sz w:val="20"/>
          <w:szCs w:val="20"/>
        </w:rPr>
        <w:t xml:space="preserve">Reject </w:t>
      </w:r>
      <w:r w:rsidR="00BC678B" w:rsidRPr="005A02E3">
        <w:rPr>
          <w:b w:val="0"/>
          <w:bCs w:val="0"/>
          <w:sz w:val="20"/>
          <w:szCs w:val="20"/>
        </w:rPr>
        <w:t>Quotations submitted after the stated submission deadline</w:t>
      </w:r>
      <w:r w:rsidR="00D47C2D" w:rsidRPr="005A02E3">
        <w:rPr>
          <w:b w:val="0"/>
          <w:bCs w:val="0"/>
          <w:sz w:val="20"/>
          <w:szCs w:val="20"/>
        </w:rPr>
        <w:t xml:space="preserve"> or at the incorrect venue </w:t>
      </w:r>
      <w:r w:rsidR="00BC678B" w:rsidRPr="005A02E3">
        <w:rPr>
          <w:b w:val="0"/>
          <w:bCs w:val="0"/>
          <w:sz w:val="20"/>
          <w:szCs w:val="20"/>
        </w:rPr>
        <w:t>;</w:t>
      </w:r>
    </w:p>
    <w:p w14:paraId="5538B209" w14:textId="77777777" w:rsidR="00965509" w:rsidRPr="005A02E3" w:rsidRDefault="00965509" w:rsidP="00EF509E">
      <w:pPr>
        <w:spacing w:line="360" w:lineRule="auto"/>
        <w:ind w:left="540" w:hanging="540"/>
        <w:jc w:val="both"/>
        <w:rPr>
          <w:rFonts w:ascii="Arial" w:hAnsi="Arial" w:cs="Arial"/>
          <w:sz w:val="20"/>
          <w:szCs w:val="20"/>
        </w:rPr>
      </w:pPr>
    </w:p>
    <w:p w14:paraId="18FADFC7" w14:textId="77777777" w:rsidR="00E06F59" w:rsidRPr="005A02E3" w:rsidRDefault="004A2BFE" w:rsidP="00DA4262">
      <w:pPr>
        <w:pStyle w:val="Heading2"/>
        <w:tabs>
          <w:tab w:val="left" w:pos="720"/>
        </w:tabs>
        <w:spacing w:before="0" w:line="360" w:lineRule="auto"/>
        <w:ind w:left="540"/>
        <w:jc w:val="both"/>
        <w:rPr>
          <w:rFonts w:ascii="Arial" w:hAnsi="Arial" w:cs="Arial"/>
          <w:b w:val="0"/>
          <w:bCs w:val="0"/>
          <w:color w:val="auto"/>
          <w:sz w:val="20"/>
          <w:szCs w:val="20"/>
        </w:rPr>
      </w:pPr>
      <w:r w:rsidRPr="005A02E3">
        <w:rPr>
          <w:rFonts w:ascii="Arial" w:hAnsi="Arial" w:cs="Arial"/>
          <w:b w:val="0"/>
          <w:bCs w:val="0"/>
          <w:color w:val="auto"/>
          <w:sz w:val="20"/>
          <w:szCs w:val="20"/>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5A02E3" w:rsidRDefault="00E06F59" w:rsidP="005C4C22">
      <w:pPr>
        <w:pStyle w:val="Heading2"/>
        <w:tabs>
          <w:tab w:val="left" w:pos="720"/>
        </w:tabs>
        <w:spacing w:before="0" w:line="360" w:lineRule="auto"/>
        <w:jc w:val="both"/>
        <w:rPr>
          <w:rFonts w:ascii="Arial" w:hAnsi="Arial" w:cs="Arial"/>
          <w:b w:val="0"/>
          <w:bCs w:val="0"/>
          <w:color w:val="auto"/>
          <w:sz w:val="20"/>
          <w:szCs w:val="20"/>
        </w:rPr>
      </w:pPr>
    </w:p>
    <w:p w14:paraId="7C24D2E3" w14:textId="7B5961CF" w:rsidR="004A2BFE" w:rsidRPr="005A02E3" w:rsidRDefault="004A2BFE" w:rsidP="00DA4262">
      <w:pPr>
        <w:pStyle w:val="Heading2"/>
        <w:tabs>
          <w:tab w:val="left" w:pos="720"/>
        </w:tabs>
        <w:spacing w:before="0" w:line="360" w:lineRule="auto"/>
        <w:ind w:left="540"/>
        <w:jc w:val="both"/>
        <w:rPr>
          <w:rFonts w:ascii="Arial" w:hAnsi="Arial" w:cs="Arial"/>
          <w:b w:val="0"/>
          <w:bCs w:val="0"/>
          <w:color w:val="auto"/>
          <w:sz w:val="20"/>
          <w:szCs w:val="20"/>
        </w:rPr>
      </w:pPr>
      <w:r w:rsidRPr="005A02E3">
        <w:rPr>
          <w:rFonts w:ascii="Arial" w:hAnsi="Arial" w:cs="Arial"/>
          <w:b w:val="0"/>
          <w:bCs w:val="0"/>
          <w:color w:val="auto"/>
          <w:sz w:val="20"/>
          <w:szCs w:val="20"/>
        </w:rPr>
        <w:t xml:space="preserve">PRASA reserves the right to award business to the highest scoring bidder/s unless objective criteria justify the award to another Respondent. </w:t>
      </w:r>
    </w:p>
    <w:p w14:paraId="2BBB4CB8" w14:textId="77777777" w:rsidR="00002462" w:rsidRPr="005A02E3" w:rsidRDefault="00002462" w:rsidP="005C4C22">
      <w:pPr>
        <w:spacing w:line="360" w:lineRule="auto"/>
        <w:jc w:val="both"/>
        <w:rPr>
          <w:rFonts w:ascii="Arial" w:hAnsi="Arial" w:cs="Arial"/>
          <w:sz w:val="20"/>
          <w:szCs w:val="20"/>
        </w:rPr>
      </w:pPr>
    </w:p>
    <w:p w14:paraId="4B7B0B3B" w14:textId="77777777" w:rsidR="00012019" w:rsidRPr="005A02E3" w:rsidRDefault="001426E7" w:rsidP="00DA4262">
      <w:pPr>
        <w:pStyle w:val="Heading2"/>
        <w:tabs>
          <w:tab w:val="left" w:pos="720"/>
        </w:tabs>
        <w:spacing w:before="0" w:line="360" w:lineRule="auto"/>
        <w:ind w:left="540"/>
        <w:jc w:val="both"/>
        <w:rPr>
          <w:rFonts w:ascii="Arial" w:hAnsi="Arial" w:cs="Arial"/>
          <w:color w:val="auto"/>
          <w:sz w:val="20"/>
          <w:szCs w:val="20"/>
          <w:highlight w:val="yellow"/>
        </w:rPr>
      </w:pPr>
      <w:r w:rsidRPr="005A02E3">
        <w:rPr>
          <w:rFonts w:ascii="Arial" w:hAnsi="Arial" w:cs="Arial"/>
          <w:b w:val="0"/>
          <w:bCs w:val="0"/>
          <w:color w:val="auto"/>
          <w:sz w:val="20"/>
          <w:szCs w:val="20"/>
        </w:rPr>
        <w:t xml:space="preserve">Should the preferred fail to sign or commence with the contract within a reasonable period after being requested to do so, </w:t>
      </w:r>
      <w:r w:rsidR="00534393" w:rsidRPr="005A02E3">
        <w:rPr>
          <w:rFonts w:ascii="Arial" w:hAnsi="Arial" w:cs="Arial"/>
          <w:b w:val="0"/>
          <w:bCs w:val="0"/>
          <w:color w:val="auto"/>
          <w:sz w:val="20"/>
          <w:szCs w:val="20"/>
        </w:rPr>
        <w:t>PRASA</w:t>
      </w:r>
      <w:r w:rsidRPr="005A02E3">
        <w:rPr>
          <w:rFonts w:ascii="Arial" w:hAnsi="Arial" w:cs="Arial"/>
          <w:b w:val="0"/>
          <w:bCs w:val="0"/>
          <w:color w:val="auto"/>
          <w:sz w:val="20"/>
          <w:szCs w:val="20"/>
        </w:rPr>
        <w:t xml:space="preserve"> reserves the right to award the business to the next highest ranked </w:t>
      </w:r>
      <w:r w:rsidR="00534393" w:rsidRPr="005A02E3">
        <w:rPr>
          <w:rFonts w:ascii="Arial" w:hAnsi="Arial" w:cs="Arial"/>
          <w:b w:val="0"/>
          <w:bCs w:val="0"/>
          <w:color w:val="auto"/>
          <w:sz w:val="20"/>
          <w:szCs w:val="20"/>
        </w:rPr>
        <w:t>Respondent pro</w:t>
      </w:r>
      <w:r w:rsidRPr="005A02E3">
        <w:rPr>
          <w:rFonts w:ascii="Arial" w:hAnsi="Arial" w:cs="Arial"/>
          <w:b w:val="0"/>
          <w:bCs w:val="0"/>
          <w:color w:val="auto"/>
          <w:sz w:val="20"/>
          <w:szCs w:val="20"/>
        </w:rPr>
        <w:t>vided that he/she is still prepared to provide the required goods at the quoted price.</w:t>
      </w:r>
      <w:r w:rsidRPr="005A02E3">
        <w:rPr>
          <w:rFonts w:ascii="Arial" w:hAnsi="Arial" w:cs="Arial"/>
          <w:color w:val="auto"/>
          <w:sz w:val="20"/>
          <w:szCs w:val="20"/>
        </w:rPr>
        <w:t xml:space="preserve">  </w:t>
      </w:r>
    </w:p>
    <w:p w14:paraId="4A6AAED9" w14:textId="77777777" w:rsidR="00012019" w:rsidRPr="005A02E3" w:rsidRDefault="00012019" w:rsidP="00EF509E">
      <w:pPr>
        <w:pStyle w:val="Level1Paragraph"/>
        <w:spacing w:before="0"/>
        <w:ind w:left="540" w:hanging="540"/>
        <w:rPr>
          <w:rFonts w:ascii="Arial" w:hAnsi="Arial" w:cs="Arial"/>
          <w:sz w:val="20"/>
          <w:szCs w:val="20"/>
        </w:rPr>
      </w:pPr>
    </w:p>
    <w:p w14:paraId="79C2A18E" w14:textId="77777777" w:rsidR="002475B8" w:rsidRPr="005A02E3"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5A02E3">
        <w:rPr>
          <w:sz w:val="22"/>
          <w:szCs w:val="22"/>
          <w:lang w:val="en-GB" w:eastAsia="en-GB"/>
        </w:rPr>
        <w:t>LEGAL REVIEW</w:t>
      </w:r>
      <w:bookmarkEnd w:id="2"/>
      <w:bookmarkEnd w:id="3"/>
    </w:p>
    <w:p w14:paraId="3ABCC5EA" w14:textId="7B12D563" w:rsidR="002475B8" w:rsidRPr="005A02E3" w:rsidRDefault="00E41A9C" w:rsidP="00DA4262">
      <w:pPr>
        <w:spacing w:before="60" w:line="360" w:lineRule="auto"/>
        <w:ind w:left="540"/>
        <w:jc w:val="both"/>
        <w:rPr>
          <w:rFonts w:ascii="Arial" w:hAnsi="Arial" w:cs="Arial"/>
          <w:sz w:val="20"/>
          <w:szCs w:val="20"/>
          <w:lang w:val="en-GB" w:eastAsia="en-GB"/>
        </w:rPr>
      </w:pPr>
      <w:r w:rsidRPr="005A02E3">
        <w:rPr>
          <w:rFonts w:ascii="Arial" w:hAnsi="Arial" w:cs="Arial"/>
          <w:sz w:val="20"/>
          <w:szCs w:val="20"/>
          <w:lang w:val="en-GB" w:eastAsia="en-GB"/>
        </w:rPr>
        <w:t xml:space="preserve">Proposed contractual terms and conditions </w:t>
      </w:r>
      <w:r w:rsidR="002475B8" w:rsidRPr="005A02E3">
        <w:rPr>
          <w:rFonts w:ascii="Arial" w:hAnsi="Arial" w:cs="Arial"/>
          <w:sz w:val="20"/>
          <w:szCs w:val="20"/>
          <w:lang w:val="en-GB" w:eastAsia="en-GB"/>
        </w:rPr>
        <w:t xml:space="preserve">submitted by a Respondent will be subjected to review and acceptance or rejection by </w:t>
      </w:r>
      <w:r w:rsidR="00012019" w:rsidRPr="005A02E3">
        <w:rPr>
          <w:rFonts w:ascii="Arial" w:hAnsi="Arial" w:cs="Arial"/>
          <w:sz w:val="20"/>
          <w:szCs w:val="20"/>
          <w:lang w:val="en-GB" w:eastAsia="en-GB"/>
        </w:rPr>
        <w:t>PRASA</w:t>
      </w:r>
      <w:r w:rsidR="002475B8" w:rsidRPr="005A02E3">
        <w:rPr>
          <w:rFonts w:ascii="Arial" w:hAnsi="Arial" w:cs="Arial"/>
          <w:sz w:val="20"/>
          <w:szCs w:val="20"/>
          <w:lang w:val="en-GB" w:eastAsia="en-GB"/>
        </w:rPr>
        <w:t>’s Legal Counsel, prior to consideration for an award of business.</w:t>
      </w:r>
    </w:p>
    <w:p w14:paraId="1C913A2B" w14:textId="23B8B84F" w:rsidR="00965509" w:rsidRPr="005A02E3" w:rsidRDefault="00965509" w:rsidP="00EF509E">
      <w:pPr>
        <w:spacing w:before="60" w:line="360" w:lineRule="auto"/>
        <w:ind w:left="540" w:hanging="540"/>
        <w:jc w:val="both"/>
        <w:rPr>
          <w:rFonts w:ascii="Arial" w:hAnsi="Arial" w:cs="Arial"/>
          <w:sz w:val="20"/>
          <w:szCs w:val="20"/>
          <w:lang w:val="en-GB" w:eastAsia="en-GB"/>
        </w:rPr>
      </w:pPr>
    </w:p>
    <w:p w14:paraId="00838373" w14:textId="50567099" w:rsidR="00B41D6B" w:rsidRPr="005A02E3" w:rsidRDefault="00B41D6B" w:rsidP="00EF509E">
      <w:pPr>
        <w:spacing w:before="60" w:line="360" w:lineRule="auto"/>
        <w:ind w:left="540" w:hanging="540"/>
        <w:jc w:val="both"/>
        <w:rPr>
          <w:rFonts w:ascii="Arial" w:hAnsi="Arial" w:cs="Arial"/>
          <w:sz w:val="20"/>
          <w:szCs w:val="20"/>
          <w:lang w:val="en-GB" w:eastAsia="en-GB"/>
        </w:rPr>
      </w:pPr>
    </w:p>
    <w:p w14:paraId="1F2A82AA" w14:textId="3CE373F9" w:rsidR="00B41D6B" w:rsidRPr="005A02E3" w:rsidRDefault="00B41D6B" w:rsidP="00EF509E">
      <w:pPr>
        <w:spacing w:before="60" w:line="360" w:lineRule="auto"/>
        <w:ind w:left="540" w:hanging="540"/>
        <w:jc w:val="both"/>
        <w:rPr>
          <w:rFonts w:ascii="Arial" w:hAnsi="Arial" w:cs="Arial"/>
          <w:sz w:val="20"/>
          <w:szCs w:val="20"/>
          <w:lang w:val="en-GB" w:eastAsia="en-GB"/>
        </w:rPr>
      </w:pPr>
    </w:p>
    <w:p w14:paraId="7CE4E47B" w14:textId="741E3865" w:rsidR="00B41D6B" w:rsidRDefault="00B41D6B" w:rsidP="00EF509E">
      <w:pPr>
        <w:spacing w:before="60" w:line="360" w:lineRule="auto"/>
        <w:ind w:left="540" w:hanging="540"/>
        <w:jc w:val="both"/>
        <w:rPr>
          <w:rFonts w:ascii="Arial" w:hAnsi="Arial" w:cs="Arial"/>
          <w:sz w:val="22"/>
          <w:szCs w:val="22"/>
          <w:lang w:val="en-GB" w:eastAsia="en-GB"/>
        </w:rPr>
      </w:pPr>
    </w:p>
    <w:p w14:paraId="46666251" w14:textId="60D69F5B" w:rsidR="00B41D6B" w:rsidRDefault="00B41D6B" w:rsidP="00EF509E">
      <w:pPr>
        <w:spacing w:before="60" w:line="360" w:lineRule="auto"/>
        <w:ind w:left="540" w:hanging="540"/>
        <w:jc w:val="both"/>
        <w:rPr>
          <w:rFonts w:ascii="Arial" w:hAnsi="Arial" w:cs="Arial"/>
          <w:sz w:val="22"/>
          <w:szCs w:val="22"/>
          <w:lang w:val="en-GB" w:eastAsia="en-GB"/>
        </w:rPr>
      </w:pPr>
    </w:p>
    <w:p w14:paraId="77188CFE" w14:textId="77777777" w:rsidR="005A02E3" w:rsidRDefault="005A02E3" w:rsidP="00EF509E">
      <w:pPr>
        <w:spacing w:before="60" w:line="360" w:lineRule="auto"/>
        <w:ind w:left="540" w:hanging="540"/>
        <w:jc w:val="both"/>
        <w:rPr>
          <w:rFonts w:ascii="Arial" w:hAnsi="Arial" w:cs="Arial"/>
          <w:sz w:val="22"/>
          <w:szCs w:val="22"/>
          <w:lang w:val="en-GB" w:eastAsia="en-GB"/>
        </w:rPr>
      </w:pPr>
    </w:p>
    <w:p w14:paraId="258003B9" w14:textId="77777777" w:rsidR="005A02E3" w:rsidRDefault="005A02E3" w:rsidP="00EF509E">
      <w:pPr>
        <w:spacing w:before="60" w:line="360" w:lineRule="auto"/>
        <w:ind w:left="540" w:hanging="540"/>
        <w:jc w:val="both"/>
        <w:rPr>
          <w:rFonts w:ascii="Arial" w:hAnsi="Arial" w:cs="Arial"/>
          <w:sz w:val="22"/>
          <w:szCs w:val="22"/>
          <w:lang w:val="en-GB" w:eastAsia="en-GB"/>
        </w:rPr>
      </w:pPr>
    </w:p>
    <w:p w14:paraId="2D38187A" w14:textId="77777777" w:rsidR="005A02E3" w:rsidRDefault="005A02E3" w:rsidP="00EF509E">
      <w:pPr>
        <w:spacing w:before="60" w:line="360" w:lineRule="auto"/>
        <w:ind w:left="540" w:hanging="540"/>
        <w:jc w:val="both"/>
        <w:rPr>
          <w:rFonts w:ascii="Arial" w:hAnsi="Arial" w:cs="Arial"/>
          <w:sz w:val="22"/>
          <w:szCs w:val="22"/>
          <w:lang w:val="en-GB" w:eastAsia="en-GB"/>
        </w:rPr>
      </w:pPr>
    </w:p>
    <w:p w14:paraId="631DB783" w14:textId="77777777" w:rsidR="005A02E3" w:rsidRDefault="005A02E3" w:rsidP="00EF509E">
      <w:pPr>
        <w:spacing w:before="60" w:line="360" w:lineRule="auto"/>
        <w:ind w:left="540" w:hanging="540"/>
        <w:jc w:val="both"/>
        <w:rPr>
          <w:rFonts w:ascii="Arial" w:hAnsi="Arial" w:cs="Arial"/>
          <w:sz w:val="22"/>
          <w:szCs w:val="22"/>
          <w:lang w:val="en-GB" w:eastAsia="en-GB"/>
        </w:rPr>
      </w:pPr>
    </w:p>
    <w:p w14:paraId="24AC4F69" w14:textId="016F3176" w:rsidR="00B41D6B" w:rsidRDefault="00B41D6B"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171CFD4E" w14:textId="77777777" w:rsidR="00B41D6B" w:rsidRPr="005A02E3" w:rsidRDefault="002475B8" w:rsidP="008E5918">
      <w:pPr>
        <w:keepNext/>
        <w:tabs>
          <w:tab w:val="left" w:pos="450"/>
        </w:tabs>
        <w:spacing w:line="360" w:lineRule="auto"/>
        <w:ind w:left="450"/>
        <w:jc w:val="both"/>
        <w:outlineLvl w:val="0"/>
        <w:rPr>
          <w:rFonts w:ascii="Arial" w:hAnsi="Arial" w:cs="Arial"/>
          <w:bCs/>
          <w:kern w:val="32"/>
          <w:sz w:val="20"/>
          <w:szCs w:val="20"/>
          <w:lang w:val="en-GB" w:eastAsia="en-GB"/>
        </w:rPr>
      </w:pPr>
      <w:r w:rsidRPr="005A02E3">
        <w:rPr>
          <w:rFonts w:ascii="Arial" w:hAnsi="Arial" w:cs="Arial"/>
          <w:bCs/>
          <w:kern w:val="32"/>
          <w:sz w:val="20"/>
          <w:szCs w:val="20"/>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5A02E3">
        <w:rPr>
          <w:rFonts w:ascii="Arial" w:hAnsi="Arial" w:cs="Arial"/>
          <w:bCs/>
          <w:kern w:val="32"/>
          <w:sz w:val="20"/>
          <w:szCs w:val="20"/>
          <w:lang w:val="en-GB" w:eastAsia="en-GB"/>
        </w:rPr>
        <w:t>PRASA</w:t>
      </w:r>
      <w:r w:rsidRPr="005A02E3">
        <w:rPr>
          <w:rFonts w:ascii="Arial" w:hAnsi="Arial" w:cs="Arial"/>
          <w:bCs/>
          <w:kern w:val="32"/>
          <w:sz w:val="20"/>
          <w:szCs w:val="20"/>
          <w:lang w:val="en-GB" w:eastAsia="en-GB"/>
        </w:rPr>
        <w:t xml:space="preserve"> is required to ensure that price quotations are invited and accepted from prospective bidders listed on the CSD. </w:t>
      </w:r>
    </w:p>
    <w:p w14:paraId="0C302595" w14:textId="533E4655" w:rsidR="002475B8" w:rsidRPr="005A02E3" w:rsidRDefault="002475B8" w:rsidP="008E5918">
      <w:pPr>
        <w:keepNext/>
        <w:tabs>
          <w:tab w:val="left" w:pos="450"/>
        </w:tabs>
        <w:spacing w:line="360" w:lineRule="auto"/>
        <w:ind w:left="450"/>
        <w:jc w:val="both"/>
        <w:outlineLvl w:val="0"/>
        <w:rPr>
          <w:rFonts w:ascii="Arial" w:hAnsi="Arial" w:cs="Arial"/>
          <w:b/>
          <w:bCs/>
          <w:caps/>
          <w:kern w:val="32"/>
          <w:sz w:val="20"/>
          <w:szCs w:val="20"/>
          <w:lang w:val="en-GB" w:eastAsia="en-GB"/>
        </w:rPr>
      </w:pPr>
      <w:r w:rsidRPr="005A02E3">
        <w:rPr>
          <w:rFonts w:ascii="Arial" w:hAnsi="Arial" w:cs="Arial"/>
          <w:bCs/>
          <w:kern w:val="32"/>
          <w:sz w:val="20"/>
          <w:szCs w:val="20"/>
          <w:lang w:val="en-GB" w:eastAsia="en-GB"/>
        </w:rPr>
        <w:t xml:space="preserve">Business may not be awarded to a respondent who has failed to register on the CSD.  </w:t>
      </w:r>
      <w:r w:rsidRPr="005A02E3">
        <w:rPr>
          <w:rFonts w:ascii="Arial" w:hAnsi="Arial" w:cs="Arial"/>
          <w:bCs/>
          <w:iCs/>
          <w:kern w:val="32"/>
          <w:sz w:val="20"/>
          <w:szCs w:val="20"/>
          <w:lang w:eastAsia="en-GB"/>
        </w:rPr>
        <w:t>Only foreign suppliers with no local registered entity need not register on the CSD.</w:t>
      </w:r>
      <w:r w:rsidRPr="005A02E3">
        <w:rPr>
          <w:rFonts w:ascii="Arial" w:hAnsi="Arial" w:cs="Arial"/>
          <w:bCs/>
          <w:kern w:val="32"/>
          <w:sz w:val="20"/>
          <w:szCs w:val="20"/>
          <w:lang w:val="en-GB" w:eastAsia="en-GB"/>
        </w:rPr>
        <w:t xml:space="preserve"> The CSD can be accessed at </w:t>
      </w:r>
      <w:hyperlink r:id="rId11" w:history="1">
        <w:r w:rsidR="00012019" w:rsidRPr="005A02E3">
          <w:rPr>
            <w:rStyle w:val="Hyperlink"/>
            <w:rFonts w:ascii="Arial" w:hAnsi="Arial" w:cs="Arial"/>
            <w:bCs/>
            <w:kern w:val="32"/>
            <w:sz w:val="20"/>
            <w:szCs w:val="20"/>
            <w:lang w:val="en-GB" w:eastAsia="en-GB"/>
          </w:rPr>
          <w:t>https://secure.csd.gov.za/</w:t>
        </w:r>
      </w:hyperlink>
      <w:r w:rsidRPr="005A02E3">
        <w:rPr>
          <w:rFonts w:ascii="Arial" w:hAnsi="Arial" w:cs="Arial"/>
          <w:bCs/>
          <w:kern w:val="32"/>
          <w:sz w:val="20"/>
          <w:szCs w:val="20"/>
          <w:lang w:val="en-GB" w:eastAsia="en-GB"/>
        </w:rPr>
        <w:t>.</w:t>
      </w:r>
      <w:r w:rsidRPr="005A02E3">
        <w:rPr>
          <w:rFonts w:ascii="Arial" w:hAnsi="Arial" w:cs="Arial"/>
          <w:b/>
          <w:bCs/>
          <w:caps/>
          <w:kern w:val="32"/>
          <w:sz w:val="20"/>
          <w:szCs w:val="20"/>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5A02E3" w:rsidRDefault="002475B8" w:rsidP="008E5918">
      <w:pPr>
        <w:spacing w:before="60" w:line="360" w:lineRule="auto"/>
        <w:ind w:left="540"/>
        <w:jc w:val="both"/>
        <w:rPr>
          <w:rFonts w:ascii="Arial" w:hAnsi="Arial" w:cs="Arial"/>
          <w:sz w:val="20"/>
          <w:szCs w:val="20"/>
          <w:lang w:eastAsia="en-GB"/>
        </w:rPr>
      </w:pPr>
      <w:r w:rsidRPr="005A02E3">
        <w:rPr>
          <w:rFonts w:ascii="Arial" w:hAnsi="Arial" w:cs="Arial"/>
          <w:sz w:val="20"/>
          <w:szCs w:val="20"/>
          <w:lang w:eastAsia="en-GB"/>
        </w:rPr>
        <w:t xml:space="preserve">In responding to this bid, </w:t>
      </w:r>
      <w:r w:rsidR="000C6C0F" w:rsidRPr="005A02E3">
        <w:rPr>
          <w:rFonts w:ascii="Arial" w:hAnsi="Arial" w:cs="Arial"/>
          <w:sz w:val="20"/>
          <w:szCs w:val="20"/>
          <w:lang w:eastAsia="en-GB"/>
        </w:rPr>
        <w:t>PRASA</w:t>
      </w:r>
      <w:r w:rsidRPr="005A02E3">
        <w:rPr>
          <w:rFonts w:ascii="Arial" w:hAnsi="Arial" w:cs="Arial"/>
          <w:sz w:val="20"/>
          <w:szCs w:val="20"/>
          <w:lang w:eastAsia="en-GB"/>
        </w:rPr>
        <w:t xml:space="preserve"> acknowledges that it may obtain and have access to personal data of the Respondents. </w:t>
      </w:r>
      <w:r w:rsidR="000C6C0F" w:rsidRPr="005A02E3">
        <w:rPr>
          <w:rFonts w:ascii="Arial" w:hAnsi="Arial" w:cs="Arial"/>
          <w:sz w:val="20"/>
          <w:szCs w:val="20"/>
          <w:lang w:eastAsia="en-GB"/>
        </w:rPr>
        <w:t>PRASA</w:t>
      </w:r>
      <w:r w:rsidRPr="005A02E3">
        <w:rPr>
          <w:rFonts w:ascii="Arial" w:hAnsi="Arial" w:cs="Arial"/>
          <w:sz w:val="20"/>
          <w:szCs w:val="20"/>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5A02E3" w:rsidRDefault="002475B8" w:rsidP="008E5918">
      <w:pPr>
        <w:spacing w:before="60" w:line="360" w:lineRule="auto"/>
        <w:ind w:left="540"/>
        <w:jc w:val="both"/>
        <w:rPr>
          <w:rFonts w:ascii="Arial" w:hAnsi="Arial" w:cs="Arial"/>
          <w:sz w:val="20"/>
          <w:szCs w:val="20"/>
          <w:lang w:eastAsia="en-GB"/>
        </w:rPr>
      </w:pPr>
      <w:r w:rsidRPr="005A02E3">
        <w:rPr>
          <w:rFonts w:ascii="Arial" w:hAnsi="Arial" w:cs="Arial"/>
          <w:sz w:val="20"/>
          <w:szCs w:val="20"/>
          <w:lang w:eastAsia="en-GB"/>
        </w:rPr>
        <w:t xml:space="preserve">Furthermore, </w:t>
      </w:r>
      <w:r w:rsidR="000C6C0F" w:rsidRPr="005A02E3">
        <w:rPr>
          <w:rFonts w:ascii="Arial" w:hAnsi="Arial" w:cs="Arial"/>
          <w:sz w:val="20"/>
          <w:szCs w:val="20"/>
          <w:lang w:eastAsia="en-GB"/>
        </w:rPr>
        <w:t>PRASA</w:t>
      </w:r>
      <w:r w:rsidRPr="005A02E3">
        <w:rPr>
          <w:rFonts w:ascii="Arial" w:hAnsi="Arial" w:cs="Arial"/>
          <w:sz w:val="20"/>
          <w:szCs w:val="20"/>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5A02E3">
        <w:rPr>
          <w:rFonts w:ascii="Arial" w:hAnsi="Arial" w:cs="Arial"/>
          <w:sz w:val="20"/>
          <w:szCs w:val="20"/>
          <w:lang w:eastAsia="en-GB"/>
        </w:rPr>
        <w:t>PRASA</w:t>
      </w:r>
      <w:r w:rsidRPr="005A02E3">
        <w:rPr>
          <w:rFonts w:ascii="Arial" w:hAnsi="Arial" w:cs="Arial"/>
          <w:sz w:val="20"/>
          <w:szCs w:val="20"/>
          <w:lang w:eastAsia="en-GB"/>
        </w:rPr>
        <w:t xml:space="preserve"> requires Respondents to process any personal information disclosed by </w:t>
      </w:r>
      <w:r w:rsidR="000C6C0F" w:rsidRPr="005A02E3">
        <w:rPr>
          <w:rFonts w:ascii="Arial" w:hAnsi="Arial" w:cs="Arial"/>
          <w:sz w:val="20"/>
          <w:szCs w:val="20"/>
          <w:lang w:eastAsia="en-GB"/>
        </w:rPr>
        <w:t>PRASA</w:t>
      </w:r>
      <w:r w:rsidRPr="005A02E3">
        <w:rPr>
          <w:rFonts w:ascii="Arial" w:hAnsi="Arial" w:cs="Arial"/>
          <w:sz w:val="20"/>
          <w:szCs w:val="20"/>
          <w:lang w:eastAsia="en-GB"/>
        </w:rPr>
        <w:t xml:space="preserve"> in the bidding process in the same manner. </w:t>
      </w:r>
    </w:p>
    <w:p w14:paraId="147CF8DF" w14:textId="77777777" w:rsidR="00F338B7" w:rsidRPr="00307DD2" w:rsidRDefault="00F338B7" w:rsidP="008E5918">
      <w:pPr>
        <w:spacing w:line="360" w:lineRule="auto"/>
        <w:ind w:left="54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F7D96CC" w:rsidR="00F36AFD" w:rsidRPr="005A02E3" w:rsidRDefault="00C932AC" w:rsidP="008E5918">
      <w:pPr>
        <w:spacing w:line="360" w:lineRule="auto"/>
        <w:ind w:firstLine="540"/>
        <w:jc w:val="both"/>
        <w:rPr>
          <w:rFonts w:ascii="Arial" w:hAnsi="Arial" w:cs="Arial"/>
          <w:sz w:val="20"/>
          <w:szCs w:val="20"/>
          <w:lang w:val="en-GB" w:eastAsia="en-GB"/>
        </w:rPr>
      </w:pPr>
      <w:r w:rsidRPr="005A02E3">
        <w:rPr>
          <w:rFonts w:ascii="Arial" w:hAnsi="Arial" w:cs="Arial"/>
          <w:sz w:val="20"/>
          <w:szCs w:val="20"/>
          <w:lang w:val="en-GB" w:eastAsia="en-GB"/>
        </w:rPr>
        <w:t>PRASA will utilise the following criteria</w:t>
      </w:r>
      <w:r w:rsidR="00B31ABA" w:rsidRPr="005A02E3">
        <w:rPr>
          <w:rFonts w:ascii="Arial" w:hAnsi="Arial" w:cs="Arial"/>
          <w:sz w:val="20"/>
          <w:szCs w:val="20"/>
          <w:lang w:val="en-GB" w:eastAsia="en-GB"/>
        </w:rPr>
        <w:t xml:space="preserve"> </w:t>
      </w:r>
      <w:r w:rsidRPr="005A02E3">
        <w:rPr>
          <w:rFonts w:ascii="Arial" w:hAnsi="Arial" w:cs="Arial"/>
          <w:sz w:val="20"/>
          <w:szCs w:val="20"/>
          <w:lang w:val="en-GB" w:eastAsia="en-GB"/>
        </w:rPr>
        <w:t>in choosing a Supplier/Service Provider, if so required:</w:t>
      </w:r>
      <w:r w:rsidR="00666BD7" w:rsidRPr="005A02E3">
        <w:rPr>
          <w:rFonts w:ascii="Arial" w:hAnsi="Arial" w:cs="Arial"/>
          <w:sz w:val="20"/>
          <w:szCs w:val="20"/>
          <w:lang w:val="en-GB" w:eastAsia="en-GB"/>
        </w:rPr>
        <w:t xml:space="preserve">  </w:t>
      </w:r>
    </w:p>
    <w:p w14:paraId="500EF57D" w14:textId="77777777" w:rsidR="00FA4459" w:rsidRDefault="00FA4459" w:rsidP="00EF509E">
      <w:pPr>
        <w:spacing w:line="360" w:lineRule="auto"/>
        <w:jc w:val="both"/>
        <w:rPr>
          <w:rFonts w:ascii="Arial" w:hAnsi="Arial" w:cs="Arial"/>
          <w:sz w:val="22"/>
          <w:szCs w:val="22"/>
          <w:lang w:val="en-GB" w:eastAsia="en-GB"/>
        </w:rPr>
      </w:pP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1"/>
        <w:gridCol w:w="3345"/>
        <w:gridCol w:w="4851"/>
      </w:tblGrid>
      <w:tr w:rsidR="00930A74" w:rsidRPr="00B31ABA" w14:paraId="6AA85BCF" w14:textId="77777777" w:rsidTr="00FC2A1C">
        <w:tc>
          <w:tcPr>
            <w:tcW w:w="2491" w:type="dxa"/>
            <w:shd w:val="clear" w:color="auto" w:fill="0070C0"/>
          </w:tcPr>
          <w:p w14:paraId="2F6D0ED0" w14:textId="77777777" w:rsidR="00930A74" w:rsidRPr="00B31ABA" w:rsidRDefault="00930A74" w:rsidP="00FC2A1C">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05DE06CD" w14:textId="77777777" w:rsidR="00930A74" w:rsidRPr="00B31ABA" w:rsidRDefault="00930A74" w:rsidP="00FC2A1C">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shd w:val="clear" w:color="auto" w:fill="0070C0"/>
          </w:tcPr>
          <w:p w14:paraId="31B793A8" w14:textId="77777777" w:rsidR="00930A74" w:rsidRPr="00B31ABA" w:rsidRDefault="00930A74" w:rsidP="00FC2A1C">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930A74" w:rsidRPr="00B31ABA" w14:paraId="4DFFFAE7" w14:textId="77777777" w:rsidTr="00FC2A1C">
        <w:tc>
          <w:tcPr>
            <w:tcW w:w="2491" w:type="dxa"/>
            <w:shd w:val="clear" w:color="auto" w:fill="auto"/>
          </w:tcPr>
          <w:p w14:paraId="57D714DA" w14:textId="0ABFD033" w:rsidR="00930A74" w:rsidRPr="00B31ABA" w:rsidRDefault="00930A74" w:rsidP="00FC2A1C">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sidR="005A02E3">
              <w:rPr>
                <w:rFonts w:ascii="Arial" w:eastAsia="Arial" w:hAnsi="Arial" w:cs="Arial"/>
                <w:sz w:val="20"/>
                <w:szCs w:val="20"/>
                <w:lang w:eastAsia="zh-TW"/>
              </w:rPr>
              <w:t>A and Stage 1B</w:t>
            </w:r>
          </w:p>
        </w:tc>
        <w:tc>
          <w:tcPr>
            <w:tcW w:w="3345" w:type="dxa"/>
            <w:shd w:val="clear" w:color="auto" w:fill="auto"/>
          </w:tcPr>
          <w:p w14:paraId="7147C450" w14:textId="15571A91" w:rsidR="00930A74" w:rsidRPr="00B31ABA" w:rsidRDefault="00930A74" w:rsidP="00FC2A1C">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Compliance Evaluation (Mandatory and </w:t>
            </w:r>
            <w:r w:rsidR="005A02E3">
              <w:rPr>
                <w:rFonts w:ascii="Arial" w:eastAsia="Arial" w:hAnsi="Arial" w:cs="Arial"/>
                <w:sz w:val="20"/>
                <w:szCs w:val="20"/>
                <w:lang w:eastAsia="zh-TW"/>
              </w:rPr>
              <w:t xml:space="preserve">Basic </w:t>
            </w:r>
            <w:r w:rsidRPr="00B31ABA">
              <w:rPr>
                <w:rFonts w:ascii="Arial" w:eastAsia="Arial" w:hAnsi="Arial" w:cs="Arial"/>
                <w:sz w:val="20"/>
                <w:szCs w:val="20"/>
                <w:lang w:eastAsia="zh-TW"/>
              </w:rPr>
              <w:t>Compliance)</w:t>
            </w:r>
          </w:p>
        </w:tc>
        <w:tc>
          <w:tcPr>
            <w:tcW w:w="4851" w:type="dxa"/>
            <w:shd w:val="clear" w:color="auto" w:fill="auto"/>
          </w:tcPr>
          <w:p w14:paraId="69431816" w14:textId="2676F97F" w:rsidR="00930A74" w:rsidRPr="00B31ABA" w:rsidRDefault="00930A74" w:rsidP="00FC2A1C">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w:t>
            </w:r>
            <w:r w:rsidR="00872693">
              <w:rPr>
                <w:rFonts w:ascii="Arial" w:eastAsia="Arial" w:hAnsi="Arial" w:cs="Arial"/>
                <w:sz w:val="20"/>
                <w:szCs w:val="20"/>
                <w:lang w:eastAsia="zh-TW"/>
              </w:rPr>
              <w:t xml:space="preserve">Basic </w:t>
            </w:r>
            <w:r w:rsidRPr="00B31ABA">
              <w:rPr>
                <w:rFonts w:ascii="Arial" w:eastAsia="Arial" w:hAnsi="Arial" w:cs="Arial"/>
                <w:sz w:val="20"/>
                <w:szCs w:val="20"/>
                <w:lang w:eastAsia="zh-TW"/>
              </w:rPr>
              <w:t xml:space="preserve">compliance. Those who cannot meet the compliance requirements in terms of submitting all the required documentation are eliminated and cannot proceed to Stage 2 of the evaluation process. </w:t>
            </w:r>
          </w:p>
        </w:tc>
      </w:tr>
      <w:tr w:rsidR="00930A74" w:rsidRPr="00B31ABA" w14:paraId="696267A2" w14:textId="77777777" w:rsidTr="00FC2A1C">
        <w:tc>
          <w:tcPr>
            <w:tcW w:w="2491" w:type="dxa"/>
            <w:shd w:val="clear" w:color="auto" w:fill="auto"/>
          </w:tcPr>
          <w:p w14:paraId="704953DF" w14:textId="7A745629" w:rsidR="00930A74" w:rsidRPr="00B31ABA" w:rsidRDefault="00930A74" w:rsidP="00FC2A1C">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2</w:t>
            </w:r>
            <w:r w:rsidR="00872693">
              <w:rPr>
                <w:rFonts w:ascii="Arial" w:eastAsia="Arial" w:hAnsi="Arial" w:cs="Arial"/>
                <w:sz w:val="20"/>
                <w:szCs w:val="20"/>
                <w:lang w:eastAsia="zh-TW"/>
              </w:rPr>
              <w:t>A and Stage 2B</w:t>
            </w:r>
          </w:p>
        </w:tc>
        <w:tc>
          <w:tcPr>
            <w:tcW w:w="3345" w:type="dxa"/>
            <w:shd w:val="clear" w:color="auto" w:fill="auto"/>
          </w:tcPr>
          <w:p w14:paraId="482377B0" w14:textId="77777777" w:rsidR="00930A74" w:rsidRPr="00B31ABA" w:rsidRDefault="00930A74" w:rsidP="00FC2A1C">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Technical/Functional Criteria </w:t>
            </w:r>
          </w:p>
        </w:tc>
        <w:tc>
          <w:tcPr>
            <w:tcW w:w="4851" w:type="dxa"/>
            <w:shd w:val="clear" w:color="auto" w:fill="auto"/>
          </w:tcPr>
          <w:p w14:paraId="13B38783" w14:textId="644167D9" w:rsidR="00930A74" w:rsidRPr="00B31ABA" w:rsidRDefault="00930A74" w:rsidP="00FC2A1C">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Interested bidders who qualified for Stage 2</w:t>
            </w:r>
            <w:r w:rsidR="00872693">
              <w:rPr>
                <w:rFonts w:ascii="Arial" w:eastAsia="Arial" w:hAnsi="Arial" w:cs="Arial"/>
                <w:sz w:val="20"/>
                <w:szCs w:val="20"/>
                <w:lang w:eastAsia="zh-TW"/>
              </w:rPr>
              <w:t>A (Technical Mandatory Compliance</w:t>
            </w:r>
            <w:r w:rsidRPr="00B31ABA">
              <w:rPr>
                <w:rFonts w:ascii="Arial" w:eastAsia="Arial" w:hAnsi="Arial" w:cs="Arial"/>
                <w:sz w:val="20"/>
                <w:szCs w:val="20"/>
                <w:lang w:eastAsia="zh-TW"/>
              </w:rPr>
              <w:t xml:space="preserve"> are then subjected to </w:t>
            </w:r>
            <w:r w:rsidR="00872693">
              <w:rPr>
                <w:rFonts w:ascii="Arial" w:eastAsia="Arial" w:hAnsi="Arial" w:cs="Arial"/>
                <w:sz w:val="20"/>
                <w:szCs w:val="20"/>
                <w:lang w:eastAsia="zh-TW"/>
              </w:rPr>
              <w:t>Stage 2B (T</w:t>
            </w:r>
            <w:r w:rsidRPr="00B31ABA">
              <w:rPr>
                <w:rFonts w:ascii="Arial" w:eastAsia="Arial" w:hAnsi="Arial" w:cs="Arial"/>
                <w:sz w:val="20"/>
                <w:szCs w:val="20"/>
                <w:lang w:eastAsia="zh-TW"/>
              </w:rPr>
              <w:t>echnical and functional evaluation</w:t>
            </w:r>
            <w:r w:rsidR="00872693">
              <w:rPr>
                <w:rFonts w:ascii="Arial" w:eastAsia="Arial" w:hAnsi="Arial" w:cs="Arial"/>
                <w:sz w:val="20"/>
                <w:szCs w:val="20"/>
                <w:lang w:eastAsia="zh-TW"/>
              </w:rPr>
              <w:t>)</w:t>
            </w:r>
            <w:r w:rsidRPr="00B31ABA">
              <w:rPr>
                <w:rFonts w:ascii="Arial" w:eastAsia="Arial" w:hAnsi="Arial" w:cs="Arial"/>
                <w:sz w:val="20"/>
                <w:szCs w:val="20"/>
                <w:lang w:eastAsia="zh-TW"/>
              </w:rPr>
              <w:t xml:space="preserve">. They must </w:t>
            </w:r>
            <w:r w:rsidRPr="00B41D6B">
              <w:rPr>
                <w:rFonts w:ascii="Arial" w:eastAsia="Arial" w:hAnsi="Arial" w:cs="Arial"/>
                <w:b/>
                <w:bCs/>
                <w:sz w:val="20"/>
                <w:szCs w:val="20"/>
                <w:u w:val="single"/>
                <w:lang w:eastAsia="zh-TW"/>
              </w:rPr>
              <w:t xml:space="preserve">score at least </w:t>
            </w:r>
            <w:r w:rsidR="002E0AC1">
              <w:rPr>
                <w:rFonts w:ascii="Arial" w:eastAsia="Arial" w:hAnsi="Arial" w:cs="Arial"/>
                <w:b/>
                <w:bCs/>
                <w:sz w:val="20"/>
                <w:szCs w:val="20"/>
                <w:u w:val="single"/>
                <w:lang w:eastAsia="zh-TW"/>
              </w:rPr>
              <w:t>65</w:t>
            </w:r>
            <w:r w:rsidRPr="00B41D6B">
              <w:rPr>
                <w:rFonts w:ascii="Arial" w:eastAsia="Arial" w:hAnsi="Arial" w:cs="Arial"/>
                <w:b/>
                <w:bCs/>
                <w:sz w:val="20"/>
                <w:szCs w:val="20"/>
                <w:u w:val="single"/>
                <w:lang w:eastAsia="zh-TW"/>
              </w:rPr>
              <w:t>%</w:t>
            </w:r>
            <w:r w:rsidRPr="00B31ABA">
              <w:rPr>
                <w:rFonts w:ascii="Arial" w:eastAsia="Arial" w:hAnsi="Arial" w:cs="Arial"/>
                <w:sz w:val="20"/>
                <w:szCs w:val="20"/>
                <w:lang w:eastAsia="zh-TW"/>
              </w:rPr>
              <w:t xml:space="preserve"> to qualify for Stage 3.</w:t>
            </w:r>
          </w:p>
        </w:tc>
      </w:tr>
      <w:tr w:rsidR="00930A74" w:rsidRPr="00B31ABA" w14:paraId="356E9A13" w14:textId="77777777" w:rsidTr="00FC2A1C">
        <w:tc>
          <w:tcPr>
            <w:tcW w:w="2491" w:type="dxa"/>
            <w:shd w:val="clear" w:color="auto" w:fill="auto"/>
          </w:tcPr>
          <w:p w14:paraId="7F2E90C8" w14:textId="77777777" w:rsidR="00930A74" w:rsidRPr="00B31ABA" w:rsidRDefault="00930A74" w:rsidP="00FC2A1C">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3</w:t>
            </w:r>
          </w:p>
        </w:tc>
        <w:tc>
          <w:tcPr>
            <w:tcW w:w="3345" w:type="dxa"/>
            <w:shd w:val="clear" w:color="auto" w:fill="auto"/>
          </w:tcPr>
          <w:p w14:paraId="38754E2E" w14:textId="77777777" w:rsidR="00930A74" w:rsidRDefault="00930A74" w:rsidP="00FC2A1C">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Price </w:t>
            </w:r>
            <w:r>
              <w:rPr>
                <w:rFonts w:ascii="Arial" w:eastAsia="Arial" w:hAnsi="Arial" w:cs="Arial"/>
                <w:sz w:val="20"/>
                <w:szCs w:val="20"/>
                <w:lang w:eastAsia="zh-TW"/>
              </w:rPr>
              <w:t>and Specific Goals</w:t>
            </w:r>
            <w:r w:rsidRPr="00B31ABA">
              <w:rPr>
                <w:rFonts w:ascii="Arial" w:eastAsia="Arial" w:hAnsi="Arial" w:cs="Arial"/>
                <w:sz w:val="20"/>
                <w:szCs w:val="20"/>
                <w:lang w:eastAsia="zh-TW"/>
              </w:rPr>
              <w:t xml:space="preserve"> </w:t>
            </w:r>
          </w:p>
          <w:p w14:paraId="07450891" w14:textId="77777777" w:rsidR="00930A74" w:rsidRPr="00B41D6B" w:rsidRDefault="00930A74" w:rsidP="00FC2A1C">
            <w:pPr>
              <w:rPr>
                <w:rFonts w:ascii="Arial" w:eastAsia="Arial" w:hAnsi="Arial" w:cs="Arial"/>
                <w:sz w:val="20"/>
                <w:szCs w:val="20"/>
                <w:lang w:eastAsia="zh-TW"/>
              </w:rPr>
            </w:pPr>
          </w:p>
        </w:tc>
        <w:tc>
          <w:tcPr>
            <w:tcW w:w="4851" w:type="dxa"/>
            <w:shd w:val="clear" w:color="auto" w:fill="auto"/>
          </w:tcPr>
          <w:p w14:paraId="7E664B95" w14:textId="77777777" w:rsidR="00930A74" w:rsidRPr="00B31ABA" w:rsidRDefault="00930A74" w:rsidP="00FC2A1C">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who qualified for Stage 3 are assessed in terms of price and </w:t>
            </w:r>
            <w:r>
              <w:rPr>
                <w:rFonts w:ascii="Arial" w:eastAsia="Arial" w:hAnsi="Arial" w:cs="Arial"/>
                <w:sz w:val="20"/>
                <w:szCs w:val="20"/>
                <w:lang w:eastAsia="zh-TW"/>
              </w:rPr>
              <w:t xml:space="preserve">Specific Goals </w:t>
            </w:r>
            <w:r w:rsidRPr="00B31ABA">
              <w:rPr>
                <w:rFonts w:ascii="Arial" w:eastAsia="Arial" w:hAnsi="Arial" w:cs="Arial"/>
                <w:sz w:val="20"/>
                <w:szCs w:val="20"/>
                <w:lang w:eastAsia="zh-TW"/>
              </w:rPr>
              <w:t>Level Rating</w:t>
            </w:r>
            <w:r>
              <w:rPr>
                <w:rFonts w:ascii="Arial" w:eastAsia="Arial" w:hAnsi="Arial" w:cs="Arial"/>
                <w:sz w:val="20"/>
                <w:szCs w:val="20"/>
                <w:lang w:eastAsia="zh-TW"/>
              </w:rPr>
              <w:t xml:space="preserve">, i.e. </w:t>
            </w:r>
            <w:r w:rsidRPr="00FA4459">
              <w:rPr>
                <w:rFonts w:ascii="Arial" w:eastAsia="Arial" w:hAnsi="Arial" w:cs="Arial"/>
                <w:b/>
                <w:bCs/>
                <w:sz w:val="20"/>
                <w:szCs w:val="20"/>
                <w:lang w:eastAsia="zh-TW"/>
              </w:rPr>
              <w:t>Price = 80 Points and Specific Goals = 20, Total 100 Points</w:t>
            </w:r>
            <w:r>
              <w:rPr>
                <w:rFonts w:ascii="Arial" w:eastAsia="Arial" w:hAnsi="Arial" w:cs="Arial"/>
                <w:b/>
                <w:bCs/>
                <w:sz w:val="20"/>
                <w:szCs w:val="20"/>
                <w:lang w:eastAsia="zh-TW"/>
              </w:rPr>
              <w:t>.</w:t>
            </w:r>
          </w:p>
        </w:tc>
      </w:tr>
    </w:tbl>
    <w:p w14:paraId="05D7E416" w14:textId="210DBB3A" w:rsidR="00B31ABA" w:rsidRDefault="00B31ABA" w:rsidP="00EF509E">
      <w:pPr>
        <w:spacing w:line="360" w:lineRule="auto"/>
        <w:jc w:val="both"/>
        <w:rPr>
          <w:rFonts w:ascii="Arial" w:hAnsi="Arial" w:cs="Arial"/>
          <w:sz w:val="22"/>
          <w:szCs w:val="22"/>
          <w:lang w:val="en-GB" w:eastAsia="en-GB"/>
        </w:rPr>
      </w:pPr>
    </w:p>
    <w:p w14:paraId="26D4744B" w14:textId="3F7E1B04" w:rsidR="00015DFE" w:rsidRDefault="00015DFE" w:rsidP="00EF509E">
      <w:pPr>
        <w:spacing w:line="360" w:lineRule="auto"/>
        <w:jc w:val="both"/>
        <w:rPr>
          <w:rFonts w:ascii="Arial" w:hAnsi="Arial" w:cs="Arial"/>
          <w:sz w:val="22"/>
          <w:szCs w:val="22"/>
          <w:lang w:val="en-GB" w:eastAsia="en-GB"/>
        </w:rPr>
      </w:pPr>
    </w:p>
    <w:p w14:paraId="63DF4403" w14:textId="074125F2" w:rsidR="00015DFE" w:rsidRDefault="00015DFE" w:rsidP="00EF509E">
      <w:pPr>
        <w:spacing w:line="360" w:lineRule="auto"/>
        <w:jc w:val="both"/>
        <w:rPr>
          <w:rFonts w:ascii="Arial" w:hAnsi="Arial" w:cs="Arial"/>
          <w:sz w:val="22"/>
          <w:szCs w:val="22"/>
          <w:lang w:val="en-GB" w:eastAsia="en-GB"/>
        </w:rPr>
      </w:pPr>
    </w:p>
    <w:p w14:paraId="698807D0" w14:textId="77777777" w:rsidR="005A02E3" w:rsidRDefault="005A02E3" w:rsidP="00EF509E">
      <w:pPr>
        <w:spacing w:line="360" w:lineRule="auto"/>
        <w:jc w:val="both"/>
        <w:rPr>
          <w:rFonts w:ascii="Arial" w:hAnsi="Arial" w:cs="Arial"/>
          <w:sz w:val="22"/>
          <w:szCs w:val="22"/>
          <w:lang w:val="en-GB" w:eastAsia="en-GB"/>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5A02E3" w:rsidRDefault="004D2F13" w:rsidP="005720A2">
      <w:pPr>
        <w:pStyle w:val="TransnetNormal"/>
        <w:ind w:left="540"/>
        <w:rPr>
          <w:rFonts w:ascii="Arial" w:hAnsi="Arial" w:cs="Arial"/>
          <w:b/>
          <w:sz w:val="20"/>
          <w:szCs w:val="20"/>
        </w:rPr>
      </w:pPr>
      <w:r w:rsidRPr="005A02E3">
        <w:rPr>
          <w:rFonts w:ascii="Arial" w:hAnsi="Arial" w:cs="Arial"/>
          <w:sz w:val="20"/>
          <w:szCs w:val="20"/>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65274486" w14:textId="2E7CB58D" w:rsidR="00B31ABA" w:rsidRDefault="00B31ABA"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42B9A5B" w:rsidR="0036504F" w:rsidRPr="005A02E3"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0"/>
          <w:szCs w:val="20"/>
        </w:rPr>
      </w:pPr>
      <w:r w:rsidRPr="005A02E3">
        <w:rPr>
          <w:sz w:val="20"/>
          <w:szCs w:val="20"/>
        </w:rPr>
        <w:t>PRASA requires a validity period of</w:t>
      </w:r>
      <w:r w:rsidR="00FA4459" w:rsidRPr="005A02E3">
        <w:rPr>
          <w:sz w:val="20"/>
          <w:szCs w:val="20"/>
        </w:rPr>
        <w:t xml:space="preserve"> </w:t>
      </w:r>
      <w:r w:rsidR="00C8686B">
        <w:rPr>
          <w:b/>
          <w:bCs/>
          <w:sz w:val="20"/>
          <w:szCs w:val="20"/>
        </w:rPr>
        <w:t>sixty</w:t>
      </w:r>
      <w:r w:rsidR="00FA4459" w:rsidRPr="005A02E3">
        <w:rPr>
          <w:b/>
          <w:bCs/>
          <w:sz w:val="20"/>
          <w:szCs w:val="20"/>
        </w:rPr>
        <w:t xml:space="preserve"> (</w:t>
      </w:r>
      <w:r w:rsidR="00EA2B77">
        <w:rPr>
          <w:b/>
          <w:bCs/>
          <w:sz w:val="20"/>
          <w:szCs w:val="20"/>
        </w:rPr>
        <w:t>6</w:t>
      </w:r>
      <w:r w:rsidR="00FA4459" w:rsidRPr="005A02E3">
        <w:rPr>
          <w:b/>
          <w:bCs/>
          <w:sz w:val="20"/>
          <w:szCs w:val="20"/>
        </w:rPr>
        <w:t>0) Working</w:t>
      </w:r>
      <w:r w:rsidRPr="005A02E3">
        <w:rPr>
          <w:b/>
          <w:sz w:val="20"/>
          <w:szCs w:val="20"/>
        </w:rPr>
        <w:t xml:space="preserve"> Days</w:t>
      </w:r>
      <w:r w:rsidRPr="005A02E3">
        <w:rPr>
          <w:sz w:val="20"/>
          <w:szCs w:val="20"/>
        </w:rPr>
        <w:t xml:space="preserve"> from the closing date.</w:t>
      </w:r>
    </w:p>
    <w:p w14:paraId="0966E3D6" w14:textId="3E4C2EF0" w:rsidR="0036504F" w:rsidRPr="005A02E3"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0"/>
          <w:szCs w:val="20"/>
        </w:rPr>
      </w:pPr>
      <w:r w:rsidRPr="005A02E3">
        <w:rPr>
          <w:rFonts w:ascii="Arial" w:hAnsi="Arial" w:cs="Arial"/>
          <w:sz w:val="20"/>
          <w:szCs w:val="20"/>
        </w:rPr>
        <w:t xml:space="preserve">Respondents are to note that they may be requested to extend the validity period of their response, on the same terms and conditions, if the internal processes are not finalized within the validity period.   However, once the </w:t>
      </w:r>
      <w:r w:rsidR="00551D88" w:rsidRPr="005A02E3">
        <w:rPr>
          <w:rFonts w:ascii="Arial" w:hAnsi="Arial" w:cs="Arial"/>
          <w:sz w:val="20"/>
          <w:szCs w:val="20"/>
        </w:rPr>
        <w:t>delegated authority</w:t>
      </w:r>
      <w:r w:rsidRPr="005A02E3">
        <w:rPr>
          <w:rFonts w:ascii="Arial" w:hAnsi="Arial" w:cs="Arial"/>
          <w:sz w:val="20"/>
          <w:szCs w:val="20"/>
        </w:rPr>
        <w:t xml:space="preserve"> has approved the process</w:t>
      </w:r>
      <w:r w:rsidR="00FA4459" w:rsidRPr="005A02E3">
        <w:rPr>
          <w:rFonts w:ascii="Arial" w:hAnsi="Arial" w:cs="Arial"/>
          <w:sz w:val="20"/>
          <w:szCs w:val="20"/>
        </w:rPr>
        <w:t xml:space="preserve">, therefore, </w:t>
      </w:r>
      <w:r w:rsidR="00094CBD" w:rsidRPr="005A02E3">
        <w:rPr>
          <w:rFonts w:ascii="Arial" w:hAnsi="Arial" w:cs="Arial"/>
          <w:sz w:val="20"/>
          <w:szCs w:val="20"/>
        </w:rPr>
        <w:t xml:space="preserve">the validity of the successful respondent(s)’ </w:t>
      </w:r>
      <w:r w:rsidR="0053214A" w:rsidRPr="005A02E3">
        <w:rPr>
          <w:rFonts w:ascii="Arial" w:hAnsi="Arial" w:cs="Arial"/>
          <w:sz w:val="20"/>
          <w:szCs w:val="20"/>
        </w:rPr>
        <w:t>bid</w:t>
      </w:r>
      <w:r w:rsidR="00094CBD" w:rsidRPr="005A02E3">
        <w:rPr>
          <w:rFonts w:ascii="Arial" w:hAnsi="Arial" w:cs="Arial"/>
          <w:sz w:val="20"/>
          <w:szCs w:val="20"/>
        </w:rPr>
        <w:t xml:space="preserve"> will be deemed to remain valid until finalization of the </w:t>
      </w:r>
      <w:r w:rsidR="00FA4459" w:rsidRPr="005A02E3">
        <w:rPr>
          <w:rFonts w:ascii="Arial" w:hAnsi="Arial" w:cs="Arial"/>
          <w:sz w:val="20"/>
          <w:szCs w:val="20"/>
        </w:rPr>
        <w:t>of award</w:t>
      </w:r>
      <w:r w:rsidR="00094CBD" w:rsidRPr="005A02E3">
        <w:rPr>
          <w:rFonts w:ascii="Arial" w:hAnsi="Arial" w:cs="Arial"/>
          <w:sz w:val="20"/>
          <w:szCs w:val="20"/>
        </w:rPr>
        <w:t>.</w:t>
      </w:r>
      <w:r w:rsidRPr="005A02E3">
        <w:rPr>
          <w:rFonts w:ascii="Arial" w:hAnsi="Arial" w:cs="Arial"/>
          <w:sz w:val="20"/>
          <w:szCs w:val="20"/>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5A02E3" w:rsidRDefault="0036504F" w:rsidP="00EF509E">
      <w:pPr>
        <w:keepNext/>
        <w:tabs>
          <w:tab w:val="left" w:pos="1134"/>
          <w:tab w:val="left" w:pos="2268"/>
          <w:tab w:val="left" w:pos="2835"/>
        </w:tabs>
        <w:spacing w:line="360" w:lineRule="auto"/>
        <w:ind w:left="540"/>
        <w:jc w:val="both"/>
        <w:outlineLvl w:val="0"/>
        <w:rPr>
          <w:rFonts w:ascii="Arial" w:hAnsi="Arial" w:cs="Arial"/>
          <w:sz w:val="20"/>
          <w:szCs w:val="20"/>
        </w:rPr>
      </w:pPr>
      <w:r w:rsidRPr="005A02E3">
        <w:rPr>
          <w:rFonts w:ascii="Arial" w:hAnsi="Arial" w:cs="Arial"/>
          <w:sz w:val="20"/>
          <w:szCs w:val="20"/>
        </w:rPr>
        <w:t xml:space="preserve">Respondents are to note that, </w:t>
      </w:r>
      <w:r w:rsidR="00AC2C20" w:rsidRPr="005A02E3">
        <w:rPr>
          <w:rFonts w:ascii="Arial" w:hAnsi="Arial" w:cs="Arial"/>
          <w:sz w:val="20"/>
          <w:szCs w:val="20"/>
        </w:rPr>
        <w:t xml:space="preserve">bid awards, amendments and cancellations will be published on the e-tender portal and or media used to advertise the bid. For the </w:t>
      </w:r>
      <w:r w:rsidRPr="005A02E3">
        <w:rPr>
          <w:rFonts w:ascii="Arial" w:hAnsi="Arial" w:cs="Arial"/>
          <w:sz w:val="20"/>
          <w:szCs w:val="20"/>
        </w:rPr>
        <w:t xml:space="preserve">award of business, PRASA is required to publish the prices and preferences claimed of the successful and unsuccessful Respondents </w:t>
      </w:r>
      <w:r w:rsidRPr="005A02E3">
        <w:rPr>
          <w:rFonts w:ascii="Arial" w:hAnsi="Arial" w:cs="Arial"/>
          <w:i/>
          <w:sz w:val="20"/>
          <w:szCs w:val="20"/>
        </w:rPr>
        <w:t>inter alia</w:t>
      </w:r>
      <w:r w:rsidRPr="005A02E3">
        <w:rPr>
          <w:rFonts w:ascii="Arial" w:hAnsi="Arial" w:cs="Arial"/>
          <w:sz w:val="20"/>
          <w:szCs w:val="20"/>
        </w:rPr>
        <w:t xml:space="preserve"> on the National Treasury e-Tender Publication Portal, (</w:t>
      </w:r>
      <w:hyperlink r:id="rId12" w:history="1">
        <w:r w:rsidRPr="005A02E3">
          <w:rPr>
            <w:rStyle w:val="Hyperlink"/>
            <w:rFonts w:ascii="Arial" w:hAnsi="Arial" w:cs="Arial"/>
            <w:sz w:val="20"/>
            <w:szCs w:val="20"/>
          </w:rPr>
          <w:t>www.etenders.gov.za</w:t>
        </w:r>
      </w:hyperlink>
      <w:r w:rsidRPr="005A02E3">
        <w:rPr>
          <w:rFonts w:ascii="Arial" w:hAnsi="Arial" w:cs="Arial"/>
          <w:sz w:val="20"/>
          <w:szCs w:val="20"/>
        </w:rPr>
        <w:t>), on CIDB website for construction related RFQ’s.</w:t>
      </w:r>
      <w:r w:rsidR="0098036E" w:rsidRPr="005A02E3">
        <w:rPr>
          <w:rFonts w:ascii="Arial" w:hAnsi="Arial" w:cs="Arial"/>
          <w:sz w:val="20"/>
          <w:szCs w:val="20"/>
        </w:rPr>
        <w:t xml:space="preserve"> </w:t>
      </w:r>
      <w:r w:rsidR="0098036E" w:rsidRPr="005A02E3">
        <w:rPr>
          <w:rFonts w:ascii="Arial" w:hAnsi="Arial" w:cs="Arial"/>
          <w:i/>
          <w:iCs/>
          <w:sz w:val="20"/>
          <w:szCs w:val="20"/>
        </w:rPr>
        <w:t>(Where applicable</w:t>
      </w:r>
      <w:r w:rsidR="0098036E" w:rsidRPr="005A02E3">
        <w:rPr>
          <w:rFonts w:ascii="Arial" w:hAnsi="Arial" w:cs="Arial"/>
          <w:sz w:val="20"/>
          <w:szCs w:val="20"/>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24CAC3D4" w:rsidR="0036504F" w:rsidRPr="005A02E3" w:rsidRDefault="0036504F" w:rsidP="008E5918">
      <w:pPr>
        <w:pStyle w:val="Level1Paragraph"/>
        <w:tabs>
          <w:tab w:val="left" w:pos="1134"/>
        </w:tabs>
        <w:ind w:left="540"/>
        <w:rPr>
          <w:rFonts w:ascii="Arial" w:hAnsi="Arial" w:cs="Arial"/>
          <w:sz w:val="20"/>
          <w:szCs w:val="20"/>
        </w:rPr>
      </w:pPr>
      <w:r w:rsidRPr="005A02E3">
        <w:rPr>
          <w:rFonts w:ascii="Arial" w:hAnsi="Arial" w:cs="Arial"/>
          <w:b/>
          <w:sz w:val="20"/>
          <w:szCs w:val="20"/>
        </w:rPr>
        <w:t>Returnable Documents</w:t>
      </w:r>
      <w:r w:rsidRPr="005A02E3">
        <w:rPr>
          <w:rFonts w:ascii="Arial" w:hAnsi="Arial" w:cs="Arial"/>
          <w:sz w:val="20"/>
          <w:szCs w:val="20"/>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r w:rsidR="00781433">
        <w:rPr>
          <w:rFonts w:ascii="Arial" w:hAnsi="Arial" w:cs="Arial"/>
          <w:sz w:val="20"/>
          <w:szCs w:val="20"/>
        </w:rPr>
        <w:t>.</w:t>
      </w:r>
    </w:p>
    <w:p w14:paraId="7B0C9B19" w14:textId="77777777" w:rsidR="007D52EB" w:rsidRPr="00307DD2" w:rsidRDefault="007D52EB" w:rsidP="00D22F7C">
      <w:pPr>
        <w:pStyle w:val="Level1Paragraph"/>
        <w:tabs>
          <w:tab w:val="left" w:pos="1134"/>
        </w:tabs>
        <w:ind w:left="0"/>
        <w:rPr>
          <w:rFonts w:ascii="Arial" w:hAnsi="Arial" w:cs="Arial"/>
          <w:sz w:val="22"/>
          <w:szCs w:val="22"/>
        </w:rPr>
      </w:pPr>
    </w:p>
    <w:p w14:paraId="50EF669F" w14:textId="6EB32A7F"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7D52EB">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0B40C412" w14:textId="1594A84B" w:rsidR="0036504F" w:rsidRPr="005A02E3" w:rsidRDefault="0036504F" w:rsidP="008E5918">
      <w:pPr>
        <w:pStyle w:val="Default"/>
        <w:spacing w:line="360" w:lineRule="auto"/>
        <w:ind w:left="540"/>
        <w:jc w:val="both"/>
        <w:rPr>
          <w:bCs/>
          <w:iCs/>
          <w:sz w:val="20"/>
          <w:szCs w:val="20"/>
        </w:rPr>
      </w:pPr>
      <w:r w:rsidRPr="005A02E3">
        <w:rPr>
          <w:bCs/>
          <w:iCs/>
          <w:sz w:val="20"/>
          <w:szCs w:val="20"/>
        </w:rPr>
        <w:t xml:space="preserve">Failure to provide Mandatory Returnable Documents at the Closing Date and time of this RFQ will result in a Respondent’s disqualification. Respondents are therefore urged to ensure that all </w:t>
      </w:r>
      <w:r w:rsidR="00122AB5" w:rsidRPr="005A02E3">
        <w:rPr>
          <w:bCs/>
          <w:iCs/>
          <w:sz w:val="20"/>
          <w:szCs w:val="20"/>
        </w:rPr>
        <w:t>d</w:t>
      </w:r>
      <w:r w:rsidRPr="005A02E3">
        <w:rPr>
          <w:bCs/>
          <w:iCs/>
          <w:sz w:val="20"/>
          <w:szCs w:val="20"/>
        </w:rPr>
        <w:t xml:space="preserve">ocuments are returned with their Quotations. </w:t>
      </w:r>
    </w:p>
    <w:p w14:paraId="030903E4" w14:textId="0BE6EF9D" w:rsidR="00B31ABA" w:rsidRDefault="00B31ABA" w:rsidP="00D22F7C">
      <w:pPr>
        <w:pStyle w:val="Default"/>
        <w:spacing w:line="360" w:lineRule="auto"/>
        <w:jc w:val="both"/>
        <w:rPr>
          <w:bCs/>
          <w:iCs/>
          <w:sz w:val="22"/>
          <w:szCs w:val="22"/>
        </w:rPr>
      </w:pPr>
    </w:p>
    <w:p w14:paraId="35830CD7" w14:textId="7F90646A" w:rsidR="00B31ABA" w:rsidRDefault="00B31ABA" w:rsidP="00D22F7C">
      <w:pPr>
        <w:pStyle w:val="Default"/>
        <w:spacing w:line="360" w:lineRule="auto"/>
        <w:jc w:val="both"/>
        <w:rPr>
          <w:bCs/>
          <w:iCs/>
          <w:sz w:val="22"/>
          <w:szCs w:val="22"/>
        </w:rPr>
      </w:pPr>
    </w:p>
    <w:p w14:paraId="616942FF" w14:textId="1E3C20A8" w:rsidR="00B31ABA" w:rsidRDefault="00B31ABA" w:rsidP="00D22F7C">
      <w:pPr>
        <w:pStyle w:val="Default"/>
        <w:spacing w:line="360" w:lineRule="auto"/>
        <w:jc w:val="both"/>
        <w:rPr>
          <w:bCs/>
          <w:iCs/>
          <w:sz w:val="22"/>
          <w:szCs w:val="22"/>
        </w:rPr>
      </w:pPr>
    </w:p>
    <w:p w14:paraId="5AC114E9" w14:textId="77777777" w:rsidR="005A02E3" w:rsidRDefault="005A02E3" w:rsidP="00D22F7C">
      <w:pPr>
        <w:pStyle w:val="Default"/>
        <w:spacing w:line="360" w:lineRule="auto"/>
        <w:jc w:val="both"/>
        <w:rPr>
          <w:bCs/>
          <w:iCs/>
          <w:sz w:val="22"/>
          <w:szCs w:val="22"/>
        </w:rPr>
      </w:pPr>
    </w:p>
    <w:p w14:paraId="4EBFCE42" w14:textId="77777777" w:rsidR="005A02E3" w:rsidRDefault="005A02E3" w:rsidP="00D22F7C">
      <w:pPr>
        <w:pStyle w:val="Default"/>
        <w:spacing w:line="360" w:lineRule="auto"/>
        <w:jc w:val="both"/>
        <w:rPr>
          <w:bCs/>
          <w:iCs/>
          <w:sz w:val="22"/>
          <w:szCs w:val="22"/>
        </w:rPr>
      </w:pPr>
    </w:p>
    <w:p w14:paraId="7450E8EA" w14:textId="77777777" w:rsidR="005A02E3" w:rsidRDefault="005A02E3" w:rsidP="00D22F7C">
      <w:pPr>
        <w:pStyle w:val="Default"/>
        <w:spacing w:line="360" w:lineRule="auto"/>
        <w:jc w:val="both"/>
        <w:rPr>
          <w:bCs/>
          <w:iCs/>
          <w:sz w:val="22"/>
          <w:szCs w:val="22"/>
        </w:rPr>
      </w:pPr>
    </w:p>
    <w:p w14:paraId="42867978" w14:textId="77777777" w:rsidR="005A02E3" w:rsidRDefault="005A02E3" w:rsidP="00D22F7C">
      <w:pPr>
        <w:pStyle w:val="Default"/>
        <w:spacing w:line="360" w:lineRule="auto"/>
        <w:jc w:val="both"/>
        <w:rPr>
          <w:bCs/>
          <w:iCs/>
          <w:sz w:val="22"/>
          <w:szCs w:val="22"/>
        </w:rPr>
      </w:pPr>
    </w:p>
    <w:p w14:paraId="03BD95B7" w14:textId="1B25484D" w:rsidR="00B31ABA" w:rsidRDefault="00B31ABA" w:rsidP="00D22F7C">
      <w:pPr>
        <w:pStyle w:val="Default"/>
        <w:spacing w:line="360" w:lineRule="auto"/>
        <w:jc w:val="both"/>
        <w:rPr>
          <w:bCs/>
          <w:iCs/>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7F518F">
      <w:pPr>
        <w:ind w:left="540"/>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7F518F">
      <w:pPr>
        <w:spacing w:line="276" w:lineRule="auto"/>
        <w:ind w:firstLine="540"/>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31E0CEC4" w:rsidR="00486F60" w:rsidRPr="00307DD2" w:rsidRDefault="00486F60" w:rsidP="007F518F">
      <w:pPr>
        <w:spacing w:line="276" w:lineRule="auto"/>
        <w:ind w:left="540"/>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B31ABA">
        <w:rPr>
          <w:rFonts w:ascii="Arial" w:hAnsi="Arial" w:cs="Arial"/>
          <w:sz w:val="22"/>
          <w:szCs w:val="22"/>
        </w:rPr>
        <w:t xml:space="preserve"> bid </w:t>
      </w:r>
      <w:r w:rsidR="002E308F">
        <w:rPr>
          <w:rFonts w:ascii="Arial" w:hAnsi="Arial" w:cs="Arial"/>
          <w:sz w:val="22"/>
          <w:szCs w:val="22"/>
        </w:rPr>
        <w:t>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7F518F">
      <w:pPr>
        <w:spacing w:line="360" w:lineRule="auto"/>
        <w:ind w:firstLine="540"/>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53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672"/>
        <w:gridCol w:w="900"/>
      </w:tblGrid>
      <w:tr w:rsidR="0052360A" w:rsidRPr="00307DD2" w14:paraId="7D7DFDC1" w14:textId="77777777" w:rsidTr="00B31ABA">
        <w:trPr>
          <w:trHeight w:val="560"/>
        </w:trPr>
        <w:tc>
          <w:tcPr>
            <w:tcW w:w="960" w:type="dxa"/>
            <w:shd w:val="clear" w:color="auto" w:fill="00B0F0"/>
            <w:vAlign w:val="center"/>
          </w:tcPr>
          <w:p w14:paraId="2C2ECDCC" w14:textId="77777777" w:rsidR="00C464CA" w:rsidRPr="00307DD2" w:rsidRDefault="00C464CA" w:rsidP="00FC2A1C">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672" w:type="dxa"/>
            <w:shd w:val="clear" w:color="auto" w:fill="00B0F0"/>
          </w:tcPr>
          <w:p w14:paraId="1A99C34F" w14:textId="77777777" w:rsidR="00C464CA" w:rsidRPr="00307DD2" w:rsidRDefault="00C464CA" w:rsidP="00FC2A1C">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900" w:type="dxa"/>
            <w:shd w:val="clear" w:color="auto" w:fill="00B0F0"/>
            <w:vAlign w:val="center"/>
          </w:tcPr>
          <w:p w14:paraId="17E66A05" w14:textId="77777777" w:rsidR="00C464CA" w:rsidRPr="00307DD2" w:rsidRDefault="00C464CA" w:rsidP="00FC2A1C">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B31ABA">
        <w:trPr>
          <w:trHeight w:val="560"/>
        </w:trPr>
        <w:tc>
          <w:tcPr>
            <w:tcW w:w="960" w:type="dxa"/>
            <w:shd w:val="clear" w:color="auto" w:fill="auto"/>
            <w:vAlign w:val="center"/>
          </w:tcPr>
          <w:p w14:paraId="657CE14D" w14:textId="77777777" w:rsidR="00C464CA" w:rsidRPr="00307DD2" w:rsidRDefault="00C464CA" w:rsidP="00FC2A1C">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672" w:type="dxa"/>
            <w:shd w:val="clear" w:color="auto" w:fill="auto"/>
          </w:tcPr>
          <w:p w14:paraId="02DC417C" w14:textId="00F086AE" w:rsidR="00C464CA" w:rsidRPr="00307DD2" w:rsidRDefault="00C464CA" w:rsidP="00FC2A1C">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sidR="00D258E1">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sidR="00F301AA">
              <w:rPr>
                <w:rFonts w:ascii="Arial" w:hAnsi="Arial" w:cs="Arial"/>
                <w:color w:val="000000" w:themeColor="text1"/>
                <w:sz w:val="22"/>
                <w:szCs w:val="22"/>
                <w:lang w:eastAsia="en-ZA"/>
              </w:rPr>
              <w:t>)</w:t>
            </w:r>
          </w:p>
        </w:tc>
        <w:tc>
          <w:tcPr>
            <w:tcW w:w="900" w:type="dxa"/>
            <w:shd w:val="clear" w:color="auto" w:fill="auto"/>
            <w:vAlign w:val="center"/>
          </w:tcPr>
          <w:p w14:paraId="56C8E4D9" w14:textId="77777777" w:rsidR="00C464CA" w:rsidRPr="00307DD2" w:rsidRDefault="00C464CA" w:rsidP="00FC2A1C">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B31ABA">
        <w:trPr>
          <w:trHeight w:val="560"/>
        </w:trPr>
        <w:tc>
          <w:tcPr>
            <w:tcW w:w="960" w:type="dxa"/>
            <w:shd w:val="clear" w:color="auto" w:fill="auto"/>
            <w:vAlign w:val="center"/>
          </w:tcPr>
          <w:p w14:paraId="10A6CBD8" w14:textId="425965B4" w:rsidR="00C464CA" w:rsidRPr="00307DD2" w:rsidRDefault="00F856D0" w:rsidP="00FC2A1C">
            <w:pPr>
              <w:rPr>
                <w:rFonts w:ascii="Arial" w:hAnsi="Arial" w:cs="Arial"/>
                <w:color w:val="000000"/>
                <w:sz w:val="22"/>
                <w:szCs w:val="22"/>
                <w:lang w:eastAsia="en-ZA"/>
              </w:rPr>
            </w:pPr>
            <w:r>
              <w:rPr>
                <w:rFonts w:ascii="Arial" w:hAnsi="Arial" w:cs="Arial"/>
                <w:color w:val="000000"/>
                <w:sz w:val="22"/>
                <w:szCs w:val="22"/>
                <w:lang w:eastAsia="en-ZA"/>
              </w:rPr>
              <w:t>b</w:t>
            </w:r>
            <w:r w:rsidR="00C464CA" w:rsidRPr="00307DD2">
              <w:rPr>
                <w:rFonts w:ascii="Arial" w:hAnsi="Arial" w:cs="Arial"/>
                <w:color w:val="000000"/>
                <w:sz w:val="22"/>
                <w:szCs w:val="22"/>
                <w:lang w:eastAsia="en-ZA"/>
              </w:rPr>
              <w:t>)</w:t>
            </w:r>
          </w:p>
        </w:tc>
        <w:tc>
          <w:tcPr>
            <w:tcW w:w="7672" w:type="dxa"/>
            <w:shd w:val="clear" w:color="auto" w:fill="auto"/>
          </w:tcPr>
          <w:p w14:paraId="2DE47DF4" w14:textId="0DF4F2E4" w:rsidR="00C464CA" w:rsidRDefault="00C464CA" w:rsidP="00FC2A1C">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B31ABA"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FC2A1C">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900" w:type="dxa"/>
            <w:shd w:val="clear" w:color="auto" w:fill="auto"/>
            <w:vAlign w:val="center"/>
          </w:tcPr>
          <w:p w14:paraId="5A20C099" w14:textId="77777777" w:rsidR="00C464CA" w:rsidRPr="00307DD2" w:rsidRDefault="00C464CA" w:rsidP="00FC2A1C">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E77C327" w:rsidR="007B1B9A" w:rsidRPr="00307DD2" w:rsidRDefault="007B1B9A" w:rsidP="007F518F">
      <w:pPr>
        <w:spacing w:line="276" w:lineRule="auto"/>
        <w:ind w:firstLine="540"/>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234FDF">
        <w:rPr>
          <w:rFonts w:ascii="Arial" w:hAnsi="Arial" w:cs="Arial"/>
          <w:b/>
          <w:sz w:val="22"/>
          <w:szCs w:val="22"/>
        </w:rPr>
        <w:t xml:space="preserve">Basic Compliance </w:t>
      </w:r>
      <w:r w:rsidR="00944BEF">
        <w:rPr>
          <w:rFonts w:ascii="Arial" w:hAnsi="Arial" w:cs="Arial"/>
          <w:b/>
          <w:sz w:val="22"/>
          <w:szCs w:val="22"/>
        </w:rPr>
        <w:t>Requirements</w:t>
      </w:r>
      <w:r w:rsidR="00A677AF" w:rsidRPr="00307DD2">
        <w:rPr>
          <w:rFonts w:ascii="Arial" w:eastAsia="Calibri" w:hAnsi="Arial" w:cs="Arial"/>
          <w:b/>
          <w:bCs/>
          <w:sz w:val="22"/>
          <w:szCs w:val="22"/>
        </w:rPr>
        <w:t xml:space="preserve"> </w:t>
      </w:r>
    </w:p>
    <w:p w14:paraId="0D3ABFD4" w14:textId="6E41001C" w:rsidR="007B1B9A" w:rsidRPr="00307DD2" w:rsidDel="000E7E28" w:rsidRDefault="00944BEF" w:rsidP="007F518F">
      <w:pPr>
        <w:spacing w:line="276" w:lineRule="auto"/>
        <w:ind w:left="630"/>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w:t>
      </w:r>
      <w:r w:rsidR="00234FDF">
        <w:rPr>
          <w:rFonts w:ascii="Arial" w:hAnsi="Arial" w:cs="Arial"/>
          <w:sz w:val="22"/>
          <w:szCs w:val="22"/>
        </w:rPr>
        <w:t xml:space="preserve"> basic compliance requirements, </w:t>
      </w:r>
      <w:r w:rsidR="007B1B9A" w:rsidRPr="00307DD2">
        <w:rPr>
          <w:rFonts w:ascii="Arial" w:hAnsi="Arial" w:cs="Arial"/>
          <w:sz w:val="22"/>
          <w:szCs w:val="22"/>
        </w:rPr>
        <w:t xml:space="preserve">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w:t>
      </w:r>
      <w:r w:rsidR="00F96698">
        <w:rPr>
          <w:rFonts w:ascii="Arial" w:hAnsi="Arial" w:cs="Arial"/>
          <w:sz w:val="22"/>
          <w:szCs w:val="22"/>
        </w:rPr>
        <w:t>RFQ</w:t>
      </w:r>
      <w:r w:rsidR="007B1B9A" w:rsidRPr="00307DD2">
        <w:rPr>
          <w:rFonts w:ascii="Arial" w:hAnsi="Arial" w:cs="Arial"/>
          <w:sz w:val="22"/>
          <w:szCs w:val="22"/>
        </w:rPr>
        <w:t xml:space="preserve"> will be </w:t>
      </w:r>
      <w:r w:rsidR="00706962">
        <w:rPr>
          <w:rFonts w:ascii="Arial" w:hAnsi="Arial" w:cs="Arial"/>
          <w:sz w:val="22"/>
          <w:szCs w:val="22"/>
        </w:rPr>
        <w:t>disqualified</w:t>
      </w:r>
      <w:r w:rsidR="007B1B9A" w:rsidRPr="00307DD2">
        <w:rPr>
          <w:rFonts w:ascii="Arial" w:hAnsi="Arial" w:cs="Arial"/>
          <w:sz w:val="22"/>
          <w:szCs w:val="22"/>
        </w:rPr>
        <w:t>.</w:t>
      </w:r>
    </w:p>
    <w:p w14:paraId="57821F36" w14:textId="79609EB8" w:rsidR="007B1B9A" w:rsidRPr="00307DD2" w:rsidRDefault="007B1B9A" w:rsidP="007B1B9A">
      <w:pPr>
        <w:jc w:val="both"/>
        <w:rPr>
          <w:rFonts w:ascii="Arial" w:eastAsia="Calibri" w:hAnsi="Arial" w:cs="Arial"/>
          <w:sz w:val="22"/>
          <w:szCs w:val="22"/>
        </w:rPr>
      </w:pP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908"/>
        <w:gridCol w:w="900"/>
      </w:tblGrid>
      <w:tr w:rsidR="007B1B9A" w:rsidRPr="00307DD2" w14:paraId="76526270" w14:textId="77777777" w:rsidTr="00234FDF">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FC2A1C">
            <w:pPr>
              <w:spacing w:line="276" w:lineRule="auto"/>
              <w:rPr>
                <w:rFonts w:ascii="Arial" w:hAnsi="Arial" w:cs="Arial"/>
                <w:b/>
                <w:sz w:val="22"/>
                <w:szCs w:val="22"/>
              </w:rPr>
            </w:pPr>
            <w:r w:rsidRPr="00307DD2">
              <w:rPr>
                <w:rFonts w:ascii="Arial" w:hAnsi="Arial" w:cs="Arial"/>
                <w:b/>
                <w:sz w:val="22"/>
                <w:szCs w:val="22"/>
              </w:rPr>
              <w:t>No.</w:t>
            </w:r>
          </w:p>
        </w:tc>
        <w:tc>
          <w:tcPr>
            <w:tcW w:w="7908"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FC2A1C">
            <w:pPr>
              <w:spacing w:line="276" w:lineRule="auto"/>
              <w:rPr>
                <w:rFonts w:ascii="Arial" w:hAnsi="Arial" w:cs="Arial"/>
                <w:b/>
                <w:sz w:val="22"/>
                <w:szCs w:val="22"/>
              </w:rPr>
            </w:pPr>
            <w:r w:rsidRPr="00307DD2">
              <w:rPr>
                <w:rFonts w:ascii="Arial" w:hAnsi="Arial" w:cs="Arial"/>
                <w:b/>
                <w:sz w:val="22"/>
                <w:szCs w:val="22"/>
              </w:rPr>
              <w:t>Description of requirement</w:t>
            </w:r>
          </w:p>
        </w:tc>
        <w:tc>
          <w:tcPr>
            <w:tcW w:w="90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FC2A1C">
            <w:pPr>
              <w:pStyle w:val="ListParagraph"/>
              <w:spacing w:line="276" w:lineRule="auto"/>
              <w:rPr>
                <w:b/>
                <w:sz w:val="22"/>
                <w:szCs w:val="22"/>
              </w:rPr>
            </w:pPr>
          </w:p>
        </w:tc>
      </w:tr>
      <w:tr w:rsidR="00C03CB6" w:rsidRPr="00307DD2" w14:paraId="50A51890" w14:textId="77777777" w:rsidTr="00234FDF">
        <w:tc>
          <w:tcPr>
            <w:tcW w:w="851" w:type="dxa"/>
            <w:tcBorders>
              <w:top w:val="single" w:sz="4" w:space="0" w:color="auto"/>
              <w:left w:val="single" w:sz="4" w:space="0" w:color="auto"/>
              <w:bottom w:val="single" w:sz="4" w:space="0" w:color="auto"/>
              <w:right w:val="single" w:sz="4" w:space="0" w:color="auto"/>
            </w:tcBorders>
          </w:tcPr>
          <w:p w14:paraId="594A3FD2" w14:textId="0C8754EF" w:rsidR="00C03CB6" w:rsidRPr="00307DD2" w:rsidRDefault="003E48F4" w:rsidP="00FC2A1C">
            <w:pPr>
              <w:spacing w:line="276" w:lineRule="auto"/>
              <w:rPr>
                <w:rFonts w:ascii="Arial" w:hAnsi="Arial" w:cs="Arial"/>
                <w:sz w:val="22"/>
                <w:szCs w:val="22"/>
              </w:rPr>
            </w:pPr>
            <w:r>
              <w:rPr>
                <w:rFonts w:ascii="Arial" w:hAnsi="Arial" w:cs="Arial"/>
                <w:sz w:val="22"/>
                <w:szCs w:val="22"/>
              </w:rPr>
              <w:t>a</w:t>
            </w:r>
            <w:r w:rsidR="00C03CB6">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107F4C95" w14:textId="673F59F9" w:rsidR="00C03CB6" w:rsidRPr="00C03CB6" w:rsidRDefault="00C03CB6" w:rsidP="00FC2A1C">
            <w:pPr>
              <w:spacing w:line="276" w:lineRule="auto"/>
              <w:rPr>
                <w:rFonts w:ascii="Arial" w:hAnsi="Arial" w:cs="Arial"/>
                <w:sz w:val="22"/>
                <w:szCs w:val="22"/>
              </w:rPr>
            </w:pPr>
            <w:r w:rsidRPr="00C03CB6">
              <w:rPr>
                <w:rFonts w:ascii="Arial" w:eastAsia="Arial" w:hAnsi="Arial" w:cs="Arial"/>
                <w:sz w:val="22"/>
                <w:szCs w:val="22"/>
              </w:rPr>
              <w:t>Original or certified B-BBEE certificate issued by SANAS. Bidder to include Affidavit for QSEs and EMEs.</w:t>
            </w:r>
          </w:p>
        </w:tc>
        <w:tc>
          <w:tcPr>
            <w:tcW w:w="900" w:type="dxa"/>
            <w:tcBorders>
              <w:top w:val="single" w:sz="4" w:space="0" w:color="auto"/>
              <w:left w:val="single" w:sz="4" w:space="0" w:color="auto"/>
              <w:bottom w:val="single" w:sz="4" w:space="0" w:color="auto"/>
              <w:right w:val="single" w:sz="4" w:space="0" w:color="auto"/>
            </w:tcBorders>
          </w:tcPr>
          <w:p w14:paraId="7EA9BC2D" w14:textId="77777777" w:rsidR="00C03CB6" w:rsidRPr="00307DD2" w:rsidRDefault="00C03CB6" w:rsidP="00FC2A1C">
            <w:pPr>
              <w:pStyle w:val="ListParagraph"/>
              <w:spacing w:line="276" w:lineRule="auto"/>
              <w:rPr>
                <w:sz w:val="22"/>
                <w:szCs w:val="22"/>
              </w:rPr>
            </w:pPr>
          </w:p>
        </w:tc>
      </w:tr>
      <w:tr w:rsidR="007B1B9A" w:rsidRPr="00307DD2" w14:paraId="1DE99EE0" w14:textId="77777777" w:rsidTr="00234FDF">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1D1926AE" w:rsidR="007B1B9A" w:rsidRPr="00307DD2" w:rsidRDefault="003E48F4" w:rsidP="00FC2A1C">
            <w:pPr>
              <w:spacing w:line="276" w:lineRule="auto"/>
              <w:rPr>
                <w:rFonts w:ascii="Arial" w:hAnsi="Arial" w:cs="Arial"/>
                <w:sz w:val="22"/>
                <w:szCs w:val="22"/>
              </w:rPr>
            </w:pPr>
            <w:r>
              <w:rPr>
                <w:rFonts w:ascii="Arial" w:hAnsi="Arial" w:cs="Arial"/>
                <w:sz w:val="22"/>
                <w:szCs w:val="22"/>
              </w:rPr>
              <w:t>b</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337ECCB" w14:textId="1560EDD0" w:rsidR="007B1B9A" w:rsidRPr="00307DD2" w:rsidRDefault="00234FDF" w:rsidP="00FC2A1C">
            <w:pPr>
              <w:spacing w:line="276" w:lineRule="auto"/>
              <w:rPr>
                <w:rFonts w:ascii="Arial" w:hAnsi="Arial" w:cs="Arial"/>
                <w:sz w:val="22"/>
                <w:szCs w:val="22"/>
              </w:rPr>
            </w:pPr>
            <w:r>
              <w:rPr>
                <w:rFonts w:ascii="Arial" w:hAnsi="Arial" w:cs="Arial"/>
                <w:sz w:val="22"/>
                <w:szCs w:val="22"/>
              </w:rPr>
              <w:t xml:space="preserve">A valid </w:t>
            </w:r>
            <w:r w:rsidR="004B4014">
              <w:rPr>
                <w:rFonts w:ascii="Arial" w:hAnsi="Arial" w:cs="Arial"/>
                <w:sz w:val="22"/>
                <w:szCs w:val="22"/>
              </w:rPr>
              <w:t xml:space="preserve">copy of the </w:t>
            </w:r>
            <w:r>
              <w:rPr>
                <w:rFonts w:ascii="Arial" w:hAnsi="Arial" w:cs="Arial"/>
                <w:sz w:val="22"/>
                <w:szCs w:val="22"/>
              </w:rPr>
              <w:t xml:space="preserve">original Tax Clearance Certificate (Valid as of the closing date or </w:t>
            </w:r>
            <w:r w:rsidR="007B1B9A" w:rsidRPr="00307DD2">
              <w:rPr>
                <w:rFonts w:ascii="Arial" w:hAnsi="Arial" w:cs="Arial"/>
                <w:sz w:val="22"/>
                <w:szCs w:val="22"/>
              </w:rPr>
              <w:t>Supply of valid SARS Pin</w:t>
            </w:r>
            <w:r>
              <w:rPr>
                <w:rFonts w:ascii="Arial" w:hAnsi="Arial" w:cs="Arial"/>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FC2A1C">
            <w:pPr>
              <w:pStyle w:val="ListParagraph"/>
              <w:spacing w:line="276" w:lineRule="auto"/>
              <w:rPr>
                <w:sz w:val="22"/>
                <w:szCs w:val="22"/>
              </w:rPr>
            </w:pPr>
          </w:p>
        </w:tc>
      </w:tr>
      <w:tr w:rsidR="007B1B9A" w:rsidRPr="00307DD2" w14:paraId="02564B17" w14:textId="77777777" w:rsidTr="00234FDF">
        <w:tc>
          <w:tcPr>
            <w:tcW w:w="851" w:type="dxa"/>
            <w:tcBorders>
              <w:top w:val="single" w:sz="4" w:space="0" w:color="auto"/>
              <w:left w:val="single" w:sz="4" w:space="0" w:color="auto"/>
              <w:bottom w:val="single" w:sz="4" w:space="0" w:color="auto"/>
              <w:right w:val="single" w:sz="4" w:space="0" w:color="auto"/>
            </w:tcBorders>
          </w:tcPr>
          <w:p w14:paraId="67366E68" w14:textId="7D00BA85" w:rsidR="007B1B9A" w:rsidRPr="00307DD2" w:rsidRDefault="003E48F4" w:rsidP="00FC2A1C">
            <w:pPr>
              <w:spacing w:line="276" w:lineRule="auto"/>
              <w:rPr>
                <w:rFonts w:ascii="Arial" w:hAnsi="Arial" w:cs="Arial"/>
                <w:sz w:val="22"/>
                <w:szCs w:val="22"/>
              </w:rPr>
            </w:pPr>
            <w:r>
              <w:rPr>
                <w:rFonts w:ascii="Arial" w:hAnsi="Arial" w:cs="Arial"/>
                <w:sz w:val="22"/>
                <w:szCs w:val="22"/>
              </w:rPr>
              <w:t>c</w:t>
            </w:r>
            <w:r w:rsidR="007B1B9A" w:rsidRPr="00307DD2">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2E367EB9" w14:textId="42B00390" w:rsidR="007B1B9A" w:rsidRPr="00307DD2" w:rsidRDefault="007B1B9A" w:rsidP="00FC2A1C">
            <w:pPr>
              <w:spacing w:line="276" w:lineRule="auto"/>
              <w:rPr>
                <w:rFonts w:ascii="Arial" w:hAnsi="Arial" w:cs="Arial"/>
                <w:sz w:val="22"/>
                <w:szCs w:val="22"/>
              </w:rPr>
            </w:pPr>
            <w:r w:rsidRPr="00307DD2">
              <w:rPr>
                <w:rFonts w:ascii="Arial" w:hAnsi="Arial" w:cs="Arial"/>
                <w:sz w:val="22"/>
                <w:szCs w:val="22"/>
              </w:rPr>
              <w:t>CSD supplier registration number</w:t>
            </w:r>
            <w:r w:rsidR="00234FDF">
              <w:rPr>
                <w:rFonts w:ascii="Arial" w:hAnsi="Arial" w:cs="Arial"/>
                <w:sz w:val="22"/>
                <w:szCs w:val="22"/>
              </w:rPr>
              <w:t>. Note: Should a bidder not be registered on CSD, the bidder will be afforded 14 days after the closing date to register accordingly)</w:t>
            </w:r>
          </w:p>
        </w:tc>
        <w:tc>
          <w:tcPr>
            <w:tcW w:w="900"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FC2A1C">
            <w:pPr>
              <w:pStyle w:val="ListParagraph"/>
              <w:spacing w:line="276" w:lineRule="auto"/>
              <w:rPr>
                <w:sz w:val="22"/>
                <w:szCs w:val="22"/>
              </w:rPr>
            </w:pPr>
          </w:p>
        </w:tc>
      </w:tr>
      <w:tr w:rsidR="00234FDF" w:rsidRPr="00307DD2" w14:paraId="5AC525EC" w14:textId="77777777" w:rsidTr="00234FDF">
        <w:tc>
          <w:tcPr>
            <w:tcW w:w="851" w:type="dxa"/>
            <w:tcBorders>
              <w:top w:val="single" w:sz="4" w:space="0" w:color="auto"/>
              <w:left w:val="single" w:sz="4" w:space="0" w:color="auto"/>
              <w:bottom w:val="single" w:sz="4" w:space="0" w:color="auto"/>
              <w:right w:val="single" w:sz="4" w:space="0" w:color="auto"/>
            </w:tcBorders>
          </w:tcPr>
          <w:p w14:paraId="1E5A9D96" w14:textId="4EB6BB68" w:rsidR="00234FDF" w:rsidRDefault="003E48F4" w:rsidP="00FC2A1C">
            <w:pPr>
              <w:spacing w:line="276" w:lineRule="auto"/>
              <w:rPr>
                <w:rFonts w:ascii="Arial" w:hAnsi="Arial" w:cs="Arial"/>
                <w:sz w:val="22"/>
                <w:szCs w:val="22"/>
              </w:rPr>
            </w:pPr>
            <w:r>
              <w:rPr>
                <w:rFonts w:ascii="Arial" w:hAnsi="Arial" w:cs="Arial"/>
                <w:sz w:val="22"/>
                <w:szCs w:val="22"/>
              </w:rPr>
              <w:t>d</w:t>
            </w:r>
            <w:r w:rsidR="00234FDF">
              <w:rPr>
                <w:rFonts w:ascii="Arial" w:hAnsi="Arial" w:cs="Arial"/>
                <w:sz w:val="22"/>
                <w:szCs w:val="22"/>
              </w:rPr>
              <w:t xml:space="preserve">) </w:t>
            </w:r>
          </w:p>
        </w:tc>
        <w:tc>
          <w:tcPr>
            <w:tcW w:w="7908" w:type="dxa"/>
            <w:tcBorders>
              <w:top w:val="single" w:sz="4" w:space="0" w:color="auto"/>
              <w:left w:val="single" w:sz="4" w:space="0" w:color="auto"/>
              <w:bottom w:val="single" w:sz="4" w:space="0" w:color="auto"/>
              <w:right w:val="single" w:sz="4" w:space="0" w:color="auto"/>
            </w:tcBorders>
          </w:tcPr>
          <w:p w14:paraId="155C57A4" w14:textId="4B5E8777" w:rsidR="00234FDF" w:rsidRPr="00307DD2" w:rsidRDefault="00234FDF" w:rsidP="00FC2A1C">
            <w:pPr>
              <w:spacing w:line="276" w:lineRule="auto"/>
              <w:rPr>
                <w:rFonts w:ascii="Arial" w:hAnsi="Arial" w:cs="Arial"/>
                <w:sz w:val="22"/>
                <w:szCs w:val="22"/>
              </w:rPr>
            </w:pPr>
            <w:r>
              <w:rPr>
                <w:rFonts w:ascii="Arial" w:hAnsi="Arial" w:cs="Arial"/>
                <w:sz w:val="22"/>
                <w:szCs w:val="22"/>
              </w:rPr>
              <w:t>Company registration documents</w:t>
            </w:r>
          </w:p>
        </w:tc>
        <w:tc>
          <w:tcPr>
            <w:tcW w:w="900" w:type="dxa"/>
            <w:tcBorders>
              <w:top w:val="single" w:sz="4" w:space="0" w:color="auto"/>
              <w:left w:val="single" w:sz="4" w:space="0" w:color="auto"/>
              <w:bottom w:val="single" w:sz="4" w:space="0" w:color="auto"/>
              <w:right w:val="single" w:sz="4" w:space="0" w:color="auto"/>
            </w:tcBorders>
          </w:tcPr>
          <w:p w14:paraId="129AE162" w14:textId="77777777" w:rsidR="00234FDF" w:rsidRPr="00307DD2" w:rsidRDefault="00234FDF" w:rsidP="00FC2A1C">
            <w:pPr>
              <w:pStyle w:val="ListParagraph"/>
              <w:spacing w:line="276" w:lineRule="auto"/>
              <w:rPr>
                <w:sz w:val="22"/>
                <w:szCs w:val="22"/>
              </w:rPr>
            </w:pPr>
          </w:p>
        </w:tc>
      </w:tr>
      <w:tr w:rsidR="00234FDF" w:rsidRPr="00307DD2" w14:paraId="6742E411" w14:textId="77777777" w:rsidTr="00234FDF">
        <w:tc>
          <w:tcPr>
            <w:tcW w:w="851" w:type="dxa"/>
            <w:tcBorders>
              <w:top w:val="single" w:sz="4" w:space="0" w:color="auto"/>
              <w:left w:val="single" w:sz="4" w:space="0" w:color="auto"/>
              <w:bottom w:val="single" w:sz="4" w:space="0" w:color="auto"/>
              <w:right w:val="single" w:sz="4" w:space="0" w:color="auto"/>
            </w:tcBorders>
          </w:tcPr>
          <w:p w14:paraId="41E0830A" w14:textId="69385763" w:rsidR="00234FDF" w:rsidRDefault="003E48F4" w:rsidP="00FC2A1C">
            <w:pPr>
              <w:spacing w:line="276" w:lineRule="auto"/>
              <w:rPr>
                <w:rFonts w:ascii="Arial" w:hAnsi="Arial" w:cs="Arial"/>
                <w:sz w:val="22"/>
                <w:szCs w:val="22"/>
              </w:rPr>
            </w:pPr>
            <w:r>
              <w:rPr>
                <w:rFonts w:ascii="Arial" w:hAnsi="Arial" w:cs="Arial"/>
                <w:sz w:val="22"/>
                <w:szCs w:val="22"/>
              </w:rPr>
              <w:t>e</w:t>
            </w:r>
            <w:r w:rsidR="00234FDF">
              <w:rPr>
                <w:rFonts w:ascii="Arial" w:hAnsi="Arial" w:cs="Arial"/>
                <w:sz w:val="22"/>
                <w:szCs w:val="22"/>
              </w:rPr>
              <w:t>)</w:t>
            </w:r>
          </w:p>
        </w:tc>
        <w:tc>
          <w:tcPr>
            <w:tcW w:w="7908" w:type="dxa"/>
            <w:tcBorders>
              <w:top w:val="single" w:sz="4" w:space="0" w:color="auto"/>
              <w:left w:val="single" w:sz="4" w:space="0" w:color="auto"/>
              <w:bottom w:val="single" w:sz="4" w:space="0" w:color="auto"/>
              <w:right w:val="single" w:sz="4" w:space="0" w:color="auto"/>
            </w:tcBorders>
          </w:tcPr>
          <w:p w14:paraId="5D0FF3C4" w14:textId="1D41B856" w:rsidR="00234FDF" w:rsidRDefault="00234FDF" w:rsidP="00FC2A1C">
            <w:pPr>
              <w:spacing w:line="276" w:lineRule="auto"/>
              <w:rPr>
                <w:rFonts w:ascii="Arial" w:hAnsi="Arial" w:cs="Arial"/>
                <w:sz w:val="22"/>
                <w:szCs w:val="22"/>
              </w:rPr>
            </w:pPr>
            <w:r>
              <w:rPr>
                <w:rFonts w:ascii="Arial" w:hAnsi="Arial" w:cs="Arial"/>
                <w:sz w:val="22"/>
                <w:szCs w:val="22"/>
              </w:rPr>
              <w:t>Copies of Director’s ID documents</w:t>
            </w:r>
          </w:p>
        </w:tc>
        <w:tc>
          <w:tcPr>
            <w:tcW w:w="900" w:type="dxa"/>
            <w:tcBorders>
              <w:top w:val="single" w:sz="4" w:space="0" w:color="auto"/>
              <w:left w:val="single" w:sz="4" w:space="0" w:color="auto"/>
              <w:bottom w:val="single" w:sz="4" w:space="0" w:color="auto"/>
              <w:right w:val="single" w:sz="4" w:space="0" w:color="auto"/>
            </w:tcBorders>
          </w:tcPr>
          <w:p w14:paraId="48079DF0" w14:textId="77777777" w:rsidR="00234FDF" w:rsidRPr="00307DD2" w:rsidRDefault="00234FDF" w:rsidP="00FC2A1C">
            <w:pPr>
              <w:pStyle w:val="ListParagraph"/>
              <w:spacing w:line="276" w:lineRule="auto"/>
              <w:rPr>
                <w:sz w:val="22"/>
                <w:szCs w:val="22"/>
              </w:rPr>
            </w:pPr>
          </w:p>
        </w:tc>
      </w:tr>
    </w:tbl>
    <w:p w14:paraId="0BC0CB1A" w14:textId="3774A3E6" w:rsidR="003F219E" w:rsidRDefault="003F219E" w:rsidP="00EF509E">
      <w:pPr>
        <w:spacing w:line="360" w:lineRule="auto"/>
        <w:jc w:val="both"/>
        <w:rPr>
          <w:rFonts w:ascii="Arial" w:hAnsi="Arial" w:cs="Arial"/>
          <w:b/>
          <w:color w:val="FF0000"/>
          <w:sz w:val="22"/>
          <w:szCs w:val="22"/>
        </w:rPr>
      </w:pPr>
    </w:p>
    <w:p w14:paraId="10C0864D" w14:textId="58279034" w:rsidR="00234FDF" w:rsidRDefault="00234FDF" w:rsidP="00EF509E">
      <w:pPr>
        <w:spacing w:line="360" w:lineRule="auto"/>
        <w:jc w:val="both"/>
        <w:rPr>
          <w:rFonts w:ascii="Arial" w:hAnsi="Arial" w:cs="Arial"/>
          <w:b/>
          <w:color w:val="FF0000"/>
          <w:sz w:val="22"/>
          <w:szCs w:val="22"/>
        </w:rPr>
      </w:pPr>
    </w:p>
    <w:p w14:paraId="00D41241" w14:textId="62CD08A6" w:rsidR="00013044" w:rsidRDefault="00013044" w:rsidP="00EF509E">
      <w:pPr>
        <w:spacing w:line="360" w:lineRule="auto"/>
        <w:jc w:val="both"/>
        <w:rPr>
          <w:rFonts w:ascii="Arial" w:hAnsi="Arial" w:cs="Arial"/>
          <w:b/>
          <w:color w:val="FF0000"/>
          <w:sz w:val="22"/>
          <w:szCs w:val="22"/>
        </w:rPr>
      </w:pPr>
    </w:p>
    <w:p w14:paraId="6ED1BB9E" w14:textId="7F17969A" w:rsidR="00013044" w:rsidRDefault="00013044" w:rsidP="00EF509E">
      <w:pPr>
        <w:spacing w:line="360" w:lineRule="auto"/>
        <w:jc w:val="both"/>
        <w:rPr>
          <w:rFonts w:ascii="Arial" w:hAnsi="Arial" w:cs="Arial"/>
          <w:b/>
          <w:color w:val="FF0000"/>
          <w:sz w:val="22"/>
          <w:szCs w:val="22"/>
        </w:rPr>
      </w:pPr>
    </w:p>
    <w:p w14:paraId="46F99C0A" w14:textId="70E3FC7A" w:rsidR="00013044" w:rsidRDefault="00013044" w:rsidP="00EF509E">
      <w:pPr>
        <w:spacing w:line="360" w:lineRule="auto"/>
        <w:jc w:val="both"/>
        <w:rPr>
          <w:rFonts w:ascii="Arial" w:hAnsi="Arial" w:cs="Arial"/>
          <w:b/>
          <w:color w:val="FF0000"/>
          <w:sz w:val="22"/>
          <w:szCs w:val="22"/>
        </w:rPr>
      </w:pPr>
    </w:p>
    <w:p w14:paraId="7A5DB4F9" w14:textId="77777777" w:rsidR="007D52EB" w:rsidRDefault="007D52EB" w:rsidP="00EF509E">
      <w:pPr>
        <w:spacing w:line="360" w:lineRule="auto"/>
        <w:jc w:val="both"/>
        <w:rPr>
          <w:rFonts w:ascii="Arial" w:hAnsi="Arial" w:cs="Arial"/>
          <w:b/>
          <w:color w:val="FF0000"/>
          <w:sz w:val="22"/>
          <w:szCs w:val="22"/>
        </w:rPr>
      </w:pPr>
    </w:p>
    <w:p w14:paraId="01DD67E8" w14:textId="77777777" w:rsidR="007D52EB" w:rsidRDefault="007D52EB" w:rsidP="00EF509E">
      <w:pPr>
        <w:spacing w:line="360" w:lineRule="auto"/>
        <w:jc w:val="both"/>
        <w:rPr>
          <w:rFonts w:ascii="Arial" w:hAnsi="Arial" w:cs="Arial"/>
          <w:b/>
          <w:color w:val="FF0000"/>
          <w:sz w:val="22"/>
          <w:szCs w:val="22"/>
        </w:rPr>
      </w:pPr>
    </w:p>
    <w:p w14:paraId="4C157C99" w14:textId="77777777" w:rsidR="007D52EB" w:rsidRDefault="007D52EB" w:rsidP="00EF509E">
      <w:pPr>
        <w:spacing w:line="360" w:lineRule="auto"/>
        <w:jc w:val="both"/>
        <w:rPr>
          <w:rFonts w:ascii="Arial" w:hAnsi="Arial" w:cs="Arial"/>
          <w:b/>
          <w:color w:val="FF0000"/>
          <w:sz w:val="22"/>
          <w:szCs w:val="22"/>
        </w:rPr>
      </w:pPr>
    </w:p>
    <w:p w14:paraId="7559D425" w14:textId="122C8B27" w:rsidR="00013044" w:rsidRDefault="00013044" w:rsidP="00EF509E">
      <w:pPr>
        <w:spacing w:line="360" w:lineRule="auto"/>
        <w:jc w:val="both"/>
        <w:rPr>
          <w:rFonts w:ascii="Arial" w:hAnsi="Arial" w:cs="Arial"/>
          <w:b/>
          <w:color w:val="FF0000"/>
          <w:sz w:val="22"/>
          <w:szCs w:val="22"/>
        </w:rPr>
      </w:pPr>
    </w:p>
    <w:p w14:paraId="12BD256D" w14:textId="3D4E4F2F" w:rsidR="00930A74" w:rsidRPr="007F518F" w:rsidRDefault="00930A74" w:rsidP="00930A74">
      <w:pPr>
        <w:pStyle w:val="ListParagraph"/>
        <w:numPr>
          <w:ilvl w:val="1"/>
          <w:numId w:val="13"/>
        </w:numPr>
        <w:spacing w:line="360" w:lineRule="auto"/>
        <w:ind w:left="540" w:hanging="540"/>
        <w:jc w:val="both"/>
        <w:rPr>
          <w:b/>
          <w:sz w:val="22"/>
          <w:szCs w:val="22"/>
          <w:lang w:eastAsia="zh-TW"/>
        </w:rPr>
      </w:pPr>
      <w:r w:rsidRPr="007F518F">
        <w:rPr>
          <w:b/>
          <w:sz w:val="22"/>
          <w:szCs w:val="22"/>
          <w:lang w:eastAsia="zh-TW"/>
        </w:rPr>
        <w:t>Stage 2</w:t>
      </w:r>
      <w:r w:rsidR="00872693" w:rsidRPr="007F518F">
        <w:rPr>
          <w:b/>
          <w:sz w:val="22"/>
          <w:szCs w:val="22"/>
          <w:lang w:eastAsia="zh-TW"/>
        </w:rPr>
        <w:t>A</w:t>
      </w:r>
      <w:r w:rsidRPr="007F518F">
        <w:rPr>
          <w:b/>
          <w:sz w:val="22"/>
          <w:szCs w:val="22"/>
          <w:lang w:eastAsia="zh-TW"/>
        </w:rPr>
        <w:t>: Technical / Functionality Requirements</w:t>
      </w:r>
      <w:r w:rsidR="00C10DAA" w:rsidRPr="007F518F">
        <w:rPr>
          <w:b/>
          <w:sz w:val="22"/>
          <w:szCs w:val="22"/>
          <w:lang w:eastAsia="zh-TW"/>
        </w:rPr>
        <w:t xml:space="preserve"> / Compliance</w:t>
      </w:r>
    </w:p>
    <w:p w14:paraId="76B24157" w14:textId="77777777" w:rsidR="00C10DAA" w:rsidRPr="007F518F" w:rsidRDefault="00C10DAA" w:rsidP="007F518F">
      <w:pPr>
        <w:spacing w:line="26" w:lineRule="atLeast"/>
        <w:ind w:left="360" w:firstLine="180"/>
        <w:jc w:val="both"/>
        <w:rPr>
          <w:rFonts w:ascii="Arial" w:hAnsi="Arial" w:cs="Arial"/>
          <w:b/>
        </w:rPr>
      </w:pPr>
      <w:r w:rsidRPr="007F518F">
        <w:rPr>
          <w:rFonts w:ascii="Arial" w:hAnsi="Arial" w:cs="Arial"/>
          <w:b/>
        </w:rPr>
        <w:t xml:space="preserve">Technical Compliance </w:t>
      </w:r>
    </w:p>
    <w:p w14:paraId="2F819786" w14:textId="77777777" w:rsidR="00C10DAA" w:rsidRDefault="00C10DAA" w:rsidP="00C10DAA">
      <w:pPr>
        <w:spacing w:line="26" w:lineRule="atLeast"/>
        <w:ind w:left="567"/>
        <w:jc w:val="both"/>
        <w:rPr>
          <w:rFonts w:cs="Arial"/>
          <w:szCs w:val="22"/>
        </w:rPr>
      </w:pPr>
    </w:p>
    <w:p w14:paraId="199EBF55" w14:textId="28A64A22" w:rsidR="00C10DAA" w:rsidRPr="00C10DAA" w:rsidRDefault="00C10DAA" w:rsidP="00C10DAA">
      <w:pPr>
        <w:spacing w:line="26" w:lineRule="atLeast"/>
        <w:ind w:left="567"/>
        <w:jc w:val="both"/>
        <w:rPr>
          <w:rFonts w:ascii="Arial" w:hAnsi="Arial" w:cs="Arial"/>
          <w:sz w:val="22"/>
          <w:szCs w:val="22"/>
        </w:rPr>
      </w:pPr>
      <w:r>
        <w:rPr>
          <w:rFonts w:cs="Arial"/>
          <w:szCs w:val="22"/>
        </w:rPr>
        <w:t xml:space="preserve"> </w:t>
      </w:r>
      <w:r w:rsidRPr="00C10DAA">
        <w:rPr>
          <w:rFonts w:ascii="Arial" w:hAnsi="Arial" w:cs="Arial"/>
          <w:sz w:val="22"/>
          <w:szCs w:val="22"/>
        </w:rPr>
        <w:t xml:space="preserve">The table below indicates the mandatory compliance requirements which must be fully completed and supporting documents provided by the bidders. A failure to comply with the compliance requirements in the table below will lead to the bidder(s) being disqualified for further evaluation for technical, specific goals and pricing:  </w:t>
      </w:r>
    </w:p>
    <w:p w14:paraId="7A1ED693" w14:textId="77777777" w:rsidR="00C10DAA" w:rsidRPr="00C10DAA" w:rsidRDefault="00C10DAA" w:rsidP="00C10DAA">
      <w:pPr>
        <w:spacing w:line="26" w:lineRule="atLeast"/>
        <w:ind w:left="567"/>
        <w:jc w:val="both"/>
        <w:rPr>
          <w:rFonts w:ascii="Arial" w:hAnsi="Arial" w:cs="Arial"/>
          <w:sz w:val="22"/>
          <w:szCs w:val="22"/>
        </w:rPr>
      </w:pPr>
    </w:p>
    <w:tbl>
      <w:tblPr>
        <w:tblW w:w="9414"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40"/>
        <w:gridCol w:w="4374"/>
      </w:tblGrid>
      <w:tr w:rsidR="00C10DAA" w:rsidRPr="00C10DAA" w14:paraId="53BBCCF7" w14:textId="77777777" w:rsidTr="00FC2A1C">
        <w:trPr>
          <w:trHeight w:val="255"/>
        </w:trPr>
        <w:tc>
          <w:tcPr>
            <w:tcW w:w="5040" w:type="dxa"/>
            <w:shd w:val="clear" w:color="auto" w:fill="00B0F0"/>
          </w:tcPr>
          <w:p w14:paraId="0C1AB62C" w14:textId="77777777" w:rsidR="00C10DAA" w:rsidRPr="00C10DAA" w:rsidRDefault="00C10DAA" w:rsidP="00FC2A1C">
            <w:pPr>
              <w:pStyle w:val="SubTitle"/>
              <w:spacing w:line="360" w:lineRule="auto"/>
              <w:rPr>
                <w:rFonts w:cs="Arial"/>
              </w:rPr>
            </w:pPr>
            <w:r w:rsidRPr="00C10DAA">
              <w:rPr>
                <w:rFonts w:cs="Arial"/>
              </w:rPr>
              <w:t>Mandotary Technical Requirements</w:t>
            </w:r>
          </w:p>
        </w:tc>
        <w:tc>
          <w:tcPr>
            <w:tcW w:w="4374" w:type="dxa"/>
            <w:shd w:val="clear" w:color="auto" w:fill="00B0F0"/>
          </w:tcPr>
          <w:p w14:paraId="77CB77B2" w14:textId="77777777" w:rsidR="00C10DAA" w:rsidRPr="00C10DAA" w:rsidRDefault="00C10DAA" w:rsidP="00FC2A1C">
            <w:pPr>
              <w:pStyle w:val="SubTitle"/>
              <w:spacing w:line="360" w:lineRule="auto"/>
              <w:rPr>
                <w:rFonts w:cs="Arial"/>
              </w:rPr>
            </w:pPr>
            <w:r w:rsidRPr="00C10DAA">
              <w:rPr>
                <w:rFonts w:cs="Arial"/>
              </w:rPr>
              <w:t>Comply (Yes / No)</w:t>
            </w:r>
          </w:p>
        </w:tc>
      </w:tr>
      <w:tr w:rsidR="007F420F" w:rsidRPr="00C10DAA" w14:paraId="29F3BA25" w14:textId="77777777" w:rsidTr="00FC2A1C">
        <w:trPr>
          <w:trHeight w:val="270"/>
        </w:trPr>
        <w:tc>
          <w:tcPr>
            <w:tcW w:w="5040" w:type="dxa"/>
            <w:shd w:val="clear" w:color="auto" w:fill="FFFFFF"/>
          </w:tcPr>
          <w:p w14:paraId="66B30FBF" w14:textId="6AA9860F" w:rsidR="007F420F" w:rsidRPr="004414F3" w:rsidRDefault="004414F3" w:rsidP="007F420F">
            <w:pPr>
              <w:spacing w:line="360" w:lineRule="auto"/>
              <w:rPr>
                <w:rFonts w:ascii="Arial" w:hAnsi="Arial" w:cs="Arial"/>
                <w:b/>
                <w:sz w:val="22"/>
                <w:szCs w:val="22"/>
                <w:lang w:val="en-GB"/>
              </w:rPr>
            </w:pPr>
            <w:r w:rsidRPr="004414F3">
              <w:rPr>
                <w:rFonts w:ascii="Arial" w:hAnsi="Arial" w:cs="Arial"/>
                <w:sz w:val="20"/>
                <w:lang w:val="en-GB"/>
              </w:rPr>
              <w:t xml:space="preserve">The bidding company </w:t>
            </w:r>
            <w:r w:rsidRPr="004414F3">
              <w:rPr>
                <w:rFonts w:ascii="Arial" w:hAnsi="Arial" w:cs="Arial"/>
                <w:b/>
                <w:sz w:val="20"/>
                <w:lang w:val="en-GB"/>
              </w:rPr>
              <w:t>MUST</w:t>
            </w:r>
            <w:r w:rsidRPr="004414F3">
              <w:rPr>
                <w:rFonts w:ascii="Arial" w:hAnsi="Arial" w:cs="Arial"/>
                <w:sz w:val="20"/>
                <w:lang w:val="en-GB"/>
              </w:rPr>
              <w:t xml:space="preserve"> provide a signed letter from the </w:t>
            </w:r>
            <w:r w:rsidRPr="004414F3">
              <w:rPr>
                <w:rFonts w:ascii="Arial" w:hAnsi="Arial" w:cs="Arial"/>
                <w:b/>
                <w:sz w:val="20"/>
                <w:lang w:val="en-GB"/>
              </w:rPr>
              <w:t xml:space="preserve">Original Equipment Manufacturer (OEM) </w:t>
            </w:r>
            <w:r w:rsidRPr="004414F3">
              <w:rPr>
                <w:rFonts w:ascii="Arial" w:hAnsi="Arial" w:cs="Arial"/>
                <w:sz w:val="20"/>
                <w:lang w:val="en-GB"/>
              </w:rPr>
              <w:t xml:space="preserve">indicating the experience of supporting Manhattan application. </w:t>
            </w:r>
            <w:r w:rsidRPr="004414F3">
              <w:rPr>
                <w:rFonts w:ascii="Arial" w:hAnsi="Arial" w:cs="Arial"/>
                <w:b/>
                <w:sz w:val="20"/>
                <w:lang w:val="en-GB"/>
              </w:rPr>
              <w:t>Evidence in the form of a signed letter or partnership from the Original Equipment Manufacturer must be submitted with the quotation with contactable details.</w:t>
            </w:r>
          </w:p>
        </w:tc>
        <w:tc>
          <w:tcPr>
            <w:tcW w:w="4374" w:type="dxa"/>
            <w:shd w:val="clear" w:color="auto" w:fill="FFFFFF"/>
          </w:tcPr>
          <w:p w14:paraId="7E70016D" w14:textId="77777777" w:rsidR="007F420F" w:rsidRPr="00C10DAA" w:rsidRDefault="007F420F" w:rsidP="007F420F">
            <w:pPr>
              <w:spacing w:line="360" w:lineRule="auto"/>
              <w:rPr>
                <w:rFonts w:ascii="Arial" w:hAnsi="Arial" w:cs="Arial"/>
                <w:sz w:val="22"/>
                <w:szCs w:val="22"/>
                <w:lang w:val="en-GB"/>
              </w:rPr>
            </w:pPr>
          </w:p>
        </w:tc>
      </w:tr>
      <w:tr w:rsidR="007F420F" w:rsidRPr="00C10DAA" w14:paraId="7238856C" w14:textId="77777777" w:rsidTr="00FC2A1C">
        <w:trPr>
          <w:trHeight w:val="270"/>
        </w:trPr>
        <w:tc>
          <w:tcPr>
            <w:tcW w:w="5040" w:type="dxa"/>
            <w:shd w:val="clear" w:color="auto" w:fill="FFFFFF"/>
          </w:tcPr>
          <w:p w14:paraId="151FC47F" w14:textId="77777777" w:rsidR="004414F3" w:rsidRPr="004414F3" w:rsidRDefault="004414F3" w:rsidP="004414F3">
            <w:pPr>
              <w:spacing w:line="360" w:lineRule="auto"/>
              <w:rPr>
                <w:rFonts w:ascii="Arial" w:hAnsi="Arial" w:cs="Arial"/>
                <w:b/>
                <w:sz w:val="20"/>
                <w:lang w:val="en-GB"/>
              </w:rPr>
            </w:pPr>
            <w:r w:rsidRPr="004414F3">
              <w:rPr>
                <w:rFonts w:ascii="Arial" w:hAnsi="Arial" w:cs="Arial"/>
                <w:sz w:val="20"/>
                <w:lang w:val="en-GB"/>
              </w:rPr>
              <w:t xml:space="preserve">Attach at least one signed reference letter from the client where you have supported or implemented Manhattan application and the letter must be in the client’s letter head. </w:t>
            </w:r>
            <w:r w:rsidRPr="004414F3">
              <w:rPr>
                <w:rFonts w:ascii="Arial" w:hAnsi="Arial" w:cs="Arial"/>
                <w:b/>
                <w:sz w:val="20"/>
                <w:lang w:val="en-GB"/>
              </w:rPr>
              <w:t>Evidence in the form of a signed letter from the client(s) with contact details must be submitted and the letter must not be older than five years.</w:t>
            </w:r>
          </w:p>
          <w:p w14:paraId="5017B1FC" w14:textId="7EC1EAD0" w:rsidR="007F420F" w:rsidRPr="004414F3" w:rsidRDefault="004414F3" w:rsidP="004414F3">
            <w:pPr>
              <w:spacing w:line="360" w:lineRule="auto"/>
              <w:rPr>
                <w:rFonts w:ascii="Arial" w:hAnsi="Arial" w:cs="Arial"/>
                <w:b/>
                <w:sz w:val="22"/>
                <w:szCs w:val="22"/>
                <w:lang w:val="en-GB"/>
              </w:rPr>
            </w:pPr>
            <w:r w:rsidRPr="004414F3">
              <w:rPr>
                <w:rFonts w:ascii="Arial" w:hAnsi="Arial" w:cs="Arial"/>
                <w:b/>
                <w:sz w:val="20"/>
                <w:lang w:val="en-GB"/>
              </w:rPr>
              <w:t>(NB: T</w:t>
            </w:r>
            <w:r w:rsidRPr="004414F3">
              <w:rPr>
                <w:rFonts w:ascii="Arial" w:hAnsi="Arial" w:cs="Arial"/>
                <w:b/>
                <w:sz w:val="20"/>
                <w:u w:val="single"/>
                <w:lang w:val="en-GB"/>
              </w:rPr>
              <w:t>he reference letter(s) may be subjected to the verification process</w:t>
            </w:r>
            <w:r w:rsidRPr="004414F3">
              <w:rPr>
                <w:rFonts w:ascii="Arial" w:hAnsi="Arial" w:cs="Arial"/>
                <w:b/>
                <w:sz w:val="20"/>
                <w:lang w:val="en-GB"/>
              </w:rPr>
              <w:t>)</w:t>
            </w:r>
          </w:p>
        </w:tc>
        <w:tc>
          <w:tcPr>
            <w:tcW w:w="4374" w:type="dxa"/>
            <w:shd w:val="clear" w:color="auto" w:fill="FFFFFF"/>
          </w:tcPr>
          <w:p w14:paraId="3813FF5E" w14:textId="77777777" w:rsidR="007F420F" w:rsidRPr="00C10DAA" w:rsidRDefault="007F420F" w:rsidP="007F420F">
            <w:pPr>
              <w:spacing w:line="360" w:lineRule="auto"/>
              <w:rPr>
                <w:rFonts w:ascii="Arial" w:hAnsi="Arial" w:cs="Arial"/>
                <w:sz w:val="22"/>
                <w:szCs w:val="22"/>
                <w:lang w:val="en-GB"/>
              </w:rPr>
            </w:pPr>
          </w:p>
        </w:tc>
      </w:tr>
    </w:tbl>
    <w:p w14:paraId="7F16DF5C" w14:textId="77777777" w:rsidR="00C10DAA" w:rsidRPr="00C10DAA" w:rsidRDefault="00C10DAA" w:rsidP="00930A74">
      <w:pPr>
        <w:spacing w:before="60" w:line="360" w:lineRule="auto"/>
        <w:ind w:left="567"/>
        <w:contextualSpacing/>
        <w:jc w:val="both"/>
        <w:rPr>
          <w:rFonts w:ascii="Arial" w:eastAsia="Calibri" w:hAnsi="Arial" w:cs="Arial"/>
          <w:b/>
          <w:sz w:val="22"/>
          <w:szCs w:val="22"/>
          <w:lang w:val="en-GB" w:eastAsia="en-GB"/>
        </w:rPr>
      </w:pPr>
    </w:p>
    <w:p w14:paraId="782320E7" w14:textId="1278CE91" w:rsidR="00C10DAA" w:rsidRPr="00C10DAA" w:rsidRDefault="003B7B5B" w:rsidP="00930A74">
      <w:pPr>
        <w:spacing w:before="60" w:line="360" w:lineRule="auto"/>
        <w:ind w:left="567"/>
        <w:contextualSpacing/>
        <w:jc w:val="both"/>
        <w:rPr>
          <w:rFonts w:ascii="Arial" w:eastAsia="Calibri" w:hAnsi="Arial" w:cs="Arial"/>
          <w:b/>
          <w:sz w:val="22"/>
          <w:szCs w:val="22"/>
          <w:lang w:val="en-GB" w:eastAsia="en-GB"/>
        </w:rPr>
      </w:pPr>
      <w:r>
        <w:rPr>
          <w:rFonts w:ascii="Arial" w:hAnsi="Arial" w:cs="Arial"/>
          <w:b/>
          <w:sz w:val="22"/>
          <w:szCs w:val="22"/>
          <w:lang w:eastAsia="zh-TW"/>
        </w:rPr>
        <w:t>Stage 2B</w:t>
      </w:r>
      <w:r w:rsidR="00344A65">
        <w:rPr>
          <w:rFonts w:ascii="Arial" w:hAnsi="Arial" w:cs="Arial"/>
          <w:b/>
          <w:sz w:val="22"/>
          <w:szCs w:val="22"/>
          <w:lang w:eastAsia="zh-TW"/>
        </w:rPr>
        <w:t xml:space="preserve">: </w:t>
      </w:r>
      <w:r w:rsidR="00C10DAA" w:rsidRPr="00C10DAA">
        <w:rPr>
          <w:rFonts w:ascii="Arial" w:hAnsi="Arial" w:cs="Arial"/>
          <w:b/>
          <w:sz w:val="22"/>
          <w:szCs w:val="22"/>
          <w:lang w:eastAsia="zh-TW"/>
        </w:rPr>
        <w:t>Technical / Functionality Requirements</w:t>
      </w:r>
    </w:p>
    <w:p w14:paraId="7D517C78" w14:textId="2B83BE2A" w:rsidR="00930A74" w:rsidRPr="00C10DAA" w:rsidRDefault="00930A74" w:rsidP="00930A74">
      <w:pPr>
        <w:spacing w:before="60" w:line="360" w:lineRule="auto"/>
        <w:ind w:left="567"/>
        <w:contextualSpacing/>
        <w:jc w:val="both"/>
        <w:rPr>
          <w:rFonts w:ascii="Arial" w:eastAsia="Calibri" w:hAnsi="Arial" w:cs="Arial"/>
          <w:b/>
          <w:sz w:val="22"/>
          <w:szCs w:val="22"/>
          <w:lang w:val="en-GB" w:eastAsia="en-GB"/>
        </w:rPr>
      </w:pPr>
      <w:r w:rsidRPr="00C10DAA">
        <w:rPr>
          <w:rFonts w:ascii="Arial" w:eastAsia="Calibri" w:hAnsi="Arial" w:cs="Arial"/>
          <w:b/>
          <w:sz w:val="22"/>
          <w:szCs w:val="22"/>
          <w:lang w:val="en-GB" w:eastAsia="en-GB"/>
        </w:rPr>
        <w:t>Scoring of Functionality:</w:t>
      </w:r>
    </w:p>
    <w:p w14:paraId="3A20F870" w14:textId="4DFDA542" w:rsidR="00930A74" w:rsidRPr="00C10DAA" w:rsidRDefault="00930A74" w:rsidP="00930A74">
      <w:pPr>
        <w:spacing w:before="60" w:line="360" w:lineRule="auto"/>
        <w:ind w:left="567"/>
        <w:contextualSpacing/>
        <w:jc w:val="both"/>
        <w:rPr>
          <w:rFonts w:ascii="Arial" w:hAnsi="Arial" w:cs="Arial"/>
          <w:b/>
          <w:iCs/>
          <w:kern w:val="32"/>
          <w:sz w:val="22"/>
          <w:szCs w:val="22"/>
          <w:lang w:val="en-GB" w:eastAsia="en-GB"/>
        </w:rPr>
      </w:pPr>
      <w:r w:rsidRPr="00C10DAA">
        <w:rPr>
          <w:rFonts w:ascii="Arial" w:eastAsia="Calibri" w:hAnsi="Arial" w:cs="Arial"/>
          <w:sz w:val="22"/>
          <w:szCs w:val="22"/>
          <w:lang w:val="en-GB" w:eastAsia="en-GB"/>
        </w:rPr>
        <w:t>The minimum threshold for the Technical/functionality criteria is (</w:t>
      </w:r>
      <w:r w:rsidR="002E0AC1" w:rsidRPr="00C10DAA">
        <w:rPr>
          <w:rFonts w:ascii="Arial" w:eastAsia="Calibri" w:hAnsi="Arial" w:cs="Arial"/>
          <w:b/>
          <w:bCs/>
          <w:sz w:val="22"/>
          <w:szCs w:val="22"/>
          <w:lang w:val="en-GB" w:eastAsia="en-GB"/>
        </w:rPr>
        <w:t>65</w:t>
      </w:r>
      <w:r w:rsidRPr="00C10DAA">
        <w:rPr>
          <w:rFonts w:ascii="Arial" w:eastAsia="Calibri" w:hAnsi="Arial" w:cs="Arial"/>
          <w:b/>
          <w:sz w:val="22"/>
          <w:szCs w:val="22"/>
          <w:lang w:val="en-GB" w:eastAsia="en-GB"/>
        </w:rPr>
        <w:t xml:space="preserve">%) </w:t>
      </w:r>
      <w:r w:rsidRPr="00C10DAA">
        <w:rPr>
          <w:rFonts w:ascii="Arial" w:eastAsia="Calibri" w:hAnsi="Arial" w:cs="Arial"/>
          <w:sz w:val="22"/>
          <w:szCs w:val="22"/>
          <w:lang w:val="en-GB" w:eastAsia="en-GB"/>
        </w:rPr>
        <w:t>and bidders who score below this minimum will not be considered for further evaluation in terms of price and Specific Goals.</w:t>
      </w:r>
    </w:p>
    <w:p w14:paraId="52903330" w14:textId="77777777" w:rsidR="00C10DAA" w:rsidRDefault="00C10DAA" w:rsidP="00C64083">
      <w:pPr>
        <w:spacing w:before="120" w:after="120" w:line="276" w:lineRule="auto"/>
        <w:jc w:val="both"/>
        <w:rPr>
          <w:rFonts w:ascii="Arial" w:eastAsia="Arial" w:hAnsi="Arial" w:cs="Arial"/>
          <w:sz w:val="22"/>
          <w:szCs w:val="22"/>
        </w:rPr>
      </w:pPr>
    </w:p>
    <w:p w14:paraId="41451AF0" w14:textId="77777777" w:rsidR="00C10DAA" w:rsidRDefault="00C10DAA" w:rsidP="00C64083">
      <w:pPr>
        <w:spacing w:before="120" w:after="120" w:line="276" w:lineRule="auto"/>
        <w:jc w:val="both"/>
        <w:rPr>
          <w:rFonts w:ascii="Arial" w:eastAsia="Arial" w:hAnsi="Arial" w:cs="Arial"/>
          <w:sz w:val="22"/>
          <w:szCs w:val="22"/>
        </w:rPr>
      </w:pPr>
    </w:p>
    <w:p w14:paraId="6593918C" w14:textId="77777777" w:rsidR="00C10DAA" w:rsidRDefault="00C10DAA" w:rsidP="00C64083">
      <w:pPr>
        <w:spacing w:before="120" w:after="120" w:line="276" w:lineRule="auto"/>
        <w:jc w:val="both"/>
        <w:rPr>
          <w:rFonts w:ascii="Arial" w:eastAsia="Arial" w:hAnsi="Arial" w:cs="Arial"/>
          <w:sz w:val="22"/>
          <w:szCs w:val="22"/>
        </w:rPr>
      </w:pPr>
    </w:p>
    <w:p w14:paraId="46A8EF56" w14:textId="77777777" w:rsidR="00BE781F" w:rsidRDefault="00BE781F" w:rsidP="00C64083">
      <w:pPr>
        <w:spacing w:before="120" w:after="120" w:line="276" w:lineRule="auto"/>
        <w:jc w:val="both"/>
        <w:rPr>
          <w:rFonts w:ascii="Arial" w:eastAsia="Arial" w:hAnsi="Arial" w:cs="Arial"/>
          <w:sz w:val="22"/>
          <w:szCs w:val="22"/>
        </w:rPr>
      </w:pPr>
    </w:p>
    <w:p w14:paraId="5F09F3BB" w14:textId="77777777" w:rsidR="00C10DAA" w:rsidRDefault="00C10DAA" w:rsidP="00C64083">
      <w:pPr>
        <w:spacing w:before="120" w:after="120" w:line="276" w:lineRule="auto"/>
        <w:jc w:val="both"/>
        <w:rPr>
          <w:rFonts w:ascii="Arial" w:eastAsia="Arial" w:hAnsi="Arial" w:cs="Arial"/>
          <w:sz w:val="22"/>
          <w:szCs w:val="22"/>
        </w:rPr>
      </w:pPr>
    </w:p>
    <w:p w14:paraId="215F7C9C" w14:textId="694389CA" w:rsidR="00C64083" w:rsidRPr="00AB6443" w:rsidRDefault="00C64083" w:rsidP="00C64083">
      <w:pPr>
        <w:spacing w:before="120" w:after="120" w:line="276" w:lineRule="auto"/>
        <w:jc w:val="both"/>
        <w:rPr>
          <w:rFonts w:ascii="Arial" w:eastAsia="Arial" w:hAnsi="Arial" w:cs="Arial"/>
          <w:sz w:val="22"/>
          <w:szCs w:val="22"/>
        </w:rPr>
      </w:pPr>
      <w:r w:rsidRPr="00AB6443">
        <w:rPr>
          <w:rFonts w:ascii="Arial" w:eastAsia="Arial" w:hAnsi="Arial" w:cs="Arial"/>
          <w:sz w:val="22"/>
          <w:szCs w:val="22"/>
        </w:rPr>
        <w:t xml:space="preserve">Details of the scoring methodology presented above are outlined below: </w:t>
      </w:r>
    </w:p>
    <w:tbl>
      <w:tblPr>
        <w:tblW w:w="9422" w:type="dxa"/>
        <w:tblInd w:w="648" w:type="dxa"/>
        <w:tblLayout w:type="fixed"/>
        <w:tblCellMar>
          <w:left w:w="0" w:type="dxa"/>
          <w:right w:w="0" w:type="dxa"/>
        </w:tblCellMar>
        <w:tblLook w:val="04A0" w:firstRow="1" w:lastRow="0" w:firstColumn="1" w:lastColumn="0" w:noHBand="0" w:noVBand="1"/>
      </w:tblPr>
      <w:tblGrid>
        <w:gridCol w:w="1671"/>
        <w:gridCol w:w="6578"/>
        <w:gridCol w:w="1173"/>
      </w:tblGrid>
      <w:tr w:rsidR="007F420F" w:rsidRPr="007F420F" w14:paraId="17FE2B54" w14:textId="77777777" w:rsidTr="00C037E3">
        <w:tc>
          <w:tcPr>
            <w:tcW w:w="1671" w:type="dxa"/>
            <w:tcBorders>
              <w:top w:val="single" w:sz="8" w:space="0" w:color="auto"/>
              <w:left w:val="single" w:sz="8" w:space="0" w:color="auto"/>
              <w:bottom w:val="single" w:sz="4" w:space="0" w:color="auto"/>
              <w:right w:val="single" w:sz="8" w:space="0" w:color="auto"/>
            </w:tcBorders>
            <w:shd w:val="clear" w:color="auto" w:fill="00B0F0"/>
            <w:tcMar>
              <w:top w:w="0" w:type="dxa"/>
              <w:left w:w="108" w:type="dxa"/>
              <w:bottom w:w="0" w:type="dxa"/>
              <w:right w:w="108" w:type="dxa"/>
            </w:tcMar>
            <w:hideMark/>
          </w:tcPr>
          <w:p w14:paraId="01CE2A5F" w14:textId="77777777" w:rsidR="007F420F" w:rsidRPr="00C037E3" w:rsidRDefault="007F420F" w:rsidP="009C4615">
            <w:pPr>
              <w:spacing w:after="200" w:line="276" w:lineRule="auto"/>
              <w:rPr>
                <w:rFonts w:ascii="Arial" w:hAnsi="Arial" w:cs="Arial"/>
                <w:b/>
                <w:sz w:val="22"/>
                <w:szCs w:val="22"/>
              </w:rPr>
            </w:pPr>
            <w:r w:rsidRPr="00C037E3">
              <w:rPr>
                <w:rFonts w:ascii="Arial" w:hAnsi="Arial" w:cs="Arial"/>
                <w:b/>
                <w:sz w:val="22"/>
                <w:szCs w:val="22"/>
              </w:rPr>
              <w:t>EVALUATION AREA</w:t>
            </w:r>
          </w:p>
        </w:tc>
        <w:tc>
          <w:tcPr>
            <w:tcW w:w="6578" w:type="dxa"/>
            <w:tcBorders>
              <w:top w:val="single" w:sz="8" w:space="0" w:color="auto"/>
              <w:left w:val="nil"/>
              <w:bottom w:val="single" w:sz="4" w:space="0" w:color="auto"/>
              <w:right w:val="single" w:sz="8" w:space="0" w:color="auto"/>
            </w:tcBorders>
            <w:shd w:val="clear" w:color="auto" w:fill="00B0F0"/>
            <w:tcMar>
              <w:top w:w="0" w:type="dxa"/>
              <w:left w:w="108" w:type="dxa"/>
              <w:bottom w:w="0" w:type="dxa"/>
              <w:right w:w="108" w:type="dxa"/>
            </w:tcMar>
            <w:hideMark/>
          </w:tcPr>
          <w:p w14:paraId="5D3C3C67" w14:textId="77777777" w:rsidR="007F420F" w:rsidRPr="00C037E3" w:rsidRDefault="007F420F" w:rsidP="009C4615">
            <w:pPr>
              <w:spacing w:after="200" w:line="276" w:lineRule="auto"/>
              <w:rPr>
                <w:rFonts w:ascii="Arial" w:hAnsi="Arial" w:cs="Arial"/>
                <w:b/>
                <w:sz w:val="22"/>
                <w:szCs w:val="22"/>
              </w:rPr>
            </w:pPr>
            <w:r w:rsidRPr="00C037E3">
              <w:rPr>
                <w:rFonts w:ascii="Arial" w:hAnsi="Arial" w:cs="Arial"/>
                <w:b/>
                <w:sz w:val="22"/>
                <w:szCs w:val="22"/>
              </w:rPr>
              <w:t>EVALUATION CRITERIA</w:t>
            </w:r>
          </w:p>
        </w:tc>
        <w:tc>
          <w:tcPr>
            <w:tcW w:w="1173" w:type="dxa"/>
            <w:tcBorders>
              <w:top w:val="single" w:sz="8" w:space="0" w:color="auto"/>
              <w:left w:val="nil"/>
              <w:bottom w:val="single" w:sz="8" w:space="0" w:color="auto"/>
              <w:right w:val="single" w:sz="8" w:space="0" w:color="auto"/>
            </w:tcBorders>
            <w:shd w:val="clear" w:color="auto" w:fill="00B0F0"/>
            <w:tcMar>
              <w:top w:w="0" w:type="dxa"/>
              <w:left w:w="108" w:type="dxa"/>
              <w:bottom w:w="0" w:type="dxa"/>
              <w:right w:w="108" w:type="dxa"/>
            </w:tcMar>
            <w:hideMark/>
          </w:tcPr>
          <w:p w14:paraId="6AE6169B" w14:textId="77777777" w:rsidR="007F420F" w:rsidRPr="007F420F" w:rsidRDefault="007F420F" w:rsidP="009C4615">
            <w:pPr>
              <w:spacing w:after="200" w:line="276" w:lineRule="auto"/>
              <w:rPr>
                <w:rFonts w:ascii="Arial" w:hAnsi="Arial" w:cs="Arial"/>
                <w:b/>
                <w:sz w:val="22"/>
                <w:szCs w:val="22"/>
              </w:rPr>
            </w:pPr>
            <w:r w:rsidRPr="007F420F">
              <w:rPr>
                <w:rFonts w:ascii="Arial" w:hAnsi="Arial" w:cs="Arial"/>
                <w:b/>
                <w:sz w:val="22"/>
                <w:szCs w:val="22"/>
              </w:rPr>
              <w:t>POINTS</w:t>
            </w:r>
          </w:p>
        </w:tc>
      </w:tr>
      <w:tr w:rsidR="007F420F" w:rsidRPr="007F420F" w14:paraId="42F1E6A3" w14:textId="77777777" w:rsidTr="00C037E3">
        <w:tc>
          <w:tcPr>
            <w:tcW w:w="167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CD0E21A" w14:textId="18403CCE" w:rsidR="007F420F" w:rsidRPr="00C037E3" w:rsidRDefault="00C037E3" w:rsidP="009C4615">
            <w:pPr>
              <w:spacing w:after="200" w:line="276" w:lineRule="auto"/>
              <w:rPr>
                <w:rFonts w:ascii="Arial" w:hAnsi="Arial" w:cs="Arial"/>
                <w:sz w:val="22"/>
                <w:szCs w:val="22"/>
              </w:rPr>
            </w:pPr>
            <w:r w:rsidRPr="00C037E3">
              <w:rPr>
                <w:rFonts w:ascii="Arial" w:hAnsi="Arial" w:cs="Arial"/>
                <w:sz w:val="22"/>
                <w:szCs w:val="22"/>
              </w:rPr>
              <w:t>Manhattan application support Experience (Resource (s))</w:t>
            </w:r>
          </w:p>
        </w:tc>
        <w:tc>
          <w:tcPr>
            <w:tcW w:w="657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C4D0956" w14:textId="77777777" w:rsidR="004414F3" w:rsidRPr="00C037E3" w:rsidRDefault="004414F3" w:rsidP="004414F3">
            <w:pPr>
              <w:numPr>
                <w:ilvl w:val="0"/>
                <w:numId w:val="27"/>
              </w:numPr>
              <w:spacing w:after="200" w:line="276" w:lineRule="auto"/>
              <w:rPr>
                <w:rFonts w:ascii="Arial" w:hAnsi="Arial" w:cs="Arial"/>
                <w:sz w:val="22"/>
                <w:szCs w:val="22"/>
              </w:rPr>
            </w:pPr>
            <w:r w:rsidRPr="00C037E3">
              <w:rPr>
                <w:rFonts w:ascii="Arial" w:hAnsi="Arial" w:cs="Arial"/>
                <w:b/>
                <w:sz w:val="22"/>
                <w:szCs w:val="22"/>
              </w:rPr>
              <w:t>5</w:t>
            </w:r>
            <w:r w:rsidRPr="00C037E3">
              <w:rPr>
                <w:rFonts w:ascii="Arial" w:hAnsi="Arial" w:cs="Arial"/>
                <w:sz w:val="22"/>
                <w:szCs w:val="22"/>
              </w:rPr>
              <w:t xml:space="preserve"> = Manhattan support experience from more than 10 years’ Manhattan experience. </w:t>
            </w:r>
          </w:p>
          <w:p w14:paraId="726C085F" w14:textId="77777777" w:rsidR="004414F3" w:rsidRPr="00C037E3" w:rsidRDefault="004414F3" w:rsidP="004414F3">
            <w:pPr>
              <w:numPr>
                <w:ilvl w:val="0"/>
                <w:numId w:val="27"/>
              </w:numPr>
              <w:spacing w:after="200" w:line="276" w:lineRule="auto"/>
              <w:rPr>
                <w:rFonts w:ascii="Arial" w:hAnsi="Arial" w:cs="Arial"/>
                <w:sz w:val="22"/>
                <w:szCs w:val="22"/>
              </w:rPr>
            </w:pPr>
            <w:r w:rsidRPr="00C037E3">
              <w:rPr>
                <w:rFonts w:ascii="Arial" w:hAnsi="Arial" w:cs="Arial"/>
                <w:b/>
                <w:sz w:val="22"/>
                <w:szCs w:val="22"/>
              </w:rPr>
              <w:t>4</w:t>
            </w:r>
            <w:r w:rsidRPr="00C037E3">
              <w:rPr>
                <w:rFonts w:ascii="Arial" w:hAnsi="Arial" w:cs="Arial"/>
                <w:sz w:val="22"/>
                <w:szCs w:val="22"/>
              </w:rPr>
              <w:t xml:space="preserve"> = Manhattan support experience from more than 8 up to 10 years.</w:t>
            </w:r>
          </w:p>
          <w:p w14:paraId="358A2670" w14:textId="77777777" w:rsidR="004414F3" w:rsidRPr="00C037E3" w:rsidRDefault="004414F3" w:rsidP="004414F3">
            <w:pPr>
              <w:numPr>
                <w:ilvl w:val="0"/>
                <w:numId w:val="27"/>
              </w:numPr>
              <w:spacing w:after="200" w:line="276" w:lineRule="auto"/>
              <w:rPr>
                <w:rFonts w:ascii="Arial" w:hAnsi="Arial" w:cs="Arial"/>
                <w:sz w:val="22"/>
                <w:szCs w:val="22"/>
              </w:rPr>
            </w:pPr>
            <w:r w:rsidRPr="00C037E3">
              <w:rPr>
                <w:rFonts w:ascii="Arial" w:hAnsi="Arial" w:cs="Arial"/>
                <w:b/>
                <w:sz w:val="22"/>
                <w:szCs w:val="22"/>
              </w:rPr>
              <w:t>3</w:t>
            </w:r>
            <w:r w:rsidRPr="00C037E3">
              <w:rPr>
                <w:rFonts w:ascii="Arial" w:hAnsi="Arial" w:cs="Arial"/>
                <w:sz w:val="22"/>
                <w:szCs w:val="22"/>
              </w:rPr>
              <w:t xml:space="preserve"> = Manhattan support experience from more than 6 years up to 8 years.</w:t>
            </w:r>
          </w:p>
          <w:p w14:paraId="0FF16F55" w14:textId="77777777" w:rsidR="004414F3" w:rsidRPr="00C037E3" w:rsidRDefault="004414F3" w:rsidP="004414F3">
            <w:pPr>
              <w:numPr>
                <w:ilvl w:val="0"/>
                <w:numId w:val="27"/>
              </w:numPr>
              <w:spacing w:after="200" w:line="276" w:lineRule="auto"/>
              <w:rPr>
                <w:rFonts w:ascii="Arial" w:hAnsi="Arial" w:cs="Arial"/>
                <w:sz w:val="22"/>
                <w:szCs w:val="22"/>
              </w:rPr>
            </w:pPr>
            <w:r w:rsidRPr="00C037E3">
              <w:rPr>
                <w:rFonts w:ascii="Arial" w:hAnsi="Arial" w:cs="Arial"/>
                <w:b/>
                <w:sz w:val="22"/>
                <w:szCs w:val="22"/>
              </w:rPr>
              <w:t>2</w:t>
            </w:r>
            <w:r w:rsidRPr="00C037E3">
              <w:rPr>
                <w:rFonts w:ascii="Arial" w:hAnsi="Arial" w:cs="Arial"/>
                <w:sz w:val="22"/>
                <w:szCs w:val="22"/>
              </w:rPr>
              <w:t xml:space="preserve"> = Manhattan support experience from more than 4 years up to 6 years.</w:t>
            </w:r>
          </w:p>
          <w:p w14:paraId="3C48BEC9" w14:textId="77777777" w:rsidR="004414F3" w:rsidRPr="00C037E3" w:rsidRDefault="004414F3" w:rsidP="004414F3">
            <w:pPr>
              <w:numPr>
                <w:ilvl w:val="0"/>
                <w:numId w:val="27"/>
              </w:numPr>
              <w:spacing w:after="200" w:line="276" w:lineRule="auto"/>
              <w:rPr>
                <w:rFonts w:ascii="Arial" w:hAnsi="Arial" w:cs="Arial"/>
                <w:sz w:val="22"/>
                <w:szCs w:val="22"/>
              </w:rPr>
            </w:pPr>
            <w:r w:rsidRPr="00C037E3">
              <w:rPr>
                <w:rFonts w:ascii="Arial" w:hAnsi="Arial" w:cs="Arial"/>
                <w:b/>
                <w:sz w:val="22"/>
                <w:szCs w:val="22"/>
              </w:rPr>
              <w:t>1</w:t>
            </w:r>
            <w:r w:rsidRPr="00C037E3">
              <w:rPr>
                <w:rFonts w:ascii="Arial" w:hAnsi="Arial" w:cs="Arial"/>
                <w:sz w:val="22"/>
                <w:szCs w:val="22"/>
              </w:rPr>
              <w:t xml:space="preserve"> = Manhattan support experience from more than 2 up to 4 years.</w:t>
            </w:r>
          </w:p>
          <w:p w14:paraId="62091AD7" w14:textId="4DCBF39E" w:rsidR="007F420F" w:rsidRPr="00C037E3" w:rsidRDefault="004414F3" w:rsidP="004414F3">
            <w:pPr>
              <w:numPr>
                <w:ilvl w:val="0"/>
                <w:numId w:val="27"/>
              </w:numPr>
              <w:spacing w:after="200" w:line="276" w:lineRule="auto"/>
              <w:rPr>
                <w:rFonts w:ascii="Arial" w:hAnsi="Arial" w:cs="Arial"/>
                <w:sz w:val="22"/>
                <w:szCs w:val="22"/>
              </w:rPr>
            </w:pPr>
            <w:r w:rsidRPr="00C037E3">
              <w:rPr>
                <w:rFonts w:ascii="Arial" w:hAnsi="Arial" w:cs="Arial"/>
                <w:b/>
                <w:sz w:val="22"/>
                <w:szCs w:val="22"/>
              </w:rPr>
              <w:t xml:space="preserve">0 = </w:t>
            </w:r>
            <w:r w:rsidRPr="00C037E3">
              <w:rPr>
                <w:rFonts w:ascii="Arial" w:hAnsi="Arial" w:cs="Arial"/>
                <w:sz w:val="22"/>
                <w:szCs w:val="22"/>
              </w:rPr>
              <w:t>Manhattan support experience from 2 years or below 2 years.</w:t>
            </w:r>
          </w:p>
        </w:tc>
        <w:tc>
          <w:tcPr>
            <w:tcW w:w="1173" w:type="dxa"/>
            <w:tcBorders>
              <w:top w:val="nil"/>
              <w:left w:val="nil"/>
              <w:bottom w:val="single" w:sz="8" w:space="0" w:color="auto"/>
              <w:right w:val="single" w:sz="8" w:space="0" w:color="auto"/>
            </w:tcBorders>
            <w:tcMar>
              <w:top w:w="0" w:type="dxa"/>
              <w:left w:w="108" w:type="dxa"/>
              <w:bottom w:w="0" w:type="dxa"/>
              <w:right w:w="108" w:type="dxa"/>
            </w:tcMar>
          </w:tcPr>
          <w:p w14:paraId="12578765" w14:textId="14091A50" w:rsidR="007F420F" w:rsidRPr="007F420F" w:rsidRDefault="004414F3" w:rsidP="009C4615">
            <w:pPr>
              <w:spacing w:after="200" w:line="276" w:lineRule="auto"/>
              <w:rPr>
                <w:rFonts w:ascii="Arial" w:hAnsi="Arial" w:cs="Arial"/>
                <w:sz w:val="22"/>
                <w:szCs w:val="22"/>
              </w:rPr>
            </w:pPr>
            <w:r>
              <w:rPr>
                <w:rFonts w:ascii="Arial" w:hAnsi="Arial" w:cs="Arial"/>
                <w:sz w:val="22"/>
                <w:szCs w:val="22"/>
              </w:rPr>
              <w:t>4</w:t>
            </w:r>
            <w:r w:rsidR="007F420F" w:rsidRPr="007F420F">
              <w:rPr>
                <w:rFonts w:ascii="Arial" w:hAnsi="Arial" w:cs="Arial"/>
                <w:sz w:val="22"/>
                <w:szCs w:val="22"/>
              </w:rPr>
              <w:t>0%</w:t>
            </w:r>
          </w:p>
        </w:tc>
      </w:tr>
      <w:tr w:rsidR="007F420F" w:rsidRPr="007F420F" w14:paraId="55B11D60" w14:textId="77777777" w:rsidTr="00C037E3">
        <w:tc>
          <w:tcPr>
            <w:tcW w:w="167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529D6DA" w14:textId="43B03624" w:rsidR="007F420F" w:rsidRPr="00C037E3" w:rsidRDefault="00C037E3" w:rsidP="009C4615">
            <w:pPr>
              <w:spacing w:after="200" w:line="276" w:lineRule="auto"/>
              <w:rPr>
                <w:rFonts w:ascii="Arial" w:hAnsi="Arial" w:cs="Arial"/>
                <w:sz w:val="22"/>
                <w:szCs w:val="22"/>
              </w:rPr>
            </w:pPr>
            <w:r w:rsidRPr="00C037E3">
              <w:rPr>
                <w:rFonts w:ascii="Arial" w:hAnsi="Arial" w:cs="Arial"/>
                <w:sz w:val="22"/>
                <w:szCs w:val="22"/>
              </w:rPr>
              <w:t>Experience on writing and generating reports for the revenue (Resource (s))</w:t>
            </w:r>
          </w:p>
        </w:tc>
        <w:tc>
          <w:tcPr>
            <w:tcW w:w="657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9299275" w14:textId="77777777" w:rsidR="004414F3" w:rsidRPr="00C037E3" w:rsidRDefault="004414F3" w:rsidP="004414F3">
            <w:pPr>
              <w:numPr>
                <w:ilvl w:val="0"/>
                <w:numId w:val="27"/>
              </w:numPr>
              <w:spacing w:after="200" w:line="276" w:lineRule="auto"/>
              <w:rPr>
                <w:rFonts w:ascii="Arial" w:hAnsi="Arial" w:cs="Arial"/>
                <w:sz w:val="22"/>
                <w:szCs w:val="22"/>
              </w:rPr>
            </w:pPr>
            <w:r w:rsidRPr="00C037E3">
              <w:rPr>
                <w:rFonts w:ascii="Arial" w:hAnsi="Arial" w:cs="Arial"/>
                <w:b/>
                <w:sz w:val="22"/>
                <w:szCs w:val="22"/>
              </w:rPr>
              <w:t>5</w:t>
            </w:r>
            <w:r w:rsidRPr="00C037E3">
              <w:rPr>
                <w:rFonts w:ascii="Arial" w:hAnsi="Arial" w:cs="Arial"/>
                <w:sz w:val="22"/>
                <w:szCs w:val="22"/>
              </w:rPr>
              <w:t xml:space="preserve"> = Report writing experience of more than 8 years. </w:t>
            </w:r>
          </w:p>
          <w:p w14:paraId="6AE45723" w14:textId="77777777" w:rsidR="004414F3" w:rsidRPr="00C037E3" w:rsidRDefault="004414F3" w:rsidP="004414F3">
            <w:pPr>
              <w:numPr>
                <w:ilvl w:val="0"/>
                <w:numId w:val="27"/>
              </w:numPr>
              <w:spacing w:after="200" w:line="276" w:lineRule="auto"/>
              <w:rPr>
                <w:rFonts w:ascii="Arial" w:hAnsi="Arial" w:cs="Arial"/>
                <w:sz w:val="22"/>
                <w:szCs w:val="22"/>
              </w:rPr>
            </w:pPr>
            <w:r w:rsidRPr="00C037E3">
              <w:rPr>
                <w:rFonts w:ascii="Arial" w:hAnsi="Arial" w:cs="Arial"/>
                <w:b/>
                <w:sz w:val="22"/>
                <w:szCs w:val="22"/>
              </w:rPr>
              <w:t>4</w:t>
            </w:r>
            <w:r w:rsidRPr="00C037E3">
              <w:rPr>
                <w:rFonts w:ascii="Arial" w:hAnsi="Arial" w:cs="Arial"/>
                <w:sz w:val="22"/>
                <w:szCs w:val="22"/>
              </w:rPr>
              <w:t xml:space="preserve"> = Report writing experience from more than 6 up to 8 years.</w:t>
            </w:r>
          </w:p>
          <w:p w14:paraId="54EFC23D" w14:textId="77777777" w:rsidR="004414F3" w:rsidRPr="00C037E3" w:rsidRDefault="004414F3" w:rsidP="004414F3">
            <w:pPr>
              <w:numPr>
                <w:ilvl w:val="0"/>
                <w:numId w:val="27"/>
              </w:numPr>
              <w:spacing w:after="200" w:line="276" w:lineRule="auto"/>
              <w:rPr>
                <w:rFonts w:ascii="Arial" w:hAnsi="Arial" w:cs="Arial"/>
                <w:sz w:val="22"/>
                <w:szCs w:val="22"/>
              </w:rPr>
            </w:pPr>
            <w:r w:rsidRPr="00C037E3">
              <w:rPr>
                <w:rFonts w:ascii="Arial" w:hAnsi="Arial" w:cs="Arial"/>
                <w:b/>
                <w:sz w:val="22"/>
                <w:szCs w:val="22"/>
              </w:rPr>
              <w:t>3</w:t>
            </w:r>
            <w:r w:rsidRPr="00C037E3">
              <w:rPr>
                <w:rFonts w:ascii="Arial" w:hAnsi="Arial" w:cs="Arial"/>
                <w:sz w:val="22"/>
                <w:szCs w:val="22"/>
              </w:rPr>
              <w:t xml:space="preserve"> = Report writing experience from more than 4 years up to 6 years.</w:t>
            </w:r>
          </w:p>
          <w:p w14:paraId="0CFB86FD" w14:textId="77777777" w:rsidR="004414F3" w:rsidRPr="00C037E3" w:rsidRDefault="004414F3" w:rsidP="004414F3">
            <w:pPr>
              <w:numPr>
                <w:ilvl w:val="0"/>
                <w:numId w:val="27"/>
              </w:numPr>
              <w:spacing w:after="200" w:line="276" w:lineRule="auto"/>
              <w:rPr>
                <w:rFonts w:ascii="Arial" w:hAnsi="Arial" w:cs="Arial"/>
                <w:sz w:val="22"/>
                <w:szCs w:val="22"/>
              </w:rPr>
            </w:pPr>
            <w:r w:rsidRPr="00C037E3">
              <w:rPr>
                <w:rFonts w:ascii="Arial" w:hAnsi="Arial" w:cs="Arial"/>
                <w:b/>
                <w:sz w:val="22"/>
                <w:szCs w:val="22"/>
              </w:rPr>
              <w:t>2</w:t>
            </w:r>
            <w:r w:rsidRPr="00C037E3">
              <w:rPr>
                <w:rFonts w:ascii="Arial" w:hAnsi="Arial" w:cs="Arial"/>
                <w:sz w:val="22"/>
                <w:szCs w:val="22"/>
              </w:rPr>
              <w:t xml:space="preserve"> = Report writing experience from more than 2 up to 4 years.</w:t>
            </w:r>
          </w:p>
          <w:p w14:paraId="28764FCF" w14:textId="77777777" w:rsidR="004414F3" w:rsidRPr="00C037E3" w:rsidRDefault="004414F3" w:rsidP="004414F3">
            <w:pPr>
              <w:numPr>
                <w:ilvl w:val="0"/>
                <w:numId w:val="27"/>
              </w:numPr>
              <w:spacing w:after="200" w:line="276" w:lineRule="auto"/>
              <w:rPr>
                <w:rFonts w:ascii="Arial" w:hAnsi="Arial" w:cs="Arial"/>
                <w:sz w:val="22"/>
                <w:szCs w:val="22"/>
              </w:rPr>
            </w:pPr>
            <w:r w:rsidRPr="00C037E3">
              <w:rPr>
                <w:rFonts w:ascii="Arial" w:hAnsi="Arial" w:cs="Arial"/>
                <w:b/>
                <w:sz w:val="22"/>
                <w:szCs w:val="22"/>
              </w:rPr>
              <w:t>1</w:t>
            </w:r>
            <w:r w:rsidRPr="00C037E3">
              <w:rPr>
                <w:rFonts w:ascii="Arial" w:hAnsi="Arial" w:cs="Arial"/>
                <w:sz w:val="22"/>
                <w:szCs w:val="22"/>
              </w:rPr>
              <w:t xml:space="preserve"> = Report writing experience from more than 1 and up to 2 years.</w:t>
            </w:r>
          </w:p>
          <w:p w14:paraId="5C3C3A51" w14:textId="5DE07F01" w:rsidR="007F420F" w:rsidRPr="00C037E3" w:rsidRDefault="004414F3" w:rsidP="004414F3">
            <w:pPr>
              <w:numPr>
                <w:ilvl w:val="0"/>
                <w:numId w:val="27"/>
              </w:numPr>
              <w:spacing w:after="200" w:line="276" w:lineRule="auto"/>
              <w:rPr>
                <w:rFonts w:ascii="Arial" w:hAnsi="Arial" w:cs="Arial"/>
                <w:sz w:val="22"/>
                <w:szCs w:val="22"/>
              </w:rPr>
            </w:pPr>
            <w:r w:rsidRPr="00C037E3">
              <w:rPr>
                <w:rFonts w:ascii="Arial" w:hAnsi="Arial" w:cs="Arial"/>
                <w:b/>
                <w:sz w:val="22"/>
                <w:szCs w:val="22"/>
              </w:rPr>
              <w:t xml:space="preserve">0 = </w:t>
            </w:r>
            <w:r w:rsidRPr="00C037E3">
              <w:rPr>
                <w:rFonts w:ascii="Arial" w:hAnsi="Arial" w:cs="Arial"/>
                <w:sz w:val="22"/>
                <w:szCs w:val="22"/>
              </w:rPr>
              <w:t>Report writing experience from 1 years or below 1 year.</w:t>
            </w:r>
          </w:p>
        </w:tc>
        <w:tc>
          <w:tcPr>
            <w:tcW w:w="1173" w:type="dxa"/>
            <w:tcBorders>
              <w:top w:val="nil"/>
              <w:left w:val="nil"/>
              <w:bottom w:val="single" w:sz="8" w:space="0" w:color="auto"/>
              <w:right w:val="single" w:sz="8" w:space="0" w:color="auto"/>
            </w:tcBorders>
            <w:tcMar>
              <w:top w:w="0" w:type="dxa"/>
              <w:left w:w="108" w:type="dxa"/>
              <w:bottom w:w="0" w:type="dxa"/>
              <w:right w:w="108" w:type="dxa"/>
            </w:tcMar>
          </w:tcPr>
          <w:p w14:paraId="0D962FB6" w14:textId="75B383C3" w:rsidR="007F420F" w:rsidRPr="007F420F" w:rsidRDefault="007F420F" w:rsidP="009C4615">
            <w:pPr>
              <w:spacing w:after="200" w:line="276" w:lineRule="auto"/>
              <w:rPr>
                <w:rFonts w:ascii="Arial" w:hAnsi="Arial" w:cs="Arial"/>
                <w:sz w:val="22"/>
                <w:szCs w:val="22"/>
              </w:rPr>
            </w:pPr>
            <w:r w:rsidRPr="007F420F">
              <w:rPr>
                <w:rFonts w:ascii="Arial" w:hAnsi="Arial" w:cs="Arial"/>
                <w:sz w:val="22"/>
                <w:szCs w:val="22"/>
              </w:rPr>
              <w:t>2</w:t>
            </w:r>
            <w:r w:rsidR="004414F3">
              <w:rPr>
                <w:rFonts w:ascii="Arial" w:hAnsi="Arial" w:cs="Arial"/>
                <w:sz w:val="22"/>
                <w:szCs w:val="22"/>
              </w:rPr>
              <w:t>5</w:t>
            </w:r>
            <w:r w:rsidRPr="007F420F">
              <w:rPr>
                <w:rFonts w:ascii="Arial" w:hAnsi="Arial" w:cs="Arial"/>
                <w:sz w:val="22"/>
                <w:szCs w:val="22"/>
              </w:rPr>
              <w:t>%</w:t>
            </w:r>
          </w:p>
        </w:tc>
      </w:tr>
      <w:tr w:rsidR="00C037E3" w:rsidRPr="007F420F" w14:paraId="59E6A563" w14:textId="77777777" w:rsidTr="00C037E3">
        <w:tc>
          <w:tcPr>
            <w:tcW w:w="167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6C0D7ED" w14:textId="58018D79" w:rsidR="00C037E3" w:rsidRPr="00C037E3" w:rsidRDefault="00C037E3" w:rsidP="00C037E3">
            <w:pPr>
              <w:spacing w:after="200" w:line="276" w:lineRule="auto"/>
              <w:rPr>
                <w:rFonts w:ascii="Arial" w:hAnsi="Arial" w:cs="Arial"/>
                <w:sz w:val="22"/>
                <w:szCs w:val="22"/>
              </w:rPr>
            </w:pPr>
            <w:r w:rsidRPr="00C037E3">
              <w:rPr>
                <w:rFonts w:ascii="Arial" w:hAnsi="Arial" w:cs="Arial"/>
                <w:sz w:val="22"/>
                <w:szCs w:val="22"/>
              </w:rPr>
              <w:t xml:space="preserve">Resource(s) experience for managing </w:t>
            </w:r>
            <w:r w:rsidRPr="00C037E3">
              <w:rPr>
                <w:rFonts w:ascii="Arial" w:hAnsi="Arial" w:cs="Arial"/>
                <w:b/>
                <w:bCs/>
                <w:sz w:val="22"/>
                <w:szCs w:val="22"/>
                <w:u w:val="single"/>
              </w:rPr>
              <w:t>Manhattan Interface with banking.</w:t>
            </w:r>
          </w:p>
        </w:tc>
        <w:tc>
          <w:tcPr>
            <w:tcW w:w="657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1FF8524" w14:textId="77777777" w:rsidR="00C037E3" w:rsidRPr="00C037E3" w:rsidRDefault="00C037E3" w:rsidP="00C037E3">
            <w:pPr>
              <w:numPr>
                <w:ilvl w:val="0"/>
                <w:numId w:val="27"/>
              </w:numPr>
              <w:spacing w:after="200" w:line="276" w:lineRule="auto"/>
              <w:rPr>
                <w:rFonts w:ascii="Arial" w:hAnsi="Arial" w:cs="Arial"/>
                <w:sz w:val="22"/>
                <w:szCs w:val="22"/>
              </w:rPr>
            </w:pPr>
            <w:r w:rsidRPr="00C037E3">
              <w:rPr>
                <w:rFonts w:ascii="Arial" w:hAnsi="Arial" w:cs="Arial"/>
                <w:b/>
                <w:sz w:val="22"/>
                <w:szCs w:val="22"/>
              </w:rPr>
              <w:t>5</w:t>
            </w:r>
            <w:r w:rsidRPr="00C037E3">
              <w:rPr>
                <w:rFonts w:ascii="Arial" w:hAnsi="Arial" w:cs="Arial"/>
                <w:sz w:val="22"/>
                <w:szCs w:val="22"/>
              </w:rPr>
              <w:t xml:space="preserve"> = Proof of more than 9 years’ interface to banking experience. </w:t>
            </w:r>
          </w:p>
          <w:p w14:paraId="42A37624" w14:textId="77777777" w:rsidR="00C037E3" w:rsidRPr="00C037E3" w:rsidRDefault="00C037E3" w:rsidP="00C037E3">
            <w:pPr>
              <w:numPr>
                <w:ilvl w:val="0"/>
                <w:numId w:val="27"/>
              </w:numPr>
              <w:spacing w:after="200" w:line="276" w:lineRule="auto"/>
              <w:rPr>
                <w:rFonts w:ascii="Arial" w:hAnsi="Arial" w:cs="Arial"/>
                <w:sz w:val="22"/>
                <w:szCs w:val="22"/>
              </w:rPr>
            </w:pPr>
            <w:r w:rsidRPr="00C037E3">
              <w:rPr>
                <w:rFonts w:ascii="Arial" w:hAnsi="Arial" w:cs="Arial"/>
                <w:b/>
                <w:sz w:val="22"/>
                <w:szCs w:val="22"/>
              </w:rPr>
              <w:t>4</w:t>
            </w:r>
            <w:r w:rsidRPr="00C037E3">
              <w:rPr>
                <w:rFonts w:ascii="Arial" w:hAnsi="Arial" w:cs="Arial"/>
                <w:sz w:val="22"/>
                <w:szCs w:val="22"/>
              </w:rPr>
              <w:t xml:space="preserve"> = Manhattan interface to banking experience of more than 7 and up to 9 years.</w:t>
            </w:r>
          </w:p>
          <w:p w14:paraId="13F82889" w14:textId="77777777" w:rsidR="00C037E3" w:rsidRPr="00C037E3" w:rsidRDefault="00C037E3" w:rsidP="00C037E3">
            <w:pPr>
              <w:numPr>
                <w:ilvl w:val="0"/>
                <w:numId w:val="27"/>
              </w:numPr>
              <w:spacing w:after="200" w:line="276" w:lineRule="auto"/>
              <w:rPr>
                <w:rFonts w:ascii="Arial" w:hAnsi="Arial" w:cs="Arial"/>
                <w:sz w:val="22"/>
                <w:szCs w:val="22"/>
              </w:rPr>
            </w:pPr>
            <w:r w:rsidRPr="00C037E3">
              <w:rPr>
                <w:rFonts w:ascii="Arial" w:hAnsi="Arial" w:cs="Arial"/>
                <w:b/>
                <w:sz w:val="22"/>
                <w:szCs w:val="22"/>
              </w:rPr>
              <w:t>3</w:t>
            </w:r>
            <w:r w:rsidRPr="00C037E3">
              <w:rPr>
                <w:rFonts w:ascii="Arial" w:hAnsi="Arial" w:cs="Arial"/>
                <w:sz w:val="22"/>
                <w:szCs w:val="22"/>
              </w:rPr>
              <w:t xml:space="preserve"> = Manhattan interface to banking experience of more than 5 years and up to 7 years.</w:t>
            </w:r>
          </w:p>
          <w:p w14:paraId="3237D800" w14:textId="77777777" w:rsidR="00C037E3" w:rsidRPr="00C037E3" w:rsidRDefault="00C037E3" w:rsidP="00C037E3">
            <w:pPr>
              <w:numPr>
                <w:ilvl w:val="0"/>
                <w:numId w:val="27"/>
              </w:numPr>
              <w:spacing w:after="200" w:line="276" w:lineRule="auto"/>
              <w:rPr>
                <w:rFonts w:ascii="Arial" w:hAnsi="Arial" w:cs="Arial"/>
                <w:sz w:val="22"/>
                <w:szCs w:val="22"/>
              </w:rPr>
            </w:pPr>
            <w:r w:rsidRPr="00C037E3">
              <w:rPr>
                <w:rFonts w:ascii="Arial" w:hAnsi="Arial" w:cs="Arial"/>
                <w:b/>
                <w:sz w:val="22"/>
                <w:szCs w:val="22"/>
              </w:rPr>
              <w:t>2</w:t>
            </w:r>
            <w:r w:rsidRPr="00C037E3">
              <w:rPr>
                <w:rFonts w:ascii="Arial" w:hAnsi="Arial" w:cs="Arial"/>
                <w:sz w:val="22"/>
                <w:szCs w:val="22"/>
              </w:rPr>
              <w:t xml:space="preserve"> = Manhattan interface to banking experience of more than 3 and up to 5 years.</w:t>
            </w:r>
          </w:p>
          <w:p w14:paraId="236655BD" w14:textId="77777777" w:rsidR="00C037E3" w:rsidRPr="00C037E3" w:rsidRDefault="00C037E3" w:rsidP="00C037E3">
            <w:pPr>
              <w:numPr>
                <w:ilvl w:val="0"/>
                <w:numId w:val="27"/>
              </w:numPr>
              <w:spacing w:after="200" w:line="276" w:lineRule="auto"/>
              <w:rPr>
                <w:rFonts w:ascii="Arial" w:hAnsi="Arial" w:cs="Arial"/>
                <w:sz w:val="22"/>
                <w:szCs w:val="22"/>
              </w:rPr>
            </w:pPr>
            <w:r w:rsidRPr="00C037E3">
              <w:rPr>
                <w:rFonts w:ascii="Arial" w:hAnsi="Arial" w:cs="Arial"/>
                <w:b/>
                <w:sz w:val="22"/>
                <w:szCs w:val="22"/>
              </w:rPr>
              <w:t>1</w:t>
            </w:r>
            <w:r w:rsidRPr="00C037E3">
              <w:rPr>
                <w:rFonts w:ascii="Arial" w:hAnsi="Arial" w:cs="Arial"/>
                <w:sz w:val="22"/>
                <w:szCs w:val="22"/>
              </w:rPr>
              <w:t xml:space="preserve"> = Manhattan interface to banking experience of more than 1 and up to 3 years.</w:t>
            </w:r>
          </w:p>
          <w:p w14:paraId="56106CA6" w14:textId="27F3F00E" w:rsidR="00C037E3" w:rsidRPr="00C037E3" w:rsidRDefault="00C037E3" w:rsidP="00C037E3">
            <w:pPr>
              <w:numPr>
                <w:ilvl w:val="0"/>
                <w:numId w:val="27"/>
              </w:numPr>
              <w:spacing w:after="200" w:line="276" w:lineRule="auto"/>
              <w:rPr>
                <w:rFonts w:ascii="Arial" w:hAnsi="Arial" w:cs="Arial"/>
                <w:sz w:val="22"/>
                <w:szCs w:val="22"/>
              </w:rPr>
            </w:pPr>
            <w:r w:rsidRPr="00C037E3">
              <w:rPr>
                <w:rFonts w:ascii="Arial" w:hAnsi="Arial" w:cs="Arial"/>
                <w:b/>
                <w:sz w:val="22"/>
                <w:szCs w:val="22"/>
              </w:rPr>
              <w:t xml:space="preserve">0 = </w:t>
            </w:r>
            <w:r w:rsidRPr="00C037E3">
              <w:rPr>
                <w:rFonts w:ascii="Arial" w:hAnsi="Arial" w:cs="Arial"/>
                <w:sz w:val="22"/>
                <w:szCs w:val="22"/>
              </w:rPr>
              <w:t>Manhattan interface to banking experience of 1 years or less.</w:t>
            </w:r>
          </w:p>
        </w:tc>
        <w:tc>
          <w:tcPr>
            <w:tcW w:w="1173" w:type="dxa"/>
            <w:tcBorders>
              <w:top w:val="nil"/>
              <w:left w:val="nil"/>
              <w:bottom w:val="single" w:sz="8" w:space="0" w:color="auto"/>
              <w:right w:val="single" w:sz="8" w:space="0" w:color="auto"/>
            </w:tcBorders>
            <w:tcMar>
              <w:top w:w="0" w:type="dxa"/>
              <w:left w:w="108" w:type="dxa"/>
              <w:bottom w:w="0" w:type="dxa"/>
              <w:right w:w="108" w:type="dxa"/>
            </w:tcMar>
          </w:tcPr>
          <w:p w14:paraId="4F2502BB" w14:textId="684298AE" w:rsidR="00C037E3" w:rsidRPr="007F420F" w:rsidRDefault="00C037E3" w:rsidP="00C037E3">
            <w:pPr>
              <w:spacing w:after="200" w:line="276" w:lineRule="auto"/>
              <w:rPr>
                <w:rFonts w:ascii="Arial" w:hAnsi="Arial" w:cs="Arial"/>
                <w:sz w:val="22"/>
                <w:szCs w:val="22"/>
              </w:rPr>
            </w:pPr>
            <w:r w:rsidRPr="007F420F">
              <w:rPr>
                <w:rFonts w:ascii="Arial" w:hAnsi="Arial" w:cs="Arial"/>
                <w:sz w:val="22"/>
                <w:szCs w:val="22"/>
              </w:rPr>
              <w:t>3</w:t>
            </w:r>
            <w:r>
              <w:rPr>
                <w:rFonts w:ascii="Arial" w:hAnsi="Arial" w:cs="Arial"/>
                <w:sz w:val="22"/>
                <w:szCs w:val="22"/>
              </w:rPr>
              <w:t>5</w:t>
            </w:r>
            <w:r w:rsidRPr="007F420F">
              <w:rPr>
                <w:rFonts w:ascii="Arial" w:hAnsi="Arial" w:cs="Arial"/>
                <w:sz w:val="22"/>
                <w:szCs w:val="22"/>
              </w:rPr>
              <w:t>%</w:t>
            </w:r>
          </w:p>
        </w:tc>
      </w:tr>
    </w:tbl>
    <w:p w14:paraId="65C8741E" w14:textId="77777777" w:rsidR="007D52EB" w:rsidRPr="007F420F" w:rsidRDefault="007D52EB" w:rsidP="00AB6443">
      <w:pPr>
        <w:spacing w:before="240" w:after="240" w:line="26" w:lineRule="atLeast"/>
        <w:jc w:val="both"/>
        <w:rPr>
          <w:rFonts w:ascii="Arial" w:eastAsia="Arial" w:hAnsi="Arial" w:cs="Arial"/>
          <w:b/>
          <w:bCs/>
          <w:sz w:val="22"/>
          <w:szCs w:val="22"/>
        </w:rPr>
      </w:pPr>
    </w:p>
    <w:p w14:paraId="7ABD8B9A" w14:textId="77777777" w:rsidR="007D52EB" w:rsidRDefault="007D52EB" w:rsidP="00AB6443">
      <w:pPr>
        <w:spacing w:before="240" w:after="240" w:line="26" w:lineRule="atLeast"/>
        <w:jc w:val="both"/>
        <w:rPr>
          <w:rFonts w:eastAsia="Arial" w:cs="Arial"/>
          <w:b/>
          <w:bCs/>
        </w:rPr>
      </w:pPr>
    </w:p>
    <w:p w14:paraId="7E9FD73B" w14:textId="77777777" w:rsidR="00C037E3" w:rsidRPr="00EE1E11" w:rsidRDefault="00C037E3" w:rsidP="00AB6443">
      <w:pPr>
        <w:spacing w:before="240" w:after="240" w:line="26" w:lineRule="atLeast"/>
        <w:jc w:val="both"/>
        <w:rPr>
          <w:rFonts w:eastAsia="Arial" w:cs="Arial"/>
          <w:b/>
          <w:bCs/>
        </w:rPr>
      </w:pPr>
    </w:p>
    <w:p w14:paraId="341666B9" w14:textId="77777777" w:rsidR="00173891" w:rsidRPr="00307DD2" w:rsidRDefault="00173891" w:rsidP="00731BF7">
      <w:pPr>
        <w:spacing w:line="360" w:lineRule="auto"/>
        <w:jc w:val="both"/>
        <w:rPr>
          <w:rFonts w:ascii="Arial" w:hAnsi="Arial" w:cs="Arial"/>
          <w:b/>
          <w:sz w:val="22"/>
          <w:szCs w:val="22"/>
          <w:lang w:eastAsia="zh-TW"/>
        </w:rPr>
      </w:pPr>
    </w:p>
    <w:p w14:paraId="30FCD1BB" w14:textId="0830ECCF" w:rsidR="00731BF7" w:rsidRDefault="00731BF7" w:rsidP="00731BF7">
      <w:pPr>
        <w:pStyle w:val="ListParagraph"/>
        <w:numPr>
          <w:ilvl w:val="1"/>
          <w:numId w:val="13"/>
        </w:numPr>
        <w:spacing w:line="360" w:lineRule="auto"/>
        <w:jc w:val="both"/>
        <w:rPr>
          <w:b/>
          <w:sz w:val="22"/>
          <w:szCs w:val="22"/>
          <w:lang w:eastAsia="zh-TW"/>
        </w:rPr>
      </w:pPr>
      <w:r w:rsidRPr="00307DD2">
        <w:rPr>
          <w:b/>
          <w:sz w:val="22"/>
          <w:szCs w:val="22"/>
          <w:lang w:eastAsia="zh-TW"/>
        </w:rPr>
        <w:t>Stage</w:t>
      </w:r>
      <w:r>
        <w:rPr>
          <w:b/>
          <w:sz w:val="22"/>
          <w:szCs w:val="22"/>
          <w:lang w:eastAsia="zh-TW"/>
        </w:rPr>
        <w:t xml:space="preserve"> </w:t>
      </w:r>
      <w:r w:rsidR="00173891">
        <w:rPr>
          <w:b/>
          <w:sz w:val="22"/>
          <w:szCs w:val="22"/>
          <w:lang w:eastAsia="zh-TW"/>
        </w:rPr>
        <w:t xml:space="preserve">2 </w:t>
      </w:r>
      <w:r w:rsidRPr="00307DD2">
        <w:rPr>
          <w:b/>
          <w:sz w:val="22"/>
          <w:szCs w:val="22"/>
          <w:lang w:eastAsia="zh-TW"/>
        </w:rPr>
        <w:t xml:space="preserve">- Price and </w:t>
      </w:r>
      <w:r>
        <w:rPr>
          <w:b/>
          <w:sz w:val="22"/>
          <w:szCs w:val="22"/>
          <w:lang w:eastAsia="zh-TW"/>
        </w:rPr>
        <w:t>Specific Goals</w:t>
      </w:r>
      <w:r w:rsidRPr="00307DD2">
        <w:rPr>
          <w:b/>
          <w:sz w:val="22"/>
          <w:szCs w:val="22"/>
          <w:lang w:eastAsia="zh-TW"/>
        </w:rPr>
        <w:t xml:space="preserve"> </w:t>
      </w:r>
    </w:p>
    <w:p w14:paraId="4F656006" w14:textId="77777777" w:rsidR="00495A37" w:rsidRPr="00307DD2" w:rsidRDefault="00495A37" w:rsidP="00495A37">
      <w:pPr>
        <w:pStyle w:val="ListParagraph"/>
        <w:spacing w:line="360" w:lineRule="auto"/>
        <w:ind w:left="360"/>
        <w:jc w:val="both"/>
        <w:rPr>
          <w:b/>
          <w:sz w:val="22"/>
          <w:szCs w:val="22"/>
          <w:lang w:eastAsia="zh-TW"/>
        </w:rPr>
      </w:pPr>
    </w:p>
    <w:p w14:paraId="1549A0D9" w14:textId="4CF60048" w:rsidR="00731BF7" w:rsidRPr="00307DD2" w:rsidRDefault="00731BF7" w:rsidP="00731BF7">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22D01FDB" w14:textId="77777777" w:rsidR="00731BF7" w:rsidRPr="00307DD2" w:rsidRDefault="00731BF7" w:rsidP="00731BF7">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9270" w:type="dxa"/>
        <w:tblInd w:w="-5" w:type="dxa"/>
        <w:tblCellMar>
          <w:top w:w="11" w:type="dxa"/>
          <w:left w:w="107" w:type="dxa"/>
          <w:right w:w="115" w:type="dxa"/>
        </w:tblCellMar>
        <w:tblLook w:val="04A0" w:firstRow="1" w:lastRow="0" w:firstColumn="1" w:lastColumn="0" w:noHBand="0" w:noVBand="1"/>
      </w:tblPr>
      <w:tblGrid>
        <w:gridCol w:w="3690"/>
        <w:gridCol w:w="5580"/>
      </w:tblGrid>
      <w:tr w:rsidR="00731BF7" w:rsidRPr="00307DD2" w14:paraId="3C738DAC"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2562DD77" w14:textId="77777777" w:rsidR="00731BF7" w:rsidRPr="00307DD2" w:rsidRDefault="00731BF7" w:rsidP="00FC2A1C">
            <w:pPr>
              <w:ind w:left="66"/>
              <w:jc w:val="center"/>
              <w:rPr>
                <w:rFonts w:ascii="Arial" w:hAnsi="Arial" w:cs="Arial"/>
                <w:b/>
                <w:bCs/>
              </w:rPr>
            </w:pPr>
            <w:r w:rsidRPr="00307DD2">
              <w:rPr>
                <w:rFonts w:ascii="Arial" w:hAnsi="Arial" w:cs="Arial"/>
                <w:b/>
                <w:bCs/>
              </w:rPr>
              <w:t>DETAILS</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5CD6EDF4" w14:textId="77777777" w:rsidR="00731BF7" w:rsidRPr="00307DD2" w:rsidRDefault="00731BF7" w:rsidP="00FC2A1C">
            <w:pPr>
              <w:ind w:left="11"/>
              <w:jc w:val="center"/>
              <w:rPr>
                <w:rFonts w:ascii="Arial" w:hAnsi="Arial" w:cs="Arial"/>
              </w:rPr>
            </w:pPr>
            <w:r w:rsidRPr="00307DD2">
              <w:rPr>
                <w:rFonts w:ascii="Arial" w:eastAsia="Arial" w:hAnsi="Arial" w:cs="Arial"/>
                <w:b/>
              </w:rPr>
              <w:t xml:space="preserve">POINTS </w:t>
            </w:r>
          </w:p>
        </w:tc>
      </w:tr>
      <w:tr w:rsidR="00731BF7" w:rsidRPr="00307DD2" w14:paraId="26128095" w14:textId="77777777" w:rsidTr="00731BF7">
        <w:trPr>
          <w:trHeight w:val="384"/>
        </w:trPr>
        <w:tc>
          <w:tcPr>
            <w:tcW w:w="3690" w:type="dxa"/>
            <w:tcBorders>
              <w:top w:val="single" w:sz="4" w:space="0" w:color="000000"/>
              <w:left w:val="single" w:sz="4" w:space="0" w:color="000000"/>
              <w:bottom w:val="single" w:sz="4" w:space="0" w:color="000000"/>
              <w:right w:val="single" w:sz="4" w:space="0" w:color="000000"/>
            </w:tcBorders>
          </w:tcPr>
          <w:p w14:paraId="380EC5C5" w14:textId="77777777" w:rsidR="00731BF7" w:rsidRPr="00307DD2" w:rsidRDefault="00731BF7" w:rsidP="00FC2A1C">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29C5D894" w14:textId="77777777" w:rsidR="00731BF7" w:rsidRPr="00731BF7" w:rsidRDefault="00731BF7" w:rsidP="00FC2A1C">
            <w:pPr>
              <w:ind w:left="11"/>
              <w:jc w:val="center"/>
              <w:rPr>
                <w:rFonts w:ascii="Arial" w:hAnsi="Arial" w:cs="Arial"/>
                <w:color w:val="000000" w:themeColor="text1"/>
              </w:rPr>
            </w:pPr>
            <w:r w:rsidRPr="00731BF7">
              <w:rPr>
                <w:rFonts w:ascii="Arial" w:eastAsia="Arial" w:hAnsi="Arial" w:cs="Arial"/>
                <w:color w:val="000000" w:themeColor="text1"/>
              </w:rPr>
              <w:t>80</w:t>
            </w:r>
          </w:p>
        </w:tc>
      </w:tr>
      <w:tr w:rsidR="00731BF7" w:rsidRPr="00307DD2" w14:paraId="23DBE444" w14:textId="77777777" w:rsidTr="00731BF7">
        <w:trPr>
          <w:trHeight w:val="382"/>
        </w:trPr>
        <w:tc>
          <w:tcPr>
            <w:tcW w:w="3690" w:type="dxa"/>
            <w:tcBorders>
              <w:top w:val="single" w:sz="4" w:space="0" w:color="000000"/>
              <w:left w:val="single" w:sz="4" w:space="0" w:color="000000"/>
              <w:bottom w:val="single" w:sz="4" w:space="0" w:color="000000"/>
              <w:right w:val="single" w:sz="4" w:space="0" w:color="000000"/>
            </w:tcBorders>
          </w:tcPr>
          <w:p w14:paraId="2EDB8D4D" w14:textId="77777777" w:rsidR="00731BF7" w:rsidRPr="00307DD2" w:rsidRDefault="00731BF7" w:rsidP="00FC2A1C">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auto"/>
          </w:tcPr>
          <w:p w14:paraId="37C88D27" w14:textId="77777777" w:rsidR="00731BF7" w:rsidRPr="00731BF7" w:rsidRDefault="00731BF7" w:rsidP="00FC2A1C">
            <w:pPr>
              <w:ind w:left="11"/>
              <w:jc w:val="center"/>
              <w:rPr>
                <w:rFonts w:ascii="Arial" w:hAnsi="Arial" w:cs="Arial"/>
                <w:color w:val="000000" w:themeColor="text1"/>
              </w:rPr>
            </w:pPr>
            <w:r w:rsidRPr="00731BF7">
              <w:rPr>
                <w:rFonts w:ascii="Arial" w:eastAsia="Arial" w:hAnsi="Arial" w:cs="Arial"/>
                <w:color w:val="000000" w:themeColor="text1"/>
              </w:rPr>
              <w:t>20</w:t>
            </w:r>
          </w:p>
        </w:tc>
      </w:tr>
      <w:tr w:rsidR="00731BF7" w:rsidRPr="00307DD2" w14:paraId="7AE43063" w14:textId="77777777" w:rsidTr="00731BF7">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5D0C90A" w14:textId="77777777" w:rsidR="00731BF7" w:rsidRPr="00307DD2" w:rsidRDefault="00731BF7" w:rsidP="00FC2A1C">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5580" w:type="dxa"/>
            <w:tcBorders>
              <w:top w:val="single" w:sz="4" w:space="0" w:color="000000"/>
              <w:left w:val="single" w:sz="4" w:space="0" w:color="000000"/>
              <w:bottom w:val="single" w:sz="4" w:space="0" w:color="000000"/>
              <w:right w:val="single" w:sz="4" w:space="0" w:color="000000"/>
            </w:tcBorders>
            <w:shd w:val="clear" w:color="auto" w:fill="00B0F0"/>
          </w:tcPr>
          <w:p w14:paraId="75BD5148" w14:textId="77777777" w:rsidR="00731BF7" w:rsidRPr="00307DD2" w:rsidRDefault="00731BF7" w:rsidP="00FC2A1C">
            <w:pPr>
              <w:ind w:left="8"/>
              <w:jc w:val="center"/>
              <w:rPr>
                <w:rFonts w:ascii="Arial" w:hAnsi="Arial" w:cs="Arial"/>
              </w:rPr>
            </w:pPr>
            <w:r w:rsidRPr="00307DD2">
              <w:rPr>
                <w:rFonts w:ascii="Arial" w:eastAsia="Arial" w:hAnsi="Arial" w:cs="Arial"/>
                <w:b/>
              </w:rPr>
              <w:t xml:space="preserve">100 </w:t>
            </w:r>
          </w:p>
        </w:tc>
      </w:tr>
    </w:tbl>
    <w:p w14:paraId="1F214246" w14:textId="77777777" w:rsidR="00731BF7" w:rsidRPr="00307DD2" w:rsidRDefault="00731BF7" w:rsidP="00731BF7">
      <w:pPr>
        <w:spacing w:line="360" w:lineRule="auto"/>
        <w:jc w:val="both"/>
        <w:rPr>
          <w:rFonts w:ascii="Arial" w:hAnsi="Arial" w:cs="Arial"/>
          <w:highlight w:val="yellow"/>
          <w:lang w:eastAsia="zh-TW"/>
        </w:rPr>
      </w:pPr>
    </w:p>
    <w:p w14:paraId="68B86B74" w14:textId="77777777" w:rsidR="00731BF7" w:rsidRDefault="00731BF7" w:rsidP="00731BF7">
      <w:pPr>
        <w:rPr>
          <w:rFonts w:ascii="Arial" w:hAnsi="Arial" w:cs="Arial"/>
          <w:b/>
          <w:bCs/>
          <w:color w:val="4472C4"/>
          <w:sz w:val="20"/>
          <w:szCs w:val="20"/>
        </w:rPr>
      </w:pPr>
    </w:p>
    <w:p w14:paraId="24BB8323" w14:textId="5F7A9A3A" w:rsidR="00731BF7" w:rsidRPr="00307DD2" w:rsidRDefault="00731BF7" w:rsidP="00731BF7">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48A2A510" w14:textId="43D0F6DF" w:rsidR="00731BF7" w:rsidRPr="00307DD2" w:rsidRDefault="00731BF7" w:rsidP="00731BF7">
      <w:pPr>
        <w:spacing w:after="5" w:line="249" w:lineRule="auto"/>
        <w:jc w:val="both"/>
        <w:rPr>
          <w:rFonts w:ascii="Arial" w:hAnsi="Arial" w:cs="Arial"/>
          <w:szCs w:val="22"/>
        </w:rPr>
      </w:pPr>
      <w:r w:rsidRPr="00307DD2">
        <w:rPr>
          <w:rFonts w:ascii="Arial" w:eastAsia="Arial" w:hAnsi="Arial" w:cs="Arial"/>
          <w:b/>
          <w:szCs w:val="22"/>
        </w:rPr>
        <w:t>POINTS AWARDED FOR PRICE</w:t>
      </w:r>
      <w:r>
        <w:rPr>
          <w:rFonts w:ascii="Arial" w:eastAsia="Arial" w:hAnsi="Arial" w:cs="Arial"/>
          <w:b/>
          <w:szCs w:val="22"/>
        </w:rPr>
        <w:t>:</w:t>
      </w:r>
      <w:r w:rsidRPr="00307DD2">
        <w:rPr>
          <w:rFonts w:ascii="Arial" w:eastAsia="Arial" w:hAnsi="Arial" w:cs="Arial"/>
          <w:b/>
          <w:szCs w:val="22"/>
        </w:rPr>
        <w:t xml:space="preserve"> </w:t>
      </w:r>
    </w:p>
    <w:p w14:paraId="22A33E5E" w14:textId="77777777" w:rsidR="00731BF7" w:rsidRPr="00307DD2" w:rsidRDefault="00731BF7" w:rsidP="00731BF7">
      <w:pPr>
        <w:spacing w:line="360" w:lineRule="auto"/>
        <w:jc w:val="both"/>
        <w:rPr>
          <w:rFonts w:ascii="Arial" w:hAnsi="Arial" w:cs="Arial"/>
          <w:highlight w:val="yellow"/>
          <w:lang w:eastAsia="zh-TW"/>
        </w:rPr>
      </w:pPr>
    </w:p>
    <w:p w14:paraId="6B9C50AC"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A91FBF8" w14:textId="77777777" w:rsidR="00731BF7" w:rsidRPr="00307DD2" w:rsidRDefault="00731BF7" w:rsidP="00731BF7">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731BF7">
        <w:rPr>
          <w:rFonts w:ascii="Arial" w:eastAsia="Arial" w:hAnsi="Arial" w:cs="Arial"/>
          <w:bCs/>
          <w:color w:val="000000" w:themeColor="text1"/>
          <w:szCs w:val="22"/>
        </w:rPr>
        <w:t xml:space="preserve">80 </w:t>
      </w:r>
      <w:r w:rsidRPr="00307DD2">
        <w:rPr>
          <w:rFonts w:ascii="Arial" w:eastAsia="Arial" w:hAnsi="Arial" w:cs="Arial"/>
          <w:szCs w:val="22"/>
        </w:rPr>
        <w:t xml:space="preserve">points is allocated for price on the following basis: </w:t>
      </w:r>
    </w:p>
    <w:p w14:paraId="5D7C2C90" w14:textId="77777777" w:rsidR="00731BF7" w:rsidRPr="00307DD2" w:rsidRDefault="00731BF7" w:rsidP="00731BF7">
      <w:pPr>
        <w:rPr>
          <w:rFonts w:ascii="Arial" w:hAnsi="Arial" w:cs="Arial"/>
          <w:szCs w:val="22"/>
        </w:rPr>
      </w:pPr>
      <w:r w:rsidRPr="00307DD2">
        <w:rPr>
          <w:rFonts w:ascii="Arial" w:eastAsia="Arial" w:hAnsi="Arial" w:cs="Arial"/>
          <w:szCs w:val="22"/>
        </w:rPr>
        <w:t xml:space="preserve"> </w:t>
      </w:r>
    </w:p>
    <w:p w14:paraId="7FC6777C" w14:textId="77777777" w:rsidR="00731BF7" w:rsidRPr="00307DD2" w:rsidRDefault="00731BF7" w:rsidP="00731BF7">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7BE2D4D1" w14:textId="77777777" w:rsidR="00731BF7" w:rsidRPr="00307DD2" w:rsidRDefault="00731BF7" w:rsidP="00731BF7">
      <w:pPr>
        <w:rPr>
          <w:rFonts w:ascii="Arial" w:hAnsi="Arial" w:cs="Arial"/>
          <w:szCs w:val="22"/>
        </w:rPr>
      </w:pPr>
      <w:r w:rsidRPr="00307DD2">
        <w:rPr>
          <w:rFonts w:ascii="Arial" w:eastAsia="Arial" w:hAnsi="Arial" w:cs="Arial"/>
          <w:b/>
          <w:szCs w:val="22"/>
        </w:rPr>
        <w:t xml:space="preserve"> </w:t>
      </w:r>
    </w:p>
    <w:p w14:paraId="480B5108" w14:textId="77777777" w:rsidR="00731BF7" w:rsidRPr="00307DD2" w:rsidRDefault="00731BF7" w:rsidP="00731BF7">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75308A87" w14:textId="77777777" w:rsidR="00731BF7" w:rsidRPr="00307DD2" w:rsidRDefault="00731BF7" w:rsidP="00731BF7">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623F4916" w14:textId="77777777" w:rsidR="00731BF7" w:rsidRPr="00307DD2" w:rsidRDefault="00731BF7" w:rsidP="00731BF7">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30E3CE80"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2E75C17E" w14:textId="77777777" w:rsidR="00731BF7" w:rsidRPr="00307DD2" w:rsidRDefault="00731BF7" w:rsidP="00731BF7">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58F2E847" w14:textId="3034033C" w:rsidR="00495A37" w:rsidRDefault="00731BF7" w:rsidP="003B0275">
      <w:pPr>
        <w:tabs>
          <w:tab w:val="left" w:pos="1800"/>
        </w:tabs>
        <w:spacing w:after="98"/>
        <w:rPr>
          <w:rFonts w:ascii="Arial" w:eastAsia="Arial" w:hAnsi="Arial" w:cs="Arial"/>
          <w:szCs w:val="22"/>
        </w:rPr>
      </w:pPr>
      <w:r w:rsidRPr="00307DD2">
        <w:rPr>
          <w:rFonts w:ascii="Arial" w:eastAsia="Arial" w:hAnsi="Arial" w:cs="Arial"/>
          <w:szCs w:val="22"/>
        </w:rPr>
        <w:t xml:space="preserve"> </w:t>
      </w:r>
      <w:r w:rsidR="003B0275">
        <w:rPr>
          <w:rFonts w:ascii="Arial" w:eastAsia="Arial" w:hAnsi="Arial" w:cs="Arial"/>
          <w:szCs w:val="22"/>
        </w:rPr>
        <w:tab/>
      </w:r>
    </w:p>
    <w:p w14:paraId="29655369" w14:textId="77777777" w:rsidR="003B0275" w:rsidRDefault="003B0275" w:rsidP="003B0275">
      <w:pPr>
        <w:tabs>
          <w:tab w:val="left" w:pos="1800"/>
        </w:tabs>
        <w:spacing w:after="98"/>
        <w:rPr>
          <w:rFonts w:ascii="Arial" w:eastAsia="Arial" w:hAnsi="Arial" w:cs="Arial"/>
          <w:szCs w:val="22"/>
        </w:rPr>
      </w:pPr>
    </w:p>
    <w:p w14:paraId="6ABC4CEE" w14:textId="77777777" w:rsidR="003B0275" w:rsidRDefault="003B0275" w:rsidP="003B0275">
      <w:pPr>
        <w:tabs>
          <w:tab w:val="left" w:pos="1800"/>
        </w:tabs>
        <w:spacing w:after="98"/>
        <w:rPr>
          <w:rFonts w:ascii="Arial" w:eastAsia="Arial" w:hAnsi="Arial" w:cs="Arial"/>
          <w:szCs w:val="22"/>
        </w:rPr>
      </w:pPr>
    </w:p>
    <w:p w14:paraId="36F8E7FD" w14:textId="77777777" w:rsidR="003B0275" w:rsidRDefault="003B0275" w:rsidP="003B0275">
      <w:pPr>
        <w:tabs>
          <w:tab w:val="left" w:pos="1800"/>
        </w:tabs>
        <w:spacing w:after="98"/>
        <w:rPr>
          <w:rFonts w:ascii="Arial" w:eastAsia="Arial" w:hAnsi="Arial" w:cs="Arial"/>
          <w:szCs w:val="22"/>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9F70CC5" w14:textId="582E8437" w:rsidR="00307DD2" w:rsidRDefault="00307DD2" w:rsidP="00AB7E26">
      <w:pPr>
        <w:widowControl w:val="0"/>
        <w:numPr>
          <w:ilvl w:val="1"/>
          <w:numId w:val="23"/>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w:t>
      </w:r>
      <w:r w:rsidR="000E30C7">
        <w:rPr>
          <w:rFonts w:ascii="Arial" w:hAnsi="Arial" w:cs="Arial"/>
          <w:snapToGrid w:val="0"/>
        </w:rPr>
        <w:t xml:space="preserve">Preferential Procurement </w:t>
      </w:r>
      <w:r w:rsidRPr="00307DD2">
        <w:rPr>
          <w:rFonts w:ascii="Arial" w:hAnsi="Arial" w:cs="Arial"/>
          <w:snapToGrid w:val="0"/>
        </w:rPr>
        <w:t>Regulation</w:t>
      </w:r>
      <w:r w:rsidR="00262AA1">
        <w:rPr>
          <w:rFonts w:ascii="Arial" w:hAnsi="Arial" w:cs="Arial"/>
          <w:snapToGrid w:val="0"/>
        </w:rPr>
        <w:t xml:space="preserve">, 2022, </w:t>
      </w:r>
      <w:r w:rsidRPr="00307DD2">
        <w:rPr>
          <w:rFonts w:ascii="Arial" w:hAnsi="Arial" w:cs="Arial"/>
          <w:snapToGrid w:val="0"/>
        </w:rPr>
        <w:t xml:space="preserve">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1768CA27" w14:textId="77777777" w:rsidR="00495A37" w:rsidRPr="00307DD2" w:rsidRDefault="00495A37" w:rsidP="00495A37">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2601"/>
        <w:gridCol w:w="8"/>
        <w:gridCol w:w="2072"/>
        <w:gridCol w:w="1979"/>
        <w:gridCol w:w="52"/>
      </w:tblGrid>
      <w:tr w:rsidR="004414F3" w:rsidRPr="00307DD2" w14:paraId="0ED49629" w14:textId="77777777" w:rsidTr="00961845">
        <w:trPr>
          <w:trHeight w:val="863"/>
        </w:trPr>
        <w:tc>
          <w:tcPr>
            <w:tcW w:w="1622" w:type="pct"/>
            <w:tcBorders>
              <w:top w:val="nil"/>
            </w:tcBorders>
            <w:shd w:val="clear" w:color="auto" w:fill="AEAAAA"/>
            <w:vAlign w:val="center"/>
          </w:tcPr>
          <w:p w14:paraId="223B6C26" w14:textId="77777777" w:rsidR="004414F3" w:rsidRPr="00307DD2" w:rsidRDefault="004414F3" w:rsidP="00961845">
            <w:pPr>
              <w:kinsoku w:val="0"/>
              <w:overflowPunct w:val="0"/>
              <w:spacing w:before="96"/>
              <w:textAlignment w:val="baseline"/>
              <w:rPr>
                <w:rFonts w:cs="Arial"/>
                <w:b/>
              </w:rPr>
            </w:pPr>
            <w:r w:rsidRPr="00307DD2">
              <w:rPr>
                <w:rFonts w:cs="Arial"/>
                <w:b/>
                <w:kern w:val="24"/>
              </w:rPr>
              <w:t>The specific goals allocated points in terms of this tender</w:t>
            </w:r>
          </w:p>
        </w:tc>
        <w:tc>
          <w:tcPr>
            <w:tcW w:w="1309" w:type="pct"/>
            <w:shd w:val="clear" w:color="auto" w:fill="C00000"/>
          </w:tcPr>
          <w:p w14:paraId="5CB0B369" w14:textId="77777777" w:rsidR="004414F3" w:rsidRPr="00307DD2" w:rsidRDefault="004414F3" w:rsidP="00961845">
            <w:pPr>
              <w:kinsoku w:val="0"/>
              <w:overflowPunct w:val="0"/>
              <w:spacing w:before="96"/>
              <w:jc w:val="center"/>
              <w:textAlignment w:val="baseline"/>
              <w:rPr>
                <w:rFonts w:cs="Arial"/>
                <w:b/>
                <w:kern w:val="24"/>
              </w:rPr>
            </w:pPr>
            <w:r>
              <w:rPr>
                <w:rFonts w:cs="Arial"/>
                <w:b/>
                <w:kern w:val="24"/>
              </w:rPr>
              <w:t>Returnable</w:t>
            </w:r>
          </w:p>
        </w:tc>
        <w:tc>
          <w:tcPr>
            <w:tcW w:w="1047" w:type="pct"/>
            <w:gridSpan w:val="2"/>
            <w:shd w:val="clear" w:color="auto" w:fill="C00000"/>
            <w:vAlign w:val="center"/>
          </w:tcPr>
          <w:p w14:paraId="01DFB989" w14:textId="77777777" w:rsidR="004414F3" w:rsidRPr="00307DD2" w:rsidRDefault="004414F3" w:rsidP="00961845">
            <w:pPr>
              <w:kinsoku w:val="0"/>
              <w:overflowPunct w:val="0"/>
              <w:spacing w:before="96"/>
              <w:jc w:val="center"/>
              <w:textAlignment w:val="baseline"/>
              <w:rPr>
                <w:rFonts w:cs="Arial"/>
                <w:b/>
                <w:kern w:val="24"/>
              </w:rPr>
            </w:pPr>
            <w:r w:rsidRPr="00307DD2">
              <w:rPr>
                <w:rFonts w:cs="Arial"/>
                <w:b/>
                <w:kern w:val="24"/>
              </w:rPr>
              <w:t>Number of points</w:t>
            </w:r>
          </w:p>
          <w:p w14:paraId="7EDD6FF1" w14:textId="77777777" w:rsidR="004414F3" w:rsidRPr="00307DD2" w:rsidRDefault="004414F3" w:rsidP="00961845">
            <w:pPr>
              <w:kinsoku w:val="0"/>
              <w:overflowPunct w:val="0"/>
              <w:spacing w:before="96"/>
              <w:jc w:val="center"/>
              <w:textAlignment w:val="baseline"/>
              <w:rPr>
                <w:rFonts w:cs="Arial"/>
                <w:b/>
                <w:kern w:val="24"/>
              </w:rPr>
            </w:pPr>
            <w:r w:rsidRPr="00307DD2">
              <w:rPr>
                <w:rFonts w:cs="Arial"/>
                <w:b/>
                <w:kern w:val="24"/>
              </w:rPr>
              <w:t>allocated</w:t>
            </w:r>
          </w:p>
          <w:p w14:paraId="101C7315" w14:textId="77777777" w:rsidR="004414F3" w:rsidRPr="00307DD2" w:rsidRDefault="004414F3" w:rsidP="00961845">
            <w:pPr>
              <w:kinsoku w:val="0"/>
              <w:overflowPunct w:val="0"/>
              <w:spacing w:before="96"/>
              <w:jc w:val="center"/>
              <w:textAlignment w:val="baseline"/>
              <w:rPr>
                <w:rFonts w:cs="Arial"/>
                <w:b/>
                <w:kern w:val="24"/>
              </w:rPr>
            </w:pPr>
            <w:r w:rsidRPr="00307DD2">
              <w:rPr>
                <w:rFonts w:cs="Arial"/>
                <w:b/>
                <w:kern w:val="24"/>
              </w:rPr>
              <w:t>(80/20 system)</w:t>
            </w:r>
          </w:p>
          <w:p w14:paraId="2E77A0DB" w14:textId="77777777" w:rsidR="004414F3" w:rsidRPr="00307DD2" w:rsidRDefault="004414F3" w:rsidP="00961845">
            <w:pPr>
              <w:kinsoku w:val="0"/>
              <w:overflowPunct w:val="0"/>
              <w:spacing w:before="96"/>
              <w:jc w:val="center"/>
              <w:textAlignment w:val="baseline"/>
              <w:rPr>
                <w:rFonts w:cs="Arial"/>
                <w:b/>
              </w:rPr>
            </w:pPr>
            <w:r w:rsidRPr="00307DD2">
              <w:rPr>
                <w:rFonts w:cs="Arial"/>
                <w:b/>
              </w:rPr>
              <w:t>(To be completed by the organ of state)</w:t>
            </w:r>
          </w:p>
        </w:tc>
        <w:tc>
          <w:tcPr>
            <w:tcW w:w="1023" w:type="pct"/>
            <w:gridSpan w:val="2"/>
            <w:shd w:val="clear" w:color="auto" w:fill="F4B083"/>
          </w:tcPr>
          <w:p w14:paraId="3E62BC30" w14:textId="77777777" w:rsidR="004414F3" w:rsidRPr="00307DD2" w:rsidRDefault="004414F3" w:rsidP="00961845">
            <w:pPr>
              <w:kinsoku w:val="0"/>
              <w:overflowPunct w:val="0"/>
              <w:spacing w:before="96"/>
              <w:jc w:val="center"/>
              <w:textAlignment w:val="baseline"/>
              <w:rPr>
                <w:rFonts w:cs="Arial"/>
                <w:b/>
                <w:kern w:val="24"/>
              </w:rPr>
            </w:pPr>
            <w:r w:rsidRPr="00307DD2">
              <w:rPr>
                <w:rFonts w:cs="Arial"/>
                <w:b/>
                <w:kern w:val="24"/>
              </w:rPr>
              <w:t>Number of points claimed (80/20 system)</w:t>
            </w:r>
          </w:p>
          <w:p w14:paraId="6CDA53FA" w14:textId="77777777" w:rsidR="004414F3" w:rsidRPr="00307DD2" w:rsidRDefault="004414F3" w:rsidP="00961845">
            <w:pPr>
              <w:kinsoku w:val="0"/>
              <w:overflowPunct w:val="0"/>
              <w:spacing w:before="96"/>
              <w:jc w:val="center"/>
              <w:textAlignment w:val="baseline"/>
              <w:rPr>
                <w:rFonts w:cs="Arial"/>
                <w:b/>
                <w:kern w:val="24"/>
              </w:rPr>
            </w:pPr>
            <w:r w:rsidRPr="00307DD2">
              <w:rPr>
                <w:rFonts w:cs="Arial"/>
                <w:b/>
                <w:kern w:val="24"/>
              </w:rPr>
              <w:t>(To be completed by the tenderer)</w:t>
            </w:r>
          </w:p>
        </w:tc>
      </w:tr>
      <w:tr w:rsidR="004414F3" w:rsidRPr="00BD59B1" w14:paraId="05A2E620" w14:textId="77777777" w:rsidTr="0096184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6" w:type="pct"/>
        </w:trPr>
        <w:tc>
          <w:tcPr>
            <w:tcW w:w="1622" w:type="pct"/>
            <w:shd w:val="clear" w:color="auto" w:fill="auto"/>
          </w:tcPr>
          <w:p w14:paraId="0C914B96" w14:textId="77777777" w:rsidR="004414F3" w:rsidRPr="007D40AE" w:rsidRDefault="004414F3" w:rsidP="00961845">
            <w:pPr>
              <w:widowControl w:val="0"/>
              <w:spacing w:after="120"/>
              <w:jc w:val="both"/>
            </w:pPr>
            <w:r w:rsidRPr="007D40AE">
              <w:t>Black Women Owned</w:t>
            </w:r>
          </w:p>
        </w:tc>
        <w:tc>
          <w:tcPr>
            <w:tcW w:w="1313" w:type="pct"/>
            <w:gridSpan w:val="2"/>
            <w:shd w:val="clear" w:color="auto" w:fill="auto"/>
          </w:tcPr>
          <w:p w14:paraId="3D0D5ECF" w14:textId="77777777" w:rsidR="004414F3" w:rsidRPr="007D40AE" w:rsidRDefault="004414F3" w:rsidP="00961845">
            <w:pPr>
              <w:widowControl w:val="0"/>
              <w:spacing w:after="120"/>
              <w:jc w:val="both"/>
            </w:pPr>
            <w:r w:rsidRPr="007D40AE">
              <w:t>Certified copy of ID Documents of the Owners</w:t>
            </w:r>
          </w:p>
        </w:tc>
        <w:tc>
          <w:tcPr>
            <w:tcW w:w="1043" w:type="pct"/>
            <w:shd w:val="clear" w:color="auto" w:fill="auto"/>
          </w:tcPr>
          <w:p w14:paraId="44FAF035" w14:textId="77777777" w:rsidR="004414F3" w:rsidRPr="007D40AE" w:rsidRDefault="004414F3" w:rsidP="00961845">
            <w:pPr>
              <w:widowControl w:val="0"/>
              <w:spacing w:after="120"/>
              <w:jc w:val="center"/>
            </w:pPr>
            <w:r>
              <w:t>3</w:t>
            </w:r>
          </w:p>
        </w:tc>
        <w:tc>
          <w:tcPr>
            <w:tcW w:w="996" w:type="pct"/>
            <w:shd w:val="clear" w:color="auto" w:fill="auto"/>
          </w:tcPr>
          <w:p w14:paraId="69DE0641" w14:textId="77777777" w:rsidR="004414F3" w:rsidRPr="00886827" w:rsidRDefault="004414F3" w:rsidP="00961845">
            <w:pPr>
              <w:autoSpaceDE w:val="0"/>
              <w:autoSpaceDN w:val="0"/>
              <w:adjustRightInd w:val="0"/>
              <w:jc w:val="both"/>
              <w:rPr>
                <w:rFonts w:eastAsia="Calibri" w:cs="Arial"/>
                <w:color w:val="000000"/>
                <w:szCs w:val="22"/>
              </w:rPr>
            </w:pPr>
          </w:p>
        </w:tc>
      </w:tr>
      <w:tr w:rsidR="004414F3" w:rsidRPr="00BD59B1" w14:paraId="150FE49B" w14:textId="77777777" w:rsidTr="0096184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6" w:type="pct"/>
        </w:trPr>
        <w:tc>
          <w:tcPr>
            <w:tcW w:w="1622" w:type="pct"/>
            <w:shd w:val="clear" w:color="auto" w:fill="auto"/>
          </w:tcPr>
          <w:p w14:paraId="55630C6D" w14:textId="77777777" w:rsidR="004414F3" w:rsidRPr="007D40AE" w:rsidRDefault="004414F3" w:rsidP="00961845">
            <w:pPr>
              <w:widowControl w:val="0"/>
              <w:spacing w:after="120"/>
              <w:jc w:val="both"/>
            </w:pPr>
            <w:r w:rsidRPr="007D40AE">
              <w:t>Black Youth Owned</w:t>
            </w:r>
          </w:p>
        </w:tc>
        <w:tc>
          <w:tcPr>
            <w:tcW w:w="1313" w:type="pct"/>
            <w:gridSpan w:val="2"/>
            <w:shd w:val="clear" w:color="auto" w:fill="auto"/>
          </w:tcPr>
          <w:p w14:paraId="53E09148" w14:textId="77777777" w:rsidR="004414F3" w:rsidRPr="007D40AE" w:rsidRDefault="004414F3" w:rsidP="00961845">
            <w:pPr>
              <w:widowControl w:val="0"/>
              <w:spacing w:after="120"/>
              <w:jc w:val="both"/>
            </w:pPr>
            <w:r w:rsidRPr="007D40AE">
              <w:t>Certified copy of ID Documents of the Owners</w:t>
            </w:r>
          </w:p>
        </w:tc>
        <w:tc>
          <w:tcPr>
            <w:tcW w:w="1043" w:type="pct"/>
            <w:shd w:val="clear" w:color="auto" w:fill="auto"/>
          </w:tcPr>
          <w:p w14:paraId="69324F45" w14:textId="77777777" w:rsidR="004414F3" w:rsidRPr="007D40AE" w:rsidRDefault="004414F3" w:rsidP="00961845">
            <w:pPr>
              <w:widowControl w:val="0"/>
              <w:spacing w:after="120"/>
              <w:jc w:val="center"/>
            </w:pPr>
            <w:r>
              <w:t>3</w:t>
            </w:r>
          </w:p>
        </w:tc>
        <w:tc>
          <w:tcPr>
            <w:tcW w:w="996" w:type="pct"/>
            <w:shd w:val="clear" w:color="auto" w:fill="auto"/>
          </w:tcPr>
          <w:p w14:paraId="4A17FB48" w14:textId="77777777" w:rsidR="004414F3" w:rsidRPr="00886827" w:rsidRDefault="004414F3" w:rsidP="00961845">
            <w:pPr>
              <w:autoSpaceDE w:val="0"/>
              <w:autoSpaceDN w:val="0"/>
              <w:adjustRightInd w:val="0"/>
              <w:jc w:val="both"/>
              <w:rPr>
                <w:rFonts w:eastAsia="Calibri" w:cs="Arial"/>
                <w:color w:val="000000"/>
                <w:szCs w:val="22"/>
              </w:rPr>
            </w:pPr>
          </w:p>
        </w:tc>
      </w:tr>
      <w:tr w:rsidR="004414F3" w:rsidRPr="00BD59B1" w14:paraId="1A26FA3F" w14:textId="77777777" w:rsidTr="0096184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6" w:type="pct"/>
        </w:trPr>
        <w:tc>
          <w:tcPr>
            <w:tcW w:w="1622" w:type="pct"/>
            <w:shd w:val="clear" w:color="auto" w:fill="auto"/>
          </w:tcPr>
          <w:p w14:paraId="1DC1D3EB" w14:textId="77777777" w:rsidR="004414F3" w:rsidRPr="007D40AE" w:rsidRDefault="004414F3" w:rsidP="00961845">
            <w:pPr>
              <w:widowControl w:val="0"/>
              <w:spacing w:after="120"/>
              <w:jc w:val="both"/>
            </w:pPr>
            <w:r w:rsidRPr="007D40AE">
              <w:t>Owned by Black People with Disability</w:t>
            </w:r>
          </w:p>
        </w:tc>
        <w:tc>
          <w:tcPr>
            <w:tcW w:w="1313" w:type="pct"/>
            <w:gridSpan w:val="2"/>
            <w:shd w:val="clear" w:color="auto" w:fill="auto"/>
          </w:tcPr>
          <w:p w14:paraId="2FEBAE65" w14:textId="77777777" w:rsidR="004414F3" w:rsidRPr="007D40AE" w:rsidRDefault="004414F3" w:rsidP="00961845">
            <w:pPr>
              <w:widowControl w:val="0"/>
              <w:spacing w:after="120"/>
              <w:jc w:val="both"/>
            </w:pPr>
            <w:r w:rsidRPr="007D40AE">
              <w:t>Certified copy of ID Documents of the Owners and Doctor’s note confirming the disability</w:t>
            </w:r>
          </w:p>
        </w:tc>
        <w:tc>
          <w:tcPr>
            <w:tcW w:w="1043" w:type="pct"/>
            <w:shd w:val="clear" w:color="auto" w:fill="auto"/>
          </w:tcPr>
          <w:p w14:paraId="7F8E323A" w14:textId="77777777" w:rsidR="004414F3" w:rsidRPr="007D40AE" w:rsidRDefault="004414F3" w:rsidP="00961845">
            <w:pPr>
              <w:widowControl w:val="0"/>
              <w:spacing w:after="120"/>
              <w:jc w:val="center"/>
            </w:pPr>
            <w:r>
              <w:t>2</w:t>
            </w:r>
          </w:p>
        </w:tc>
        <w:tc>
          <w:tcPr>
            <w:tcW w:w="996" w:type="pct"/>
            <w:shd w:val="clear" w:color="auto" w:fill="auto"/>
          </w:tcPr>
          <w:p w14:paraId="0D29DD99" w14:textId="77777777" w:rsidR="004414F3" w:rsidRPr="00886827" w:rsidRDefault="004414F3" w:rsidP="00961845">
            <w:pPr>
              <w:autoSpaceDE w:val="0"/>
              <w:autoSpaceDN w:val="0"/>
              <w:adjustRightInd w:val="0"/>
              <w:jc w:val="both"/>
              <w:rPr>
                <w:rFonts w:eastAsia="Calibri" w:cs="Arial"/>
                <w:color w:val="000000"/>
                <w:szCs w:val="22"/>
              </w:rPr>
            </w:pPr>
          </w:p>
        </w:tc>
      </w:tr>
      <w:tr w:rsidR="004414F3" w:rsidRPr="00BD59B1" w14:paraId="3F193539" w14:textId="77777777" w:rsidTr="0096184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6" w:type="pct"/>
        </w:trPr>
        <w:tc>
          <w:tcPr>
            <w:tcW w:w="1622" w:type="pct"/>
            <w:shd w:val="clear" w:color="auto" w:fill="auto"/>
          </w:tcPr>
          <w:p w14:paraId="645AF72F" w14:textId="77777777" w:rsidR="004414F3" w:rsidRPr="007D40AE" w:rsidRDefault="004414F3" w:rsidP="00961845">
            <w:pPr>
              <w:widowControl w:val="0"/>
              <w:spacing w:after="120"/>
              <w:jc w:val="both"/>
            </w:pPr>
            <w:r w:rsidRPr="007D40AE">
              <w:t>Entities with B-BBEE of at least Level 1 or Level 2</w:t>
            </w:r>
          </w:p>
        </w:tc>
        <w:tc>
          <w:tcPr>
            <w:tcW w:w="1313" w:type="pct"/>
            <w:gridSpan w:val="2"/>
            <w:shd w:val="clear" w:color="auto" w:fill="auto"/>
          </w:tcPr>
          <w:p w14:paraId="10C9BE0A" w14:textId="77777777" w:rsidR="004414F3" w:rsidRPr="007D40AE" w:rsidRDefault="004414F3" w:rsidP="00961845">
            <w:pPr>
              <w:widowControl w:val="0"/>
              <w:spacing w:after="120"/>
              <w:jc w:val="both"/>
            </w:pPr>
            <w:r w:rsidRPr="007D40AE">
              <w:t>B-BBEE certificate / signed affidavit.</w:t>
            </w:r>
          </w:p>
          <w:p w14:paraId="268C31B1" w14:textId="77777777" w:rsidR="004414F3" w:rsidRPr="007D40AE" w:rsidRDefault="004414F3" w:rsidP="00961845">
            <w:pPr>
              <w:widowControl w:val="0"/>
              <w:spacing w:after="120"/>
              <w:jc w:val="both"/>
            </w:pPr>
            <w:r w:rsidRPr="007D40AE">
              <w:t>NB: (In case of JV, a consolidated scorecard will be accepted)</w:t>
            </w:r>
          </w:p>
        </w:tc>
        <w:tc>
          <w:tcPr>
            <w:tcW w:w="1043" w:type="pct"/>
            <w:shd w:val="clear" w:color="auto" w:fill="auto"/>
          </w:tcPr>
          <w:p w14:paraId="6B5B25A5" w14:textId="77777777" w:rsidR="004414F3" w:rsidRPr="007D40AE" w:rsidRDefault="004414F3" w:rsidP="00961845">
            <w:pPr>
              <w:widowControl w:val="0"/>
              <w:spacing w:after="120"/>
              <w:jc w:val="center"/>
            </w:pPr>
            <w:r>
              <w:t>8</w:t>
            </w:r>
          </w:p>
        </w:tc>
        <w:tc>
          <w:tcPr>
            <w:tcW w:w="996" w:type="pct"/>
            <w:shd w:val="clear" w:color="auto" w:fill="auto"/>
          </w:tcPr>
          <w:p w14:paraId="22C01CAF" w14:textId="77777777" w:rsidR="004414F3" w:rsidRPr="00886827" w:rsidRDefault="004414F3" w:rsidP="00961845">
            <w:pPr>
              <w:autoSpaceDE w:val="0"/>
              <w:autoSpaceDN w:val="0"/>
              <w:adjustRightInd w:val="0"/>
              <w:jc w:val="both"/>
              <w:rPr>
                <w:rFonts w:eastAsia="Calibri" w:cs="Arial"/>
                <w:color w:val="000000"/>
                <w:szCs w:val="22"/>
              </w:rPr>
            </w:pPr>
          </w:p>
        </w:tc>
      </w:tr>
      <w:tr w:rsidR="004414F3" w:rsidRPr="00BD59B1" w14:paraId="6005F6DC" w14:textId="77777777" w:rsidTr="0096184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6" w:type="pct"/>
        </w:trPr>
        <w:tc>
          <w:tcPr>
            <w:tcW w:w="1622" w:type="pct"/>
            <w:shd w:val="clear" w:color="auto" w:fill="auto"/>
          </w:tcPr>
          <w:p w14:paraId="451BA8C5" w14:textId="77777777" w:rsidR="004414F3" w:rsidRPr="007D40AE" w:rsidRDefault="004414F3" w:rsidP="00961845">
            <w:pPr>
              <w:widowControl w:val="0"/>
              <w:spacing w:after="120"/>
              <w:jc w:val="both"/>
            </w:pPr>
            <w:r w:rsidRPr="007D40AE">
              <w:t>EME or QSE 51% Black Owned</w:t>
            </w:r>
          </w:p>
        </w:tc>
        <w:tc>
          <w:tcPr>
            <w:tcW w:w="1313" w:type="pct"/>
            <w:gridSpan w:val="2"/>
            <w:shd w:val="clear" w:color="auto" w:fill="auto"/>
          </w:tcPr>
          <w:p w14:paraId="512657F8" w14:textId="77777777" w:rsidR="004414F3" w:rsidRPr="007D40AE" w:rsidRDefault="004414F3" w:rsidP="00961845">
            <w:pPr>
              <w:widowControl w:val="0"/>
              <w:spacing w:after="120"/>
              <w:jc w:val="both"/>
            </w:pPr>
            <w:r w:rsidRPr="007D40AE">
              <w:t>Audited Annual Financial/ B-BBEE Certificate / Affidavit</w:t>
            </w:r>
          </w:p>
        </w:tc>
        <w:tc>
          <w:tcPr>
            <w:tcW w:w="1043" w:type="pct"/>
            <w:shd w:val="clear" w:color="auto" w:fill="auto"/>
          </w:tcPr>
          <w:p w14:paraId="4709AD18" w14:textId="77777777" w:rsidR="004414F3" w:rsidRPr="007D40AE" w:rsidRDefault="004414F3" w:rsidP="00961845">
            <w:pPr>
              <w:widowControl w:val="0"/>
              <w:spacing w:after="120"/>
              <w:jc w:val="center"/>
            </w:pPr>
            <w:r w:rsidRPr="007D40AE">
              <w:t>4</w:t>
            </w:r>
          </w:p>
        </w:tc>
        <w:tc>
          <w:tcPr>
            <w:tcW w:w="996" w:type="pct"/>
            <w:shd w:val="clear" w:color="auto" w:fill="auto"/>
          </w:tcPr>
          <w:p w14:paraId="5942500D" w14:textId="77777777" w:rsidR="004414F3" w:rsidRPr="00886827" w:rsidRDefault="004414F3" w:rsidP="00961845">
            <w:pPr>
              <w:autoSpaceDE w:val="0"/>
              <w:autoSpaceDN w:val="0"/>
              <w:adjustRightInd w:val="0"/>
              <w:jc w:val="both"/>
              <w:rPr>
                <w:rFonts w:eastAsia="Calibri" w:cs="Arial"/>
                <w:color w:val="000000"/>
                <w:szCs w:val="22"/>
              </w:rPr>
            </w:pPr>
          </w:p>
        </w:tc>
      </w:tr>
    </w:tbl>
    <w:p w14:paraId="5FDC4497" w14:textId="77777777" w:rsidR="004414F3" w:rsidRDefault="004414F3" w:rsidP="004414F3">
      <w:pPr>
        <w:spacing w:line="360" w:lineRule="auto"/>
        <w:jc w:val="both"/>
        <w:rPr>
          <w:rFonts w:cs="Arial"/>
          <w:szCs w:val="22"/>
          <w:lang w:eastAsia="en-ZA"/>
        </w:rPr>
      </w:pPr>
    </w:p>
    <w:p w14:paraId="0E185793" w14:textId="56E451FB" w:rsidR="009061B3" w:rsidRDefault="009061B3" w:rsidP="00EF509E">
      <w:pPr>
        <w:spacing w:line="360" w:lineRule="auto"/>
        <w:jc w:val="both"/>
        <w:rPr>
          <w:rFonts w:ascii="Arial" w:hAnsi="Arial" w:cs="Arial"/>
          <w:sz w:val="22"/>
          <w:szCs w:val="22"/>
          <w:lang w:eastAsia="en-ZA"/>
        </w:rPr>
      </w:pPr>
    </w:p>
    <w:p w14:paraId="1029F123" w14:textId="34149538" w:rsidR="009061B3" w:rsidRDefault="009061B3" w:rsidP="00EF509E">
      <w:pPr>
        <w:spacing w:line="360" w:lineRule="auto"/>
        <w:jc w:val="both"/>
        <w:rPr>
          <w:rFonts w:ascii="Arial" w:hAnsi="Arial" w:cs="Arial"/>
          <w:sz w:val="22"/>
          <w:szCs w:val="22"/>
          <w:lang w:eastAsia="en-ZA"/>
        </w:rPr>
      </w:pPr>
    </w:p>
    <w:p w14:paraId="49BF251A" w14:textId="77777777" w:rsidR="00BE781F" w:rsidRDefault="00BE781F" w:rsidP="00EF509E">
      <w:pPr>
        <w:spacing w:line="360" w:lineRule="auto"/>
        <w:jc w:val="both"/>
        <w:rPr>
          <w:rFonts w:ascii="Arial" w:hAnsi="Arial" w:cs="Arial"/>
          <w:sz w:val="22"/>
          <w:szCs w:val="22"/>
          <w:lang w:eastAsia="en-ZA"/>
        </w:rPr>
      </w:pPr>
    </w:p>
    <w:p w14:paraId="0DDAC776" w14:textId="77777777" w:rsidR="00BE781F" w:rsidRDefault="00BE781F" w:rsidP="00EF509E">
      <w:pPr>
        <w:spacing w:line="360" w:lineRule="auto"/>
        <w:jc w:val="both"/>
        <w:rPr>
          <w:rFonts w:ascii="Arial" w:hAnsi="Arial" w:cs="Arial"/>
          <w:sz w:val="22"/>
          <w:szCs w:val="22"/>
          <w:lang w:eastAsia="en-ZA"/>
        </w:rPr>
      </w:pPr>
    </w:p>
    <w:p w14:paraId="25C6A6D7" w14:textId="1269EF4C" w:rsidR="00CC6D6D" w:rsidRPr="00307DD2" w:rsidRDefault="00F42965" w:rsidP="009061B3">
      <w:pPr>
        <w:spacing w:line="360" w:lineRule="auto"/>
        <w:jc w:val="center"/>
        <w:rPr>
          <w:rFonts w:ascii="Arial" w:hAnsi="Arial" w:cs="Arial"/>
          <w:b/>
          <w:sz w:val="22"/>
          <w:szCs w:val="22"/>
        </w:rPr>
      </w:pPr>
      <w:r w:rsidRPr="00D23B77">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9" w:name="_Toc40391799"/>
      <w:r w:rsidRPr="00307DD2">
        <w:rPr>
          <w:rFonts w:ascii="Arial" w:hAnsi="Arial" w:cs="Arial"/>
          <w:sz w:val="22"/>
          <w:szCs w:val="22"/>
        </w:rPr>
        <w:t>PRICING AND DELIVERY SCHEDULE</w:t>
      </w:r>
      <w:bookmarkEnd w:id="9"/>
      <w:r w:rsidR="0010013D" w:rsidRPr="00307DD2">
        <w:rPr>
          <w:rFonts w:ascii="Arial" w:hAnsi="Arial" w:cs="Arial"/>
          <w:sz w:val="22"/>
          <w:szCs w:val="22"/>
        </w:rPr>
        <w:t xml:space="preserve"> </w:t>
      </w:r>
    </w:p>
    <w:p w14:paraId="5446B37C" w14:textId="507D4692"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007D52EB">
        <w:rPr>
          <w:rFonts w:ascii="Arial" w:hAnsi="Arial" w:cs="Arial"/>
          <w:iCs/>
          <w:sz w:val="22"/>
          <w:szCs w:val="22"/>
        </w:rPr>
        <w:t xml:space="preserve">in SECTION 7. </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0"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0"/>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1"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2" w:name="_Toc40391804"/>
      <w:bookmarkEnd w:id="11"/>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3" w:name="_Toc40391803"/>
      <w:bookmarkEnd w:id="12"/>
    </w:p>
    <w:bookmarkEnd w:id="13"/>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BA7BB9" w14:textId="77777777" w:rsidR="00D131D4"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41F9117F" w14:textId="77777777" w:rsidR="00D131D4" w:rsidRDefault="00D131D4" w:rsidP="00EF509E">
      <w:pPr>
        <w:tabs>
          <w:tab w:val="right" w:leader="underscore" w:pos="9781"/>
        </w:tabs>
        <w:spacing w:line="360" w:lineRule="auto"/>
        <w:jc w:val="both"/>
        <w:rPr>
          <w:rFonts w:ascii="Arial" w:hAnsi="Arial" w:cs="Arial"/>
          <w:sz w:val="22"/>
          <w:szCs w:val="22"/>
        </w:rPr>
      </w:pPr>
    </w:p>
    <w:p w14:paraId="0B825E70" w14:textId="77777777" w:rsidR="00D131D4" w:rsidRDefault="00D131D4" w:rsidP="00EF509E">
      <w:pPr>
        <w:tabs>
          <w:tab w:val="right" w:leader="underscore" w:pos="9781"/>
        </w:tabs>
        <w:spacing w:line="360" w:lineRule="auto"/>
        <w:jc w:val="both"/>
        <w:rPr>
          <w:rFonts w:ascii="Arial" w:hAnsi="Arial" w:cs="Arial"/>
          <w:sz w:val="22"/>
          <w:szCs w:val="22"/>
        </w:rPr>
      </w:pPr>
    </w:p>
    <w:p w14:paraId="210FA8BE" w14:textId="0B20FC79"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AB6910" w:rsidRDefault="00AD7D07" w:rsidP="00EF509E">
      <w:pPr>
        <w:spacing w:line="360" w:lineRule="auto"/>
        <w:jc w:val="both"/>
        <w:rPr>
          <w:rFonts w:ascii="Arial" w:hAnsi="Arial" w:cs="Arial"/>
          <w:b/>
          <w:bCs/>
          <w:sz w:val="22"/>
          <w:szCs w:val="22"/>
        </w:rPr>
      </w:pPr>
      <w:r w:rsidRPr="00307DD2">
        <w:rPr>
          <w:rFonts w:ascii="Arial" w:hAnsi="Arial" w:cs="Arial"/>
          <w:sz w:val="22"/>
          <w:szCs w:val="22"/>
        </w:rPr>
        <w:t xml:space="preserve">Delivery will be effected within …………. working days from date of order. </w:t>
      </w:r>
      <w:r w:rsidRPr="00AB6910">
        <w:rPr>
          <w:rFonts w:ascii="Arial" w:hAnsi="Arial" w:cs="Arial"/>
          <w:b/>
          <w:bCs/>
          <w:sz w:val="22"/>
          <w:szCs w:val="22"/>
        </w:rPr>
        <w:t>(To be completed by Service provider)</w:t>
      </w:r>
    </w:p>
    <w:p w14:paraId="0450E28D" w14:textId="196C17C0" w:rsidR="00DF5454" w:rsidRPr="00AB6910" w:rsidRDefault="00DF5454" w:rsidP="00EF509E">
      <w:pPr>
        <w:spacing w:line="360" w:lineRule="auto"/>
        <w:ind w:left="3600" w:firstLine="720"/>
        <w:jc w:val="both"/>
        <w:rPr>
          <w:rFonts w:ascii="Arial" w:hAnsi="Arial" w:cs="Arial"/>
          <w:b/>
          <w:bCs/>
          <w:sz w:val="22"/>
          <w:szCs w:val="22"/>
        </w:rPr>
      </w:pPr>
    </w:p>
    <w:p w14:paraId="62D7D98B" w14:textId="0DC19D90" w:rsidR="00882517" w:rsidRPr="00AB6910" w:rsidRDefault="00882517" w:rsidP="00EF509E">
      <w:pPr>
        <w:spacing w:line="360" w:lineRule="auto"/>
        <w:ind w:left="3600" w:firstLine="720"/>
        <w:jc w:val="both"/>
        <w:rPr>
          <w:rFonts w:ascii="Arial" w:hAnsi="Arial" w:cs="Arial"/>
          <w:b/>
          <w:bCs/>
          <w:sz w:val="22"/>
          <w:szCs w:val="22"/>
        </w:rPr>
      </w:pPr>
    </w:p>
    <w:p w14:paraId="57C65EA6" w14:textId="7029EF20" w:rsidR="00882517" w:rsidRDefault="00882517" w:rsidP="00EF509E">
      <w:pPr>
        <w:spacing w:line="360" w:lineRule="auto"/>
        <w:ind w:left="3600" w:firstLine="720"/>
        <w:jc w:val="both"/>
        <w:rPr>
          <w:rFonts w:ascii="Arial" w:hAnsi="Arial" w:cs="Arial"/>
          <w:b/>
          <w:sz w:val="22"/>
          <w:szCs w:val="22"/>
        </w:rPr>
      </w:pPr>
    </w:p>
    <w:p w14:paraId="13C7A340" w14:textId="6CCE9534" w:rsidR="00882517" w:rsidRDefault="00882517" w:rsidP="00EF509E">
      <w:pPr>
        <w:spacing w:line="360" w:lineRule="auto"/>
        <w:ind w:left="3600" w:firstLine="720"/>
        <w:jc w:val="both"/>
        <w:rPr>
          <w:rFonts w:ascii="Arial" w:hAnsi="Arial" w:cs="Arial"/>
          <w:b/>
          <w:sz w:val="22"/>
          <w:szCs w:val="22"/>
        </w:rPr>
      </w:pPr>
    </w:p>
    <w:p w14:paraId="4C3EEC9E" w14:textId="250845A3" w:rsidR="00882517" w:rsidRDefault="00882517" w:rsidP="00EF509E">
      <w:pPr>
        <w:spacing w:line="360" w:lineRule="auto"/>
        <w:ind w:left="3600" w:firstLine="720"/>
        <w:jc w:val="both"/>
        <w:rPr>
          <w:rFonts w:ascii="Arial" w:hAnsi="Arial" w:cs="Arial"/>
          <w:b/>
          <w:sz w:val="22"/>
          <w:szCs w:val="22"/>
        </w:rPr>
      </w:pPr>
    </w:p>
    <w:p w14:paraId="496448B1" w14:textId="27459D45" w:rsidR="00882517" w:rsidRDefault="00882517" w:rsidP="00EF509E">
      <w:pPr>
        <w:spacing w:line="360" w:lineRule="auto"/>
        <w:ind w:left="3600" w:firstLine="720"/>
        <w:jc w:val="both"/>
        <w:rPr>
          <w:rFonts w:ascii="Arial" w:hAnsi="Arial" w:cs="Arial"/>
          <w:b/>
          <w:sz w:val="22"/>
          <w:szCs w:val="22"/>
        </w:rPr>
      </w:pPr>
    </w:p>
    <w:p w14:paraId="34AF3A48" w14:textId="415BAA4F" w:rsidR="00882517" w:rsidRDefault="00882517" w:rsidP="00EF509E">
      <w:pPr>
        <w:spacing w:line="360" w:lineRule="auto"/>
        <w:ind w:left="3600" w:firstLine="720"/>
        <w:jc w:val="both"/>
        <w:rPr>
          <w:rFonts w:ascii="Arial" w:hAnsi="Arial" w:cs="Arial"/>
          <w:b/>
          <w:sz w:val="22"/>
          <w:szCs w:val="22"/>
        </w:rPr>
      </w:pPr>
    </w:p>
    <w:p w14:paraId="74A15D7B" w14:textId="6D8C2E25" w:rsidR="00882517" w:rsidRDefault="00882517" w:rsidP="00EF509E">
      <w:pPr>
        <w:spacing w:line="360" w:lineRule="auto"/>
        <w:ind w:left="3600" w:firstLine="720"/>
        <w:jc w:val="both"/>
        <w:rPr>
          <w:rFonts w:ascii="Arial" w:hAnsi="Arial" w:cs="Arial"/>
          <w:b/>
          <w:sz w:val="22"/>
          <w:szCs w:val="22"/>
        </w:rPr>
      </w:pPr>
    </w:p>
    <w:p w14:paraId="35D32206" w14:textId="7FCD1F43" w:rsidR="00882517" w:rsidRDefault="00882517" w:rsidP="00EF509E">
      <w:pPr>
        <w:spacing w:line="360" w:lineRule="auto"/>
        <w:ind w:left="3600" w:firstLine="720"/>
        <w:jc w:val="both"/>
        <w:rPr>
          <w:rFonts w:ascii="Arial" w:hAnsi="Arial" w:cs="Arial"/>
          <w:b/>
          <w:sz w:val="22"/>
          <w:szCs w:val="22"/>
        </w:rPr>
      </w:pPr>
    </w:p>
    <w:p w14:paraId="7B353A6F" w14:textId="440FA025" w:rsidR="00882517" w:rsidRDefault="00882517" w:rsidP="00EF509E">
      <w:pPr>
        <w:spacing w:line="360" w:lineRule="auto"/>
        <w:ind w:left="3600" w:firstLine="720"/>
        <w:jc w:val="both"/>
        <w:rPr>
          <w:rFonts w:ascii="Arial" w:hAnsi="Arial" w:cs="Arial"/>
          <w:b/>
          <w:sz w:val="22"/>
          <w:szCs w:val="22"/>
        </w:rPr>
      </w:pPr>
    </w:p>
    <w:p w14:paraId="267F93F8" w14:textId="075C537C" w:rsidR="00882517" w:rsidRDefault="00882517" w:rsidP="00EF509E">
      <w:pPr>
        <w:spacing w:line="360" w:lineRule="auto"/>
        <w:ind w:left="3600" w:firstLine="720"/>
        <w:jc w:val="both"/>
        <w:rPr>
          <w:rFonts w:ascii="Arial" w:hAnsi="Arial" w:cs="Arial"/>
          <w:b/>
          <w:sz w:val="22"/>
          <w:szCs w:val="22"/>
        </w:rPr>
      </w:pPr>
    </w:p>
    <w:p w14:paraId="7BFB6CF9" w14:textId="77907DBF" w:rsidR="00882517" w:rsidRDefault="00882517" w:rsidP="00EF509E">
      <w:pPr>
        <w:spacing w:line="360" w:lineRule="auto"/>
        <w:ind w:left="3600" w:firstLine="720"/>
        <w:jc w:val="both"/>
        <w:rPr>
          <w:rFonts w:ascii="Arial" w:hAnsi="Arial" w:cs="Arial"/>
          <w:b/>
          <w:sz w:val="22"/>
          <w:szCs w:val="22"/>
        </w:rPr>
      </w:pPr>
    </w:p>
    <w:p w14:paraId="7D34FACC" w14:textId="74867265" w:rsidR="00882517" w:rsidRDefault="00882517" w:rsidP="00EF509E">
      <w:pPr>
        <w:spacing w:line="360" w:lineRule="auto"/>
        <w:ind w:left="3600" w:firstLine="720"/>
        <w:jc w:val="both"/>
        <w:rPr>
          <w:rFonts w:ascii="Arial" w:hAnsi="Arial" w:cs="Arial"/>
          <w:b/>
          <w:sz w:val="22"/>
          <w:szCs w:val="22"/>
        </w:rPr>
      </w:pPr>
    </w:p>
    <w:p w14:paraId="64DF8A7E" w14:textId="6ED10313" w:rsidR="00882517" w:rsidRDefault="00882517" w:rsidP="00EF509E">
      <w:pPr>
        <w:spacing w:line="360" w:lineRule="auto"/>
        <w:ind w:left="3600" w:firstLine="720"/>
        <w:jc w:val="both"/>
        <w:rPr>
          <w:rFonts w:ascii="Arial" w:hAnsi="Arial" w:cs="Arial"/>
          <w:b/>
          <w:sz w:val="22"/>
          <w:szCs w:val="22"/>
        </w:rPr>
      </w:pPr>
    </w:p>
    <w:p w14:paraId="636FE10B" w14:textId="561947A0" w:rsidR="00882517" w:rsidRDefault="00882517" w:rsidP="00EF509E">
      <w:pPr>
        <w:spacing w:line="360" w:lineRule="auto"/>
        <w:ind w:left="3600" w:firstLine="720"/>
        <w:jc w:val="both"/>
        <w:rPr>
          <w:rFonts w:ascii="Arial" w:hAnsi="Arial" w:cs="Arial"/>
          <w:b/>
          <w:sz w:val="22"/>
          <w:szCs w:val="22"/>
        </w:rPr>
      </w:pPr>
    </w:p>
    <w:p w14:paraId="22DD9CCB" w14:textId="2AD4DF28" w:rsidR="00882517" w:rsidRDefault="00882517" w:rsidP="00EF509E">
      <w:pPr>
        <w:spacing w:line="360" w:lineRule="auto"/>
        <w:ind w:left="3600" w:firstLine="720"/>
        <w:jc w:val="both"/>
        <w:rPr>
          <w:rFonts w:ascii="Arial" w:hAnsi="Arial" w:cs="Arial"/>
          <w:b/>
          <w:sz w:val="22"/>
          <w:szCs w:val="22"/>
        </w:rPr>
      </w:pPr>
    </w:p>
    <w:p w14:paraId="4381B8FA" w14:textId="62A2388B" w:rsidR="00882517" w:rsidRDefault="00882517" w:rsidP="00EF509E">
      <w:pPr>
        <w:spacing w:line="360" w:lineRule="auto"/>
        <w:ind w:left="3600" w:firstLine="720"/>
        <w:jc w:val="both"/>
        <w:rPr>
          <w:rFonts w:ascii="Arial" w:hAnsi="Arial" w:cs="Arial"/>
          <w:b/>
          <w:sz w:val="22"/>
          <w:szCs w:val="22"/>
        </w:rPr>
      </w:pPr>
    </w:p>
    <w:p w14:paraId="046011A7" w14:textId="7491EF62" w:rsidR="00882517" w:rsidRDefault="00882517" w:rsidP="00EF509E">
      <w:pPr>
        <w:spacing w:line="360" w:lineRule="auto"/>
        <w:ind w:left="3600" w:firstLine="720"/>
        <w:jc w:val="both"/>
        <w:rPr>
          <w:rFonts w:ascii="Arial" w:hAnsi="Arial" w:cs="Arial"/>
          <w:b/>
          <w:sz w:val="22"/>
          <w:szCs w:val="22"/>
        </w:rPr>
      </w:pPr>
    </w:p>
    <w:p w14:paraId="1D9979E4" w14:textId="23E5D9E6" w:rsidR="00882517" w:rsidRDefault="00882517" w:rsidP="00EF509E">
      <w:pPr>
        <w:spacing w:line="360" w:lineRule="auto"/>
        <w:ind w:left="3600" w:firstLine="720"/>
        <w:jc w:val="both"/>
        <w:rPr>
          <w:rFonts w:ascii="Arial" w:hAnsi="Arial" w:cs="Arial"/>
          <w:b/>
          <w:sz w:val="22"/>
          <w:szCs w:val="22"/>
        </w:rPr>
      </w:pPr>
    </w:p>
    <w:p w14:paraId="43E51DA1" w14:textId="47AE717F" w:rsidR="00882517" w:rsidRDefault="00882517" w:rsidP="00EF509E">
      <w:pPr>
        <w:spacing w:line="360" w:lineRule="auto"/>
        <w:ind w:left="3600" w:firstLine="720"/>
        <w:jc w:val="both"/>
        <w:rPr>
          <w:rFonts w:ascii="Arial" w:hAnsi="Arial" w:cs="Arial"/>
          <w:b/>
          <w:sz w:val="22"/>
          <w:szCs w:val="22"/>
        </w:rPr>
      </w:pPr>
    </w:p>
    <w:p w14:paraId="0A44DDF8" w14:textId="0F043BDA" w:rsidR="00882517" w:rsidRDefault="00882517" w:rsidP="00EF509E">
      <w:pPr>
        <w:spacing w:line="360" w:lineRule="auto"/>
        <w:ind w:left="3600" w:firstLine="720"/>
        <w:jc w:val="both"/>
        <w:rPr>
          <w:rFonts w:ascii="Arial" w:hAnsi="Arial" w:cs="Arial"/>
          <w:b/>
          <w:sz w:val="22"/>
          <w:szCs w:val="22"/>
        </w:rPr>
      </w:pPr>
    </w:p>
    <w:p w14:paraId="3078DBFC" w14:textId="279C1875" w:rsidR="00882517" w:rsidRDefault="00882517" w:rsidP="00EF509E">
      <w:pPr>
        <w:spacing w:line="360" w:lineRule="auto"/>
        <w:ind w:left="3600" w:firstLine="720"/>
        <w:jc w:val="both"/>
        <w:rPr>
          <w:rFonts w:ascii="Arial" w:hAnsi="Arial" w:cs="Arial"/>
          <w:b/>
          <w:sz w:val="22"/>
          <w:szCs w:val="22"/>
        </w:rPr>
      </w:pPr>
    </w:p>
    <w:p w14:paraId="2A63060A" w14:textId="33EB76B0" w:rsidR="00882517" w:rsidRDefault="00882517" w:rsidP="00EF509E">
      <w:pPr>
        <w:spacing w:line="360" w:lineRule="auto"/>
        <w:ind w:left="3600" w:firstLine="720"/>
        <w:jc w:val="both"/>
        <w:rPr>
          <w:rFonts w:ascii="Arial" w:hAnsi="Arial" w:cs="Arial"/>
          <w:b/>
          <w:sz w:val="22"/>
          <w:szCs w:val="22"/>
        </w:rPr>
      </w:pPr>
    </w:p>
    <w:p w14:paraId="6B351B98" w14:textId="6F70985E" w:rsidR="00882517" w:rsidRDefault="00882517" w:rsidP="00EF509E">
      <w:pPr>
        <w:spacing w:line="360" w:lineRule="auto"/>
        <w:ind w:left="3600" w:firstLine="720"/>
        <w:jc w:val="both"/>
        <w:rPr>
          <w:rFonts w:ascii="Arial" w:hAnsi="Arial" w:cs="Arial"/>
          <w:b/>
          <w:sz w:val="22"/>
          <w:szCs w:val="22"/>
        </w:rPr>
      </w:pPr>
    </w:p>
    <w:p w14:paraId="7E3047D7" w14:textId="77777777" w:rsidR="00C037E3" w:rsidRDefault="00C037E3" w:rsidP="00EF509E">
      <w:pPr>
        <w:spacing w:line="360" w:lineRule="auto"/>
        <w:ind w:left="3600" w:firstLine="720"/>
        <w:jc w:val="both"/>
        <w:rPr>
          <w:rFonts w:ascii="Arial" w:hAnsi="Arial" w:cs="Arial"/>
          <w:b/>
          <w:sz w:val="22"/>
          <w:szCs w:val="22"/>
        </w:rPr>
      </w:pPr>
    </w:p>
    <w:p w14:paraId="62BE38B8" w14:textId="77777777" w:rsidR="00C037E3" w:rsidRDefault="00C037E3" w:rsidP="00EF509E">
      <w:pPr>
        <w:spacing w:line="360" w:lineRule="auto"/>
        <w:ind w:left="3600" w:firstLine="720"/>
        <w:jc w:val="both"/>
        <w:rPr>
          <w:rFonts w:ascii="Arial" w:hAnsi="Arial" w:cs="Arial"/>
          <w:b/>
          <w:sz w:val="22"/>
          <w:szCs w:val="22"/>
        </w:rPr>
      </w:pPr>
    </w:p>
    <w:p w14:paraId="4D923B9E" w14:textId="7E0604C5" w:rsidR="00882517" w:rsidRDefault="00882517"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236DB62C"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61B6C9C3"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721CB" w14:textId="5B884E6C" w:rsidR="00AB6910" w:rsidRDefault="00AB6910" w:rsidP="00EF509E">
      <w:pPr>
        <w:spacing w:line="360" w:lineRule="auto"/>
        <w:jc w:val="both"/>
        <w:rPr>
          <w:rFonts w:ascii="Arial" w:hAnsi="Arial" w:cs="Arial"/>
          <w:sz w:val="22"/>
          <w:szCs w:val="22"/>
        </w:rPr>
      </w:pPr>
    </w:p>
    <w:p w14:paraId="173571BC" w14:textId="77777777" w:rsidR="00AB6910" w:rsidRPr="00307DD2" w:rsidRDefault="00AB6910" w:rsidP="00EF509E">
      <w:pPr>
        <w:spacing w:line="360" w:lineRule="auto"/>
        <w:jc w:val="both"/>
        <w:rPr>
          <w:rFonts w:ascii="Arial" w:hAnsi="Arial" w:cs="Arial"/>
          <w:sz w:val="22"/>
          <w:szCs w:val="22"/>
        </w:rPr>
      </w:pP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2F52CB52"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D131D4"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06973892" w14:textId="77777777" w:rsidR="00AB6910" w:rsidRDefault="009F4A7A" w:rsidP="009F4A7A">
      <w:pPr>
        <w:pStyle w:val="Default"/>
        <w:spacing w:line="360" w:lineRule="auto"/>
        <w:rPr>
          <w:color w:val="auto"/>
          <w:sz w:val="22"/>
          <w:szCs w:val="22"/>
        </w:rPr>
      </w:pPr>
      <w:r w:rsidRPr="00307DD2">
        <w:rPr>
          <w:color w:val="auto"/>
          <w:sz w:val="22"/>
          <w:szCs w:val="22"/>
        </w:rPr>
        <w:t xml:space="preserve">The successful Respondent awarded the contract may only enter into a subcontracting arrangement with PRASA’s prior approval. The contract will be concluded between the successful Respondent and </w:t>
      </w:r>
    </w:p>
    <w:p w14:paraId="125CF054" w14:textId="77777777" w:rsidR="00AB6910" w:rsidRDefault="00AB6910" w:rsidP="009F4A7A">
      <w:pPr>
        <w:pStyle w:val="Default"/>
        <w:spacing w:line="360" w:lineRule="auto"/>
        <w:rPr>
          <w:color w:val="auto"/>
          <w:sz w:val="22"/>
          <w:szCs w:val="22"/>
        </w:rPr>
      </w:pPr>
    </w:p>
    <w:p w14:paraId="1409171C" w14:textId="34CC0808" w:rsidR="009F4A7A" w:rsidRPr="00307DD2" w:rsidRDefault="009F4A7A" w:rsidP="009F4A7A">
      <w:pPr>
        <w:pStyle w:val="Default"/>
        <w:spacing w:line="360" w:lineRule="auto"/>
        <w:rPr>
          <w:color w:val="FF0000"/>
          <w:sz w:val="22"/>
          <w:szCs w:val="22"/>
        </w:rPr>
      </w:pPr>
      <w:r w:rsidRPr="00307DD2">
        <w:rPr>
          <w:color w:val="auto"/>
          <w:sz w:val="22"/>
          <w:szCs w:val="22"/>
        </w:rPr>
        <w:t>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64EDCDD" w:rsidR="00F42965"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6A7BB61E" w14:textId="77777777" w:rsidR="00D131D4" w:rsidRPr="00307DD2" w:rsidRDefault="00D131D4" w:rsidP="00EF509E">
      <w:pPr>
        <w:spacing w:line="360" w:lineRule="auto"/>
        <w:jc w:val="both"/>
        <w:rPr>
          <w:rFonts w:ascii="Arial" w:hAnsi="Arial" w:cs="Arial"/>
          <w:b/>
          <w:sz w:val="22"/>
          <w:szCs w:val="22"/>
        </w:rPr>
      </w:pPr>
    </w:p>
    <w:p w14:paraId="4CC8524A" w14:textId="732034BF" w:rsidR="00AB6910" w:rsidRDefault="009D0830" w:rsidP="00AB6910">
      <w:pPr>
        <w:spacing w:line="360" w:lineRule="auto"/>
        <w:jc w:val="center"/>
        <w:rPr>
          <w:rFonts w:ascii="Arial" w:hAnsi="Arial" w:cs="Arial"/>
          <w:b/>
          <w:sz w:val="22"/>
          <w:szCs w:val="22"/>
        </w:rPr>
      </w:pPr>
      <w:r w:rsidRPr="00307DD2">
        <w:rPr>
          <w:rFonts w:ascii="Arial" w:hAnsi="Arial" w:cs="Arial"/>
          <w:b/>
          <w:sz w:val="22"/>
          <w:szCs w:val="22"/>
        </w:rPr>
        <w:t>SECTION 6</w:t>
      </w:r>
    </w:p>
    <w:p w14:paraId="574FD464" w14:textId="127C7CB1" w:rsidR="009D0830" w:rsidRPr="00307DD2" w:rsidRDefault="009D0830" w:rsidP="00AB6910">
      <w:pPr>
        <w:spacing w:line="360" w:lineRule="auto"/>
        <w:jc w:val="right"/>
        <w:rPr>
          <w:rFonts w:ascii="Arial" w:hAnsi="Arial" w:cs="Arial"/>
          <w:b/>
          <w:sz w:val="22"/>
          <w:szCs w:val="22"/>
        </w:rPr>
      </w:pP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AB7E26">
      <w:pPr>
        <w:widowControl w:val="0"/>
        <w:numPr>
          <w:ilvl w:val="0"/>
          <w:numId w:val="14"/>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AB7E26">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3F845122" w:rsidR="009D0830"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r w:rsidR="00D131D4">
        <w:rPr>
          <w:rFonts w:ascii="Arial" w:hAnsi="Arial" w:cs="Arial"/>
          <w:snapToGrid w:val="0"/>
          <w:sz w:val="22"/>
          <w:szCs w:val="22"/>
          <w:lang w:val="en-GB"/>
        </w:rPr>
        <w:t xml:space="preserve"> </w:t>
      </w:r>
    </w:p>
    <w:p w14:paraId="522953BA" w14:textId="77777777" w:rsidR="00D131D4" w:rsidRPr="00307DD2" w:rsidRDefault="00D131D4"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FC2A1C">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FC2A1C">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FC2A1C">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FC2A1C">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FC2A1C">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FC2A1C">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FC2A1C">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AB7E26">
      <w:pPr>
        <w:widowControl w:val="0"/>
        <w:numPr>
          <w:ilvl w:val="2"/>
          <w:numId w:val="15"/>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AB7E26">
      <w:pPr>
        <w:widowControl w:val="0"/>
        <w:numPr>
          <w:ilvl w:val="0"/>
          <w:numId w:val="15"/>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64C6A481" w:rsidR="009D0830" w:rsidRDefault="009D0830" w:rsidP="00AB7E26">
      <w:pPr>
        <w:widowControl w:val="0"/>
        <w:numPr>
          <w:ilvl w:val="1"/>
          <w:numId w:val="16"/>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3A1C7A6" w14:textId="76BCE100" w:rsidR="00BA6B62" w:rsidRDefault="00BA6B62" w:rsidP="00BA6B62">
      <w:pPr>
        <w:widowControl w:val="0"/>
        <w:spacing w:line="276" w:lineRule="auto"/>
        <w:jc w:val="both"/>
        <w:rPr>
          <w:rFonts w:ascii="Arial" w:hAnsi="Arial" w:cs="Arial"/>
          <w:snapToGrid w:val="0"/>
          <w:sz w:val="22"/>
          <w:szCs w:val="22"/>
        </w:rPr>
      </w:pPr>
    </w:p>
    <w:p w14:paraId="4710A992" w14:textId="65462785" w:rsidR="00BA6B62" w:rsidRDefault="00BA6B62" w:rsidP="00BA6B62">
      <w:pPr>
        <w:widowControl w:val="0"/>
        <w:spacing w:line="276" w:lineRule="auto"/>
        <w:jc w:val="both"/>
        <w:rPr>
          <w:rFonts w:ascii="Arial" w:hAnsi="Arial" w:cs="Arial"/>
          <w:snapToGrid w:val="0"/>
          <w:sz w:val="22"/>
          <w:szCs w:val="22"/>
        </w:rPr>
      </w:pPr>
    </w:p>
    <w:p w14:paraId="4F66FF38" w14:textId="77777777" w:rsidR="00BA6B62" w:rsidRPr="00307DD2" w:rsidRDefault="00BA6B62" w:rsidP="00BA6B62">
      <w:pPr>
        <w:widowControl w:val="0"/>
        <w:spacing w:line="276" w:lineRule="auto"/>
        <w:jc w:val="both"/>
        <w:rPr>
          <w:rFonts w:ascii="Arial" w:hAnsi="Arial" w:cs="Arial"/>
          <w:snapToGrid w:val="0"/>
          <w:sz w:val="22"/>
          <w:szCs w:val="22"/>
        </w:rPr>
      </w:pP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3D59E262" w:rsidR="009D0830"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3C4E97AD" w14:textId="77777777" w:rsidR="00BA6B62" w:rsidRPr="00307DD2" w:rsidRDefault="00BA6B62" w:rsidP="008B7759">
      <w:pPr>
        <w:widowControl w:val="0"/>
        <w:tabs>
          <w:tab w:val="left" w:pos="1418"/>
          <w:tab w:val="right" w:pos="9752"/>
        </w:tabs>
        <w:spacing w:line="276" w:lineRule="auto"/>
        <w:ind w:left="720"/>
        <w:jc w:val="both"/>
        <w:rPr>
          <w:rFonts w:ascii="Arial" w:hAnsi="Arial" w:cs="Arial"/>
          <w:snapToGrid w:val="0"/>
          <w:sz w:val="22"/>
          <w:szCs w:val="22"/>
          <w:lang w:val="en-GB"/>
        </w:rPr>
      </w:pP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50BC8B0D" w:rsidR="00023928"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2F4065" w14:textId="6BC6584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3348F4E" w14:textId="026A672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703DF0B" w14:textId="7A90725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27FD0DF" w14:textId="4C7CBD53"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77E979" w14:textId="5B44BC5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FB5430" w14:textId="22D9A0D0"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1FB0A48" w14:textId="66C620E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9E93953" w14:textId="6349053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359BD37" w14:textId="24BC9D3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2E8A763" w14:textId="626A81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AFE3F8A" w14:textId="76D85B9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3F5EA4" w14:textId="4B1E93D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F1B80C4" w14:textId="0D27C63C"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EC95FB" w14:textId="1442A22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52FE64" w14:textId="19F62ED4"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46F2F18" w14:textId="086E686A"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EA862EF" w14:textId="6CE815AE"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E94B085" w14:textId="49449E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893D3A8" w14:textId="0A2BB105"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932D040" w14:textId="3D6C135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6300178" w14:textId="2AB5504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8D4AA9A" w14:textId="61A1996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860A5D" w14:textId="24484962"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43405E7" w14:textId="5AD325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151290F" w14:textId="51A114B1"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BA3A80A" w14:textId="40724406"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A88373" w14:textId="2DC7DAD9"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238B46" w14:textId="59A2F177"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B1657CB" w14:textId="0332E05D"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D60C8D" w14:textId="1BAC62FB"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1963B96" w14:textId="0B78C4AF" w:rsidR="00BA6B62" w:rsidRDefault="00BA6B62"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4"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BA6B6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AB7E26">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AB7E26">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311CCEB4" w:rsidR="000A250F" w:rsidRPr="00307DD2" w:rsidRDefault="000A250F" w:rsidP="00434C00">
      <w:pPr>
        <w:widowControl w:val="0"/>
        <w:tabs>
          <w:tab w:val="num" w:pos="993"/>
          <w:tab w:val="left" w:pos="2880"/>
          <w:tab w:val="left" w:pos="5760"/>
          <w:tab w:val="left" w:pos="7920"/>
        </w:tabs>
        <w:spacing w:after="120"/>
        <w:jc w:val="both"/>
        <w:rPr>
          <w:snapToGrid w:val="0"/>
          <w:sz w:val="22"/>
          <w:szCs w:val="22"/>
          <w:lang w:val="en-GB"/>
        </w:rPr>
      </w:pPr>
      <w:r w:rsidRPr="00307DD2">
        <w:rPr>
          <w:rFonts w:ascii="Arial" w:hAnsi="Arial" w:cs="Arial"/>
          <w:snapToGrid w:val="0"/>
          <w:sz w:val="22"/>
          <w:szCs w:val="22"/>
          <w:lang w:val="en-GB"/>
        </w:rPr>
        <w:tab/>
      </w:r>
    </w:p>
    <w:p w14:paraId="1895DD9B" w14:textId="77777777" w:rsidR="000A250F" w:rsidRPr="00307DD2" w:rsidRDefault="000A250F" w:rsidP="00AB7E26">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434C00">
        <w:rPr>
          <w:snapToGrid w:val="0"/>
          <w:color w:val="000000" w:themeColor="text1"/>
          <w:sz w:val="22"/>
          <w:szCs w:val="22"/>
          <w:lang w:val="en-GB"/>
        </w:rPr>
        <w:t xml:space="preserve">the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2C2F02D9" w:rsidR="000A250F" w:rsidRPr="00307DD2" w:rsidRDefault="00434C00" w:rsidP="00AB7E26">
      <w:pPr>
        <w:pStyle w:val="ListParagraph"/>
        <w:widowControl w:val="0"/>
        <w:numPr>
          <w:ilvl w:val="0"/>
          <w:numId w:val="24"/>
        </w:numPr>
        <w:tabs>
          <w:tab w:val="left" w:pos="2880"/>
          <w:tab w:val="left" w:pos="5760"/>
          <w:tab w:val="left" w:pos="7920"/>
        </w:tabs>
        <w:spacing w:after="120"/>
        <w:jc w:val="both"/>
        <w:rPr>
          <w:snapToGrid w:val="0"/>
          <w:sz w:val="22"/>
          <w:szCs w:val="22"/>
          <w:lang w:val="en-GB"/>
        </w:rPr>
      </w:pPr>
      <w:r w:rsidRPr="00434C00">
        <w:rPr>
          <w:snapToGrid w:val="0"/>
          <w:color w:val="000000" w:themeColor="text1"/>
          <w:sz w:val="22"/>
          <w:szCs w:val="22"/>
          <w:lang w:val="en-GB"/>
        </w:rPr>
        <w:t>The</w:t>
      </w:r>
      <w:r w:rsidR="000A250F" w:rsidRPr="00434C00">
        <w:rPr>
          <w:snapToGrid w:val="0"/>
          <w:color w:val="000000" w:themeColor="text1"/>
          <w:sz w:val="22"/>
          <w:szCs w:val="22"/>
          <w:lang w:val="en-GB"/>
        </w:rPr>
        <w:t xml:space="preserve"> 80/20 preference point system will </w:t>
      </w:r>
      <w:r w:rsidR="000A250F" w:rsidRPr="00307DD2">
        <w:rPr>
          <w:snapToGrid w:val="0"/>
          <w:sz w:val="22"/>
          <w:szCs w:val="22"/>
          <w:lang w:val="en-GB"/>
        </w:rPr>
        <w:t>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AB7E26">
      <w:pPr>
        <w:pStyle w:val="ListParagraph"/>
        <w:widowControl w:val="0"/>
        <w:numPr>
          <w:ilvl w:val="1"/>
          <w:numId w:val="17"/>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AB7E26">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AB7E26">
      <w:pPr>
        <w:widowControl w:val="0"/>
        <w:numPr>
          <w:ilvl w:val="0"/>
          <w:numId w:val="18"/>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FC2A1C">
        <w:tc>
          <w:tcPr>
            <w:tcW w:w="5130" w:type="dxa"/>
            <w:shd w:val="clear" w:color="auto" w:fill="C00000"/>
            <w:vAlign w:val="bottom"/>
          </w:tcPr>
          <w:p w14:paraId="4FBDF95D" w14:textId="77777777" w:rsidR="000A250F" w:rsidRPr="00307DD2" w:rsidRDefault="000A250F" w:rsidP="00FC2A1C">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FC2A1C">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FC2A1C">
        <w:tc>
          <w:tcPr>
            <w:tcW w:w="5130" w:type="dxa"/>
            <w:shd w:val="clear" w:color="auto" w:fill="auto"/>
            <w:vAlign w:val="bottom"/>
          </w:tcPr>
          <w:p w14:paraId="6C362FC3" w14:textId="77777777" w:rsidR="000A250F" w:rsidRPr="00307DD2" w:rsidRDefault="000A250F" w:rsidP="00FC2A1C">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22F61A9"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FC2A1C">
        <w:tc>
          <w:tcPr>
            <w:tcW w:w="5130" w:type="dxa"/>
            <w:shd w:val="clear" w:color="auto" w:fill="auto"/>
            <w:vAlign w:val="bottom"/>
          </w:tcPr>
          <w:p w14:paraId="5ED6D7BC" w14:textId="77777777" w:rsidR="000A250F" w:rsidRPr="00307DD2" w:rsidRDefault="000A250F" w:rsidP="00FC2A1C">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4B442FB" w:rsidR="000A250F" w:rsidRPr="00307DD2" w:rsidRDefault="00434C00" w:rsidP="00434C00">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FC2A1C">
        <w:tc>
          <w:tcPr>
            <w:tcW w:w="5130" w:type="dxa"/>
            <w:shd w:val="clear" w:color="auto" w:fill="auto"/>
            <w:vAlign w:val="bottom"/>
          </w:tcPr>
          <w:p w14:paraId="263CBFA5" w14:textId="2A0677F7" w:rsidR="000A250F" w:rsidRPr="00307DD2" w:rsidRDefault="000A250F" w:rsidP="00FC2A1C">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FC2A1C">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AB7E26">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AB7E26">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AB7E26">
      <w:pPr>
        <w:widowControl w:val="0"/>
        <w:numPr>
          <w:ilvl w:val="0"/>
          <w:numId w:val="22"/>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AB7E26">
      <w:pPr>
        <w:pStyle w:val="ListParagraph"/>
        <w:widowControl w:val="0"/>
        <w:numPr>
          <w:ilvl w:val="0"/>
          <w:numId w:val="22"/>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AB7E26">
      <w:pPr>
        <w:pStyle w:val="ListParagraph"/>
        <w:widowControl w:val="0"/>
        <w:numPr>
          <w:ilvl w:val="0"/>
          <w:numId w:val="22"/>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AB7E26">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1E9017EA" w:rsidR="000A250F" w:rsidRDefault="000A250F" w:rsidP="00AB7E26">
      <w:pPr>
        <w:pStyle w:val="ListParagraph"/>
        <w:widowControl w:val="0"/>
        <w:numPr>
          <w:ilvl w:val="0"/>
          <w:numId w:val="22"/>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18F21EBD" w14:textId="44CB16E3" w:rsidR="00BA6B62" w:rsidRDefault="00BA6B62" w:rsidP="00BA6B62">
      <w:pPr>
        <w:pStyle w:val="ListParagraph"/>
        <w:widowControl w:val="0"/>
        <w:spacing w:after="120"/>
        <w:ind w:left="1260"/>
        <w:jc w:val="both"/>
        <w:rPr>
          <w:b/>
          <w:snapToGrid w:val="0"/>
          <w:sz w:val="22"/>
          <w:szCs w:val="22"/>
        </w:rPr>
      </w:pPr>
    </w:p>
    <w:p w14:paraId="3E39C90C" w14:textId="2C5D0A4E" w:rsidR="00BA6B62" w:rsidRDefault="00BA6B62" w:rsidP="00BA6B62">
      <w:pPr>
        <w:pStyle w:val="ListParagraph"/>
        <w:widowControl w:val="0"/>
        <w:spacing w:after="120"/>
        <w:ind w:left="1260"/>
        <w:jc w:val="both"/>
        <w:rPr>
          <w:b/>
          <w:snapToGrid w:val="0"/>
          <w:sz w:val="22"/>
          <w:szCs w:val="22"/>
        </w:rPr>
      </w:pPr>
    </w:p>
    <w:p w14:paraId="08612AE8" w14:textId="12B7AE39" w:rsidR="00BA6B62" w:rsidRDefault="00BA6B62" w:rsidP="00BA6B62">
      <w:pPr>
        <w:pStyle w:val="ListParagraph"/>
        <w:widowControl w:val="0"/>
        <w:spacing w:after="120"/>
        <w:ind w:left="1260"/>
        <w:jc w:val="both"/>
        <w:rPr>
          <w:b/>
          <w:snapToGrid w:val="0"/>
          <w:sz w:val="22"/>
          <w:szCs w:val="22"/>
        </w:rPr>
      </w:pPr>
    </w:p>
    <w:p w14:paraId="2BA36D11" w14:textId="379BED08" w:rsidR="00BA6B62" w:rsidRDefault="00BA6B62" w:rsidP="00BA6B62">
      <w:pPr>
        <w:pStyle w:val="ListParagraph"/>
        <w:widowControl w:val="0"/>
        <w:spacing w:after="120"/>
        <w:ind w:left="1260"/>
        <w:jc w:val="both"/>
        <w:rPr>
          <w:b/>
          <w:snapToGrid w:val="0"/>
          <w:sz w:val="22"/>
          <w:szCs w:val="22"/>
        </w:rPr>
      </w:pPr>
    </w:p>
    <w:p w14:paraId="73E12D29" w14:textId="208E7542" w:rsidR="00BA6B62" w:rsidRDefault="00BA6B62" w:rsidP="00BA6B62">
      <w:pPr>
        <w:pStyle w:val="ListParagraph"/>
        <w:widowControl w:val="0"/>
        <w:spacing w:after="120"/>
        <w:ind w:left="1260"/>
        <w:jc w:val="both"/>
        <w:rPr>
          <w:b/>
          <w:snapToGrid w:val="0"/>
          <w:sz w:val="22"/>
          <w:szCs w:val="22"/>
        </w:rPr>
      </w:pPr>
    </w:p>
    <w:p w14:paraId="14352618" w14:textId="56031446" w:rsidR="00BA6B62" w:rsidRDefault="00BA6B62" w:rsidP="00BA6B62">
      <w:pPr>
        <w:pStyle w:val="ListParagraph"/>
        <w:widowControl w:val="0"/>
        <w:spacing w:after="120"/>
        <w:ind w:left="1260"/>
        <w:jc w:val="both"/>
        <w:rPr>
          <w:b/>
          <w:snapToGrid w:val="0"/>
          <w:sz w:val="22"/>
          <w:szCs w:val="22"/>
        </w:rPr>
      </w:pPr>
    </w:p>
    <w:p w14:paraId="4F2DAC0D" w14:textId="262E5AC5" w:rsidR="00BA6B62" w:rsidRDefault="00BA6B62" w:rsidP="00BA6B62">
      <w:pPr>
        <w:pStyle w:val="ListParagraph"/>
        <w:widowControl w:val="0"/>
        <w:spacing w:after="120"/>
        <w:ind w:left="1260"/>
        <w:jc w:val="both"/>
        <w:rPr>
          <w:b/>
          <w:snapToGrid w:val="0"/>
          <w:sz w:val="22"/>
          <w:szCs w:val="22"/>
        </w:rPr>
      </w:pPr>
    </w:p>
    <w:p w14:paraId="5B5D0E8F" w14:textId="1C04595F" w:rsidR="00BA6B62" w:rsidRDefault="00BA6B62" w:rsidP="00BA6B62">
      <w:pPr>
        <w:pStyle w:val="ListParagraph"/>
        <w:widowControl w:val="0"/>
        <w:spacing w:after="120"/>
        <w:ind w:left="1260"/>
        <w:jc w:val="both"/>
        <w:rPr>
          <w:b/>
          <w:snapToGrid w:val="0"/>
          <w:sz w:val="22"/>
          <w:szCs w:val="22"/>
        </w:rPr>
      </w:pPr>
    </w:p>
    <w:p w14:paraId="6DE547AF" w14:textId="0FFBEAEE" w:rsidR="00BA6B62" w:rsidRDefault="00BA6B62" w:rsidP="00BA6B62">
      <w:pPr>
        <w:pStyle w:val="ListParagraph"/>
        <w:widowControl w:val="0"/>
        <w:spacing w:after="120"/>
        <w:ind w:left="1260"/>
        <w:jc w:val="both"/>
        <w:rPr>
          <w:b/>
          <w:snapToGrid w:val="0"/>
          <w:sz w:val="22"/>
          <w:szCs w:val="22"/>
        </w:rPr>
      </w:pPr>
    </w:p>
    <w:p w14:paraId="4E7064BB" w14:textId="48D54395" w:rsidR="00BA6B62" w:rsidRDefault="00BA6B62" w:rsidP="00BA6B62">
      <w:pPr>
        <w:pStyle w:val="ListParagraph"/>
        <w:widowControl w:val="0"/>
        <w:spacing w:after="120"/>
        <w:ind w:left="1260"/>
        <w:jc w:val="both"/>
        <w:rPr>
          <w:b/>
          <w:snapToGrid w:val="0"/>
          <w:sz w:val="22"/>
          <w:szCs w:val="22"/>
        </w:rPr>
      </w:pPr>
    </w:p>
    <w:p w14:paraId="388E8951" w14:textId="4F36A844" w:rsidR="00BA6B62" w:rsidRDefault="00BA6B62" w:rsidP="00BA6B62">
      <w:pPr>
        <w:pStyle w:val="ListParagraph"/>
        <w:widowControl w:val="0"/>
        <w:spacing w:after="120"/>
        <w:ind w:left="1260"/>
        <w:jc w:val="both"/>
        <w:rPr>
          <w:b/>
          <w:snapToGrid w:val="0"/>
          <w:sz w:val="22"/>
          <w:szCs w:val="22"/>
        </w:rPr>
      </w:pPr>
    </w:p>
    <w:p w14:paraId="7EE2093F" w14:textId="4089C034" w:rsidR="00BA6B62" w:rsidRDefault="00BA6B62" w:rsidP="00BA6B62">
      <w:pPr>
        <w:pStyle w:val="ListParagraph"/>
        <w:widowControl w:val="0"/>
        <w:spacing w:after="120"/>
        <w:ind w:left="1260"/>
        <w:jc w:val="both"/>
        <w:rPr>
          <w:b/>
          <w:snapToGrid w:val="0"/>
          <w:sz w:val="22"/>
          <w:szCs w:val="22"/>
        </w:rPr>
      </w:pPr>
    </w:p>
    <w:p w14:paraId="7F9F70B7" w14:textId="77777777" w:rsidR="00BA6B62" w:rsidRPr="00307DD2" w:rsidRDefault="00BA6B62" w:rsidP="00BA6B62">
      <w:pPr>
        <w:pStyle w:val="ListParagraph"/>
        <w:widowControl w:val="0"/>
        <w:spacing w:after="120"/>
        <w:ind w:left="1260"/>
        <w:jc w:val="both"/>
        <w:rPr>
          <w:snapToGrid w:val="0"/>
          <w:sz w:val="22"/>
          <w:szCs w:val="22"/>
        </w:rPr>
      </w:pP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AB7E26">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AB7E26">
      <w:pPr>
        <w:pStyle w:val="ListParagraph"/>
        <w:widowControl w:val="0"/>
        <w:numPr>
          <w:ilvl w:val="1"/>
          <w:numId w:val="23"/>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5"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5"/>
    <w:p w14:paraId="2F11216D" w14:textId="72C98935" w:rsidR="000A250F" w:rsidRPr="00307DD2" w:rsidRDefault="000A250F" w:rsidP="00AB7E26">
      <w:pPr>
        <w:pStyle w:val="ListParagraph"/>
        <w:widowControl w:val="0"/>
        <w:numPr>
          <w:ilvl w:val="1"/>
          <w:numId w:val="23"/>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AB7E26">
      <w:pPr>
        <w:pStyle w:val="ListParagraph"/>
        <w:widowControl w:val="0"/>
        <w:numPr>
          <w:ilvl w:val="2"/>
          <w:numId w:val="23"/>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AB7E26">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0C3FE389" w:rsidR="000A250F" w:rsidRPr="00307DD2" w:rsidRDefault="000A250F" w:rsidP="00AB7E26">
      <w:pPr>
        <w:widowControl w:val="0"/>
        <w:numPr>
          <w:ilvl w:val="1"/>
          <w:numId w:val="23"/>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In terms of </w:t>
      </w:r>
      <w:r w:rsidR="00EB69C4">
        <w:rPr>
          <w:rFonts w:ascii="Arial" w:hAnsi="Arial" w:cs="Arial"/>
          <w:snapToGrid w:val="0"/>
          <w:sz w:val="22"/>
          <w:szCs w:val="22"/>
          <w:lang w:val="en-GB"/>
        </w:rPr>
        <w:t>Preferen</w:t>
      </w:r>
      <w:r w:rsidR="00F05B62">
        <w:rPr>
          <w:rFonts w:ascii="Arial" w:hAnsi="Arial" w:cs="Arial"/>
          <w:snapToGrid w:val="0"/>
          <w:sz w:val="22"/>
          <w:szCs w:val="22"/>
          <w:lang w:val="en-GB"/>
        </w:rPr>
        <w:t xml:space="preserve">tial Procurement </w:t>
      </w:r>
      <w:r w:rsidR="00C84C34">
        <w:rPr>
          <w:rFonts w:ascii="Arial" w:hAnsi="Arial" w:cs="Arial"/>
          <w:snapToGrid w:val="0"/>
          <w:sz w:val="22"/>
          <w:szCs w:val="22"/>
          <w:lang w:val="en-GB"/>
        </w:rPr>
        <w:t xml:space="preserve">Regulation, 2022, </w:t>
      </w:r>
      <w:r w:rsidRPr="00307DD2">
        <w:rPr>
          <w:rFonts w:ascii="Arial" w:hAnsi="Arial" w:cs="Arial"/>
          <w:snapToGrid w:val="0"/>
          <w:sz w:val="22"/>
          <w:szCs w:val="22"/>
          <w:lang w:val="en-GB"/>
        </w:rPr>
        <w:t>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AB7E26">
      <w:pPr>
        <w:widowControl w:val="0"/>
        <w:numPr>
          <w:ilvl w:val="1"/>
          <w:numId w:val="23"/>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AB7E26">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AB7E26">
      <w:pPr>
        <w:pStyle w:val="ListParagraph"/>
        <w:widowControl w:val="0"/>
        <w:numPr>
          <w:ilvl w:val="0"/>
          <w:numId w:val="21"/>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AB7E26">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AB7E26">
      <w:pPr>
        <w:widowControl w:val="0"/>
        <w:numPr>
          <w:ilvl w:val="1"/>
          <w:numId w:val="23"/>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AB7E26">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6" w:name="_Hlk117764996"/>
      <w:r w:rsidRPr="00307DD2">
        <w:rPr>
          <w:rFonts w:ascii="Arial" w:hAnsi="Arial" w:cs="Arial"/>
          <w:snapToGrid w:val="0"/>
          <w:sz w:val="22"/>
          <w:szCs w:val="22"/>
          <w:lang w:val="en-GB"/>
        </w:rPr>
        <w:sym w:font="Symbol" w:char="F07F"/>
      </w:r>
      <w:bookmarkEnd w:id="16"/>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AB7E26">
      <w:pPr>
        <w:widowControl w:val="0"/>
        <w:numPr>
          <w:ilvl w:val="1"/>
          <w:numId w:val="23"/>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AB7E26">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AB7E26">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AB7E26">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AB7E26">
      <w:pPr>
        <w:widowControl w:val="0"/>
        <w:numPr>
          <w:ilvl w:val="0"/>
          <w:numId w:val="19"/>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AB7E26">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AB7E26">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AB7E26">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AB7E26">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AB7E26">
      <w:pPr>
        <w:widowControl w:val="0"/>
        <w:numPr>
          <w:ilvl w:val="1"/>
          <w:numId w:val="20"/>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1252A9A4" w:rsidR="000A250F"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842A6AA" w14:textId="00007013" w:rsidR="00B443FC" w:rsidRDefault="00B443FC"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00251221">
                <wp:simplePos x="0" y="0"/>
                <wp:positionH relativeFrom="column">
                  <wp:posOffset>971550</wp:posOffset>
                </wp:positionH>
                <wp:positionV relativeFrom="paragraph">
                  <wp:posOffset>33655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FC2A1C" w:rsidRDefault="00FC2A1C" w:rsidP="000A250F">
                            <w:pPr>
                              <w:jc w:val="center"/>
                              <w:rPr>
                                <w:rFonts w:ascii="Arial" w:hAnsi="Arial" w:cs="Arial"/>
                                <w:sz w:val="18"/>
                                <w:szCs w:val="18"/>
                              </w:rPr>
                            </w:pPr>
                          </w:p>
                          <w:p w14:paraId="0B9B50C5" w14:textId="77777777" w:rsidR="00FC2A1C" w:rsidRPr="00585866" w:rsidRDefault="00FC2A1C" w:rsidP="000A250F">
                            <w:pPr>
                              <w:jc w:val="center"/>
                              <w:rPr>
                                <w:rFonts w:ascii="Arial" w:hAnsi="Arial" w:cs="Arial"/>
                                <w:sz w:val="18"/>
                                <w:szCs w:val="18"/>
                              </w:rPr>
                            </w:pPr>
                            <w:r w:rsidRPr="00585866">
                              <w:rPr>
                                <w:rFonts w:ascii="Arial" w:hAnsi="Arial" w:cs="Arial"/>
                                <w:sz w:val="18"/>
                                <w:szCs w:val="18"/>
                              </w:rPr>
                              <w:t>……………………………………….</w:t>
                            </w:r>
                          </w:p>
                          <w:p w14:paraId="6076497D" w14:textId="77777777" w:rsidR="00FC2A1C" w:rsidRPr="00B715D9" w:rsidRDefault="00FC2A1C"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FC2A1C" w:rsidRDefault="00FC2A1C" w:rsidP="000A250F">
                            <w:pPr>
                              <w:rPr>
                                <w:rFonts w:ascii="Arial" w:hAnsi="Arial" w:cs="Arial"/>
                                <w:sz w:val="18"/>
                                <w:szCs w:val="18"/>
                              </w:rPr>
                            </w:pPr>
                          </w:p>
                          <w:p w14:paraId="327C80DB" w14:textId="77777777" w:rsidR="00FC2A1C" w:rsidRPr="00585866" w:rsidRDefault="00FC2A1C"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FC2A1C" w:rsidRPr="00585866" w:rsidRDefault="00FC2A1C"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FC2A1C"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FC2A1C" w:rsidRPr="00585866"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FC2A1C" w:rsidRDefault="00FC2A1C"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76.5pt;margin-top:2.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">
                <v:textbox>
                  <w:txbxContent>
                    <w:p w14:paraId="5E26A52B" w14:textId="77777777" w:rsidR="00FC2A1C" w:rsidRDefault="00FC2A1C" w:rsidP="000A250F">
                      <w:pPr>
                        <w:jc w:val="center"/>
                        <w:rPr>
                          <w:rFonts w:ascii="Arial" w:hAnsi="Arial" w:cs="Arial"/>
                          <w:sz w:val="18"/>
                          <w:szCs w:val="18"/>
                        </w:rPr>
                      </w:pPr>
                    </w:p>
                    <w:p w14:paraId="0B9B50C5" w14:textId="77777777" w:rsidR="00FC2A1C" w:rsidRPr="00585866" w:rsidRDefault="00FC2A1C" w:rsidP="000A250F">
                      <w:pPr>
                        <w:jc w:val="center"/>
                        <w:rPr>
                          <w:rFonts w:ascii="Arial" w:hAnsi="Arial" w:cs="Arial"/>
                          <w:sz w:val="18"/>
                          <w:szCs w:val="18"/>
                        </w:rPr>
                      </w:pPr>
                      <w:r w:rsidRPr="00585866">
                        <w:rPr>
                          <w:rFonts w:ascii="Arial" w:hAnsi="Arial" w:cs="Arial"/>
                          <w:sz w:val="18"/>
                          <w:szCs w:val="18"/>
                        </w:rPr>
                        <w:t>……………………………………….</w:t>
                      </w:r>
                    </w:p>
                    <w:p w14:paraId="6076497D" w14:textId="77777777" w:rsidR="00FC2A1C" w:rsidRPr="00B715D9" w:rsidRDefault="00FC2A1C"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FC2A1C" w:rsidRDefault="00FC2A1C" w:rsidP="000A250F">
                      <w:pPr>
                        <w:rPr>
                          <w:rFonts w:ascii="Arial" w:hAnsi="Arial" w:cs="Arial"/>
                          <w:sz w:val="18"/>
                          <w:szCs w:val="18"/>
                        </w:rPr>
                      </w:pPr>
                    </w:p>
                    <w:p w14:paraId="327C80DB" w14:textId="77777777" w:rsidR="00FC2A1C" w:rsidRPr="00585866" w:rsidRDefault="00FC2A1C"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FC2A1C" w:rsidRPr="00585866" w:rsidRDefault="00FC2A1C"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FC2A1C" w:rsidRPr="00585866" w:rsidRDefault="00FC2A1C"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FC2A1C"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FC2A1C" w:rsidRPr="00585866" w:rsidRDefault="00FC2A1C"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FC2A1C" w:rsidRDefault="00FC2A1C"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6ED62B32" w:rsidR="000A250F" w:rsidRPr="00307DD2" w:rsidRDefault="007D52EB" w:rsidP="007D52EB">
      <w:pPr>
        <w:pStyle w:val="ScheduleHeading"/>
        <w:spacing w:before="120"/>
        <w:ind w:left="450"/>
        <w:jc w:val="both"/>
        <w:rPr>
          <w:rFonts w:ascii="Arial" w:hAnsi="Arial" w:cs="Arial"/>
          <w:sz w:val="22"/>
          <w:szCs w:val="22"/>
        </w:rPr>
      </w:pPr>
      <w:r>
        <w:rPr>
          <w:rFonts w:ascii="Arial" w:hAnsi="Arial" w:cs="Arial"/>
          <w:sz w:val="22"/>
          <w:szCs w:val="22"/>
        </w:rPr>
        <w:t xml:space="preserve">   </w:t>
      </w: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4"/>
    <w:p w14:paraId="7A23DDAC" w14:textId="22B416EA" w:rsidR="00962F42" w:rsidRDefault="00962F42" w:rsidP="00EF509E">
      <w:pPr>
        <w:spacing w:line="360" w:lineRule="auto"/>
        <w:ind w:left="3600" w:firstLine="720"/>
        <w:jc w:val="both"/>
        <w:rPr>
          <w:rFonts w:ascii="Arial" w:hAnsi="Arial" w:cs="Arial"/>
          <w:b/>
          <w:color w:val="FF0000"/>
          <w:sz w:val="22"/>
          <w:szCs w:val="22"/>
        </w:rPr>
      </w:pPr>
    </w:p>
    <w:p w14:paraId="71DFE15A" w14:textId="34D52B70" w:rsidR="00BA6B62" w:rsidRDefault="00BA6B62" w:rsidP="00EF509E">
      <w:pPr>
        <w:spacing w:line="360" w:lineRule="auto"/>
        <w:ind w:left="3600" w:firstLine="720"/>
        <w:jc w:val="both"/>
        <w:rPr>
          <w:rFonts w:ascii="Arial" w:hAnsi="Arial" w:cs="Arial"/>
          <w:b/>
          <w:color w:val="FF0000"/>
          <w:sz w:val="22"/>
          <w:szCs w:val="22"/>
        </w:rPr>
      </w:pPr>
    </w:p>
    <w:p w14:paraId="70F03755" w14:textId="4A87BB4E" w:rsidR="00BA6B62" w:rsidRDefault="00BA6B62" w:rsidP="00EF509E">
      <w:pPr>
        <w:spacing w:line="360" w:lineRule="auto"/>
        <w:ind w:left="3600" w:firstLine="720"/>
        <w:jc w:val="both"/>
        <w:rPr>
          <w:rFonts w:ascii="Arial" w:hAnsi="Arial" w:cs="Arial"/>
          <w:b/>
          <w:color w:val="FF0000"/>
          <w:sz w:val="22"/>
          <w:szCs w:val="22"/>
        </w:rPr>
      </w:pPr>
    </w:p>
    <w:p w14:paraId="542969E4" w14:textId="53D01F67" w:rsidR="00BA6B62" w:rsidRDefault="00BA6B62" w:rsidP="00EF509E">
      <w:pPr>
        <w:spacing w:line="360" w:lineRule="auto"/>
        <w:ind w:left="3600" w:firstLine="720"/>
        <w:jc w:val="both"/>
        <w:rPr>
          <w:rFonts w:ascii="Arial" w:hAnsi="Arial" w:cs="Arial"/>
          <w:b/>
          <w:color w:val="FF0000"/>
          <w:sz w:val="22"/>
          <w:szCs w:val="22"/>
        </w:rPr>
      </w:pPr>
    </w:p>
    <w:p w14:paraId="72518882" w14:textId="3CEED81D" w:rsidR="00BA6B62" w:rsidRDefault="00BA6B62" w:rsidP="00EF509E">
      <w:pPr>
        <w:spacing w:line="360" w:lineRule="auto"/>
        <w:ind w:left="3600" w:firstLine="720"/>
        <w:jc w:val="both"/>
        <w:rPr>
          <w:rFonts w:ascii="Arial" w:hAnsi="Arial" w:cs="Arial"/>
          <w:b/>
          <w:color w:val="FF0000"/>
          <w:sz w:val="22"/>
          <w:szCs w:val="22"/>
        </w:rPr>
      </w:pPr>
    </w:p>
    <w:p w14:paraId="31E5B82A" w14:textId="54D6DEC0" w:rsidR="00BA6B62" w:rsidRDefault="00BA6B62" w:rsidP="00EF509E">
      <w:pPr>
        <w:spacing w:line="360" w:lineRule="auto"/>
        <w:ind w:left="3600" w:firstLine="720"/>
        <w:jc w:val="both"/>
        <w:rPr>
          <w:rFonts w:ascii="Arial" w:hAnsi="Arial" w:cs="Arial"/>
          <w:b/>
          <w:color w:val="FF0000"/>
          <w:sz w:val="22"/>
          <w:szCs w:val="22"/>
        </w:rPr>
      </w:pPr>
    </w:p>
    <w:p w14:paraId="522C4E21" w14:textId="08BE34CA" w:rsidR="00BA6B62" w:rsidRDefault="00BA6B62" w:rsidP="00EF509E">
      <w:pPr>
        <w:spacing w:line="360" w:lineRule="auto"/>
        <w:ind w:left="3600" w:firstLine="720"/>
        <w:jc w:val="both"/>
        <w:rPr>
          <w:rFonts w:ascii="Arial" w:hAnsi="Arial" w:cs="Arial"/>
          <w:b/>
          <w:color w:val="FF0000"/>
          <w:sz w:val="22"/>
          <w:szCs w:val="22"/>
        </w:rPr>
      </w:pPr>
    </w:p>
    <w:p w14:paraId="03FBD2F9" w14:textId="6ED946AA" w:rsidR="00BA6B62" w:rsidRDefault="00BA6B62" w:rsidP="00EF509E">
      <w:pPr>
        <w:spacing w:line="360" w:lineRule="auto"/>
        <w:ind w:left="3600" w:firstLine="720"/>
        <w:jc w:val="both"/>
        <w:rPr>
          <w:rFonts w:ascii="Arial" w:hAnsi="Arial" w:cs="Arial"/>
          <w:b/>
          <w:color w:val="FF0000"/>
          <w:sz w:val="22"/>
          <w:szCs w:val="22"/>
        </w:rPr>
      </w:pPr>
    </w:p>
    <w:p w14:paraId="2078C80B" w14:textId="549F1135" w:rsidR="00BA6B62" w:rsidRDefault="00BA6B62" w:rsidP="00EF509E">
      <w:pPr>
        <w:spacing w:line="360" w:lineRule="auto"/>
        <w:ind w:left="3600" w:firstLine="720"/>
        <w:jc w:val="both"/>
        <w:rPr>
          <w:rFonts w:ascii="Arial" w:hAnsi="Arial" w:cs="Arial"/>
          <w:b/>
          <w:color w:val="FF0000"/>
          <w:sz w:val="22"/>
          <w:szCs w:val="22"/>
        </w:rPr>
      </w:pPr>
    </w:p>
    <w:p w14:paraId="7563F578" w14:textId="16CCE6EB" w:rsidR="00BA6B62" w:rsidRDefault="00BA6B62" w:rsidP="00EF509E">
      <w:pPr>
        <w:spacing w:line="360" w:lineRule="auto"/>
        <w:ind w:left="3600" w:firstLine="720"/>
        <w:jc w:val="both"/>
        <w:rPr>
          <w:rFonts w:ascii="Arial" w:hAnsi="Arial" w:cs="Arial"/>
          <w:b/>
          <w:color w:val="FF0000"/>
          <w:sz w:val="22"/>
          <w:szCs w:val="22"/>
        </w:rPr>
      </w:pPr>
    </w:p>
    <w:p w14:paraId="4DC3959E" w14:textId="634FBCD7" w:rsidR="00BA6B62" w:rsidRDefault="00BA6B62" w:rsidP="00EF509E">
      <w:pPr>
        <w:spacing w:line="360" w:lineRule="auto"/>
        <w:ind w:left="3600" w:firstLine="720"/>
        <w:jc w:val="both"/>
        <w:rPr>
          <w:rFonts w:ascii="Arial" w:hAnsi="Arial" w:cs="Arial"/>
          <w:b/>
          <w:color w:val="FF0000"/>
          <w:sz w:val="22"/>
          <w:szCs w:val="22"/>
        </w:rPr>
      </w:pPr>
    </w:p>
    <w:p w14:paraId="050C7A45" w14:textId="4ABB6DB3" w:rsidR="00BA6B62" w:rsidRDefault="00BA6B62" w:rsidP="00EF509E">
      <w:pPr>
        <w:spacing w:line="360" w:lineRule="auto"/>
        <w:ind w:left="3600" w:firstLine="720"/>
        <w:jc w:val="both"/>
        <w:rPr>
          <w:rFonts w:ascii="Arial" w:hAnsi="Arial" w:cs="Arial"/>
          <w:b/>
          <w:color w:val="FF0000"/>
          <w:sz w:val="22"/>
          <w:szCs w:val="22"/>
        </w:rPr>
      </w:pPr>
    </w:p>
    <w:p w14:paraId="136C548E" w14:textId="3DF48DF9" w:rsidR="00BA6B62" w:rsidRDefault="00BA6B62" w:rsidP="00EF509E">
      <w:pPr>
        <w:spacing w:line="360" w:lineRule="auto"/>
        <w:ind w:left="3600" w:firstLine="720"/>
        <w:jc w:val="both"/>
        <w:rPr>
          <w:rFonts w:ascii="Arial" w:hAnsi="Arial" w:cs="Arial"/>
          <w:b/>
          <w:color w:val="FF0000"/>
          <w:sz w:val="22"/>
          <w:szCs w:val="22"/>
        </w:rPr>
      </w:pPr>
    </w:p>
    <w:p w14:paraId="69F760BF" w14:textId="524770AD" w:rsidR="00BA6B62" w:rsidRDefault="00BA6B62" w:rsidP="00EF509E">
      <w:pPr>
        <w:spacing w:line="360" w:lineRule="auto"/>
        <w:ind w:left="3600" w:firstLine="720"/>
        <w:jc w:val="both"/>
        <w:rPr>
          <w:rFonts w:ascii="Arial" w:hAnsi="Arial" w:cs="Arial"/>
          <w:b/>
          <w:color w:val="FF0000"/>
          <w:sz w:val="22"/>
          <w:szCs w:val="22"/>
        </w:rPr>
      </w:pPr>
    </w:p>
    <w:p w14:paraId="19BA8F44" w14:textId="41FE9553" w:rsidR="00BA6B62" w:rsidRDefault="00BA6B62" w:rsidP="00EF509E">
      <w:pPr>
        <w:spacing w:line="360" w:lineRule="auto"/>
        <w:ind w:left="3600" w:firstLine="720"/>
        <w:jc w:val="both"/>
        <w:rPr>
          <w:rFonts w:ascii="Arial" w:hAnsi="Arial" w:cs="Arial"/>
          <w:b/>
          <w:color w:val="FF0000"/>
          <w:sz w:val="22"/>
          <w:szCs w:val="22"/>
        </w:rPr>
      </w:pPr>
    </w:p>
    <w:p w14:paraId="5EB3690B" w14:textId="23D1A74F" w:rsidR="007F56C6" w:rsidRDefault="007F56C6" w:rsidP="00EF509E">
      <w:pPr>
        <w:spacing w:line="360" w:lineRule="auto"/>
        <w:ind w:left="3600" w:firstLine="720"/>
        <w:jc w:val="both"/>
        <w:rPr>
          <w:rFonts w:ascii="Arial" w:hAnsi="Arial" w:cs="Arial"/>
          <w:b/>
          <w:color w:val="FF0000"/>
          <w:sz w:val="22"/>
          <w:szCs w:val="22"/>
        </w:rPr>
      </w:pPr>
    </w:p>
    <w:p w14:paraId="5F32E78C" w14:textId="3EE9BC67" w:rsidR="007F56C6" w:rsidRDefault="007F56C6" w:rsidP="00466504">
      <w:pPr>
        <w:spacing w:line="360" w:lineRule="auto"/>
        <w:jc w:val="both"/>
        <w:rPr>
          <w:rFonts w:ascii="Arial" w:hAnsi="Arial" w:cs="Arial"/>
          <w:b/>
          <w:color w:val="FF0000"/>
          <w:sz w:val="22"/>
          <w:szCs w:val="22"/>
        </w:rPr>
      </w:pPr>
    </w:p>
    <w:p w14:paraId="27ED8D64" w14:textId="5F56043A" w:rsidR="007F56C6" w:rsidRDefault="007F56C6" w:rsidP="00EF509E">
      <w:pPr>
        <w:spacing w:line="360" w:lineRule="auto"/>
        <w:ind w:left="3600" w:firstLine="720"/>
        <w:jc w:val="both"/>
        <w:rPr>
          <w:rFonts w:ascii="Arial" w:hAnsi="Arial" w:cs="Arial"/>
          <w:b/>
          <w:color w:val="FF0000"/>
          <w:sz w:val="22"/>
          <w:szCs w:val="22"/>
        </w:rPr>
      </w:pPr>
    </w:p>
    <w:p w14:paraId="01ED092E" w14:textId="7D85D098" w:rsidR="007F56C6" w:rsidRDefault="007F56C6" w:rsidP="00EF509E">
      <w:pPr>
        <w:spacing w:line="360" w:lineRule="auto"/>
        <w:ind w:left="3600" w:firstLine="720"/>
        <w:jc w:val="both"/>
        <w:rPr>
          <w:rFonts w:ascii="Arial" w:hAnsi="Arial" w:cs="Arial"/>
          <w:b/>
          <w:color w:val="FF0000"/>
          <w:sz w:val="22"/>
          <w:szCs w:val="22"/>
        </w:rPr>
      </w:pPr>
    </w:p>
    <w:p w14:paraId="5C0D909C" w14:textId="77777777" w:rsidR="007F56C6" w:rsidRDefault="007F56C6" w:rsidP="00EF509E">
      <w:pPr>
        <w:spacing w:line="360" w:lineRule="auto"/>
        <w:ind w:left="3600" w:firstLine="720"/>
        <w:jc w:val="both"/>
        <w:rPr>
          <w:rFonts w:ascii="Arial" w:hAnsi="Arial" w:cs="Arial"/>
          <w:b/>
          <w:color w:val="FF0000"/>
          <w:sz w:val="22"/>
          <w:szCs w:val="22"/>
        </w:rPr>
      </w:pPr>
    </w:p>
    <w:p w14:paraId="475612AC" w14:textId="5488A5F6" w:rsidR="0030657B" w:rsidRPr="00F359F1" w:rsidRDefault="002536CA" w:rsidP="00F359F1">
      <w:pPr>
        <w:pStyle w:val="ScheduleHeading"/>
        <w:spacing w:before="120"/>
        <w:ind w:left="-284"/>
        <w:jc w:val="both"/>
        <w:rPr>
          <w:rFonts w:ascii="Arial" w:hAnsi="Arial" w:cs="Arial"/>
          <w:b w:val="0"/>
          <w:color w:val="FF0000"/>
          <w:sz w:val="22"/>
          <w:szCs w:val="22"/>
        </w:rPr>
      </w:pPr>
      <w:r w:rsidRPr="00307DD2">
        <w:rPr>
          <w:rFonts w:ascii="Arial" w:hAnsi="Arial" w:cs="Arial"/>
          <w:b w:val="0"/>
          <w:sz w:val="22"/>
          <w:szCs w:val="22"/>
        </w:rPr>
        <w:t xml:space="preserve"> </w:t>
      </w:r>
      <w:bookmarkStart w:id="17"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bookmarkEnd w:id="17"/>
      <w:r w:rsidR="0030657B" w:rsidRPr="00307DD2">
        <w:rPr>
          <w:rFonts w:ascii="Arial" w:hAnsi="Arial" w:cs="Arial"/>
          <w:sz w:val="22"/>
          <w:szCs w:val="22"/>
        </w:rPr>
        <w:t xml:space="preserve">SECTION </w:t>
      </w:r>
      <w:r w:rsidR="00C84C34">
        <w:rPr>
          <w:rFonts w:ascii="Arial" w:hAnsi="Arial" w:cs="Arial"/>
          <w:sz w:val="22"/>
          <w:szCs w:val="22"/>
        </w:rPr>
        <w:t>7</w:t>
      </w:r>
    </w:p>
    <w:p w14:paraId="3DB36953" w14:textId="77777777" w:rsidR="00173891" w:rsidRPr="00307DD2" w:rsidRDefault="00173891" w:rsidP="00EF509E">
      <w:pPr>
        <w:spacing w:line="360" w:lineRule="auto"/>
        <w:jc w:val="both"/>
        <w:rPr>
          <w:rFonts w:ascii="Arial" w:hAnsi="Arial" w:cs="Arial"/>
          <w:b/>
          <w:sz w:val="22"/>
          <w:szCs w:val="22"/>
        </w:rPr>
      </w:pPr>
    </w:p>
    <w:p w14:paraId="19B5E5D8" w14:textId="0DEAA9E4" w:rsidR="0065135B" w:rsidRDefault="00C64083" w:rsidP="00EF509E">
      <w:pPr>
        <w:widowControl w:val="0"/>
        <w:tabs>
          <w:tab w:val="left" w:pos="720"/>
        </w:tabs>
        <w:spacing w:line="360" w:lineRule="auto"/>
        <w:jc w:val="both"/>
        <w:rPr>
          <w:rFonts w:ascii="Arial" w:hAnsi="Arial" w:cs="Arial"/>
          <w:b/>
          <w:sz w:val="22"/>
          <w:szCs w:val="22"/>
          <w:lang w:val="en-GB"/>
        </w:rPr>
      </w:pPr>
      <w:r w:rsidRPr="009825A7">
        <w:rPr>
          <w:rFonts w:ascii="Arial" w:hAnsi="Arial" w:cs="Arial"/>
          <w:b/>
          <w:bCs/>
        </w:rPr>
        <w:t xml:space="preserve">QUOTATION </w:t>
      </w:r>
      <w:r>
        <w:rPr>
          <w:rFonts w:ascii="Arial" w:hAnsi="Arial" w:cs="Arial"/>
          <w:b/>
          <w:bCs/>
        </w:rPr>
        <w:t xml:space="preserve">FOR </w:t>
      </w:r>
      <w:r w:rsidR="00342A1E">
        <w:rPr>
          <w:rFonts w:ascii="Arial" w:hAnsi="Arial" w:cs="Arial"/>
          <w:b/>
          <w:bCs/>
        </w:rPr>
        <w:t>MANHATTAN LICENSES</w:t>
      </w:r>
      <w:r w:rsidR="003D3AA4">
        <w:rPr>
          <w:rFonts w:ascii="Arial" w:hAnsi="Arial" w:cs="Arial"/>
          <w:b/>
          <w:bCs/>
        </w:rPr>
        <w:t xml:space="preserve"> AND SUPPORT HOURS</w:t>
      </w:r>
    </w:p>
    <w:p w14:paraId="4AA78F8C" w14:textId="77777777" w:rsidR="00013044" w:rsidRDefault="00013044" w:rsidP="00EF509E">
      <w:pPr>
        <w:widowControl w:val="0"/>
        <w:tabs>
          <w:tab w:val="left" w:pos="720"/>
        </w:tabs>
        <w:spacing w:line="360" w:lineRule="auto"/>
        <w:jc w:val="both"/>
        <w:rPr>
          <w:rFonts w:ascii="Arial" w:hAnsi="Arial" w:cs="Arial"/>
          <w:b/>
          <w:sz w:val="22"/>
          <w:szCs w:val="22"/>
          <w:lang w:val="en-GB"/>
        </w:rPr>
      </w:pPr>
    </w:p>
    <w:p w14:paraId="3FBF5588" w14:textId="1FC8DB09" w:rsidR="004542B3"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PRICING SCHEDULE</w:t>
      </w:r>
      <w:r w:rsidR="00B56D39" w:rsidRPr="00307DD2">
        <w:rPr>
          <w:rFonts w:ascii="Arial" w:hAnsi="Arial" w:cs="Arial"/>
          <w:b/>
          <w:sz w:val="22"/>
          <w:szCs w:val="22"/>
          <w:lang w:val="en-GB"/>
        </w:rPr>
        <w:t xml:space="preserve"> </w:t>
      </w:r>
      <w:r w:rsidR="00117ED5">
        <w:rPr>
          <w:rFonts w:ascii="Arial" w:hAnsi="Arial" w:cs="Arial"/>
          <w:b/>
          <w:sz w:val="22"/>
          <w:szCs w:val="22"/>
          <w:lang w:val="en-GB"/>
        </w:rPr>
        <w:t xml:space="preserve"> </w:t>
      </w:r>
    </w:p>
    <w:p w14:paraId="2854EF9C" w14:textId="77777777" w:rsidR="00117ED5" w:rsidRDefault="00117ED5" w:rsidP="00EF509E">
      <w:pPr>
        <w:widowControl w:val="0"/>
        <w:tabs>
          <w:tab w:val="left" w:pos="720"/>
        </w:tabs>
        <w:spacing w:line="360" w:lineRule="auto"/>
        <w:jc w:val="both"/>
        <w:rPr>
          <w:rFonts w:ascii="Arial" w:hAnsi="Arial" w:cs="Arial"/>
          <w:b/>
          <w:sz w:val="22"/>
          <w:szCs w:val="22"/>
          <w:lang w:val="en-GB"/>
        </w:rPr>
      </w:pPr>
    </w:p>
    <w:tbl>
      <w:tblPr>
        <w:tblW w:w="102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866"/>
        <w:gridCol w:w="2070"/>
        <w:gridCol w:w="2880"/>
        <w:gridCol w:w="2610"/>
      </w:tblGrid>
      <w:tr w:rsidR="006C2BC5" w:rsidRPr="00B14EA9" w14:paraId="3E7E09D6" w14:textId="3D7931DB" w:rsidTr="00F45A36">
        <w:tc>
          <w:tcPr>
            <w:tcW w:w="839" w:type="dxa"/>
            <w:tcBorders>
              <w:top w:val="single" w:sz="12" w:space="0" w:color="auto"/>
              <w:left w:val="single" w:sz="12" w:space="0" w:color="auto"/>
              <w:bottom w:val="single" w:sz="12" w:space="0" w:color="auto"/>
              <w:right w:val="single" w:sz="12" w:space="0" w:color="auto"/>
            </w:tcBorders>
          </w:tcPr>
          <w:p w14:paraId="3072E9E6" w14:textId="77777777" w:rsidR="006C2BC5" w:rsidRPr="00342A1E" w:rsidRDefault="006C2BC5" w:rsidP="00FC2A1C">
            <w:pPr>
              <w:jc w:val="both"/>
              <w:rPr>
                <w:rFonts w:ascii="Arial" w:hAnsi="Arial" w:cs="Arial"/>
                <w:b/>
                <w:sz w:val="22"/>
                <w:szCs w:val="22"/>
              </w:rPr>
            </w:pPr>
            <w:r w:rsidRPr="00342A1E">
              <w:rPr>
                <w:rFonts w:ascii="Arial" w:hAnsi="Arial" w:cs="Arial"/>
                <w:b/>
                <w:sz w:val="22"/>
                <w:szCs w:val="22"/>
              </w:rPr>
              <w:t>ITEM NO.</w:t>
            </w:r>
          </w:p>
        </w:tc>
        <w:tc>
          <w:tcPr>
            <w:tcW w:w="1866" w:type="dxa"/>
            <w:tcBorders>
              <w:top w:val="single" w:sz="12" w:space="0" w:color="auto"/>
              <w:left w:val="single" w:sz="12" w:space="0" w:color="auto"/>
              <w:bottom w:val="single" w:sz="12" w:space="0" w:color="auto"/>
              <w:right w:val="single" w:sz="12" w:space="0" w:color="auto"/>
            </w:tcBorders>
          </w:tcPr>
          <w:p w14:paraId="6EE17884" w14:textId="77777777" w:rsidR="006C2BC5" w:rsidRPr="00342A1E" w:rsidRDefault="006C2BC5" w:rsidP="00FC2A1C">
            <w:pPr>
              <w:jc w:val="both"/>
              <w:rPr>
                <w:rFonts w:ascii="Arial" w:hAnsi="Arial" w:cs="Arial"/>
                <w:b/>
                <w:sz w:val="22"/>
                <w:szCs w:val="22"/>
              </w:rPr>
            </w:pPr>
            <w:r w:rsidRPr="00342A1E">
              <w:rPr>
                <w:rFonts w:ascii="Arial" w:hAnsi="Arial" w:cs="Arial"/>
                <w:b/>
                <w:sz w:val="22"/>
                <w:szCs w:val="22"/>
              </w:rPr>
              <w:t>DESCRIPTION</w:t>
            </w:r>
          </w:p>
          <w:p w14:paraId="3B2E35D5" w14:textId="24892F4D" w:rsidR="006C2BC5" w:rsidRPr="00342A1E" w:rsidRDefault="006C2BC5" w:rsidP="00FC2A1C">
            <w:pPr>
              <w:jc w:val="center"/>
              <w:rPr>
                <w:rFonts w:ascii="Arial" w:hAnsi="Arial" w:cs="Arial"/>
                <w:b/>
                <w:sz w:val="22"/>
                <w:szCs w:val="22"/>
              </w:rPr>
            </w:pPr>
          </w:p>
        </w:tc>
        <w:tc>
          <w:tcPr>
            <w:tcW w:w="2070" w:type="dxa"/>
            <w:tcBorders>
              <w:top w:val="single" w:sz="12" w:space="0" w:color="auto"/>
              <w:left w:val="single" w:sz="12" w:space="0" w:color="auto"/>
              <w:bottom w:val="single" w:sz="12" w:space="0" w:color="auto"/>
              <w:right w:val="single" w:sz="12" w:space="0" w:color="auto"/>
            </w:tcBorders>
            <w:vAlign w:val="center"/>
          </w:tcPr>
          <w:p w14:paraId="76D402D8" w14:textId="2955B2B5" w:rsidR="006C2BC5" w:rsidRPr="00342A1E" w:rsidRDefault="0032160E" w:rsidP="00FC2A1C">
            <w:pPr>
              <w:jc w:val="center"/>
              <w:rPr>
                <w:rFonts w:ascii="Arial" w:hAnsi="Arial" w:cs="Arial"/>
                <w:b/>
                <w:sz w:val="22"/>
                <w:szCs w:val="22"/>
              </w:rPr>
            </w:pPr>
            <w:r w:rsidRPr="00342A1E">
              <w:rPr>
                <w:rFonts w:ascii="Arial" w:hAnsi="Arial" w:cs="Arial"/>
                <w:b/>
                <w:sz w:val="22"/>
                <w:szCs w:val="22"/>
              </w:rPr>
              <w:t xml:space="preserve">QUANTITY </w:t>
            </w:r>
            <w:r w:rsidR="006C2BC5" w:rsidRPr="00342A1E">
              <w:rPr>
                <w:rFonts w:ascii="Arial" w:hAnsi="Arial" w:cs="Arial"/>
                <w:b/>
                <w:sz w:val="22"/>
                <w:szCs w:val="22"/>
              </w:rPr>
              <w:t xml:space="preserve"> </w:t>
            </w:r>
          </w:p>
        </w:tc>
        <w:tc>
          <w:tcPr>
            <w:tcW w:w="2880" w:type="dxa"/>
            <w:tcBorders>
              <w:top w:val="single" w:sz="12" w:space="0" w:color="auto"/>
              <w:left w:val="single" w:sz="12" w:space="0" w:color="auto"/>
              <w:bottom w:val="single" w:sz="12" w:space="0" w:color="auto"/>
              <w:right w:val="single" w:sz="12" w:space="0" w:color="auto"/>
            </w:tcBorders>
          </w:tcPr>
          <w:p w14:paraId="6D9E0289" w14:textId="26319EB1" w:rsidR="006C2BC5" w:rsidRPr="00342A1E" w:rsidRDefault="0042249F" w:rsidP="00FC2A1C">
            <w:pPr>
              <w:jc w:val="center"/>
              <w:rPr>
                <w:rFonts w:ascii="Arial" w:hAnsi="Arial" w:cs="Arial"/>
                <w:b/>
                <w:sz w:val="22"/>
                <w:szCs w:val="22"/>
              </w:rPr>
            </w:pPr>
            <w:r w:rsidRPr="00342A1E">
              <w:rPr>
                <w:rFonts w:ascii="Arial" w:hAnsi="Arial" w:cs="Arial"/>
                <w:b/>
                <w:sz w:val="22"/>
                <w:szCs w:val="22"/>
              </w:rPr>
              <w:t>HOURLY RATE / UNIT PRICE</w:t>
            </w:r>
          </w:p>
        </w:tc>
        <w:tc>
          <w:tcPr>
            <w:tcW w:w="2610" w:type="dxa"/>
            <w:tcBorders>
              <w:top w:val="single" w:sz="12" w:space="0" w:color="auto"/>
              <w:left w:val="single" w:sz="12" w:space="0" w:color="auto"/>
              <w:bottom w:val="single" w:sz="12" w:space="0" w:color="auto"/>
              <w:right w:val="single" w:sz="12" w:space="0" w:color="auto"/>
            </w:tcBorders>
          </w:tcPr>
          <w:p w14:paraId="6D7A6357" w14:textId="7D2FF1D0" w:rsidR="006C2BC5" w:rsidRPr="00342A1E" w:rsidRDefault="0042249F" w:rsidP="00FC2A1C">
            <w:pPr>
              <w:jc w:val="center"/>
              <w:rPr>
                <w:rFonts w:ascii="Arial" w:hAnsi="Arial" w:cs="Arial"/>
                <w:b/>
                <w:sz w:val="22"/>
                <w:szCs w:val="22"/>
              </w:rPr>
            </w:pPr>
            <w:r w:rsidRPr="00342A1E">
              <w:rPr>
                <w:rFonts w:ascii="Arial" w:hAnsi="Arial" w:cs="Arial"/>
                <w:b/>
                <w:sz w:val="22"/>
                <w:szCs w:val="22"/>
              </w:rPr>
              <w:t>TOTAL</w:t>
            </w:r>
          </w:p>
        </w:tc>
      </w:tr>
      <w:tr w:rsidR="006C2BC5" w:rsidRPr="00B14EA9" w14:paraId="01CC30EC" w14:textId="750A45A0" w:rsidTr="00F45A36">
        <w:trPr>
          <w:trHeight w:val="50"/>
        </w:trPr>
        <w:tc>
          <w:tcPr>
            <w:tcW w:w="839" w:type="dxa"/>
            <w:tcBorders>
              <w:top w:val="single" w:sz="12" w:space="0" w:color="auto"/>
              <w:left w:val="single" w:sz="12" w:space="0" w:color="auto"/>
              <w:bottom w:val="single" w:sz="12" w:space="0" w:color="auto"/>
              <w:right w:val="single" w:sz="12" w:space="0" w:color="auto"/>
            </w:tcBorders>
            <w:vAlign w:val="bottom"/>
          </w:tcPr>
          <w:p w14:paraId="044C29D7" w14:textId="77777777" w:rsidR="006C2BC5" w:rsidRPr="00B14EA9" w:rsidRDefault="006C2BC5" w:rsidP="00FC2A1C">
            <w:pPr>
              <w:spacing w:before="80"/>
              <w:jc w:val="both"/>
              <w:rPr>
                <w:rFonts w:ascii="Arial" w:hAnsi="Arial" w:cs="Arial"/>
                <w:sz w:val="18"/>
                <w:szCs w:val="18"/>
              </w:rPr>
            </w:pPr>
            <w:r w:rsidRPr="00B14EA9">
              <w:rPr>
                <w:rFonts w:ascii="Arial" w:hAnsi="Arial" w:cs="Arial"/>
                <w:sz w:val="18"/>
                <w:szCs w:val="18"/>
              </w:rPr>
              <w:t>01</w:t>
            </w:r>
          </w:p>
        </w:tc>
        <w:tc>
          <w:tcPr>
            <w:tcW w:w="1866" w:type="dxa"/>
            <w:tcBorders>
              <w:top w:val="single" w:sz="12" w:space="0" w:color="auto"/>
              <w:left w:val="single" w:sz="12" w:space="0" w:color="auto"/>
              <w:bottom w:val="single" w:sz="12" w:space="0" w:color="auto"/>
              <w:right w:val="single" w:sz="12" w:space="0" w:color="auto"/>
            </w:tcBorders>
            <w:vAlign w:val="bottom"/>
          </w:tcPr>
          <w:p w14:paraId="202B3F42" w14:textId="505AC4D8" w:rsidR="006C2BC5" w:rsidRPr="00954FA1" w:rsidRDefault="006C2BC5" w:rsidP="00BE14CF">
            <w:pPr>
              <w:rPr>
                <w:rFonts w:ascii="Arial" w:hAnsi="Arial" w:cs="Arial"/>
                <w:b/>
                <w:bCs/>
                <w:color w:val="000000"/>
                <w:sz w:val="20"/>
                <w:szCs w:val="20"/>
              </w:rPr>
            </w:pPr>
            <w:r w:rsidRPr="00954FA1">
              <w:rPr>
                <w:rFonts w:ascii="Arial" w:hAnsi="Arial" w:cs="Arial"/>
                <w:sz w:val="20"/>
                <w:szCs w:val="20"/>
              </w:rPr>
              <w:t>Manhattan support hours</w:t>
            </w:r>
          </w:p>
        </w:tc>
        <w:tc>
          <w:tcPr>
            <w:tcW w:w="2070" w:type="dxa"/>
            <w:tcBorders>
              <w:top w:val="single" w:sz="12" w:space="0" w:color="auto"/>
              <w:left w:val="single" w:sz="12" w:space="0" w:color="auto"/>
              <w:bottom w:val="single" w:sz="12" w:space="0" w:color="auto"/>
              <w:right w:val="single" w:sz="12" w:space="0" w:color="auto"/>
            </w:tcBorders>
            <w:vAlign w:val="bottom"/>
          </w:tcPr>
          <w:p w14:paraId="60246796" w14:textId="77777777" w:rsidR="006C2BC5" w:rsidRDefault="006C2BC5" w:rsidP="00EA4A80">
            <w:pPr>
              <w:spacing w:before="80"/>
              <w:ind w:right="-180"/>
              <w:jc w:val="center"/>
              <w:rPr>
                <w:rFonts w:ascii="Arial" w:hAnsi="Arial" w:cs="Arial"/>
                <w:sz w:val="18"/>
                <w:szCs w:val="18"/>
              </w:rPr>
            </w:pPr>
          </w:p>
          <w:p w14:paraId="33A79372" w14:textId="1F55956E" w:rsidR="006C2BC5" w:rsidRDefault="007F420F" w:rsidP="00EA4A80">
            <w:pPr>
              <w:spacing w:before="80"/>
              <w:ind w:right="-180"/>
              <w:jc w:val="center"/>
              <w:rPr>
                <w:rFonts w:ascii="Arial" w:hAnsi="Arial" w:cs="Arial"/>
                <w:sz w:val="18"/>
                <w:szCs w:val="18"/>
              </w:rPr>
            </w:pPr>
            <w:r>
              <w:rPr>
                <w:rFonts w:ascii="Arial" w:hAnsi="Arial" w:cs="Arial"/>
                <w:sz w:val="18"/>
                <w:szCs w:val="18"/>
              </w:rPr>
              <w:t>960</w:t>
            </w:r>
          </w:p>
          <w:p w14:paraId="36269919" w14:textId="063CE11E" w:rsidR="006C2BC5" w:rsidRPr="00B14EA9" w:rsidRDefault="006C2BC5" w:rsidP="00EA4A80">
            <w:pPr>
              <w:spacing w:before="80"/>
              <w:ind w:right="-180"/>
              <w:jc w:val="center"/>
              <w:rPr>
                <w:rFonts w:ascii="Arial" w:hAnsi="Arial" w:cs="Arial"/>
                <w:sz w:val="18"/>
                <w:szCs w:val="18"/>
              </w:rPr>
            </w:pPr>
          </w:p>
        </w:tc>
        <w:tc>
          <w:tcPr>
            <w:tcW w:w="2880" w:type="dxa"/>
            <w:tcBorders>
              <w:top w:val="single" w:sz="12" w:space="0" w:color="auto"/>
              <w:left w:val="single" w:sz="12" w:space="0" w:color="auto"/>
              <w:bottom w:val="single" w:sz="12" w:space="0" w:color="auto"/>
              <w:right w:val="single" w:sz="12" w:space="0" w:color="auto"/>
            </w:tcBorders>
          </w:tcPr>
          <w:p w14:paraId="71CC6D0D" w14:textId="77777777" w:rsidR="0042249F" w:rsidRDefault="0042249F" w:rsidP="0042249F">
            <w:pPr>
              <w:spacing w:before="80"/>
              <w:ind w:right="-180"/>
              <w:rPr>
                <w:rFonts w:ascii="Arial" w:hAnsi="Arial" w:cs="Arial"/>
                <w:sz w:val="18"/>
                <w:szCs w:val="18"/>
              </w:rPr>
            </w:pPr>
          </w:p>
          <w:p w14:paraId="1B478FC2" w14:textId="1FC55EA4" w:rsidR="0042249F" w:rsidRDefault="0042249F" w:rsidP="0042249F">
            <w:pPr>
              <w:spacing w:before="80"/>
              <w:ind w:right="-180"/>
              <w:rPr>
                <w:rFonts w:ascii="Arial" w:hAnsi="Arial" w:cs="Arial"/>
                <w:sz w:val="18"/>
                <w:szCs w:val="18"/>
              </w:rPr>
            </w:pPr>
            <w:r w:rsidRPr="00B14EA9">
              <w:rPr>
                <w:rFonts w:ascii="Arial" w:hAnsi="Arial" w:cs="Arial"/>
                <w:sz w:val="18"/>
                <w:szCs w:val="18"/>
              </w:rPr>
              <w:t>R ………..…….</w:t>
            </w:r>
            <w:r>
              <w:rPr>
                <w:rFonts w:ascii="Arial" w:hAnsi="Arial" w:cs="Arial"/>
                <w:sz w:val="18"/>
                <w:szCs w:val="18"/>
              </w:rPr>
              <w:t xml:space="preserve"> </w:t>
            </w:r>
          </w:p>
          <w:p w14:paraId="7076AB61" w14:textId="77777777" w:rsidR="006C2BC5" w:rsidRDefault="006C2BC5" w:rsidP="00FC2A1C">
            <w:pPr>
              <w:spacing w:before="80"/>
              <w:ind w:right="-180"/>
              <w:rPr>
                <w:rFonts w:ascii="Arial" w:hAnsi="Arial" w:cs="Arial"/>
                <w:sz w:val="18"/>
                <w:szCs w:val="18"/>
              </w:rPr>
            </w:pPr>
          </w:p>
        </w:tc>
        <w:tc>
          <w:tcPr>
            <w:tcW w:w="2610" w:type="dxa"/>
            <w:tcBorders>
              <w:top w:val="single" w:sz="12" w:space="0" w:color="auto"/>
              <w:left w:val="single" w:sz="12" w:space="0" w:color="auto"/>
              <w:bottom w:val="single" w:sz="12" w:space="0" w:color="auto"/>
              <w:right w:val="single" w:sz="12" w:space="0" w:color="auto"/>
            </w:tcBorders>
          </w:tcPr>
          <w:p w14:paraId="3F4B8304" w14:textId="77777777" w:rsidR="0042249F" w:rsidRDefault="0042249F" w:rsidP="0042249F">
            <w:pPr>
              <w:spacing w:before="80"/>
              <w:ind w:right="-180"/>
              <w:rPr>
                <w:rFonts w:ascii="Arial" w:hAnsi="Arial" w:cs="Arial"/>
                <w:sz w:val="18"/>
                <w:szCs w:val="18"/>
              </w:rPr>
            </w:pPr>
          </w:p>
          <w:p w14:paraId="2362C8FD" w14:textId="4A8083C2" w:rsidR="0042249F" w:rsidRDefault="0042249F" w:rsidP="0042249F">
            <w:pPr>
              <w:spacing w:before="80"/>
              <w:ind w:right="-180"/>
              <w:rPr>
                <w:rFonts w:ascii="Arial" w:hAnsi="Arial" w:cs="Arial"/>
                <w:sz w:val="18"/>
                <w:szCs w:val="18"/>
              </w:rPr>
            </w:pPr>
            <w:r w:rsidRPr="00B14EA9">
              <w:rPr>
                <w:rFonts w:ascii="Arial" w:hAnsi="Arial" w:cs="Arial"/>
                <w:sz w:val="18"/>
                <w:szCs w:val="18"/>
              </w:rPr>
              <w:t>R ………..…….</w:t>
            </w:r>
            <w:r>
              <w:rPr>
                <w:rFonts w:ascii="Arial" w:hAnsi="Arial" w:cs="Arial"/>
                <w:sz w:val="18"/>
                <w:szCs w:val="18"/>
              </w:rPr>
              <w:t xml:space="preserve"> </w:t>
            </w:r>
          </w:p>
          <w:p w14:paraId="261E003D" w14:textId="77777777" w:rsidR="006C2BC5" w:rsidRDefault="006C2BC5" w:rsidP="00FC2A1C">
            <w:pPr>
              <w:spacing w:before="80"/>
              <w:ind w:right="-180"/>
              <w:rPr>
                <w:rFonts w:ascii="Arial" w:hAnsi="Arial" w:cs="Arial"/>
                <w:sz w:val="18"/>
                <w:szCs w:val="18"/>
              </w:rPr>
            </w:pPr>
          </w:p>
        </w:tc>
      </w:tr>
      <w:tr w:rsidR="006C2BC5" w:rsidRPr="00B14EA9" w14:paraId="05371950" w14:textId="5A01201F" w:rsidTr="00F45A36">
        <w:trPr>
          <w:trHeight w:val="50"/>
        </w:trPr>
        <w:tc>
          <w:tcPr>
            <w:tcW w:w="839" w:type="dxa"/>
            <w:tcBorders>
              <w:top w:val="single" w:sz="12" w:space="0" w:color="auto"/>
              <w:left w:val="single" w:sz="12" w:space="0" w:color="auto"/>
              <w:bottom w:val="single" w:sz="12" w:space="0" w:color="auto"/>
              <w:right w:val="single" w:sz="12" w:space="0" w:color="auto"/>
            </w:tcBorders>
            <w:vAlign w:val="bottom"/>
          </w:tcPr>
          <w:p w14:paraId="32C9EEE8" w14:textId="07A3CB52" w:rsidR="006C2BC5" w:rsidRPr="00B14EA9" w:rsidRDefault="006C2BC5" w:rsidP="00FC2A1C">
            <w:pPr>
              <w:spacing w:before="80"/>
              <w:jc w:val="both"/>
              <w:rPr>
                <w:rFonts w:ascii="Arial" w:hAnsi="Arial" w:cs="Arial"/>
                <w:sz w:val="18"/>
                <w:szCs w:val="18"/>
              </w:rPr>
            </w:pPr>
            <w:r>
              <w:rPr>
                <w:rFonts w:ascii="Arial" w:hAnsi="Arial" w:cs="Arial"/>
                <w:sz w:val="18"/>
                <w:szCs w:val="18"/>
              </w:rPr>
              <w:t>02</w:t>
            </w:r>
          </w:p>
        </w:tc>
        <w:tc>
          <w:tcPr>
            <w:tcW w:w="1866" w:type="dxa"/>
            <w:tcBorders>
              <w:top w:val="single" w:sz="12" w:space="0" w:color="auto"/>
              <w:left w:val="single" w:sz="12" w:space="0" w:color="auto"/>
              <w:bottom w:val="single" w:sz="12" w:space="0" w:color="auto"/>
              <w:right w:val="single" w:sz="12" w:space="0" w:color="auto"/>
            </w:tcBorders>
            <w:vAlign w:val="bottom"/>
          </w:tcPr>
          <w:p w14:paraId="07DF1360" w14:textId="2EDB1BEB" w:rsidR="006C2BC5" w:rsidRPr="00954FA1" w:rsidRDefault="006C2BC5" w:rsidP="00BE14CF">
            <w:pPr>
              <w:rPr>
                <w:rFonts w:ascii="Arial" w:hAnsi="Arial" w:cs="Arial"/>
                <w:b/>
                <w:bCs/>
                <w:color w:val="000000"/>
                <w:sz w:val="20"/>
                <w:szCs w:val="20"/>
              </w:rPr>
            </w:pPr>
            <w:r w:rsidRPr="00954FA1">
              <w:rPr>
                <w:rFonts w:ascii="Arial" w:hAnsi="Arial" w:cs="Arial"/>
                <w:sz w:val="20"/>
                <w:szCs w:val="20"/>
              </w:rPr>
              <w:t>Annual Manhattan Software Licenses for s</w:t>
            </w:r>
            <w:r w:rsidR="004414F3">
              <w:rPr>
                <w:rFonts w:ascii="Arial" w:hAnsi="Arial" w:cs="Arial"/>
                <w:sz w:val="20"/>
                <w:szCs w:val="20"/>
              </w:rPr>
              <w:t>even</w:t>
            </w:r>
            <w:r w:rsidRPr="00954FA1">
              <w:rPr>
                <w:rFonts w:ascii="Arial" w:hAnsi="Arial" w:cs="Arial"/>
                <w:sz w:val="20"/>
                <w:szCs w:val="20"/>
              </w:rPr>
              <w:t xml:space="preserve"> months</w:t>
            </w:r>
          </w:p>
        </w:tc>
        <w:tc>
          <w:tcPr>
            <w:tcW w:w="2070" w:type="dxa"/>
            <w:tcBorders>
              <w:top w:val="single" w:sz="12" w:space="0" w:color="auto"/>
              <w:left w:val="single" w:sz="12" w:space="0" w:color="auto"/>
              <w:bottom w:val="single" w:sz="12" w:space="0" w:color="auto"/>
              <w:right w:val="single" w:sz="12" w:space="0" w:color="auto"/>
            </w:tcBorders>
            <w:vAlign w:val="bottom"/>
          </w:tcPr>
          <w:p w14:paraId="13F6FC3B" w14:textId="7B250601" w:rsidR="006C2BC5" w:rsidRDefault="004414F3" w:rsidP="00EA4A80">
            <w:pPr>
              <w:spacing w:before="80"/>
              <w:ind w:right="-180"/>
              <w:jc w:val="center"/>
              <w:rPr>
                <w:rFonts w:ascii="Arial" w:hAnsi="Arial" w:cs="Arial"/>
                <w:sz w:val="18"/>
                <w:szCs w:val="18"/>
              </w:rPr>
            </w:pPr>
            <w:r>
              <w:rPr>
                <w:rFonts w:ascii="Arial" w:hAnsi="Arial" w:cs="Arial"/>
                <w:sz w:val="18"/>
                <w:szCs w:val="18"/>
              </w:rPr>
              <w:t xml:space="preserve">7 </w:t>
            </w:r>
            <w:r w:rsidR="00EA4A80">
              <w:rPr>
                <w:rFonts w:ascii="Arial" w:hAnsi="Arial" w:cs="Arial"/>
                <w:sz w:val="18"/>
                <w:szCs w:val="18"/>
              </w:rPr>
              <w:t>months</w:t>
            </w:r>
          </w:p>
        </w:tc>
        <w:tc>
          <w:tcPr>
            <w:tcW w:w="2880" w:type="dxa"/>
            <w:tcBorders>
              <w:top w:val="single" w:sz="12" w:space="0" w:color="auto"/>
              <w:left w:val="single" w:sz="12" w:space="0" w:color="auto"/>
              <w:bottom w:val="single" w:sz="12" w:space="0" w:color="auto"/>
              <w:right w:val="single" w:sz="12" w:space="0" w:color="auto"/>
            </w:tcBorders>
          </w:tcPr>
          <w:p w14:paraId="1C7A5BAA" w14:textId="77777777" w:rsidR="006A3ECB" w:rsidRDefault="006A3ECB" w:rsidP="0042249F">
            <w:pPr>
              <w:spacing w:before="80"/>
              <w:ind w:right="-180"/>
              <w:rPr>
                <w:rFonts w:ascii="Arial" w:hAnsi="Arial" w:cs="Arial"/>
                <w:sz w:val="18"/>
                <w:szCs w:val="18"/>
              </w:rPr>
            </w:pPr>
          </w:p>
          <w:p w14:paraId="3C01B784" w14:textId="77777777" w:rsidR="006A3ECB" w:rsidRDefault="006A3ECB" w:rsidP="0042249F">
            <w:pPr>
              <w:spacing w:before="80"/>
              <w:ind w:right="-180"/>
              <w:rPr>
                <w:rFonts w:ascii="Arial" w:hAnsi="Arial" w:cs="Arial"/>
                <w:sz w:val="18"/>
                <w:szCs w:val="18"/>
              </w:rPr>
            </w:pPr>
          </w:p>
          <w:p w14:paraId="4EEE0C9D" w14:textId="28EA2197" w:rsidR="0042249F" w:rsidRDefault="0042249F" w:rsidP="0042249F">
            <w:pPr>
              <w:spacing w:before="80"/>
              <w:ind w:right="-180"/>
              <w:rPr>
                <w:rFonts w:ascii="Arial" w:hAnsi="Arial" w:cs="Arial"/>
                <w:sz w:val="18"/>
                <w:szCs w:val="18"/>
              </w:rPr>
            </w:pPr>
            <w:r w:rsidRPr="00B14EA9">
              <w:rPr>
                <w:rFonts w:ascii="Arial" w:hAnsi="Arial" w:cs="Arial"/>
                <w:sz w:val="18"/>
                <w:szCs w:val="18"/>
              </w:rPr>
              <w:t>R ………..…….</w:t>
            </w:r>
            <w:r>
              <w:rPr>
                <w:rFonts w:ascii="Arial" w:hAnsi="Arial" w:cs="Arial"/>
                <w:sz w:val="18"/>
                <w:szCs w:val="18"/>
              </w:rPr>
              <w:t xml:space="preserve"> </w:t>
            </w:r>
          </w:p>
          <w:p w14:paraId="521595D3" w14:textId="77777777" w:rsidR="006C2BC5" w:rsidRDefault="006C2BC5" w:rsidP="00FC2A1C">
            <w:pPr>
              <w:spacing w:before="80"/>
              <w:ind w:right="-180"/>
              <w:rPr>
                <w:rFonts w:ascii="Arial" w:hAnsi="Arial" w:cs="Arial"/>
                <w:sz w:val="18"/>
                <w:szCs w:val="18"/>
              </w:rPr>
            </w:pPr>
          </w:p>
        </w:tc>
        <w:tc>
          <w:tcPr>
            <w:tcW w:w="2610" w:type="dxa"/>
            <w:tcBorders>
              <w:top w:val="single" w:sz="12" w:space="0" w:color="auto"/>
              <w:left w:val="single" w:sz="12" w:space="0" w:color="auto"/>
              <w:bottom w:val="single" w:sz="12" w:space="0" w:color="auto"/>
              <w:right w:val="single" w:sz="12" w:space="0" w:color="auto"/>
            </w:tcBorders>
          </w:tcPr>
          <w:p w14:paraId="1BA3708B" w14:textId="77777777" w:rsidR="006A3ECB" w:rsidRDefault="006A3ECB" w:rsidP="0042249F">
            <w:pPr>
              <w:spacing w:before="80"/>
              <w:ind w:right="-180"/>
              <w:rPr>
                <w:rFonts w:ascii="Arial" w:hAnsi="Arial" w:cs="Arial"/>
                <w:sz w:val="18"/>
                <w:szCs w:val="18"/>
              </w:rPr>
            </w:pPr>
          </w:p>
          <w:p w14:paraId="61C86AF3" w14:textId="77777777" w:rsidR="006A3ECB" w:rsidRDefault="006A3ECB" w:rsidP="0042249F">
            <w:pPr>
              <w:spacing w:before="80"/>
              <w:ind w:right="-180"/>
              <w:rPr>
                <w:rFonts w:ascii="Arial" w:hAnsi="Arial" w:cs="Arial"/>
                <w:sz w:val="18"/>
                <w:szCs w:val="18"/>
              </w:rPr>
            </w:pPr>
          </w:p>
          <w:p w14:paraId="60C07112" w14:textId="60BBD1F4" w:rsidR="0042249F" w:rsidRDefault="0042249F" w:rsidP="0042249F">
            <w:pPr>
              <w:spacing w:before="80"/>
              <w:ind w:right="-180"/>
              <w:rPr>
                <w:rFonts w:ascii="Arial" w:hAnsi="Arial" w:cs="Arial"/>
                <w:sz w:val="18"/>
                <w:szCs w:val="18"/>
              </w:rPr>
            </w:pPr>
            <w:r w:rsidRPr="00B14EA9">
              <w:rPr>
                <w:rFonts w:ascii="Arial" w:hAnsi="Arial" w:cs="Arial"/>
                <w:sz w:val="18"/>
                <w:szCs w:val="18"/>
              </w:rPr>
              <w:t>R ………..…….</w:t>
            </w:r>
            <w:r>
              <w:rPr>
                <w:rFonts w:ascii="Arial" w:hAnsi="Arial" w:cs="Arial"/>
                <w:sz w:val="18"/>
                <w:szCs w:val="18"/>
              </w:rPr>
              <w:t xml:space="preserve"> </w:t>
            </w:r>
          </w:p>
          <w:p w14:paraId="783A27DD" w14:textId="77777777" w:rsidR="006C2BC5" w:rsidRDefault="006C2BC5" w:rsidP="00FC2A1C">
            <w:pPr>
              <w:spacing w:before="80"/>
              <w:ind w:right="-180"/>
              <w:rPr>
                <w:rFonts w:ascii="Arial" w:hAnsi="Arial" w:cs="Arial"/>
                <w:sz w:val="18"/>
                <w:szCs w:val="18"/>
              </w:rPr>
            </w:pPr>
          </w:p>
        </w:tc>
      </w:tr>
      <w:tr w:rsidR="007277D8" w:rsidRPr="00BE7691" w14:paraId="13DB0C82" w14:textId="73EDAEB3" w:rsidTr="00ED54C1">
        <w:trPr>
          <w:trHeight w:val="50"/>
        </w:trPr>
        <w:tc>
          <w:tcPr>
            <w:tcW w:w="7655" w:type="dxa"/>
            <w:gridSpan w:val="4"/>
            <w:vMerge w:val="restart"/>
            <w:tcBorders>
              <w:top w:val="single" w:sz="12" w:space="0" w:color="auto"/>
              <w:left w:val="single" w:sz="12" w:space="0" w:color="auto"/>
              <w:right w:val="single" w:sz="12" w:space="0" w:color="auto"/>
            </w:tcBorders>
            <w:shd w:val="clear" w:color="auto" w:fill="FFFFFF"/>
          </w:tcPr>
          <w:p w14:paraId="46AF4540" w14:textId="77777777" w:rsidR="007277D8" w:rsidRDefault="007277D8" w:rsidP="00FC2A1C">
            <w:pPr>
              <w:jc w:val="right"/>
              <w:rPr>
                <w:rFonts w:ascii="Arial" w:hAnsi="Arial" w:cs="Arial"/>
                <w:b/>
                <w:sz w:val="18"/>
                <w:szCs w:val="18"/>
              </w:rPr>
            </w:pPr>
          </w:p>
          <w:p w14:paraId="4D0087C8" w14:textId="77777777" w:rsidR="007277D8" w:rsidRDefault="007277D8" w:rsidP="00FC2A1C">
            <w:pPr>
              <w:jc w:val="right"/>
              <w:rPr>
                <w:rFonts w:ascii="Arial" w:hAnsi="Arial" w:cs="Arial"/>
                <w:b/>
                <w:sz w:val="18"/>
                <w:szCs w:val="18"/>
              </w:rPr>
            </w:pPr>
          </w:p>
          <w:p w14:paraId="2865F433" w14:textId="77777777" w:rsidR="007277D8" w:rsidRPr="00BE7691" w:rsidRDefault="007277D8" w:rsidP="00FC2A1C">
            <w:pPr>
              <w:jc w:val="right"/>
              <w:rPr>
                <w:rFonts w:ascii="Arial" w:hAnsi="Arial" w:cs="Arial"/>
                <w:b/>
                <w:sz w:val="18"/>
                <w:szCs w:val="18"/>
              </w:rPr>
            </w:pPr>
            <w:r w:rsidRPr="00BE7691">
              <w:rPr>
                <w:rFonts w:ascii="Arial" w:hAnsi="Arial" w:cs="Arial"/>
                <w:b/>
                <w:sz w:val="18"/>
                <w:szCs w:val="18"/>
              </w:rPr>
              <w:t>Total</w:t>
            </w:r>
          </w:p>
          <w:p w14:paraId="6A561B9F" w14:textId="77777777" w:rsidR="007277D8" w:rsidRDefault="007277D8" w:rsidP="00FC2A1C">
            <w:pPr>
              <w:jc w:val="right"/>
              <w:rPr>
                <w:rFonts w:ascii="Arial" w:hAnsi="Arial" w:cs="Arial"/>
                <w:b/>
                <w:sz w:val="18"/>
                <w:szCs w:val="18"/>
              </w:rPr>
            </w:pPr>
          </w:p>
          <w:p w14:paraId="046E8D77" w14:textId="77777777" w:rsidR="007277D8" w:rsidRDefault="007277D8" w:rsidP="00FC2A1C">
            <w:pPr>
              <w:jc w:val="right"/>
              <w:rPr>
                <w:rFonts w:ascii="Arial" w:hAnsi="Arial" w:cs="Arial"/>
                <w:b/>
                <w:sz w:val="18"/>
                <w:szCs w:val="18"/>
              </w:rPr>
            </w:pPr>
          </w:p>
          <w:p w14:paraId="2035B485" w14:textId="77777777" w:rsidR="007277D8" w:rsidRDefault="007277D8" w:rsidP="00FC2A1C">
            <w:pPr>
              <w:rPr>
                <w:rFonts w:ascii="Arial" w:hAnsi="Arial" w:cs="Arial"/>
                <w:sz w:val="18"/>
                <w:szCs w:val="18"/>
              </w:rPr>
            </w:pPr>
          </w:p>
          <w:p w14:paraId="475B2530" w14:textId="77777777" w:rsidR="007277D8" w:rsidRPr="00BE7691" w:rsidRDefault="007277D8" w:rsidP="006E3999">
            <w:pPr>
              <w:jc w:val="right"/>
              <w:rPr>
                <w:rFonts w:ascii="Arial" w:hAnsi="Arial" w:cs="Arial"/>
                <w:b/>
                <w:sz w:val="18"/>
                <w:szCs w:val="18"/>
              </w:rPr>
            </w:pPr>
            <w:r w:rsidRPr="00BE7691">
              <w:rPr>
                <w:rFonts w:ascii="Arial" w:hAnsi="Arial" w:cs="Arial"/>
                <w:b/>
                <w:sz w:val="18"/>
                <w:szCs w:val="18"/>
              </w:rPr>
              <w:t>VAT 15%</w:t>
            </w:r>
          </w:p>
          <w:p w14:paraId="0EAE783C" w14:textId="77777777" w:rsidR="007277D8" w:rsidRDefault="007277D8" w:rsidP="00FC2A1C">
            <w:pPr>
              <w:rPr>
                <w:rFonts w:ascii="Arial" w:hAnsi="Arial" w:cs="Arial"/>
                <w:sz w:val="18"/>
                <w:szCs w:val="18"/>
              </w:rPr>
            </w:pPr>
          </w:p>
          <w:p w14:paraId="56474873" w14:textId="77777777" w:rsidR="007277D8" w:rsidRDefault="007277D8" w:rsidP="006E3999">
            <w:pPr>
              <w:jc w:val="right"/>
              <w:rPr>
                <w:rFonts w:ascii="Arial" w:hAnsi="Arial" w:cs="Arial"/>
                <w:b/>
                <w:sz w:val="18"/>
                <w:szCs w:val="18"/>
              </w:rPr>
            </w:pPr>
          </w:p>
          <w:p w14:paraId="07B33587" w14:textId="77777777" w:rsidR="007277D8" w:rsidRPr="00BE7691" w:rsidRDefault="007277D8" w:rsidP="006E3999">
            <w:pPr>
              <w:jc w:val="right"/>
              <w:rPr>
                <w:rFonts w:ascii="Arial" w:hAnsi="Arial" w:cs="Arial"/>
                <w:b/>
                <w:sz w:val="18"/>
                <w:szCs w:val="18"/>
              </w:rPr>
            </w:pPr>
            <w:r w:rsidRPr="00BE7691">
              <w:rPr>
                <w:rFonts w:ascii="Arial" w:hAnsi="Arial" w:cs="Arial"/>
                <w:b/>
                <w:sz w:val="18"/>
                <w:szCs w:val="18"/>
              </w:rPr>
              <w:t>GRAND TOTAL</w:t>
            </w:r>
          </w:p>
          <w:p w14:paraId="1B4911FA" w14:textId="77777777" w:rsidR="007277D8" w:rsidRDefault="007277D8" w:rsidP="00FC2A1C">
            <w:pPr>
              <w:rPr>
                <w:rFonts w:ascii="Arial" w:hAnsi="Arial" w:cs="Arial"/>
                <w:sz w:val="18"/>
                <w:szCs w:val="18"/>
              </w:rPr>
            </w:pPr>
          </w:p>
        </w:tc>
        <w:tc>
          <w:tcPr>
            <w:tcW w:w="2610" w:type="dxa"/>
            <w:tcBorders>
              <w:top w:val="single" w:sz="12" w:space="0" w:color="auto"/>
              <w:left w:val="single" w:sz="12" w:space="0" w:color="auto"/>
              <w:bottom w:val="single" w:sz="12" w:space="0" w:color="auto"/>
              <w:right w:val="single" w:sz="12" w:space="0" w:color="auto"/>
            </w:tcBorders>
          </w:tcPr>
          <w:p w14:paraId="45E57A29" w14:textId="77777777" w:rsidR="007277D8" w:rsidRDefault="007277D8" w:rsidP="0042249F">
            <w:pPr>
              <w:spacing w:before="80"/>
              <w:ind w:right="-180"/>
              <w:rPr>
                <w:rFonts w:ascii="Arial" w:hAnsi="Arial" w:cs="Arial"/>
                <w:sz w:val="18"/>
                <w:szCs w:val="18"/>
              </w:rPr>
            </w:pPr>
          </w:p>
          <w:p w14:paraId="1AD7CFD7" w14:textId="7A8E732D" w:rsidR="007277D8" w:rsidRDefault="007277D8" w:rsidP="0042249F">
            <w:pPr>
              <w:spacing w:before="80"/>
              <w:ind w:right="-180"/>
              <w:rPr>
                <w:rFonts w:ascii="Arial" w:hAnsi="Arial" w:cs="Arial"/>
                <w:sz w:val="18"/>
                <w:szCs w:val="18"/>
              </w:rPr>
            </w:pPr>
            <w:r w:rsidRPr="00B14EA9">
              <w:rPr>
                <w:rFonts w:ascii="Arial" w:hAnsi="Arial" w:cs="Arial"/>
                <w:sz w:val="18"/>
                <w:szCs w:val="18"/>
              </w:rPr>
              <w:t>R ………..…….</w:t>
            </w:r>
            <w:r>
              <w:rPr>
                <w:rFonts w:ascii="Arial" w:hAnsi="Arial" w:cs="Arial"/>
                <w:sz w:val="18"/>
                <w:szCs w:val="18"/>
              </w:rPr>
              <w:t xml:space="preserve"> </w:t>
            </w:r>
          </w:p>
          <w:p w14:paraId="005400FE" w14:textId="77777777" w:rsidR="007277D8" w:rsidRDefault="007277D8" w:rsidP="00FC2A1C">
            <w:pPr>
              <w:rPr>
                <w:rFonts w:ascii="Arial" w:hAnsi="Arial" w:cs="Arial"/>
                <w:sz w:val="18"/>
                <w:szCs w:val="18"/>
              </w:rPr>
            </w:pPr>
          </w:p>
        </w:tc>
      </w:tr>
      <w:tr w:rsidR="007277D8" w:rsidRPr="00BE7691" w14:paraId="4D58ECB8" w14:textId="622483B9" w:rsidTr="00ED54C1">
        <w:trPr>
          <w:trHeight w:val="466"/>
        </w:trPr>
        <w:tc>
          <w:tcPr>
            <w:tcW w:w="7655" w:type="dxa"/>
            <w:gridSpan w:val="4"/>
            <w:vMerge/>
            <w:tcBorders>
              <w:left w:val="single" w:sz="12" w:space="0" w:color="auto"/>
              <w:right w:val="single" w:sz="12" w:space="0" w:color="auto"/>
            </w:tcBorders>
            <w:shd w:val="clear" w:color="auto" w:fill="FFFFFF"/>
          </w:tcPr>
          <w:p w14:paraId="7EFAFB33" w14:textId="77777777" w:rsidR="007277D8" w:rsidRDefault="007277D8" w:rsidP="00FC2A1C">
            <w:pPr>
              <w:rPr>
                <w:rFonts w:ascii="Arial" w:hAnsi="Arial" w:cs="Arial"/>
                <w:sz w:val="18"/>
                <w:szCs w:val="18"/>
              </w:rPr>
            </w:pPr>
          </w:p>
        </w:tc>
        <w:tc>
          <w:tcPr>
            <w:tcW w:w="2610" w:type="dxa"/>
            <w:tcBorders>
              <w:top w:val="single" w:sz="12" w:space="0" w:color="auto"/>
              <w:left w:val="single" w:sz="12" w:space="0" w:color="auto"/>
              <w:bottom w:val="single" w:sz="4" w:space="0" w:color="auto"/>
              <w:right w:val="single" w:sz="12" w:space="0" w:color="auto"/>
            </w:tcBorders>
          </w:tcPr>
          <w:p w14:paraId="5CCC7F39" w14:textId="77777777" w:rsidR="007277D8" w:rsidRDefault="007277D8" w:rsidP="0042249F">
            <w:pPr>
              <w:spacing w:before="80"/>
              <w:ind w:right="-180"/>
              <w:rPr>
                <w:rFonts w:ascii="Arial" w:hAnsi="Arial" w:cs="Arial"/>
                <w:sz w:val="18"/>
                <w:szCs w:val="18"/>
              </w:rPr>
            </w:pPr>
          </w:p>
          <w:p w14:paraId="45DE523A" w14:textId="0F2D6D73" w:rsidR="007277D8" w:rsidRDefault="007277D8" w:rsidP="0042249F">
            <w:pPr>
              <w:spacing w:before="80"/>
              <w:ind w:right="-180"/>
              <w:rPr>
                <w:rFonts w:ascii="Arial" w:hAnsi="Arial" w:cs="Arial"/>
                <w:sz w:val="18"/>
                <w:szCs w:val="18"/>
              </w:rPr>
            </w:pPr>
            <w:r w:rsidRPr="00B14EA9">
              <w:rPr>
                <w:rFonts w:ascii="Arial" w:hAnsi="Arial" w:cs="Arial"/>
                <w:sz w:val="18"/>
                <w:szCs w:val="18"/>
              </w:rPr>
              <w:t>R ………..…….</w:t>
            </w:r>
            <w:r>
              <w:rPr>
                <w:rFonts w:ascii="Arial" w:hAnsi="Arial" w:cs="Arial"/>
                <w:sz w:val="18"/>
                <w:szCs w:val="18"/>
              </w:rPr>
              <w:t xml:space="preserve"> </w:t>
            </w:r>
          </w:p>
          <w:p w14:paraId="2DDE41A6" w14:textId="77777777" w:rsidR="007277D8" w:rsidRDefault="007277D8" w:rsidP="00FC2A1C">
            <w:pPr>
              <w:rPr>
                <w:rFonts w:ascii="Arial" w:hAnsi="Arial" w:cs="Arial"/>
                <w:sz w:val="18"/>
                <w:szCs w:val="18"/>
              </w:rPr>
            </w:pPr>
          </w:p>
        </w:tc>
      </w:tr>
      <w:tr w:rsidR="007277D8" w:rsidRPr="00BE7691" w14:paraId="7737E0E0" w14:textId="77777777" w:rsidTr="00ED54C1">
        <w:trPr>
          <w:trHeight w:val="250"/>
        </w:trPr>
        <w:tc>
          <w:tcPr>
            <w:tcW w:w="7655" w:type="dxa"/>
            <w:gridSpan w:val="4"/>
            <w:vMerge/>
            <w:tcBorders>
              <w:left w:val="single" w:sz="12" w:space="0" w:color="auto"/>
              <w:bottom w:val="single" w:sz="12" w:space="0" w:color="auto"/>
              <w:right w:val="single" w:sz="12" w:space="0" w:color="auto"/>
            </w:tcBorders>
            <w:shd w:val="clear" w:color="auto" w:fill="FFFFFF"/>
          </w:tcPr>
          <w:p w14:paraId="4036C323" w14:textId="77777777" w:rsidR="007277D8" w:rsidRPr="00B14EA9" w:rsidRDefault="007277D8" w:rsidP="006E3999">
            <w:pPr>
              <w:rPr>
                <w:rFonts w:ascii="Arial" w:hAnsi="Arial" w:cs="Arial"/>
                <w:sz w:val="18"/>
                <w:szCs w:val="18"/>
              </w:rPr>
            </w:pPr>
          </w:p>
        </w:tc>
        <w:tc>
          <w:tcPr>
            <w:tcW w:w="2610" w:type="dxa"/>
            <w:tcBorders>
              <w:top w:val="single" w:sz="4" w:space="0" w:color="auto"/>
              <w:left w:val="single" w:sz="12" w:space="0" w:color="auto"/>
              <w:bottom w:val="single" w:sz="12" w:space="0" w:color="auto"/>
              <w:right w:val="single" w:sz="12" w:space="0" w:color="auto"/>
            </w:tcBorders>
          </w:tcPr>
          <w:p w14:paraId="18E91DDC" w14:textId="77777777" w:rsidR="007277D8" w:rsidRDefault="007277D8" w:rsidP="006E3999">
            <w:pPr>
              <w:spacing w:before="80"/>
              <w:ind w:right="-180"/>
              <w:rPr>
                <w:rFonts w:ascii="Arial" w:hAnsi="Arial" w:cs="Arial"/>
                <w:sz w:val="18"/>
                <w:szCs w:val="18"/>
              </w:rPr>
            </w:pPr>
          </w:p>
          <w:p w14:paraId="3D3E1B29" w14:textId="7CC47C7F" w:rsidR="007277D8" w:rsidRDefault="007277D8" w:rsidP="006E3999">
            <w:pPr>
              <w:spacing w:before="80"/>
              <w:ind w:right="-180"/>
              <w:rPr>
                <w:rFonts w:ascii="Arial" w:hAnsi="Arial" w:cs="Arial"/>
                <w:sz w:val="18"/>
                <w:szCs w:val="18"/>
              </w:rPr>
            </w:pPr>
            <w:r w:rsidRPr="00B14EA9">
              <w:rPr>
                <w:rFonts w:ascii="Arial" w:hAnsi="Arial" w:cs="Arial"/>
                <w:sz w:val="18"/>
                <w:szCs w:val="18"/>
              </w:rPr>
              <w:t>R ………..…….</w:t>
            </w:r>
            <w:r>
              <w:rPr>
                <w:rFonts w:ascii="Arial" w:hAnsi="Arial" w:cs="Arial"/>
                <w:sz w:val="18"/>
                <w:szCs w:val="18"/>
              </w:rPr>
              <w:t xml:space="preserve"> </w:t>
            </w:r>
          </w:p>
          <w:p w14:paraId="0FE8F627" w14:textId="77777777" w:rsidR="007277D8" w:rsidRPr="00B14EA9" w:rsidRDefault="007277D8" w:rsidP="006E3999">
            <w:pPr>
              <w:rPr>
                <w:rFonts w:ascii="Arial" w:hAnsi="Arial" w:cs="Arial"/>
                <w:sz w:val="18"/>
                <w:szCs w:val="18"/>
              </w:rPr>
            </w:pPr>
          </w:p>
        </w:tc>
      </w:tr>
    </w:tbl>
    <w:p w14:paraId="677E260F" w14:textId="77777777" w:rsidR="0065135B" w:rsidRDefault="0065135B" w:rsidP="0065135B">
      <w:pPr>
        <w:rPr>
          <w:rFonts w:ascii="Arial" w:hAnsi="Arial" w:cs="Arial"/>
        </w:rPr>
      </w:pPr>
    </w:p>
    <w:p w14:paraId="7A4E7F34" w14:textId="04CABB89" w:rsidR="0065135B" w:rsidRDefault="0065135B" w:rsidP="00EF509E">
      <w:pPr>
        <w:widowControl w:val="0"/>
        <w:tabs>
          <w:tab w:val="left" w:pos="720"/>
        </w:tabs>
        <w:spacing w:line="360" w:lineRule="auto"/>
        <w:jc w:val="both"/>
        <w:rPr>
          <w:rFonts w:ascii="Arial" w:hAnsi="Arial" w:cs="Arial"/>
          <w:b/>
          <w:sz w:val="22"/>
          <w:szCs w:val="22"/>
          <w:lang w:val="en-GB"/>
        </w:rPr>
      </w:pPr>
    </w:p>
    <w:p w14:paraId="70891F4E" w14:textId="5782D770" w:rsidR="00013044" w:rsidRDefault="00013044" w:rsidP="00EF509E">
      <w:pPr>
        <w:widowControl w:val="0"/>
        <w:tabs>
          <w:tab w:val="left" w:pos="720"/>
        </w:tabs>
        <w:spacing w:line="360" w:lineRule="auto"/>
        <w:jc w:val="both"/>
        <w:rPr>
          <w:rFonts w:ascii="Arial" w:hAnsi="Arial" w:cs="Arial"/>
          <w:b/>
          <w:sz w:val="22"/>
          <w:szCs w:val="22"/>
          <w:lang w:val="en-GB"/>
        </w:rPr>
      </w:pPr>
    </w:p>
    <w:sectPr w:rsidR="00013044" w:rsidSect="00814FCC">
      <w:headerReference w:type="default" r:id="rId13"/>
      <w:footerReference w:type="default" r:id="rId14"/>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50E98" w14:textId="77777777" w:rsidR="00814FCC" w:rsidRDefault="00814FCC">
      <w:r>
        <w:separator/>
      </w:r>
    </w:p>
  </w:endnote>
  <w:endnote w:type="continuationSeparator" w:id="0">
    <w:p w14:paraId="6A5FDA04" w14:textId="77777777" w:rsidR="00814FCC" w:rsidRDefault="0081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B0D1" w14:textId="5EF578B1" w:rsidR="00FC2A1C" w:rsidRDefault="00FC2A1C" w:rsidP="00F359F1">
    <w:pPr>
      <w:pStyle w:val="Footer"/>
    </w:pPr>
  </w:p>
  <w:p w14:paraId="33A11AC2" w14:textId="5BFB9E51" w:rsidR="00FC2A1C" w:rsidRPr="0054271D" w:rsidRDefault="00FC2A1C"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CE48A" w14:textId="77777777" w:rsidR="00814FCC" w:rsidRDefault="00814FCC">
      <w:r>
        <w:separator/>
      </w:r>
    </w:p>
  </w:footnote>
  <w:footnote w:type="continuationSeparator" w:id="0">
    <w:p w14:paraId="7AC8704B" w14:textId="77777777" w:rsidR="00814FCC" w:rsidRDefault="00814FCC">
      <w:r>
        <w:continuationSeparator/>
      </w:r>
    </w:p>
  </w:footnote>
  <w:footnote w:id="1">
    <w:p w14:paraId="59049685" w14:textId="77777777" w:rsidR="00FC2A1C" w:rsidRDefault="00FC2A1C"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167DE043" w:rsidR="00FC2A1C" w:rsidRDefault="00FC2A1C" w:rsidP="009D0830">
      <w:pPr>
        <w:pStyle w:val="FootnoteText"/>
      </w:pPr>
    </w:p>
    <w:p w14:paraId="76112E12" w14:textId="77777777" w:rsidR="00FC2A1C" w:rsidRDefault="00FC2A1C" w:rsidP="009D0830">
      <w:pPr>
        <w:pStyle w:val="FootnoteText"/>
      </w:pPr>
    </w:p>
    <w:p w14:paraId="073F4479" w14:textId="77777777" w:rsidR="00FC2A1C" w:rsidRDefault="00FC2A1C" w:rsidP="009D0830">
      <w:pPr>
        <w:pStyle w:val="FootnoteText"/>
      </w:pPr>
    </w:p>
  </w:footnote>
  <w:footnote w:id="2">
    <w:p w14:paraId="21327A86" w14:textId="5690C6C6" w:rsidR="00FC2A1C" w:rsidRPr="00612AD4" w:rsidRDefault="00FC2A1C"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FC2A1C" w:rsidRDefault="00FC2A1C">
    <w:pPr>
      <w:pStyle w:val="Header"/>
    </w:pPr>
    <w:r>
      <w:rPr>
        <w:noProof/>
        <w:lang w:val="en-ZA" w:eastAsia="en-ZA"/>
      </w:rPr>
      <w:drawing>
        <wp:inline distT="0" distB="0" distL="0" distR="0" wp14:anchorId="4570012E" wp14:editId="74EA2B82">
          <wp:extent cx="361950" cy="190461"/>
          <wp:effectExtent l="0" t="0" r="0" b="635"/>
          <wp:docPr id="1254731397" name="Picture 125473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BC505EE"/>
    <w:multiLevelType w:val="multilevel"/>
    <w:tmpl w:val="B93016CE"/>
    <w:lvl w:ilvl="0">
      <w:start w:val="1"/>
      <w:numFmt w:val="decima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1287"/>
        </w:tabs>
        <w:ind w:left="794" w:hanging="227"/>
      </w:pPr>
      <w:rPr>
        <w:rFonts w:ascii="Arial" w:hAnsi="Arial" w:hint="default"/>
        <w:b w:val="0"/>
        <w:i w:val="0"/>
        <w:sz w:val="22"/>
      </w:rPr>
    </w:lvl>
    <w:lvl w:ilvl="2">
      <w:start w:val="1"/>
      <w:numFmt w:val="decimal"/>
      <w:lvlText w:val="%1.%2.%3."/>
      <w:lvlJc w:val="left"/>
      <w:pPr>
        <w:tabs>
          <w:tab w:val="num" w:pos="2155"/>
        </w:tabs>
        <w:ind w:left="2155" w:hanging="851"/>
      </w:pPr>
      <w:rPr>
        <w:rFonts w:hint="default"/>
        <w:b w:val="0"/>
        <w:bCs/>
        <w:i w:val="0"/>
        <w:sz w:val="20"/>
        <w:szCs w:val="20"/>
      </w:rPr>
    </w:lvl>
    <w:lvl w:ilvl="3">
      <w:start w:val="1"/>
      <w:numFmt w:val="decimal"/>
      <w:lvlText w:val="%1.%2.%3.%4."/>
      <w:lvlJc w:val="left"/>
      <w:pPr>
        <w:tabs>
          <w:tab w:val="num" w:pos="3232"/>
        </w:tabs>
        <w:ind w:left="3232" w:hanging="1077"/>
      </w:pPr>
      <w:rPr>
        <w:rFonts w:hint="default"/>
      </w:rPr>
    </w:lvl>
    <w:lvl w:ilvl="4">
      <w:start w:val="1"/>
      <w:numFmt w:val="decimal"/>
      <w:lvlText w:val="%1.%2.%3.%4.%5."/>
      <w:lvlJc w:val="left"/>
      <w:pPr>
        <w:tabs>
          <w:tab w:val="num" w:pos="4536"/>
        </w:tabs>
        <w:ind w:left="4536"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211C0B"/>
    <w:multiLevelType w:val="hybridMultilevel"/>
    <w:tmpl w:val="05B2B9EA"/>
    <w:lvl w:ilvl="0" w:tplc="1C090001">
      <w:start w:val="1"/>
      <w:numFmt w:val="bullet"/>
      <w:lvlText w:val=""/>
      <w:lvlJc w:val="left"/>
      <w:pPr>
        <w:ind w:left="720" w:hanging="360"/>
      </w:pPr>
      <w:rPr>
        <w:rFonts w:ascii="Symbol" w:hAnsi="Symbol" w:hint="default"/>
      </w:rPr>
    </w:lvl>
    <w:lvl w:ilvl="1" w:tplc="1C090003">
      <w:start w:val="1"/>
      <w:numFmt w:val="decimal"/>
      <w:lvlText w:val="%2."/>
      <w:lvlJc w:val="left"/>
      <w:pPr>
        <w:tabs>
          <w:tab w:val="num" w:pos="1440"/>
        </w:tabs>
        <w:ind w:left="1440" w:hanging="360"/>
      </w:pPr>
    </w:lvl>
    <w:lvl w:ilvl="2" w:tplc="1C090005">
      <w:start w:val="1"/>
      <w:numFmt w:val="decimal"/>
      <w:lvlText w:val="%3."/>
      <w:lvlJc w:val="left"/>
      <w:pPr>
        <w:tabs>
          <w:tab w:val="num" w:pos="2160"/>
        </w:tabs>
        <w:ind w:left="2160" w:hanging="360"/>
      </w:pPr>
    </w:lvl>
    <w:lvl w:ilvl="3" w:tplc="1C090001">
      <w:start w:val="1"/>
      <w:numFmt w:val="decimal"/>
      <w:lvlText w:val="%4."/>
      <w:lvlJc w:val="left"/>
      <w:pPr>
        <w:tabs>
          <w:tab w:val="num" w:pos="2880"/>
        </w:tabs>
        <w:ind w:left="2880" w:hanging="360"/>
      </w:pPr>
    </w:lvl>
    <w:lvl w:ilvl="4" w:tplc="1C090003">
      <w:start w:val="1"/>
      <w:numFmt w:val="decimal"/>
      <w:lvlText w:val="%5."/>
      <w:lvlJc w:val="left"/>
      <w:pPr>
        <w:tabs>
          <w:tab w:val="num" w:pos="3600"/>
        </w:tabs>
        <w:ind w:left="3600" w:hanging="360"/>
      </w:pPr>
    </w:lvl>
    <w:lvl w:ilvl="5" w:tplc="1C090005">
      <w:start w:val="1"/>
      <w:numFmt w:val="decimal"/>
      <w:lvlText w:val="%6."/>
      <w:lvlJc w:val="left"/>
      <w:pPr>
        <w:tabs>
          <w:tab w:val="num" w:pos="4320"/>
        </w:tabs>
        <w:ind w:left="4320" w:hanging="360"/>
      </w:pPr>
    </w:lvl>
    <w:lvl w:ilvl="6" w:tplc="1C090001">
      <w:start w:val="1"/>
      <w:numFmt w:val="decimal"/>
      <w:lvlText w:val="%7."/>
      <w:lvlJc w:val="left"/>
      <w:pPr>
        <w:tabs>
          <w:tab w:val="num" w:pos="5040"/>
        </w:tabs>
        <w:ind w:left="5040" w:hanging="360"/>
      </w:pPr>
    </w:lvl>
    <w:lvl w:ilvl="7" w:tplc="1C090003">
      <w:start w:val="1"/>
      <w:numFmt w:val="decimal"/>
      <w:lvlText w:val="%8."/>
      <w:lvlJc w:val="left"/>
      <w:pPr>
        <w:tabs>
          <w:tab w:val="num" w:pos="5760"/>
        </w:tabs>
        <w:ind w:left="5760" w:hanging="360"/>
      </w:pPr>
    </w:lvl>
    <w:lvl w:ilvl="8" w:tplc="1C090005">
      <w:start w:val="1"/>
      <w:numFmt w:val="decimal"/>
      <w:lvlText w:val="%9."/>
      <w:lvlJc w:val="left"/>
      <w:pPr>
        <w:tabs>
          <w:tab w:val="num" w:pos="6480"/>
        </w:tabs>
        <w:ind w:left="6480" w:hanging="360"/>
      </w:pPr>
    </w:lvl>
  </w:abstractNum>
  <w:abstractNum w:abstractNumId="1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8814B40"/>
    <w:multiLevelType w:val="multilevel"/>
    <w:tmpl w:val="44B0707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0512652">
    <w:abstractNumId w:val="6"/>
  </w:num>
  <w:num w:numId="2" w16cid:durableId="1965117197">
    <w:abstractNumId w:val="1"/>
  </w:num>
  <w:num w:numId="3" w16cid:durableId="859585142">
    <w:abstractNumId w:val="26"/>
  </w:num>
  <w:num w:numId="4" w16cid:durableId="1414471933">
    <w:abstractNumId w:val="15"/>
  </w:num>
  <w:num w:numId="5" w16cid:durableId="1470785747">
    <w:abstractNumId w:val="20"/>
  </w:num>
  <w:num w:numId="6" w16cid:durableId="1490095272">
    <w:abstractNumId w:val="9"/>
  </w:num>
  <w:num w:numId="7" w16cid:durableId="473985204">
    <w:abstractNumId w:val="25"/>
  </w:num>
  <w:num w:numId="8" w16cid:durableId="185022460">
    <w:abstractNumId w:val="13"/>
  </w:num>
  <w:num w:numId="9" w16cid:durableId="662588616">
    <w:abstractNumId w:val="3"/>
  </w:num>
  <w:num w:numId="10" w16cid:durableId="1824465827">
    <w:abstractNumId w:val="22"/>
  </w:num>
  <w:num w:numId="11" w16cid:durableId="984159019">
    <w:abstractNumId w:val="8"/>
  </w:num>
  <w:num w:numId="12" w16cid:durableId="402872826">
    <w:abstractNumId w:val="11"/>
  </w:num>
  <w:num w:numId="13" w16cid:durableId="853109289">
    <w:abstractNumId w:val="19"/>
  </w:num>
  <w:num w:numId="14" w16cid:durableId="1007095237">
    <w:abstractNumId w:val="2"/>
  </w:num>
  <w:num w:numId="15" w16cid:durableId="668873102">
    <w:abstractNumId w:val="21"/>
  </w:num>
  <w:num w:numId="16" w16cid:durableId="955477976">
    <w:abstractNumId w:val="23"/>
  </w:num>
  <w:num w:numId="17" w16cid:durableId="2022197923">
    <w:abstractNumId w:val="0"/>
  </w:num>
  <w:num w:numId="18" w16cid:durableId="372773040">
    <w:abstractNumId w:val="24"/>
  </w:num>
  <w:num w:numId="19" w16cid:durableId="1007441624">
    <w:abstractNumId w:val="10"/>
  </w:num>
  <w:num w:numId="20" w16cid:durableId="960497117">
    <w:abstractNumId w:val="12"/>
  </w:num>
  <w:num w:numId="21" w16cid:durableId="1798640036">
    <w:abstractNumId w:val="7"/>
  </w:num>
  <w:num w:numId="22" w16cid:durableId="1817333769">
    <w:abstractNumId w:val="17"/>
  </w:num>
  <w:num w:numId="23" w16cid:durableId="1082027197">
    <w:abstractNumId w:val="14"/>
  </w:num>
  <w:num w:numId="24" w16cid:durableId="1944877376">
    <w:abstractNumId w:val="4"/>
  </w:num>
  <w:num w:numId="25" w16cid:durableId="2104303104">
    <w:abstractNumId w:val="5"/>
  </w:num>
  <w:num w:numId="26" w16cid:durableId="1211307831">
    <w:abstractNumId w:val="18"/>
  </w:num>
  <w:num w:numId="27" w16cid:durableId="161802355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BD5"/>
    <w:rsid w:val="00006CB9"/>
    <w:rsid w:val="000101BC"/>
    <w:rsid w:val="00012019"/>
    <w:rsid w:val="00013044"/>
    <w:rsid w:val="00013383"/>
    <w:rsid w:val="000134EE"/>
    <w:rsid w:val="00013904"/>
    <w:rsid w:val="0001423A"/>
    <w:rsid w:val="00015226"/>
    <w:rsid w:val="0001565E"/>
    <w:rsid w:val="00015DFE"/>
    <w:rsid w:val="000161AB"/>
    <w:rsid w:val="00016F63"/>
    <w:rsid w:val="00017590"/>
    <w:rsid w:val="00020F78"/>
    <w:rsid w:val="00021F89"/>
    <w:rsid w:val="00023928"/>
    <w:rsid w:val="00023C09"/>
    <w:rsid w:val="00024847"/>
    <w:rsid w:val="00025214"/>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4741C"/>
    <w:rsid w:val="00047D4D"/>
    <w:rsid w:val="0005259D"/>
    <w:rsid w:val="00055455"/>
    <w:rsid w:val="00056177"/>
    <w:rsid w:val="00056611"/>
    <w:rsid w:val="00060079"/>
    <w:rsid w:val="000600C3"/>
    <w:rsid w:val="00061B81"/>
    <w:rsid w:val="00061DEA"/>
    <w:rsid w:val="00061EB6"/>
    <w:rsid w:val="00062621"/>
    <w:rsid w:val="00062AA3"/>
    <w:rsid w:val="000639CE"/>
    <w:rsid w:val="00063F99"/>
    <w:rsid w:val="00065907"/>
    <w:rsid w:val="00066098"/>
    <w:rsid w:val="00066293"/>
    <w:rsid w:val="00066408"/>
    <w:rsid w:val="00066913"/>
    <w:rsid w:val="00067032"/>
    <w:rsid w:val="00067A39"/>
    <w:rsid w:val="00070888"/>
    <w:rsid w:val="00070F48"/>
    <w:rsid w:val="00071677"/>
    <w:rsid w:val="00072C95"/>
    <w:rsid w:val="0007638A"/>
    <w:rsid w:val="0007744D"/>
    <w:rsid w:val="00077B7F"/>
    <w:rsid w:val="000800EC"/>
    <w:rsid w:val="000814E1"/>
    <w:rsid w:val="00082077"/>
    <w:rsid w:val="00083B2E"/>
    <w:rsid w:val="00084A16"/>
    <w:rsid w:val="00085AB7"/>
    <w:rsid w:val="000875EF"/>
    <w:rsid w:val="000902DB"/>
    <w:rsid w:val="0009179B"/>
    <w:rsid w:val="00091871"/>
    <w:rsid w:val="00092221"/>
    <w:rsid w:val="000936AF"/>
    <w:rsid w:val="000942D3"/>
    <w:rsid w:val="00094CBD"/>
    <w:rsid w:val="00094E0B"/>
    <w:rsid w:val="00097601"/>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6CA"/>
    <w:rsid w:val="000C2896"/>
    <w:rsid w:val="000C435B"/>
    <w:rsid w:val="000C47F6"/>
    <w:rsid w:val="000C480A"/>
    <w:rsid w:val="000C5FF6"/>
    <w:rsid w:val="000C6C0F"/>
    <w:rsid w:val="000D0096"/>
    <w:rsid w:val="000D0F90"/>
    <w:rsid w:val="000D191A"/>
    <w:rsid w:val="000D2685"/>
    <w:rsid w:val="000D2BFF"/>
    <w:rsid w:val="000D2EA1"/>
    <w:rsid w:val="000D4875"/>
    <w:rsid w:val="000D7775"/>
    <w:rsid w:val="000E1D2E"/>
    <w:rsid w:val="000E30C7"/>
    <w:rsid w:val="000E3B96"/>
    <w:rsid w:val="000E3C6B"/>
    <w:rsid w:val="000F1E6C"/>
    <w:rsid w:val="000F37B5"/>
    <w:rsid w:val="000F3AAB"/>
    <w:rsid w:val="000F485A"/>
    <w:rsid w:val="000F5F1B"/>
    <w:rsid w:val="000F7B73"/>
    <w:rsid w:val="0010013D"/>
    <w:rsid w:val="00100ECC"/>
    <w:rsid w:val="001024D4"/>
    <w:rsid w:val="0010322B"/>
    <w:rsid w:val="00103696"/>
    <w:rsid w:val="00104220"/>
    <w:rsid w:val="00104AB4"/>
    <w:rsid w:val="00105C42"/>
    <w:rsid w:val="001061F5"/>
    <w:rsid w:val="001068E4"/>
    <w:rsid w:val="00107D20"/>
    <w:rsid w:val="00112405"/>
    <w:rsid w:val="00112767"/>
    <w:rsid w:val="001143E8"/>
    <w:rsid w:val="00114F47"/>
    <w:rsid w:val="001151F5"/>
    <w:rsid w:val="00115D42"/>
    <w:rsid w:val="00116465"/>
    <w:rsid w:val="00116A1A"/>
    <w:rsid w:val="00117ED5"/>
    <w:rsid w:val="0012017F"/>
    <w:rsid w:val="00121120"/>
    <w:rsid w:val="00121330"/>
    <w:rsid w:val="00122AB5"/>
    <w:rsid w:val="00123864"/>
    <w:rsid w:val="00123C30"/>
    <w:rsid w:val="00123F53"/>
    <w:rsid w:val="001244C3"/>
    <w:rsid w:val="00125E13"/>
    <w:rsid w:val="00127600"/>
    <w:rsid w:val="00127D24"/>
    <w:rsid w:val="00132370"/>
    <w:rsid w:val="00132C2C"/>
    <w:rsid w:val="00134B78"/>
    <w:rsid w:val="0013588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0E4"/>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891"/>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1F9"/>
    <w:rsid w:val="0019663D"/>
    <w:rsid w:val="00197AD5"/>
    <w:rsid w:val="001A1EAF"/>
    <w:rsid w:val="001A2922"/>
    <w:rsid w:val="001A3001"/>
    <w:rsid w:val="001A4269"/>
    <w:rsid w:val="001A460D"/>
    <w:rsid w:val="001A4677"/>
    <w:rsid w:val="001A65AD"/>
    <w:rsid w:val="001B0652"/>
    <w:rsid w:val="001B0BDE"/>
    <w:rsid w:val="001B1509"/>
    <w:rsid w:val="001B1BD7"/>
    <w:rsid w:val="001B1D09"/>
    <w:rsid w:val="001B294B"/>
    <w:rsid w:val="001B528B"/>
    <w:rsid w:val="001B559A"/>
    <w:rsid w:val="001B70B1"/>
    <w:rsid w:val="001C0D67"/>
    <w:rsid w:val="001C1E0D"/>
    <w:rsid w:val="001C35D5"/>
    <w:rsid w:val="001C4762"/>
    <w:rsid w:val="001C5559"/>
    <w:rsid w:val="001C57A4"/>
    <w:rsid w:val="001C7CC8"/>
    <w:rsid w:val="001D1A20"/>
    <w:rsid w:val="001D24CD"/>
    <w:rsid w:val="001D5466"/>
    <w:rsid w:val="001D56C0"/>
    <w:rsid w:val="001D56E8"/>
    <w:rsid w:val="001D699E"/>
    <w:rsid w:val="001E0389"/>
    <w:rsid w:val="001E106E"/>
    <w:rsid w:val="001E1DCB"/>
    <w:rsid w:val="001E3595"/>
    <w:rsid w:val="001E3D92"/>
    <w:rsid w:val="001E5A4C"/>
    <w:rsid w:val="001E5C8D"/>
    <w:rsid w:val="001E61A8"/>
    <w:rsid w:val="001E753D"/>
    <w:rsid w:val="001F06DF"/>
    <w:rsid w:val="001F088C"/>
    <w:rsid w:val="001F0A20"/>
    <w:rsid w:val="001F2E9E"/>
    <w:rsid w:val="001F30DB"/>
    <w:rsid w:val="001F359C"/>
    <w:rsid w:val="001F4708"/>
    <w:rsid w:val="001F79F7"/>
    <w:rsid w:val="00200C81"/>
    <w:rsid w:val="00201372"/>
    <w:rsid w:val="00202ABE"/>
    <w:rsid w:val="00205497"/>
    <w:rsid w:val="002064E9"/>
    <w:rsid w:val="00210557"/>
    <w:rsid w:val="002107D6"/>
    <w:rsid w:val="00212090"/>
    <w:rsid w:val="002123FA"/>
    <w:rsid w:val="00212A2F"/>
    <w:rsid w:val="002133F7"/>
    <w:rsid w:val="00213894"/>
    <w:rsid w:val="00216830"/>
    <w:rsid w:val="00216968"/>
    <w:rsid w:val="00216A03"/>
    <w:rsid w:val="002175DA"/>
    <w:rsid w:val="00217C95"/>
    <w:rsid w:val="00220287"/>
    <w:rsid w:val="0022112F"/>
    <w:rsid w:val="00221703"/>
    <w:rsid w:val="00221C77"/>
    <w:rsid w:val="002222EE"/>
    <w:rsid w:val="00222F5D"/>
    <w:rsid w:val="00223A73"/>
    <w:rsid w:val="00225670"/>
    <w:rsid w:val="0022681B"/>
    <w:rsid w:val="0023015A"/>
    <w:rsid w:val="00231510"/>
    <w:rsid w:val="0023331E"/>
    <w:rsid w:val="00234FDF"/>
    <w:rsid w:val="002354DE"/>
    <w:rsid w:val="00235D1E"/>
    <w:rsid w:val="002373B6"/>
    <w:rsid w:val="002422B5"/>
    <w:rsid w:val="00243385"/>
    <w:rsid w:val="00243599"/>
    <w:rsid w:val="00243C19"/>
    <w:rsid w:val="002444D5"/>
    <w:rsid w:val="00244D45"/>
    <w:rsid w:val="00245837"/>
    <w:rsid w:val="00246620"/>
    <w:rsid w:val="00246CB4"/>
    <w:rsid w:val="00246F0E"/>
    <w:rsid w:val="002475B8"/>
    <w:rsid w:val="00247D14"/>
    <w:rsid w:val="00250E40"/>
    <w:rsid w:val="00251250"/>
    <w:rsid w:val="00252C58"/>
    <w:rsid w:val="002536CA"/>
    <w:rsid w:val="002543E3"/>
    <w:rsid w:val="00254661"/>
    <w:rsid w:val="002564D0"/>
    <w:rsid w:val="00261BE6"/>
    <w:rsid w:val="00262762"/>
    <w:rsid w:val="00262AA1"/>
    <w:rsid w:val="0026366B"/>
    <w:rsid w:val="00263EE2"/>
    <w:rsid w:val="0026426F"/>
    <w:rsid w:val="00264BC2"/>
    <w:rsid w:val="0026529E"/>
    <w:rsid w:val="0027247D"/>
    <w:rsid w:val="0027275A"/>
    <w:rsid w:val="00273762"/>
    <w:rsid w:val="002744AA"/>
    <w:rsid w:val="00275D07"/>
    <w:rsid w:val="00280A60"/>
    <w:rsid w:val="00283202"/>
    <w:rsid w:val="00283D37"/>
    <w:rsid w:val="00284477"/>
    <w:rsid w:val="00286903"/>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4605"/>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0AC1"/>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60E"/>
    <w:rsid w:val="00321702"/>
    <w:rsid w:val="00321900"/>
    <w:rsid w:val="00321A74"/>
    <w:rsid w:val="00321CEC"/>
    <w:rsid w:val="003221C3"/>
    <w:rsid w:val="00322872"/>
    <w:rsid w:val="003236B3"/>
    <w:rsid w:val="00325521"/>
    <w:rsid w:val="0032596D"/>
    <w:rsid w:val="0032708D"/>
    <w:rsid w:val="00327E10"/>
    <w:rsid w:val="003316A3"/>
    <w:rsid w:val="0033300E"/>
    <w:rsid w:val="003352FA"/>
    <w:rsid w:val="0033603A"/>
    <w:rsid w:val="003362CF"/>
    <w:rsid w:val="00340182"/>
    <w:rsid w:val="0034111A"/>
    <w:rsid w:val="003428CD"/>
    <w:rsid w:val="00342A1E"/>
    <w:rsid w:val="003434BA"/>
    <w:rsid w:val="00343A37"/>
    <w:rsid w:val="00343EBA"/>
    <w:rsid w:val="003444A6"/>
    <w:rsid w:val="003448A3"/>
    <w:rsid w:val="00344A65"/>
    <w:rsid w:val="00344CDD"/>
    <w:rsid w:val="0034778C"/>
    <w:rsid w:val="00351707"/>
    <w:rsid w:val="0035209A"/>
    <w:rsid w:val="003522EE"/>
    <w:rsid w:val="003539F0"/>
    <w:rsid w:val="00353BF1"/>
    <w:rsid w:val="003541C3"/>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89"/>
    <w:rsid w:val="00370DCF"/>
    <w:rsid w:val="00372937"/>
    <w:rsid w:val="003739AA"/>
    <w:rsid w:val="00374B07"/>
    <w:rsid w:val="00376646"/>
    <w:rsid w:val="00380A93"/>
    <w:rsid w:val="003837D7"/>
    <w:rsid w:val="00383C53"/>
    <w:rsid w:val="00384107"/>
    <w:rsid w:val="00385513"/>
    <w:rsid w:val="00385C03"/>
    <w:rsid w:val="00386661"/>
    <w:rsid w:val="0038710E"/>
    <w:rsid w:val="00387494"/>
    <w:rsid w:val="00387AD3"/>
    <w:rsid w:val="00387D95"/>
    <w:rsid w:val="0039038D"/>
    <w:rsid w:val="00391D47"/>
    <w:rsid w:val="003938B5"/>
    <w:rsid w:val="0039455B"/>
    <w:rsid w:val="00395360"/>
    <w:rsid w:val="003954EE"/>
    <w:rsid w:val="00395737"/>
    <w:rsid w:val="00395C86"/>
    <w:rsid w:val="0039611E"/>
    <w:rsid w:val="0039695B"/>
    <w:rsid w:val="003971A5"/>
    <w:rsid w:val="00397817"/>
    <w:rsid w:val="00397AEF"/>
    <w:rsid w:val="003A0B90"/>
    <w:rsid w:val="003A0BD3"/>
    <w:rsid w:val="003A1810"/>
    <w:rsid w:val="003A1E0C"/>
    <w:rsid w:val="003A2D65"/>
    <w:rsid w:val="003A576D"/>
    <w:rsid w:val="003B0275"/>
    <w:rsid w:val="003B1F1A"/>
    <w:rsid w:val="003B28C6"/>
    <w:rsid w:val="003B29FB"/>
    <w:rsid w:val="003B3863"/>
    <w:rsid w:val="003B5070"/>
    <w:rsid w:val="003B6027"/>
    <w:rsid w:val="003B7B5B"/>
    <w:rsid w:val="003C2109"/>
    <w:rsid w:val="003C62AD"/>
    <w:rsid w:val="003C6B70"/>
    <w:rsid w:val="003C6BBA"/>
    <w:rsid w:val="003C726C"/>
    <w:rsid w:val="003C7827"/>
    <w:rsid w:val="003C7F9C"/>
    <w:rsid w:val="003D0932"/>
    <w:rsid w:val="003D0F55"/>
    <w:rsid w:val="003D16CE"/>
    <w:rsid w:val="003D2EA1"/>
    <w:rsid w:val="003D3AA4"/>
    <w:rsid w:val="003D4E3A"/>
    <w:rsid w:val="003D6D1A"/>
    <w:rsid w:val="003D6D3D"/>
    <w:rsid w:val="003E11D2"/>
    <w:rsid w:val="003E2A81"/>
    <w:rsid w:val="003E48F4"/>
    <w:rsid w:val="003E491A"/>
    <w:rsid w:val="003E5293"/>
    <w:rsid w:val="003E5B11"/>
    <w:rsid w:val="003E5CB8"/>
    <w:rsid w:val="003F219E"/>
    <w:rsid w:val="003F25A3"/>
    <w:rsid w:val="003F2E0B"/>
    <w:rsid w:val="003F3084"/>
    <w:rsid w:val="003F5BA2"/>
    <w:rsid w:val="003F6285"/>
    <w:rsid w:val="003F6AA5"/>
    <w:rsid w:val="003F7FAF"/>
    <w:rsid w:val="004005E5"/>
    <w:rsid w:val="004008AA"/>
    <w:rsid w:val="00400A2A"/>
    <w:rsid w:val="00400A6C"/>
    <w:rsid w:val="00402B3D"/>
    <w:rsid w:val="0040547B"/>
    <w:rsid w:val="00405C95"/>
    <w:rsid w:val="0040678E"/>
    <w:rsid w:val="004078DD"/>
    <w:rsid w:val="00411D1A"/>
    <w:rsid w:val="00412716"/>
    <w:rsid w:val="00412B1D"/>
    <w:rsid w:val="00413FE5"/>
    <w:rsid w:val="00414880"/>
    <w:rsid w:val="00414B11"/>
    <w:rsid w:val="00414E48"/>
    <w:rsid w:val="004163DE"/>
    <w:rsid w:val="00417A9B"/>
    <w:rsid w:val="0042249F"/>
    <w:rsid w:val="00422526"/>
    <w:rsid w:val="0042333D"/>
    <w:rsid w:val="00423BD6"/>
    <w:rsid w:val="00424899"/>
    <w:rsid w:val="00426CF2"/>
    <w:rsid w:val="00426FDE"/>
    <w:rsid w:val="00427DD2"/>
    <w:rsid w:val="00431B3D"/>
    <w:rsid w:val="00434C00"/>
    <w:rsid w:val="00435AB9"/>
    <w:rsid w:val="00435E0A"/>
    <w:rsid w:val="00440627"/>
    <w:rsid w:val="004414F3"/>
    <w:rsid w:val="00442921"/>
    <w:rsid w:val="00442F34"/>
    <w:rsid w:val="00442FCC"/>
    <w:rsid w:val="004434B3"/>
    <w:rsid w:val="00443A4A"/>
    <w:rsid w:val="00444089"/>
    <w:rsid w:val="0044460A"/>
    <w:rsid w:val="004454F7"/>
    <w:rsid w:val="004479E5"/>
    <w:rsid w:val="00450290"/>
    <w:rsid w:val="0045280F"/>
    <w:rsid w:val="00452868"/>
    <w:rsid w:val="00453C9A"/>
    <w:rsid w:val="004542B3"/>
    <w:rsid w:val="00454688"/>
    <w:rsid w:val="004555E7"/>
    <w:rsid w:val="004574E4"/>
    <w:rsid w:val="00461069"/>
    <w:rsid w:val="0046161D"/>
    <w:rsid w:val="0046344D"/>
    <w:rsid w:val="00464218"/>
    <w:rsid w:val="004659E2"/>
    <w:rsid w:val="00466504"/>
    <w:rsid w:val="00473722"/>
    <w:rsid w:val="00473823"/>
    <w:rsid w:val="00474076"/>
    <w:rsid w:val="004749E6"/>
    <w:rsid w:val="00474EDD"/>
    <w:rsid w:val="004751DA"/>
    <w:rsid w:val="00475A94"/>
    <w:rsid w:val="004760DF"/>
    <w:rsid w:val="00476B6E"/>
    <w:rsid w:val="0048242B"/>
    <w:rsid w:val="0048399A"/>
    <w:rsid w:val="00483B49"/>
    <w:rsid w:val="0048444A"/>
    <w:rsid w:val="00484914"/>
    <w:rsid w:val="00485038"/>
    <w:rsid w:val="00486F60"/>
    <w:rsid w:val="004918F0"/>
    <w:rsid w:val="00492C97"/>
    <w:rsid w:val="00495A37"/>
    <w:rsid w:val="00495EC7"/>
    <w:rsid w:val="00496AC3"/>
    <w:rsid w:val="0049778E"/>
    <w:rsid w:val="004A1038"/>
    <w:rsid w:val="004A1357"/>
    <w:rsid w:val="004A2BFE"/>
    <w:rsid w:val="004A2C9B"/>
    <w:rsid w:val="004A3CCB"/>
    <w:rsid w:val="004A3D97"/>
    <w:rsid w:val="004A4CBA"/>
    <w:rsid w:val="004A7736"/>
    <w:rsid w:val="004A7830"/>
    <w:rsid w:val="004B2DF9"/>
    <w:rsid w:val="004B3E5A"/>
    <w:rsid w:val="004B4014"/>
    <w:rsid w:val="004B4537"/>
    <w:rsid w:val="004B6A74"/>
    <w:rsid w:val="004C04CB"/>
    <w:rsid w:val="004C0FBC"/>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E77DE"/>
    <w:rsid w:val="004F17E7"/>
    <w:rsid w:val="004F25FC"/>
    <w:rsid w:val="004F2AE3"/>
    <w:rsid w:val="004F3432"/>
    <w:rsid w:val="004F5E48"/>
    <w:rsid w:val="00500A8B"/>
    <w:rsid w:val="00501884"/>
    <w:rsid w:val="005021D3"/>
    <w:rsid w:val="0050282C"/>
    <w:rsid w:val="00503FE4"/>
    <w:rsid w:val="00505878"/>
    <w:rsid w:val="00505C4A"/>
    <w:rsid w:val="00505C6F"/>
    <w:rsid w:val="00506C15"/>
    <w:rsid w:val="00507413"/>
    <w:rsid w:val="00507E26"/>
    <w:rsid w:val="0051000F"/>
    <w:rsid w:val="005113CF"/>
    <w:rsid w:val="005119F8"/>
    <w:rsid w:val="0051396E"/>
    <w:rsid w:val="005139EA"/>
    <w:rsid w:val="005139EB"/>
    <w:rsid w:val="005141A4"/>
    <w:rsid w:val="00516763"/>
    <w:rsid w:val="00520D02"/>
    <w:rsid w:val="00521CBF"/>
    <w:rsid w:val="00522DC0"/>
    <w:rsid w:val="0052360A"/>
    <w:rsid w:val="0052754F"/>
    <w:rsid w:val="00527BAC"/>
    <w:rsid w:val="00530F99"/>
    <w:rsid w:val="00531002"/>
    <w:rsid w:val="0053214A"/>
    <w:rsid w:val="0053286C"/>
    <w:rsid w:val="00532E49"/>
    <w:rsid w:val="00534391"/>
    <w:rsid w:val="00534393"/>
    <w:rsid w:val="0053488A"/>
    <w:rsid w:val="00534E1B"/>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57F4F"/>
    <w:rsid w:val="00560041"/>
    <w:rsid w:val="00561D04"/>
    <w:rsid w:val="005663B6"/>
    <w:rsid w:val="005663D0"/>
    <w:rsid w:val="005671E2"/>
    <w:rsid w:val="005711E1"/>
    <w:rsid w:val="00571E33"/>
    <w:rsid w:val="005720A2"/>
    <w:rsid w:val="005734C4"/>
    <w:rsid w:val="00575240"/>
    <w:rsid w:val="00575348"/>
    <w:rsid w:val="00576019"/>
    <w:rsid w:val="0057672F"/>
    <w:rsid w:val="00576749"/>
    <w:rsid w:val="00580A80"/>
    <w:rsid w:val="00581A73"/>
    <w:rsid w:val="00584308"/>
    <w:rsid w:val="00586719"/>
    <w:rsid w:val="005916A4"/>
    <w:rsid w:val="005934A2"/>
    <w:rsid w:val="005941C2"/>
    <w:rsid w:val="00594703"/>
    <w:rsid w:val="00594F34"/>
    <w:rsid w:val="00595E3C"/>
    <w:rsid w:val="00596641"/>
    <w:rsid w:val="00597078"/>
    <w:rsid w:val="00597533"/>
    <w:rsid w:val="005A02E3"/>
    <w:rsid w:val="005A54E3"/>
    <w:rsid w:val="005A6C7B"/>
    <w:rsid w:val="005A742F"/>
    <w:rsid w:val="005A7530"/>
    <w:rsid w:val="005A7CBF"/>
    <w:rsid w:val="005B0DAF"/>
    <w:rsid w:val="005B1878"/>
    <w:rsid w:val="005B1EEA"/>
    <w:rsid w:val="005B3001"/>
    <w:rsid w:val="005B32F7"/>
    <w:rsid w:val="005B6E7A"/>
    <w:rsid w:val="005B70B8"/>
    <w:rsid w:val="005C0688"/>
    <w:rsid w:val="005C4C22"/>
    <w:rsid w:val="005C5C34"/>
    <w:rsid w:val="005C5C35"/>
    <w:rsid w:val="005C61DC"/>
    <w:rsid w:val="005C6795"/>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3F13"/>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6244"/>
    <w:rsid w:val="006447B5"/>
    <w:rsid w:val="00646B3D"/>
    <w:rsid w:val="006510F9"/>
    <w:rsid w:val="0065135B"/>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870BF"/>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3ECB"/>
    <w:rsid w:val="006A437A"/>
    <w:rsid w:val="006A5A41"/>
    <w:rsid w:val="006A5D10"/>
    <w:rsid w:val="006A6574"/>
    <w:rsid w:val="006B13DB"/>
    <w:rsid w:val="006B1D43"/>
    <w:rsid w:val="006B39C3"/>
    <w:rsid w:val="006B4B4C"/>
    <w:rsid w:val="006B7200"/>
    <w:rsid w:val="006B740D"/>
    <w:rsid w:val="006B7E7D"/>
    <w:rsid w:val="006C004E"/>
    <w:rsid w:val="006C10FE"/>
    <w:rsid w:val="006C2A9E"/>
    <w:rsid w:val="006C2BC5"/>
    <w:rsid w:val="006C6157"/>
    <w:rsid w:val="006C6470"/>
    <w:rsid w:val="006C79E8"/>
    <w:rsid w:val="006D0410"/>
    <w:rsid w:val="006D2A9E"/>
    <w:rsid w:val="006D326A"/>
    <w:rsid w:val="006D348E"/>
    <w:rsid w:val="006D6592"/>
    <w:rsid w:val="006E1D19"/>
    <w:rsid w:val="006E1E84"/>
    <w:rsid w:val="006E1FA8"/>
    <w:rsid w:val="006E2BFE"/>
    <w:rsid w:val="006E3999"/>
    <w:rsid w:val="006E5CA9"/>
    <w:rsid w:val="006E75BF"/>
    <w:rsid w:val="006F14F8"/>
    <w:rsid w:val="006F2C83"/>
    <w:rsid w:val="006F3EE1"/>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2775"/>
    <w:rsid w:val="00723271"/>
    <w:rsid w:val="007249A6"/>
    <w:rsid w:val="00724A6A"/>
    <w:rsid w:val="00724EB9"/>
    <w:rsid w:val="00726513"/>
    <w:rsid w:val="00726892"/>
    <w:rsid w:val="007277D8"/>
    <w:rsid w:val="00731BF7"/>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0332"/>
    <w:rsid w:val="00751190"/>
    <w:rsid w:val="007523D8"/>
    <w:rsid w:val="00752CCD"/>
    <w:rsid w:val="00754624"/>
    <w:rsid w:val="00755C38"/>
    <w:rsid w:val="0075752B"/>
    <w:rsid w:val="00760644"/>
    <w:rsid w:val="00760FDA"/>
    <w:rsid w:val="00761AA0"/>
    <w:rsid w:val="00761E9B"/>
    <w:rsid w:val="00763007"/>
    <w:rsid w:val="00763230"/>
    <w:rsid w:val="00765006"/>
    <w:rsid w:val="00765F08"/>
    <w:rsid w:val="0076727D"/>
    <w:rsid w:val="00771452"/>
    <w:rsid w:val="0077204F"/>
    <w:rsid w:val="00772BCF"/>
    <w:rsid w:val="0077321B"/>
    <w:rsid w:val="007739EF"/>
    <w:rsid w:val="00773FD5"/>
    <w:rsid w:val="00774F47"/>
    <w:rsid w:val="00776F54"/>
    <w:rsid w:val="00777CA5"/>
    <w:rsid w:val="007804C7"/>
    <w:rsid w:val="007804F9"/>
    <w:rsid w:val="00781433"/>
    <w:rsid w:val="00781D07"/>
    <w:rsid w:val="007820A6"/>
    <w:rsid w:val="007844F3"/>
    <w:rsid w:val="007844F7"/>
    <w:rsid w:val="00785268"/>
    <w:rsid w:val="00785C39"/>
    <w:rsid w:val="0078677B"/>
    <w:rsid w:val="00790F18"/>
    <w:rsid w:val="00791F8A"/>
    <w:rsid w:val="00792244"/>
    <w:rsid w:val="00792ECC"/>
    <w:rsid w:val="00794F01"/>
    <w:rsid w:val="00795037"/>
    <w:rsid w:val="007A0CAA"/>
    <w:rsid w:val="007A1363"/>
    <w:rsid w:val="007A1FD5"/>
    <w:rsid w:val="007A2B95"/>
    <w:rsid w:val="007A52DA"/>
    <w:rsid w:val="007A62A9"/>
    <w:rsid w:val="007A6719"/>
    <w:rsid w:val="007A74DC"/>
    <w:rsid w:val="007A7D39"/>
    <w:rsid w:val="007B076C"/>
    <w:rsid w:val="007B081A"/>
    <w:rsid w:val="007B1B9A"/>
    <w:rsid w:val="007B3DD2"/>
    <w:rsid w:val="007B4CE6"/>
    <w:rsid w:val="007B5FF8"/>
    <w:rsid w:val="007B6B34"/>
    <w:rsid w:val="007B782B"/>
    <w:rsid w:val="007C154F"/>
    <w:rsid w:val="007C1DF5"/>
    <w:rsid w:val="007C2656"/>
    <w:rsid w:val="007C2E92"/>
    <w:rsid w:val="007C3930"/>
    <w:rsid w:val="007C4873"/>
    <w:rsid w:val="007C4915"/>
    <w:rsid w:val="007C530C"/>
    <w:rsid w:val="007C54B0"/>
    <w:rsid w:val="007C6566"/>
    <w:rsid w:val="007C72D7"/>
    <w:rsid w:val="007C7E4C"/>
    <w:rsid w:val="007D1C90"/>
    <w:rsid w:val="007D1CBD"/>
    <w:rsid w:val="007D3D42"/>
    <w:rsid w:val="007D41ED"/>
    <w:rsid w:val="007D52EB"/>
    <w:rsid w:val="007D54F6"/>
    <w:rsid w:val="007D56FA"/>
    <w:rsid w:val="007D5CC6"/>
    <w:rsid w:val="007D72CE"/>
    <w:rsid w:val="007E005F"/>
    <w:rsid w:val="007E09DB"/>
    <w:rsid w:val="007E1493"/>
    <w:rsid w:val="007E3297"/>
    <w:rsid w:val="007E3594"/>
    <w:rsid w:val="007E45F4"/>
    <w:rsid w:val="007E4C49"/>
    <w:rsid w:val="007E75C8"/>
    <w:rsid w:val="007F2023"/>
    <w:rsid w:val="007F420F"/>
    <w:rsid w:val="007F451C"/>
    <w:rsid w:val="007F518F"/>
    <w:rsid w:val="007F56C6"/>
    <w:rsid w:val="00800E44"/>
    <w:rsid w:val="00804527"/>
    <w:rsid w:val="00805116"/>
    <w:rsid w:val="0080576B"/>
    <w:rsid w:val="00805A40"/>
    <w:rsid w:val="00805B85"/>
    <w:rsid w:val="008078BD"/>
    <w:rsid w:val="0081082C"/>
    <w:rsid w:val="00810C10"/>
    <w:rsid w:val="00812692"/>
    <w:rsid w:val="00812752"/>
    <w:rsid w:val="0081315F"/>
    <w:rsid w:val="0081439A"/>
    <w:rsid w:val="00814506"/>
    <w:rsid w:val="00814516"/>
    <w:rsid w:val="00814FCC"/>
    <w:rsid w:val="008153A3"/>
    <w:rsid w:val="00815929"/>
    <w:rsid w:val="00815F38"/>
    <w:rsid w:val="00816294"/>
    <w:rsid w:val="00820182"/>
    <w:rsid w:val="0082059F"/>
    <w:rsid w:val="0082142E"/>
    <w:rsid w:val="00821DAC"/>
    <w:rsid w:val="0082227D"/>
    <w:rsid w:val="0082622E"/>
    <w:rsid w:val="00826FFD"/>
    <w:rsid w:val="00827608"/>
    <w:rsid w:val="00830587"/>
    <w:rsid w:val="00831D78"/>
    <w:rsid w:val="00832FAA"/>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055"/>
    <w:rsid w:val="008529C8"/>
    <w:rsid w:val="00852B2E"/>
    <w:rsid w:val="00853992"/>
    <w:rsid w:val="00855054"/>
    <w:rsid w:val="00855CD0"/>
    <w:rsid w:val="00856B19"/>
    <w:rsid w:val="008603CD"/>
    <w:rsid w:val="00861D3D"/>
    <w:rsid w:val="0086244A"/>
    <w:rsid w:val="0086387A"/>
    <w:rsid w:val="00863C5A"/>
    <w:rsid w:val="008648F4"/>
    <w:rsid w:val="00867CAC"/>
    <w:rsid w:val="008702EB"/>
    <w:rsid w:val="00870809"/>
    <w:rsid w:val="00870A51"/>
    <w:rsid w:val="00871A51"/>
    <w:rsid w:val="00872693"/>
    <w:rsid w:val="008733AC"/>
    <w:rsid w:val="00875657"/>
    <w:rsid w:val="008764E5"/>
    <w:rsid w:val="0087739A"/>
    <w:rsid w:val="00877467"/>
    <w:rsid w:val="00882517"/>
    <w:rsid w:val="00883F2D"/>
    <w:rsid w:val="00884145"/>
    <w:rsid w:val="00885A91"/>
    <w:rsid w:val="00885BCB"/>
    <w:rsid w:val="00885E89"/>
    <w:rsid w:val="008860F8"/>
    <w:rsid w:val="00887193"/>
    <w:rsid w:val="0089092E"/>
    <w:rsid w:val="00890B0E"/>
    <w:rsid w:val="00891720"/>
    <w:rsid w:val="008928B8"/>
    <w:rsid w:val="008929E3"/>
    <w:rsid w:val="0089309B"/>
    <w:rsid w:val="00893B21"/>
    <w:rsid w:val="00893F90"/>
    <w:rsid w:val="0089607C"/>
    <w:rsid w:val="008972E9"/>
    <w:rsid w:val="008976E6"/>
    <w:rsid w:val="008A0530"/>
    <w:rsid w:val="008A09F0"/>
    <w:rsid w:val="008A1D5A"/>
    <w:rsid w:val="008A30F1"/>
    <w:rsid w:val="008A3DBC"/>
    <w:rsid w:val="008A42E3"/>
    <w:rsid w:val="008A4FB2"/>
    <w:rsid w:val="008A6B47"/>
    <w:rsid w:val="008B0F6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5918"/>
    <w:rsid w:val="008E7EEC"/>
    <w:rsid w:val="008F24B8"/>
    <w:rsid w:val="008F4FCE"/>
    <w:rsid w:val="00900F0F"/>
    <w:rsid w:val="00902443"/>
    <w:rsid w:val="0090269C"/>
    <w:rsid w:val="00903A2C"/>
    <w:rsid w:val="00903C43"/>
    <w:rsid w:val="00904FA3"/>
    <w:rsid w:val="009061B3"/>
    <w:rsid w:val="00907A15"/>
    <w:rsid w:val="009110F2"/>
    <w:rsid w:val="009137AD"/>
    <w:rsid w:val="0091555F"/>
    <w:rsid w:val="009167C1"/>
    <w:rsid w:val="00917568"/>
    <w:rsid w:val="00920728"/>
    <w:rsid w:val="00920DB3"/>
    <w:rsid w:val="009210B9"/>
    <w:rsid w:val="009244EE"/>
    <w:rsid w:val="0092727D"/>
    <w:rsid w:val="00930752"/>
    <w:rsid w:val="00930A74"/>
    <w:rsid w:val="00930D7C"/>
    <w:rsid w:val="00932312"/>
    <w:rsid w:val="00932E4A"/>
    <w:rsid w:val="00933DD9"/>
    <w:rsid w:val="00934067"/>
    <w:rsid w:val="00937623"/>
    <w:rsid w:val="0094093B"/>
    <w:rsid w:val="0094123F"/>
    <w:rsid w:val="009430F8"/>
    <w:rsid w:val="009434C1"/>
    <w:rsid w:val="0094472C"/>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385"/>
    <w:rsid w:val="009547FA"/>
    <w:rsid w:val="00954FA1"/>
    <w:rsid w:val="009562A5"/>
    <w:rsid w:val="00960996"/>
    <w:rsid w:val="009622F6"/>
    <w:rsid w:val="00962F42"/>
    <w:rsid w:val="00963CBD"/>
    <w:rsid w:val="00963F1A"/>
    <w:rsid w:val="00963FB7"/>
    <w:rsid w:val="0096433F"/>
    <w:rsid w:val="009645A7"/>
    <w:rsid w:val="00964BF5"/>
    <w:rsid w:val="00965509"/>
    <w:rsid w:val="009655B3"/>
    <w:rsid w:val="00965C21"/>
    <w:rsid w:val="00965DFB"/>
    <w:rsid w:val="009661DD"/>
    <w:rsid w:val="00967EF1"/>
    <w:rsid w:val="00970FAC"/>
    <w:rsid w:val="00970FB6"/>
    <w:rsid w:val="0097318E"/>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770"/>
    <w:rsid w:val="0099221D"/>
    <w:rsid w:val="00992A4E"/>
    <w:rsid w:val="0099371E"/>
    <w:rsid w:val="009956F4"/>
    <w:rsid w:val="00995F22"/>
    <w:rsid w:val="00996E1B"/>
    <w:rsid w:val="00997AF3"/>
    <w:rsid w:val="009A1962"/>
    <w:rsid w:val="009A1B88"/>
    <w:rsid w:val="009A272F"/>
    <w:rsid w:val="009A2D96"/>
    <w:rsid w:val="009A366C"/>
    <w:rsid w:val="009A494E"/>
    <w:rsid w:val="009A5F42"/>
    <w:rsid w:val="009A7BC7"/>
    <w:rsid w:val="009B077E"/>
    <w:rsid w:val="009B099C"/>
    <w:rsid w:val="009B13E9"/>
    <w:rsid w:val="009B185D"/>
    <w:rsid w:val="009B45EE"/>
    <w:rsid w:val="009B469E"/>
    <w:rsid w:val="009B50A1"/>
    <w:rsid w:val="009B55A8"/>
    <w:rsid w:val="009B56DF"/>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27E8"/>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2F2"/>
    <w:rsid w:val="00A05572"/>
    <w:rsid w:val="00A05725"/>
    <w:rsid w:val="00A06223"/>
    <w:rsid w:val="00A068DE"/>
    <w:rsid w:val="00A079C8"/>
    <w:rsid w:val="00A10E70"/>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2EE4"/>
    <w:rsid w:val="00A636BC"/>
    <w:rsid w:val="00A63D1C"/>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37CC"/>
    <w:rsid w:val="00A845F8"/>
    <w:rsid w:val="00A864D0"/>
    <w:rsid w:val="00A87447"/>
    <w:rsid w:val="00A905C9"/>
    <w:rsid w:val="00A929B2"/>
    <w:rsid w:val="00A93BA8"/>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443"/>
    <w:rsid w:val="00AB6910"/>
    <w:rsid w:val="00AB6A52"/>
    <w:rsid w:val="00AB6A84"/>
    <w:rsid w:val="00AB6AE1"/>
    <w:rsid w:val="00AB7E26"/>
    <w:rsid w:val="00AC08FD"/>
    <w:rsid w:val="00AC2C20"/>
    <w:rsid w:val="00AC360F"/>
    <w:rsid w:val="00AC3E6A"/>
    <w:rsid w:val="00AC3E97"/>
    <w:rsid w:val="00AC3F5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1D5"/>
    <w:rsid w:val="00B2461A"/>
    <w:rsid w:val="00B2466E"/>
    <w:rsid w:val="00B24DEA"/>
    <w:rsid w:val="00B2510F"/>
    <w:rsid w:val="00B25C65"/>
    <w:rsid w:val="00B2676F"/>
    <w:rsid w:val="00B27BBD"/>
    <w:rsid w:val="00B27FEE"/>
    <w:rsid w:val="00B300C8"/>
    <w:rsid w:val="00B30360"/>
    <w:rsid w:val="00B31021"/>
    <w:rsid w:val="00B31ABA"/>
    <w:rsid w:val="00B34565"/>
    <w:rsid w:val="00B3468E"/>
    <w:rsid w:val="00B3510C"/>
    <w:rsid w:val="00B35278"/>
    <w:rsid w:val="00B36214"/>
    <w:rsid w:val="00B37772"/>
    <w:rsid w:val="00B4032B"/>
    <w:rsid w:val="00B41D6B"/>
    <w:rsid w:val="00B43D10"/>
    <w:rsid w:val="00B44241"/>
    <w:rsid w:val="00B44374"/>
    <w:rsid w:val="00B443FC"/>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C5"/>
    <w:rsid w:val="00B700FD"/>
    <w:rsid w:val="00B70406"/>
    <w:rsid w:val="00B716FD"/>
    <w:rsid w:val="00B71F63"/>
    <w:rsid w:val="00B72156"/>
    <w:rsid w:val="00B72E4C"/>
    <w:rsid w:val="00B73B55"/>
    <w:rsid w:val="00B73E96"/>
    <w:rsid w:val="00B741A0"/>
    <w:rsid w:val="00B74DC4"/>
    <w:rsid w:val="00B763D1"/>
    <w:rsid w:val="00B76F32"/>
    <w:rsid w:val="00B800C5"/>
    <w:rsid w:val="00B818B3"/>
    <w:rsid w:val="00B8316E"/>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BC5"/>
    <w:rsid w:val="00BA5CCC"/>
    <w:rsid w:val="00BA6B62"/>
    <w:rsid w:val="00BA77B9"/>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59F5"/>
    <w:rsid w:val="00BD64F9"/>
    <w:rsid w:val="00BD6500"/>
    <w:rsid w:val="00BD7628"/>
    <w:rsid w:val="00BD7FA9"/>
    <w:rsid w:val="00BE10A1"/>
    <w:rsid w:val="00BE14CF"/>
    <w:rsid w:val="00BE1B1C"/>
    <w:rsid w:val="00BE27FD"/>
    <w:rsid w:val="00BE3AA0"/>
    <w:rsid w:val="00BE49B6"/>
    <w:rsid w:val="00BE4AFC"/>
    <w:rsid w:val="00BE509E"/>
    <w:rsid w:val="00BE56C2"/>
    <w:rsid w:val="00BE6699"/>
    <w:rsid w:val="00BE6CA4"/>
    <w:rsid w:val="00BE7049"/>
    <w:rsid w:val="00BE7620"/>
    <w:rsid w:val="00BE781F"/>
    <w:rsid w:val="00BE7FD6"/>
    <w:rsid w:val="00BF0AD1"/>
    <w:rsid w:val="00BF172D"/>
    <w:rsid w:val="00BF194B"/>
    <w:rsid w:val="00BF2977"/>
    <w:rsid w:val="00BF2F3C"/>
    <w:rsid w:val="00BF30ED"/>
    <w:rsid w:val="00BF3EDE"/>
    <w:rsid w:val="00BF5896"/>
    <w:rsid w:val="00BF5CBE"/>
    <w:rsid w:val="00C02D69"/>
    <w:rsid w:val="00C03016"/>
    <w:rsid w:val="00C037E3"/>
    <w:rsid w:val="00C03CB6"/>
    <w:rsid w:val="00C06179"/>
    <w:rsid w:val="00C07A1E"/>
    <w:rsid w:val="00C10DAA"/>
    <w:rsid w:val="00C10EE8"/>
    <w:rsid w:val="00C1219C"/>
    <w:rsid w:val="00C1239A"/>
    <w:rsid w:val="00C12CF9"/>
    <w:rsid w:val="00C12FB2"/>
    <w:rsid w:val="00C14C21"/>
    <w:rsid w:val="00C1646E"/>
    <w:rsid w:val="00C171CA"/>
    <w:rsid w:val="00C20694"/>
    <w:rsid w:val="00C20964"/>
    <w:rsid w:val="00C21A5A"/>
    <w:rsid w:val="00C22649"/>
    <w:rsid w:val="00C22F29"/>
    <w:rsid w:val="00C244A1"/>
    <w:rsid w:val="00C254AA"/>
    <w:rsid w:val="00C25CCD"/>
    <w:rsid w:val="00C26613"/>
    <w:rsid w:val="00C309DB"/>
    <w:rsid w:val="00C31030"/>
    <w:rsid w:val="00C343E8"/>
    <w:rsid w:val="00C35236"/>
    <w:rsid w:val="00C3558E"/>
    <w:rsid w:val="00C36E13"/>
    <w:rsid w:val="00C3706B"/>
    <w:rsid w:val="00C37B64"/>
    <w:rsid w:val="00C4043C"/>
    <w:rsid w:val="00C40E12"/>
    <w:rsid w:val="00C41086"/>
    <w:rsid w:val="00C414C4"/>
    <w:rsid w:val="00C41B71"/>
    <w:rsid w:val="00C435C1"/>
    <w:rsid w:val="00C45530"/>
    <w:rsid w:val="00C45602"/>
    <w:rsid w:val="00C464CA"/>
    <w:rsid w:val="00C47C12"/>
    <w:rsid w:val="00C500DD"/>
    <w:rsid w:val="00C52198"/>
    <w:rsid w:val="00C542F6"/>
    <w:rsid w:val="00C54EBD"/>
    <w:rsid w:val="00C55CDC"/>
    <w:rsid w:val="00C578AF"/>
    <w:rsid w:val="00C609B8"/>
    <w:rsid w:val="00C61255"/>
    <w:rsid w:val="00C61AC3"/>
    <w:rsid w:val="00C62A6B"/>
    <w:rsid w:val="00C64083"/>
    <w:rsid w:val="00C64A90"/>
    <w:rsid w:val="00C64D94"/>
    <w:rsid w:val="00C664DA"/>
    <w:rsid w:val="00C70427"/>
    <w:rsid w:val="00C70B18"/>
    <w:rsid w:val="00C70EA3"/>
    <w:rsid w:val="00C72B8C"/>
    <w:rsid w:val="00C764F4"/>
    <w:rsid w:val="00C765A1"/>
    <w:rsid w:val="00C7717A"/>
    <w:rsid w:val="00C7785B"/>
    <w:rsid w:val="00C82CC5"/>
    <w:rsid w:val="00C84C34"/>
    <w:rsid w:val="00C85314"/>
    <w:rsid w:val="00C8686B"/>
    <w:rsid w:val="00C87EAC"/>
    <w:rsid w:val="00C918E6"/>
    <w:rsid w:val="00C932AC"/>
    <w:rsid w:val="00C93303"/>
    <w:rsid w:val="00C93585"/>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5AA7"/>
    <w:rsid w:val="00CE774A"/>
    <w:rsid w:val="00CE7ACF"/>
    <w:rsid w:val="00CE7B5E"/>
    <w:rsid w:val="00CF0496"/>
    <w:rsid w:val="00CF1AF0"/>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2C"/>
    <w:rsid w:val="00D127F6"/>
    <w:rsid w:val="00D131D4"/>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3B77"/>
    <w:rsid w:val="00D24D19"/>
    <w:rsid w:val="00D2572D"/>
    <w:rsid w:val="00D258E1"/>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A0F"/>
    <w:rsid w:val="00D51D4C"/>
    <w:rsid w:val="00D52238"/>
    <w:rsid w:val="00D52D7A"/>
    <w:rsid w:val="00D53006"/>
    <w:rsid w:val="00D537BA"/>
    <w:rsid w:val="00D57ED2"/>
    <w:rsid w:val="00D61791"/>
    <w:rsid w:val="00D61C81"/>
    <w:rsid w:val="00D61F2B"/>
    <w:rsid w:val="00D62F3C"/>
    <w:rsid w:val="00D67EEB"/>
    <w:rsid w:val="00D70478"/>
    <w:rsid w:val="00D727AF"/>
    <w:rsid w:val="00D73411"/>
    <w:rsid w:val="00D73E54"/>
    <w:rsid w:val="00D74DE3"/>
    <w:rsid w:val="00D76125"/>
    <w:rsid w:val="00D76169"/>
    <w:rsid w:val="00D80239"/>
    <w:rsid w:val="00D81076"/>
    <w:rsid w:val="00D8328A"/>
    <w:rsid w:val="00D83A40"/>
    <w:rsid w:val="00D84C78"/>
    <w:rsid w:val="00D8562E"/>
    <w:rsid w:val="00D85FF0"/>
    <w:rsid w:val="00D8664B"/>
    <w:rsid w:val="00D8676D"/>
    <w:rsid w:val="00D86D5B"/>
    <w:rsid w:val="00D87505"/>
    <w:rsid w:val="00D900B5"/>
    <w:rsid w:val="00D91C71"/>
    <w:rsid w:val="00D91CDB"/>
    <w:rsid w:val="00D92180"/>
    <w:rsid w:val="00D92C75"/>
    <w:rsid w:val="00D92C9F"/>
    <w:rsid w:val="00D92D6C"/>
    <w:rsid w:val="00D933F5"/>
    <w:rsid w:val="00D94232"/>
    <w:rsid w:val="00D947BD"/>
    <w:rsid w:val="00D950F7"/>
    <w:rsid w:val="00D96CE6"/>
    <w:rsid w:val="00D97CE5"/>
    <w:rsid w:val="00DA0999"/>
    <w:rsid w:val="00DA272C"/>
    <w:rsid w:val="00DA4091"/>
    <w:rsid w:val="00DA4262"/>
    <w:rsid w:val="00DA4DC7"/>
    <w:rsid w:val="00DA5322"/>
    <w:rsid w:val="00DA7226"/>
    <w:rsid w:val="00DB0562"/>
    <w:rsid w:val="00DB0AA4"/>
    <w:rsid w:val="00DB2A2F"/>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17C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34FF0"/>
    <w:rsid w:val="00E35D5B"/>
    <w:rsid w:val="00E4147E"/>
    <w:rsid w:val="00E419FB"/>
    <w:rsid w:val="00E41A9C"/>
    <w:rsid w:val="00E41EC7"/>
    <w:rsid w:val="00E42F05"/>
    <w:rsid w:val="00E469DA"/>
    <w:rsid w:val="00E46D42"/>
    <w:rsid w:val="00E5163C"/>
    <w:rsid w:val="00E54146"/>
    <w:rsid w:val="00E549D3"/>
    <w:rsid w:val="00E551E8"/>
    <w:rsid w:val="00E558D3"/>
    <w:rsid w:val="00E61B07"/>
    <w:rsid w:val="00E61B8D"/>
    <w:rsid w:val="00E635EB"/>
    <w:rsid w:val="00E6404D"/>
    <w:rsid w:val="00E649C4"/>
    <w:rsid w:val="00E654D8"/>
    <w:rsid w:val="00E66860"/>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2B77"/>
    <w:rsid w:val="00EA4020"/>
    <w:rsid w:val="00EA4A80"/>
    <w:rsid w:val="00EA6665"/>
    <w:rsid w:val="00EA6B0F"/>
    <w:rsid w:val="00EA6BEF"/>
    <w:rsid w:val="00EA799E"/>
    <w:rsid w:val="00EA7B97"/>
    <w:rsid w:val="00EA7E83"/>
    <w:rsid w:val="00EB0A8E"/>
    <w:rsid w:val="00EB226A"/>
    <w:rsid w:val="00EB2E18"/>
    <w:rsid w:val="00EB3250"/>
    <w:rsid w:val="00EB4CC6"/>
    <w:rsid w:val="00EB63B8"/>
    <w:rsid w:val="00EB69C4"/>
    <w:rsid w:val="00EC0C14"/>
    <w:rsid w:val="00EC0F97"/>
    <w:rsid w:val="00EC0FBE"/>
    <w:rsid w:val="00EC14A4"/>
    <w:rsid w:val="00EC1E88"/>
    <w:rsid w:val="00EC2B88"/>
    <w:rsid w:val="00EC3485"/>
    <w:rsid w:val="00EC5060"/>
    <w:rsid w:val="00EC52A5"/>
    <w:rsid w:val="00EC52A6"/>
    <w:rsid w:val="00EC584C"/>
    <w:rsid w:val="00EC6ACE"/>
    <w:rsid w:val="00EC7C28"/>
    <w:rsid w:val="00ED310C"/>
    <w:rsid w:val="00ED47AF"/>
    <w:rsid w:val="00ED530D"/>
    <w:rsid w:val="00ED6499"/>
    <w:rsid w:val="00ED6CA4"/>
    <w:rsid w:val="00ED7446"/>
    <w:rsid w:val="00ED76C8"/>
    <w:rsid w:val="00EE0ADA"/>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5B62"/>
    <w:rsid w:val="00F11FA1"/>
    <w:rsid w:val="00F140F9"/>
    <w:rsid w:val="00F1503E"/>
    <w:rsid w:val="00F15529"/>
    <w:rsid w:val="00F157CC"/>
    <w:rsid w:val="00F15D25"/>
    <w:rsid w:val="00F15F77"/>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59F1"/>
    <w:rsid w:val="00F35F0C"/>
    <w:rsid w:val="00F36AFD"/>
    <w:rsid w:val="00F406C0"/>
    <w:rsid w:val="00F42965"/>
    <w:rsid w:val="00F43AAE"/>
    <w:rsid w:val="00F458BF"/>
    <w:rsid w:val="00F458D1"/>
    <w:rsid w:val="00F45A36"/>
    <w:rsid w:val="00F4740A"/>
    <w:rsid w:val="00F47A18"/>
    <w:rsid w:val="00F51CDE"/>
    <w:rsid w:val="00F51CF8"/>
    <w:rsid w:val="00F5348D"/>
    <w:rsid w:val="00F5377C"/>
    <w:rsid w:val="00F539B2"/>
    <w:rsid w:val="00F53D20"/>
    <w:rsid w:val="00F565D6"/>
    <w:rsid w:val="00F60451"/>
    <w:rsid w:val="00F615EF"/>
    <w:rsid w:val="00F616E5"/>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6D0"/>
    <w:rsid w:val="00F85863"/>
    <w:rsid w:val="00F85D5F"/>
    <w:rsid w:val="00F90EE7"/>
    <w:rsid w:val="00F9265B"/>
    <w:rsid w:val="00F92F6A"/>
    <w:rsid w:val="00F939B1"/>
    <w:rsid w:val="00F93D12"/>
    <w:rsid w:val="00F95EE5"/>
    <w:rsid w:val="00F9608C"/>
    <w:rsid w:val="00F96698"/>
    <w:rsid w:val="00F9721F"/>
    <w:rsid w:val="00FA07A8"/>
    <w:rsid w:val="00FA2DE5"/>
    <w:rsid w:val="00FA4459"/>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1C"/>
    <w:rsid w:val="00FC2A2E"/>
    <w:rsid w:val="00FC4511"/>
    <w:rsid w:val="00FC46D7"/>
    <w:rsid w:val="00FC4C1A"/>
    <w:rsid w:val="00FC4FD6"/>
    <w:rsid w:val="00FC56D1"/>
    <w:rsid w:val="00FC6580"/>
    <w:rsid w:val="00FC7A82"/>
    <w:rsid w:val="00FD044D"/>
    <w:rsid w:val="00FD1779"/>
    <w:rsid w:val="00FD179F"/>
    <w:rsid w:val="00FD3A0F"/>
    <w:rsid w:val="00FD4F75"/>
    <w:rsid w:val="00FD644E"/>
    <w:rsid w:val="00FD7594"/>
    <w:rsid w:val="00FE08D9"/>
    <w:rsid w:val="00FE17AC"/>
    <w:rsid w:val="00FE1976"/>
    <w:rsid w:val="00FE231C"/>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8">
    <w:name w:val="Table Grid8"/>
    <w:basedOn w:val="TableNormal"/>
    <w:next w:val="TableGrid"/>
    <w:uiPriority w:val="39"/>
    <w:rsid w:val="00731BF7"/>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z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CM.Complaints@prasa.co.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6272</Words>
  <Characters>35755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2</cp:revision>
  <cp:lastPrinted>2023-03-14T14:24:00Z</cp:lastPrinted>
  <dcterms:created xsi:type="dcterms:W3CDTF">2024-04-17T15:07:00Z</dcterms:created>
  <dcterms:modified xsi:type="dcterms:W3CDTF">2024-04-17T15:07:00Z</dcterms:modified>
</cp:coreProperties>
</file>