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4B84"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273525A9" wp14:editId="3CF288A8">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3878DCE6" w14:textId="77777777" w:rsidR="006209A2" w:rsidRPr="00915F08" w:rsidRDefault="006209A2" w:rsidP="006209A2">
      <w:pPr>
        <w:pStyle w:val="Default"/>
        <w:rPr>
          <w:rFonts w:ascii="Arial Narrow" w:hAnsi="Arial Narrow"/>
          <w:b/>
          <w:bCs/>
          <w:sz w:val="22"/>
          <w:szCs w:val="22"/>
        </w:rPr>
      </w:pPr>
    </w:p>
    <w:p w14:paraId="0FBF2425" w14:textId="77777777" w:rsidR="00DC5C72" w:rsidRPr="00673643" w:rsidRDefault="0025115D" w:rsidP="006209A2">
      <w:pPr>
        <w:pStyle w:val="Default"/>
        <w:jc w:val="center"/>
        <w:rPr>
          <w:rFonts w:ascii="Arial Narrow" w:hAnsi="Arial Narrow"/>
          <w:b/>
          <w:bCs/>
          <w:sz w:val="32"/>
          <w:szCs w:val="32"/>
          <w:u w:val="single"/>
        </w:rPr>
      </w:pPr>
      <w:r>
        <w:rPr>
          <w:rFonts w:ascii="Arial Narrow" w:hAnsi="Arial Narrow"/>
          <w:b/>
          <w:bCs/>
          <w:sz w:val="32"/>
          <w:szCs w:val="32"/>
          <w:u w:val="single"/>
        </w:rPr>
        <w:t>TENDER</w:t>
      </w:r>
      <w:r w:rsidR="00083B62">
        <w:rPr>
          <w:rFonts w:ascii="Arial Narrow" w:hAnsi="Arial Narrow"/>
          <w:b/>
          <w:bCs/>
          <w:sz w:val="32"/>
          <w:szCs w:val="32"/>
          <w:u w:val="single"/>
        </w:rPr>
        <w:t xml:space="preserve"> 51</w:t>
      </w:r>
      <w:r w:rsidR="007B07FE">
        <w:rPr>
          <w:rFonts w:ascii="Arial Narrow" w:hAnsi="Arial Narrow"/>
          <w:b/>
          <w:bCs/>
          <w:sz w:val="32"/>
          <w:szCs w:val="32"/>
          <w:u w:val="single"/>
        </w:rPr>
        <w:t>/202</w:t>
      </w:r>
      <w:r w:rsidR="00083B62">
        <w:rPr>
          <w:rFonts w:ascii="Arial Narrow" w:hAnsi="Arial Narrow"/>
          <w:b/>
          <w:bCs/>
          <w:sz w:val="32"/>
          <w:szCs w:val="32"/>
          <w:u w:val="single"/>
        </w:rPr>
        <w:t>3</w:t>
      </w:r>
    </w:p>
    <w:p w14:paraId="32DA68F2" w14:textId="77777777" w:rsidR="00DC5C72" w:rsidRPr="00673643" w:rsidRDefault="00DC5C72" w:rsidP="006209A2">
      <w:pPr>
        <w:pStyle w:val="Default"/>
        <w:jc w:val="center"/>
        <w:rPr>
          <w:rFonts w:ascii="Arial Narrow" w:hAnsi="Arial Narrow"/>
          <w:b/>
          <w:bCs/>
          <w:sz w:val="32"/>
          <w:szCs w:val="32"/>
          <w:u w:val="single"/>
        </w:rPr>
      </w:pPr>
    </w:p>
    <w:p w14:paraId="7FF8ED04" w14:textId="77777777" w:rsidR="00672182"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724E17">
        <w:rPr>
          <w:rFonts w:ascii="Arial Narrow" w:hAnsi="Arial Narrow"/>
          <w:b/>
          <w:sz w:val="24"/>
          <w:szCs w:val="24"/>
        </w:rPr>
        <w:t>SUPPLY AND DELIVERY OF SAFETY CLOTHING, TEXTILE, FOOTWEAR AND LEATHER FOR A PERIOD OF THREE (3) YEARS, LANGEBERG MUNICIPALITY</w:t>
      </w:r>
      <w:r w:rsidR="003800A4">
        <w:rPr>
          <w:rFonts w:ascii="Arial Narrow" w:hAnsi="Arial Narrow"/>
          <w:b/>
          <w:sz w:val="24"/>
          <w:szCs w:val="24"/>
        </w:rPr>
        <w:t xml:space="preserve"> </w:t>
      </w:r>
      <w:r w:rsidRPr="0075651A">
        <w:rPr>
          <w:rFonts w:ascii="Arial Narrow" w:hAnsi="Arial Narrow"/>
          <w:sz w:val="24"/>
          <w:szCs w:val="24"/>
        </w:rPr>
        <w:t xml:space="preserve">as specified in the bid document. </w:t>
      </w:r>
    </w:p>
    <w:p w14:paraId="0BA9C23E" w14:textId="77777777" w:rsidR="00724E17" w:rsidRDefault="00724E17"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0A8D8DE2" w14:textId="77777777" w:rsidR="006209A2"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Completed </w:t>
      </w:r>
      <w:r w:rsidR="007D3334" w:rsidRPr="0075651A">
        <w:rPr>
          <w:rFonts w:ascii="Arial Narrow" w:hAnsi="Arial Narrow"/>
          <w:sz w:val="24"/>
          <w:szCs w:val="24"/>
        </w:rPr>
        <w:t>Bid</w:t>
      </w:r>
      <w:r w:rsidRPr="0075651A">
        <w:rPr>
          <w:rFonts w:ascii="Arial Narrow" w:hAnsi="Arial Narrow"/>
          <w:sz w:val="24"/>
          <w:szCs w:val="24"/>
        </w:rPr>
        <w:t>s</w:t>
      </w:r>
      <w:r w:rsidR="007D3334" w:rsidRPr="0075651A">
        <w:rPr>
          <w:rFonts w:ascii="Arial Narrow" w:hAnsi="Arial Narrow"/>
          <w:sz w:val="24"/>
          <w:szCs w:val="24"/>
        </w:rPr>
        <w:t>,</w:t>
      </w:r>
      <w:r w:rsidR="006209A2" w:rsidRPr="0075651A">
        <w:rPr>
          <w:rFonts w:ascii="Arial Narrow" w:hAnsi="Arial Narrow"/>
          <w:sz w:val="24"/>
          <w:szCs w:val="24"/>
        </w:rPr>
        <w:t xml:space="preserve"> in </w:t>
      </w:r>
      <w:r w:rsidR="007D3334" w:rsidRPr="0075651A">
        <w:rPr>
          <w:rFonts w:ascii="Arial Narrow" w:hAnsi="Arial Narrow"/>
          <w:sz w:val="24"/>
          <w:szCs w:val="24"/>
        </w:rPr>
        <w:t>s</w:t>
      </w:r>
      <w:r w:rsidR="006209A2"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006209A2" w:rsidRPr="0075651A">
        <w:rPr>
          <w:rFonts w:ascii="Arial Narrow" w:hAnsi="Arial Narrow"/>
          <w:sz w:val="24"/>
          <w:szCs w:val="24"/>
        </w:rPr>
        <w:t xml:space="preserve"> </w:t>
      </w:r>
      <w:r w:rsidR="007D3334" w:rsidRPr="0075651A">
        <w:rPr>
          <w:rFonts w:ascii="Arial Narrow" w:hAnsi="Arial Narrow"/>
          <w:sz w:val="24"/>
          <w:szCs w:val="24"/>
        </w:rPr>
        <w:t xml:space="preserve">clearly marked </w:t>
      </w:r>
      <w:r w:rsidR="007D3334" w:rsidRPr="0075651A">
        <w:rPr>
          <w:rFonts w:ascii="Arial Narrow" w:hAnsi="Arial Narrow"/>
          <w:b/>
          <w:sz w:val="24"/>
          <w:szCs w:val="24"/>
        </w:rPr>
        <w:t>“</w:t>
      </w:r>
      <w:r w:rsidR="00724E17">
        <w:rPr>
          <w:rFonts w:ascii="Arial Narrow" w:hAnsi="Arial Narrow"/>
          <w:b/>
          <w:sz w:val="24"/>
          <w:szCs w:val="24"/>
        </w:rPr>
        <w:t>TENDER 51</w:t>
      </w:r>
      <w:r w:rsidR="0093770C">
        <w:rPr>
          <w:rFonts w:ascii="Arial Narrow" w:hAnsi="Arial Narrow"/>
          <w:b/>
          <w:sz w:val="24"/>
          <w:szCs w:val="24"/>
        </w:rPr>
        <w:t>/202</w:t>
      </w:r>
      <w:r w:rsidR="00724E17">
        <w:rPr>
          <w:rFonts w:ascii="Arial Narrow" w:hAnsi="Arial Narrow"/>
          <w:b/>
          <w:sz w:val="24"/>
          <w:szCs w:val="24"/>
        </w:rPr>
        <w:t>3</w:t>
      </w:r>
      <w:r w:rsidR="0093770C">
        <w:rPr>
          <w:rFonts w:ascii="Arial Narrow" w:hAnsi="Arial Narrow"/>
          <w:b/>
          <w:sz w:val="24"/>
          <w:szCs w:val="24"/>
        </w:rPr>
        <w:t>:</w:t>
      </w:r>
      <w:r w:rsidR="00724E17">
        <w:rPr>
          <w:rFonts w:ascii="Arial Narrow" w:hAnsi="Arial Narrow"/>
          <w:b/>
          <w:sz w:val="24"/>
          <w:szCs w:val="24"/>
        </w:rPr>
        <w:t xml:space="preserve"> SUPPLY AND DELIVERY OF SAFETY CLOTHING, TEXTILE, FOOTWEAR AND LEATHER FOR A PERIOD OF THREE (3) YEARS, LANGEBERG MUNICIPALITY</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EF3B30">
        <w:rPr>
          <w:rFonts w:ascii="Arial Narrow" w:hAnsi="Arial Narrow"/>
          <w:b/>
          <w:sz w:val="24"/>
          <w:szCs w:val="24"/>
        </w:rPr>
        <w:t xml:space="preserve"> </w:t>
      </w:r>
      <w:r w:rsidR="00724E17">
        <w:rPr>
          <w:rFonts w:ascii="Arial Narrow" w:hAnsi="Arial Narrow"/>
          <w:b/>
          <w:sz w:val="24"/>
          <w:szCs w:val="24"/>
        </w:rPr>
        <w:t xml:space="preserve">12 APRIL </w:t>
      </w:r>
      <w:r w:rsidR="00C826E7">
        <w:rPr>
          <w:rFonts w:ascii="Arial Narrow" w:hAnsi="Arial Narrow"/>
          <w:b/>
          <w:sz w:val="24"/>
          <w:szCs w:val="24"/>
        </w:rPr>
        <w:t>202</w:t>
      </w:r>
      <w:r w:rsidR="00E637F9">
        <w:rPr>
          <w:rFonts w:ascii="Arial Narrow" w:hAnsi="Arial Narrow"/>
          <w:b/>
          <w:sz w:val="24"/>
          <w:szCs w:val="24"/>
        </w:rPr>
        <w:t>4</w:t>
      </w:r>
      <w:r w:rsidR="00DB5A32" w:rsidRPr="0075651A">
        <w:rPr>
          <w:rFonts w:ascii="Arial Narrow" w:hAnsi="Arial Narrow"/>
          <w:b/>
          <w:sz w:val="24"/>
          <w:szCs w:val="24"/>
        </w:rPr>
        <w:t xml:space="preserve"> </w:t>
      </w:r>
      <w:r w:rsidR="007D3334" w:rsidRPr="0075651A">
        <w:rPr>
          <w:rFonts w:ascii="Arial Narrow" w:hAnsi="Arial Narrow"/>
          <w:sz w:val="24"/>
          <w:szCs w:val="24"/>
        </w:rPr>
        <w:t>when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faxed or e-mailed tenders will not be considered.</w:t>
      </w:r>
    </w:p>
    <w:p w14:paraId="7388C3E8" w14:textId="77777777" w:rsidR="0073249B" w:rsidRDefault="0073249B"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60D08CF2" w14:textId="77777777" w:rsidR="006209A2" w:rsidRPr="0075651A" w:rsidRDefault="006209A2" w:rsidP="006209A2">
      <w:pPr>
        <w:pStyle w:val="Default"/>
        <w:rPr>
          <w:rFonts w:ascii="Arial Narrow" w:hAnsi="Arial Narrow"/>
          <w:color w:val="auto"/>
        </w:rPr>
      </w:pPr>
      <w:r w:rsidRPr="0075651A">
        <w:rPr>
          <w:rFonts w:ascii="Arial Narrow" w:hAnsi="Arial Narrow"/>
          <w:b/>
          <w:bCs/>
          <w:color w:val="auto"/>
        </w:rPr>
        <w:t>PLEASE NOTE:</w:t>
      </w:r>
    </w:p>
    <w:p w14:paraId="3BBC0EE2" w14:textId="77777777" w:rsidR="00A325EF" w:rsidRPr="0075651A" w:rsidRDefault="00A325EF" w:rsidP="006209A2">
      <w:pPr>
        <w:pStyle w:val="Default"/>
        <w:rPr>
          <w:rFonts w:ascii="Arial Narrow" w:hAnsi="Arial Narrow"/>
          <w:bCs/>
          <w:color w:val="auto"/>
        </w:rPr>
      </w:pPr>
    </w:p>
    <w:p w14:paraId="3893CE51"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submitted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195EC794" w14:textId="77777777" w:rsidR="0041074E" w:rsidRPr="0075651A" w:rsidRDefault="0041074E" w:rsidP="00BB65C3">
      <w:pPr>
        <w:pStyle w:val="Default"/>
        <w:spacing w:line="360" w:lineRule="auto"/>
        <w:jc w:val="both"/>
        <w:rPr>
          <w:rFonts w:ascii="Arial Narrow" w:hAnsi="Arial Narrow"/>
          <w:color w:val="auto"/>
        </w:rPr>
      </w:pPr>
    </w:p>
    <w:p w14:paraId="641B3D8C"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04151A53"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389F9C4C" w14:textId="77777777" w:rsidR="0073249B" w:rsidRDefault="0073249B" w:rsidP="00BB65C3">
      <w:pPr>
        <w:pStyle w:val="Default"/>
        <w:spacing w:line="360" w:lineRule="auto"/>
        <w:jc w:val="both"/>
        <w:rPr>
          <w:rFonts w:ascii="Arial Narrow" w:hAnsi="Arial Narrow"/>
          <w:color w:val="auto"/>
        </w:rPr>
      </w:pPr>
    </w:p>
    <w:p w14:paraId="5E3BE7A6" w14:textId="77777777"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75651A">
        <w:rPr>
          <w:rFonts w:ascii="Arial Narrow" w:hAnsi="Arial Narrow"/>
          <w:color w:val="auto"/>
        </w:rPr>
        <w:t>from</w:t>
      </w:r>
      <w:r w:rsidR="00BB65C3">
        <w:rPr>
          <w:rFonts w:ascii="Arial Narrow" w:hAnsi="Arial Narrow"/>
          <w:color w:val="auto"/>
        </w:rPr>
        <w:t xml:space="preserve"> </w:t>
      </w:r>
      <w:r w:rsidR="000422AD">
        <w:rPr>
          <w:rFonts w:ascii="Arial Narrow" w:hAnsi="Arial Narrow"/>
          <w:b/>
          <w:bCs/>
          <w:color w:val="auto"/>
        </w:rPr>
        <w:t xml:space="preserve">08 MARCH </w:t>
      </w:r>
      <w:r w:rsidR="00C826E7">
        <w:rPr>
          <w:rFonts w:ascii="Arial Narrow" w:hAnsi="Arial Narrow"/>
          <w:b/>
          <w:color w:val="auto"/>
        </w:rPr>
        <w:t>202</w:t>
      </w:r>
      <w:r w:rsidR="00E637F9">
        <w:rPr>
          <w:rFonts w:ascii="Arial Narrow" w:hAnsi="Arial Narrow"/>
          <w:b/>
          <w:color w:val="auto"/>
        </w:rPr>
        <w:t>4,</w:t>
      </w:r>
      <w:r w:rsidR="00E9412B" w:rsidRPr="0075651A">
        <w:rPr>
          <w:rFonts w:ascii="Arial Narrow" w:hAnsi="Arial Narrow"/>
          <w:color w:val="auto"/>
        </w:rPr>
        <w:t xml:space="preserve"> </w:t>
      </w:r>
      <w:r w:rsidR="007D3334" w:rsidRPr="0075651A">
        <w:rPr>
          <w:rFonts w:ascii="Arial Narrow" w:hAnsi="Arial Narrow"/>
          <w:color w:val="auto"/>
        </w:rPr>
        <w:t xml:space="preserve">on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3B32B58E" w14:textId="77777777" w:rsidR="002601A8" w:rsidRPr="0075651A" w:rsidRDefault="002601A8" w:rsidP="00915F08">
      <w:pPr>
        <w:pStyle w:val="Default"/>
        <w:rPr>
          <w:rFonts w:ascii="Arial Narrow" w:hAnsi="Arial Narrow"/>
          <w:color w:val="auto"/>
        </w:rPr>
      </w:pPr>
    </w:p>
    <w:p w14:paraId="236BD1CB"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0422AD">
        <w:rPr>
          <w:rFonts w:ascii="Arial Narrow" w:hAnsi="Arial Narrow"/>
          <w:b/>
          <w:color w:val="auto"/>
        </w:rPr>
        <w:t>MS L JASS-HOLMES</w:t>
      </w:r>
      <w:r w:rsidR="00DB5A32" w:rsidRPr="0075651A">
        <w:rPr>
          <w:rFonts w:ascii="Arial Narrow" w:hAnsi="Arial Narrow"/>
          <w:color w:val="auto"/>
        </w:rPr>
        <w:t xml:space="preserve"> (</w:t>
      </w:r>
      <w:r w:rsidR="000422AD">
        <w:rPr>
          <w:rFonts w:ascii="Arial Narrow" w:hAnsi="Arial Narrow"/>
          <w:color w:val="auto"/>
        </w:rPr>
        <w:t>ljassholmes</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7A5C1DFA" w14:textId="77777777" w:rsidR="00EF3B30" w:rsidRDefault="00EF3B30" w:rsidP="00EF3B30">
      <w:pPr>
        <w:pStyle w:val="Default"/>
        <w:rPr>
          <w:rFonts w:ascii="Arial Narrow" w:hAnsi="Arial Narrow"/>
          <w:color w:val="auto"/>
        </w:rPr>
      </w:pPr>
    </w:p>
    <w:p w14:paraId="3AF6F9BB" w14:textId="77777777" w:rsidR="003800A4" w:rsidRDefault="005D2A43" w:rsidP="006209A2">
      <w:pPr>
        <w:pStyle w:val="Default"/>
        <w:rPr>
          <w:rFonts w:ascii="Arial Narrow" w:hAnsi="Arial Narrow"/>
          <w:b/>
          <w:bCs/>
          <w:color w:val="auto"/>
        </w:rPr>
      </w:pPr>
      <w:r>
        <w:rPr>
          <w:rFonts w:ascii="Arial Narrow" w:hAnsi="Arial Narrow"/>
          <w:b/>
          <w:bCs/>
          <w:color w:val="auto"/>
        </w:rPr>
        <w:t>DP LUBBE</w:t>
      </w:r>
    </w:p>
    <w:p w14:paraId="2FD742CB"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702A20A3" w14:textId="77777777" w:rsidR="006209A2" w:rsidRPr="0075651A" w:rsidRDefault="00EE6A2F" w:rsidP="006209A2">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p>
    <w:p w14:paraId="1B330494" w14:textId="77777777" w:rsidR="00B85D47" w:rsidRPr="0075651A" w:rsidRDefault="00EE6A2F" w:rsidP="0061397D">
      <w:pPr>
        <w:pStyle w:val="Default"/>
        <w:rPr>
          <w:rFonts w:ascii="Arial Narrow" w:hAnsi="Arial Narrow"/>
          <w:b/>
          <w:bCs/>
          <w:color w:val="auto"/>
        </w:rPr>
      </w:pPr>
      <w:r w:rsidRPr="0075651A">
        <w:rPr>
          <w:rFonts w:ascii="Arial Narrow" w:hAnsi="Arial Narrow"/>
          <w:b/>
          <w:bCs/>
          <w:color w:val="auto"/>
        </w:rPr>
        <w:t xml:space="preserve">Ashton, </w:t>
      </w:r>
    </w:p>
    <w:p w14:paraId="0F4362E2" w14:textId="77777777" w:rsidR="00DB692E" w:rsidRPr="0075651A" w:rsidRDefault="00EE6A2F" w:rsidP="0061397D">
      <w:pPr>
        <w:pStyle w:val="Default"/>
        <w:rPr>
          <w:rFonts w:ascii="Arial Narrow" w:hAnsi="Arial Narrow"/>
          <w:color w:val="auto"/>
        </w:rPr>
      </w:pPr>
      <w:r w:rsidRPr="0075651A">
        <w:rPr>
          <w:rFonts w:ascii="Arial Narrow" w:hAnsi="Arial Narrow"/>
          <w:b/>
          <w:bCs/>
          <w:color w:val="auto"/>
        </w:rPr>
        <w:t>6715</w:t>
      </w:r>
    </w:p>
    <w:sectPr w:rsidR="00DB692E" w:rsidRPr="0075651A" w:rsidSect="0063253A">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422AD"/>
    <w:rsid w:val="00072815"/>
    <w:rsid w:val="00083B62"/>
    <w:rsid w:val="000A2832"/>
    <w:rsid w:val="000B53D9"/>
    <w:rsid w:val="00102881"/>
    <w:rsid w:val="00114501"/>
    <w:rsid w:val="001D19C4"/>
    <w:rsid w:val="00216591"/>
    <w:rsid w:val="0024702F"/>
    <w:rsid w:val="0025115D"/>
    <w:rsid w:val="00252DD9"/>
    <w:rsid w:val="002601A8"/>
    <w:rsid w:val="00280E72"/>
    <w:rsid w:val="00284F25"/>
    <w:rsid w:val="00285F70"/>
    <w:rsid w:val="002862DD"/>
    <w:rsid w:val="002C12AA"/>
    <w:rsid w:val="002E1501"/>
    <w:rsid w:val="002E612D"/>
    <w:rsid w:val="003437B9"/>
    <w:rsid w:val="003800A4"/>
    <w:rsid w:val="00381D63"/>
    <w:rsid w:val="003916E5"/>
    <w:rsid w:val="003C09C9"/>
    <w:rsid w:val="003D5208"/>
    <w:rsid w:val="003E2C7D"/>
    <w:rsid w:val="0041074E"/>
    <w:rsid w:val="00420EE9"/>
    <w:rsid w:val="00455650"/>
    <w:rsid w:val="004A5F23"/>
    <w:rsid w:val="004E2F15"/>
    <w:rsid w:val="004E7AC0"/>
    <w:rsid w:val="005234BF"/>
    <w:rsid w:val="00532677"/>
    <w:rsid w:val="00586532"/>
    <w:rsid w:val="005D2A43"/>
    <w:rsid w:val="005E7E67"/>
    <w:rsid w:val="00601EA9"/>
    <w:rsid w:val="0061397D"/>
    <w:rsid w:val="006209A2"/>
    <w:rsid w:val="0063253A"/>
    <w:rsid w:val="00672182"/>
    <w:rsid w:val="00673643"/>
    <w:rsid w:val="0067617E"/>
    <w:rsid w:val="00690A72"/>
    <w:rsid w:val="006978F9"/>
    <w:rsid w:val="006A24F0"/>
    <w:rsid w:val="006B7ED0"/>
    <w:rsid w:val="007042AC"/>
    <w:rsid w:val="00706A1A"/>
    <w:rsid w:val="00724E17"/>
    <w:rsid w:val="0073249B"/>
    <w:rsid w:val="0075651A"/>
    <w:rsid w:val="007613E8"/>
    <w:rsid w:val="00773DFB"/>
    <w:rsid w:val="007B07FE"/>
    <w:rsid w:val="007D3334"/>
    <w:rsid w:val="007F21E2"/>
    <w:rsid w:val="00803D18"/>
    <w:rsid w:val="00837433"/>
    <w:rsid w:val="008B5060"/>
    <w:rsid w:val="008F2300"/>
    <w:rsid w:val="00907BD9"/>
    <w:rsid w:val="00915F08"/>
    <w:rsid w:val="00935F1D"/>
    <w:rsid w:val="0093770C"/>
    <w:rsid w:val="0099292F"/>
    <w:rsid w:val="009A0208"/>
    <w:rsid w:val="00A21FF6"/>
    <w:rsid w:val="00A325EF"/>
    <w:rsid w:val="00A37650"/>
    <w:rsid w:val="00A4686D"/>
    <w:rsid w:val="00A82AB5"/>
    <w:rsid w:val="00A86DAA"/>
    <w:rsid w:val="00AA63BF"/>
    <w:rsid w:val="00AC4D10"/>
    <w:rsid w:val="00AE52CB"/>
    <w:rsid w:val="00B44C8A"/>
    <w:rsid w:val="00B53E41"/>
    <w:rsid w:val="00B85D47"/>
    <w:rsid w:val="00BB65C3"/>
    <w:rsid w:val="00BE60F1"/>
    <w:rsid w:val="00C23A90"/>
    <w:rsid w:val="00C826E7"/>
    <w:rsid w:val="00C94984"/>
    <w:rsid w:val="00C95E29"/>
    <w:rsid w:val="00CC4EDD"/>
    <w:rsid w:val="00CE44FF"/>
    <w:rsid w:val="00D226AE"/>
    <w:rsid w:val="00DA65FA"/>
    <w:rsid w:val="00DB5A32"/>
    <w:rsid w:val="00DB692E"/>
    <w:rsid w:val="00DC5C72"/>
    <w:rsid w:val="00DF168A"/>
    <w:rsid w:val="00E40274"/>
    <w:rsid w:val="00E637F9"/>
    <w:rsid w:val="00E9412B"/>
    <w:rsid w:val="00EE0D3D"/>
    <w:rsid w:val="00EE6A2F"/>
    <w:rsid w:val="00EF3B30"/>
    <w:rsid w:val="00EF5C4F"/>
    <w:rsid w:val="00F1209B"/>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F861"/>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1356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2024-03-04T12:04:00Z</dcterms:created>
  <dcterms:modified xsi:type="dcterms:W3CDTF">2024-03-04T12:04:00Z</dcterms:modified>
</cp:coreProperties>
</file>