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2E6BF3">
              <w:rPr>
                <w:b/>
                <w:sz w:val="22"/>
                <w:szCs w:val="22"/>
              </w:rPr>
            </w:r>
            <w:r w:rsidR="002E6BF3">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109E21EE" w:rsidR="00B11605" w:rsidRPr="00826DCB" w:rsidRDefault="007D7F05" w:rsidP="004D71AE">
            <w:pPr>
              <w:pStyle w:val="TableText2"/>
              <w:rPr>
                <w:b/>
                <w:sz w:val="22"/>
                <w:szCs w:val="22"/>
              </w:rPr>
            </w:pPr>
            <w:r>
              <w:rPr>
                <w:b/>
                <w:sz w:val="22"/>
                <w:szCs w:val="22"/>
              </w:rPr>
              <w:t>363186</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7FF274F6" w:rsidR="00B11605" w:rsidRPr="00826DCB" w:rsidRDefault="008E5A2B" w:rsidP="007D7F05">
            <w:pPr>
              <w:pStyle w:val="TableText2"/>
              <w:rPr>
                <w:b/>
                <w:sz w:val="22"/>
                <w:szCs w:val="22"/>
              </w:rPr>
            </w:pPr>
            <w:r>
              <w:rPr>
                <w:b/>
                <w:sz w:val="22"/>
                <w:szCs w:val="22"/>
              </w:rPr>
              <w:t>1</w:t>
            </w:r>
            <w:r w:rsidR="007D7F05">
              <w:rPr>
                <w:b/>
                <w:sz w:val="22"/>
                <w:szCs w:val="22"/>
              </w:rPr>
              <w:t>2</w:t>
            </w:r>
            <w:r w:rsidR="00D700F1">
              <w:rPr>
                <w:b/>
                <w:sz w:val="22"/>
                <w:szCs w:val="22"/>
              </w:rPr>
              <w:t xml:space="preserve"> </w:t>
            </w:r>
            <w:r w:rsidR="007D7F05">
              <w:rPr>
                <w:b/>
                <w:sz w:val="22"/>
                <w:szCs w:val="22"/>
              </w:rPr>
              <w:t>April</w:t>
            </w:r>
            <w:r w:rsidR="00566940" w:rsidRPr="00826DCB">
              <w:rPr>
                <w:b/>
                <w:sz w:val="22"/>
                <w:szCs w:val="22"/>
              </w:rPr>
              <w:t xml:space="preserve"> 20</w:t>
            </w:r>
            <w:r w:rsidR="00F1026E" w:rsidRPr="00826DCB">
              <w:rPr>
                <w:b/>
                <w:sz w:val="22"/>
                <w:szCs w:val="22"/>
              </w:rPr>
              <w:t>2</w:t>
            </w:r>
            <w:r w:rsidR="007D7F05">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45E597C7" w:rsidR="005C7592" w:rsidRPr="00826DCB" w:rsidRDefault="008E5A2B" w:rsidP="008E5A2B">
            <w:pPr>
              <w:pStyle w:val="TableText2"/>
              <w:rPr>
                <w:b/>
                <w:sz w:val="22"/>
                <w:szCs w:val="22"/>
              </w:rPr>
            </w:pPr>
            <w:bookmarkStart w:id="0" w:name="_GoBack"/>
            <w:bookmarkEnd w:id="0"/>
            <w:r>
              <w:rPr>
                <w:b/>
                <w:sz w:val="22"/>
                <w:szCs w:val="22"/>
              </w:rPr>
              <w:t>14</w:t>
            </w:r>
            <w:r w:rsidR="00D700F1">
              <w:rPr>
                <w:b/>
                <w:sz w:val="22"/>
                <w:szCs w:val="22"/>
              </w:rPr>
              <w:t xml:space="preserve"> </w:t>
            </w:r>
            <w:r>
              <w:rPr>
                <w:b/>
                <w:sz w:val="22"/>
                <w:szCs w:val="22"/>
              </w:rPr>
              <w:t>Octo</w:t>
            </w:r>
            <w:r w:rsidR="00D700F1">
              <w:rPr>
                <w:b/>
                <w:sz w:val="22"/>
                <w:szCs w:val="22"/>
              </w:rPr>
              <w:t>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8A38EE7" w:rsidR="009B7FF8" w:rsidRPr="00826DCB" w:rsidRDefault="00590CC5" w:rsidP="001E275E">
            <w:pPr>
              <w:pStyle w:val="TableText2"/>
              <w:jc w:val="both"/>
              <w:rPr>
                <w:b/>
                <w:sz w:val="22"/>
                <w:szCs w:val="22"/>
              </w:rPr>
            </w:pPr>
            <w:r>
              <w:rPr>
                <w:b/>
                <w:sz w:val="22"/>
                <w:szCs w:val="22"/>
              </w:rPr>
              <w:t xml:space="preserve">VisiConsult XRH222 X Ray Machine with CT option </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74A9B03"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C67B3C">
          <w:rPr>
            <w:webHidden/>
          </w:rPr>
          <w:t>4</w:t>
        </w:r>
        <w:r w:rsidR="00971828">
          <w:rPr>
            <w:webHidden/>
          </w:rPr>
          <w:fldChar w:fldCharType="end"/>
        </w:r>
      </w:hyperlink>
    </w:p>
    <w:p w14:paraId="5E3BBE63" w14:textId="3E46849A" w:rsidR="00971828" w:rsidRDefault="002E6BF3">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C67B3C">
          <w:rPr>
            <w:webHidden/>
          </w:rPr>
          <w:t>5</w:t>
        </w:r>
        <w:r w:rsidR="00971828">
          <w:rPr>
            <w:webHidden/>
          </w:rPr>
          <w:fldChar w:fldCharType="end"/>
        </w:r>
      </w:hyperlink>
    </w:p>
    <w:p w14:paraId="3503B7C1" w14:textId="3D09AFC3" w:rsidR="00971828" w:rsidRDefault="002E6BF3">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C67B3C">
          <w:rPr>
            <w:webHidden/>
          </w:rPr>
          <w:t>5</w:t>
        </w:r>
        <w:r w:rsidR="00971828">
          <w:rPr>
            <w:webHidden/>
          </w:rPr>
          <w:fldChar w:fldCharType="end"/>
        </w:r>
      </w:hyperlink>
    </w:p>
    <w:p w14:paraId="6AAD2E25" w14:textId="5A39A948" w:rsidR="00971828" w:rsidRDefault="002E6BF3">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C67B3C">
          <w:rPr>
            <w:webHidden/>
          </w:rPr>
          <w:t>6</w:t>
        </w:r>
        <w:r w:rsidR="00971828">
          <w:rPr>
            <w:webHidden/>
          </w:rPr>
          <w:fldChar w:fldCharType="end"/>
        </w:r>
      </w:hyperlink>
    </w:p>
    <w:p w14:paraId="10D022C7" w14:textId="759B6995" w:rsidR="00971828" w:rsidRDefault="002E6BF3">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C67B3C">
          <w:rPr>
            <w:webHidden/>
          </w:rPr>
          <w:t>7</w:t>
        </w:r>
        <w:r w:rsidR="00971828">
          <w:rPr>
            <w:webHidden/>
          </w:rPr>
          <w:fldChar w:fldCharType="end"/>
        </w:r>
      </w:hyperlink>
    </w:p>
    <w:p w14:paraId="1BD2DDE6" w14:textId="1C87AAF1" w:rsidR="00971828" w:rsidRDefault="002E6BF3">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C67B3C">
          <w:rPr>
            <w:webHidden/>
          </w:rPr>
          <w:t>8</w:t>
        </w:r>
        <w:r w:rsidR="00971828">
          <w:rPr>
            <w:webHidden/>
          </w:rPr>
          <w:fldChar w:fldCharType="end"/>
        </w:r>
      </w:hyperlink>
    </w:p>
    <w:p w14:paraId="03977D7A" w14:textId="24962E83" w:rsidR="00971828" w:rsidRDefault="002E6BF3">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C67B3C">
          <w:rPr>
            <w:webHidden/>
          </w:rPr>
          <w:t>8</w:t>
        </w:r>
        <w:r w:rsidR="00971828">
          <w:rPr>
            <w:webHidden/>
          </w:rPr>
          <w:fldChar w:fldCharType="end"/>
        </w:r>
      </w:hyperlink>
    </w:p>
    <w:p w14:paraId="65B55848" w14:textId="31741882" w:rsidR="00971828" w:rsidRDefault="002E6BF3">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C67B3C">
          <w:rPr>
            <w:webHidden/>
          </w:rPr>
          <w:t>9</w:t>
        </w:r>
        <w:r w:rsidR="00971828">
          <w:rPr>
            <w:webHidden/>
          </w:rPr>
          <w:fldChar w:fldCharType="end"/>
        </w:r>
      </w:hyperlink>
    </w:p>
    <w:p w14:paraId="7908AD60"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2E6BF3">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3328C3E9" w:rsidR="00971828" w:rsidRDefault="002E6BF3">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C67B3C">
          <w:rPr>
            <w:webHidden/>
          </w:rPr>
          <w:t>15</w:t>
        </w:r>
        <w:r w:rsidR="00971828">
          <w:rPr>
            <w:webHidden/>
          </w:rPr>
          <w:fldChar w:fldCharType="end"/>
        </w:r>
      </w:hyperlink>
    </w:p>
    <w:p w14:paraId="441BE459" w14:textId="4738D84F" w:rsidR="00971828" w:rsidRDefault="002E6BF3">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C67B3C">
          <w:rPr>
            <w:b/>
            <w:bCs/>
            <w:webHidden/>
          </w:rPr>
          <w:t>Error! Bookmark not defined.</w:t>
        </w:r>
        <w:r w:rsidR="00971828">
          <w:rPr>
            <w:webHidden/>
          </w:rPr>
          <w:fldChar w:fldCharType="end"/>
        </w:r>
      </w:hyperlink>
    </w:p>
    <w:p w14:paraId="7D13FEC6" w14:textId="27AC4F4F"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C67B3C">
          <w:rPr>
            <w:webHidden/>
          </w:rPr>
          <w:t>15</w:t>
        </w:r>
        <w:r w:rsidR="00971828">
          <w:rPr>
            <w:webHidden/>
          </w:rPr>
          <w:fldChar w:fldCharType="end"/>
        </w:r>
      </w:hyperlink>
    </w:p>
    <w:p w14:paraId="0321E6F9" w14:textId="6658AA88" w:rsidR="00971828" w:rsidRDefault="002E6BF3">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C67B3C">
          <w:rPr>
            <w:webHidden/>
          </w:rPr>
          <w:t>16</w:t>
        </w:r>
        <w:r w:rsidR="00971828">
          <w:rPr>
            <w:webHidden/>
          </w:rPr>
          <w:fldChar w:fldCharType="end"/>
        </w:r>
      </w:hyperlink>
    </w:p>
    <w:p w14:paraId="46A68771" w14:textId="118AAC31" w:rsidR="00971828" w:rsidRDefault="002E6BF3">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C67B3C">
          <w:rPr>
            <w:webHidden/>
          </w:rPr>
          <w:t>16</w:t>
        </w:r>
        <w:r w:rsidR="00971828">
          <w:rPr>
            <w:webHidden/>
          </w:rPr>
          <w:fldChar w:fldCharType="end"/>
        </w:r>
      </w:hyperlink>
    </w:p>
    <w:p w14:paraId="7DA6E19A" w14:textId="67E3E92F" w:rsidR="00971828" w:rsidRDefault="002E6BF3">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C67B3C">
          <w:rPr>
            <w:webHidden/>
          </w:rPr>
          <w:t>17</w:t>
        </w:r>
        <w:r w:rsidR="00971828">
          <w:rPr>
            <w:webHidden/>
          </w:rPr>
          <w:fldChar w:fldCharType="end"/>
        </w:r>
      </w:hyperlink>
    </w:p>
    <w:p w14:paraId="0629C2D7" w14:textId="14F8BC7D" w:rsidR="00971828" w:rsidRDefault="002E6BF3">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C67B3C">
          <w:rPr>
            <w:webHidden/>
          </w:rPr>
          <w:t>17</w:t>
        </w:r>
        <w:r w:rsidR="00971828">
          <w:rPr>
            <w:webHidden/>
          </w:rPr>
          <w:fldChar w:fldCharType="end"/>
        </w:r>
      </w:hyperlink>
    </w:p>
    <w:p w14:paraId="0B24692E" w14:textId="7EA660E4" w:rsidR="00971828" w:rsidRDefault="002E6BF3">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C67B3C">
          <w:rPr>
            <w:webHidden/>
          </w:rPr>
          <w:t>17</w:t>
        </w:r>
        <w:r w:rsidR="00971828">
          <w:rPr>
            <w:webHidden/>
          </w:rPr>
          <w:fldChar w:fldCharType="end"/>
        </w:r>
      </w:hyperlink>
    </w:p>
    <w:p w14:paraId="0EE3D099" w14:textId="60EBC576" w:rsidR="00971828" w:rsidRDefault="002E6BF3">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C67B3C">
          <w:rPr>
            <w:webHidden/>
          </w:rPr>
          <w:t>18</w:t>
        </w:r>
        <w:r w:rsidR="00971828">
          <w:rPr>
            <w:webHidden/>
          </w:rPr>
          <w:fldChar w:fldCharType="end"/>
        </w:r>
      </w:hyperlink>
    </w:p>
    <w:p w14:paraId="54C62A9D" w14:textId="25DDB9CF" w:rsidR="00971828" w:rsidRDefault="002E6BF3"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C67B3C">
          <w:rPr>
            <w:webHidden/>
          </w:rPr>
          <w:t>18</w:t>
        </w:r>
        <w:r w:rsidR="00971828">
          <w:rPr>
            <w:webHidden/>
          </w:rPr>
          <w:fldChar w:fldCharType="end"/>
        </w:r>
      </w:hyperlink>
    </w:p>
    <w:p w14:paraId="515DA93E" w14:textId="70593A16" w:rsidR="00971828" w:rsidRDefault="002E6BF3">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C67B3C">
          <w:rPr>
            <w:webHidden/>
          </w:rPr>
          <w:t>18</w:t>
        </w:r>
        <w:r w:rsidR="00971828">
          <w:rPr>
            <w:webHidden/>
          </w:rPr>
          <w:fldChar w:fldCharType="end"/>
        </w:r>
      </w:hyperlink>
    </w:p>
    <w:p w14:paraId="1132920F" w14:textId="36F1D84B" w:rsidR="00971828" w:rsidRDefault="002E6BF3">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C67B3C">
          <w:rPr>
            <w:webHidden/>
          </w:rPr>
          <w:t>19</w:t>
        </w:r>
        <w:r w:rsidR="00971828">
          <w:rPr>
            <w:webHidden/>
          </w:rPr>
          <w:fldChar w:fldCharType="end"/>
        </w:r>
      </w:hyperlink>
    </w:p>
    <w:p w14:paraId="5C19F774" w14:textId="5EC02EB9"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C67B3C">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2E6BF3"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75B418F6" w:rsidR="00971828" w:rsidRDefault="002E6BF3">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C67B3C">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932EA8D" w:rsidR="00971828" w:rsidRDefault="002E6BF3">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C67B3C">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1" w:name="_Ref394419338"/>
      <w:bookmarkStart w:id="2" w:name="_Toc509817575"/>
      <w:r w:rsidRPr="00826DCB">
        <w:rPr>
          <w:rFonts w:ascii="Arial" w:hAnsi="Arial" w:cs="Arial"/>
        </w:rPr>
        <w:lastRenderedPageBreak/>
        <w:t xml:space="preserve">PART A:  </w:t>
      </w:r>
      <w:bookmarkStart w:id="3" w:name="_Toc384795204"/>
      <w:r w:rsidR="00851B51" w:rsidRPr="00826DCB">
        <w:rPr>
          <w:rFonts w:ascii="Arial" w:hAnsi="Arial" w:cs="Arial"/>
        </w:rPr>
        <w:t xml:space="preserve">INVITATION TO </w:t>
      </w:r>
      <w:bookmarkEnd w:id="1"/>
      <w:bookmarkEnd w:id="2"/>
      <w:bookmarkEnd w:id="3"/>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2DEB546F"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590CC5">
        <w:rPr>
          <w:b/>
          <w:sz w:val="22"/>
          <w:szCs w:val="22"/>
        </w:rPr>
        <w:t>VisiConsult XRH222 X Ray Machine with CT option</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2E6BF3">
              <w:rPr>
                <w:rFonts w:cs="Arial"/>
                <w:szCs w:val="18"/>
              </w:rPr>
            </w:r>
            <w:r w:rsidR="002E6BF3">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2E6BF3">
              <w:rPr>
                <w:rFonts w:cs="Arial"/>
                <w:szCs w:val="18"/>
              </w:rPr>
            </w:r>
            <w:r w:rsidR="002E6BF3">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2E6BF3">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2E6BF3">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2E6BF3">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2E6BF3">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2E6BF3">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E6BF3">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02157DA9"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C67B3C">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B78EE35" w:rsidR="0024295B" w:rsidRPr="00A8258B" w:rsidRDefault="008E5A2B" w:rsidP="008E5A2B">
            <w:pPr>
              <w:pStyle w:val="TableText2"/>
              <w:spacing w:line="276" w:lineRule="auto"/>
              <w:ind w:left="37"/>
              <w:rPr>
                <w:rFonts w:cs="Arial"/>
                <w:sz w:val="22"/>
                <w:szCs w:val="22"/>
              </w:rPr>
            </w:pPr>
            <w:r>
              <w:rPr>
                <w:rFonts w:cs="Arial"/>
                <w:sz w:val="22"/>
                <w:szCs w:val="22"/>
              </w:rPr>
              <w:t>21</w:t>
            </w:r>
            <w:r w:rsidR="001E275E">
              <w:rPr>
                <w:rFonts w:cs="Arial"/>
                <w:sz w:val="22"/>
                <w:szCs w:val="22"/>
              </w:rPr>
              <w:t xml:space="preserve"> </w:t>
            </w:r>
            <w:r>
              <w:rPr>
                <w:rFonts w:cs="Arial"/>
                <w:sz w:val="22"/>
                <w:szCs w:val="22"/>
              </w:rPr>
              <w:t>Setember</w:t>
            </w:r>
            <w:r w:rsidR="001E275E">
              <w:rPr>
                <w:rFonts w:cs="Arial"/>
                <w:sz w:val="22"/>
                <w:szCs w:val="22"/>
              </w:rPr>
              <w:t xml:space="preserve"> </w:t>
            </w:r>
            <w:r w:rsidR="00FF3047" w:rsidRPr="00A8258B">
              <w:rPr>
                <w:rFonts w:cs="Arial"/>
                <w:sz w:val="22"/>
                <w:szCs w:val="22"/>
              </w:rPr>
              <w:t>202</w:t>
            </w:r>
            <w:r w:rsidR="001E275E">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021C3057" w:rsidR="00504CFE" w:rsidRPr="00A8258B" w:rsidRDefault="008E5A2B" w:rsidP="00590CC5">
            <w:pPr>
              <w:pStyle w:val="TableText2"/>
              <w:spacing w:line="276" w:lineRule="auto"/>
              <w:ind w:left="37"/>
              <w:rPr>
                <w:rFonts w:cs="Arial"/>
                <w:sz w:val="22"/>
                <w:szCs w:val="22"/>
              </w:rPr>
            </w:pPr>
            <w:r>
              <w:rPr>
                <w:rFonts w:cs="Arial"/>
                <w:sz w:val="22"/>
                <w:szCs w:val="22"/>
              </w:rPr>
              <w:t>21 October</w:t>
            </w:r>
            <w:r w:rsidR="001E275E">
              <w:rPr>
                <w:rFonts w:cs="Arial"/>
                <w:sz w:val="22"/>
                <w:szCs w:val="22"/>
              </w:rPr>
              <w:t xml:space="preserve"> </w:t>
            </w:r>
            <w:r w:rsidR="00F82698" w:rsidRPr="00A8258B">
              <w:rPr>
                <w:rFonts w:cs="Arial"/>
                <w:sz w:val="22"/>
                <w:szCs w:val="22"/>
              </w:rPr>
              <w:t>202</w:t>
            </w:r>
            <w:r w:rsidR="001E275E">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5E3F21D5" w:rsidR="0024295B" w:rsidRPr="00A8258B" w:rsidRDefault="00C67B3C" w:rsidP="008E5A2B">
            <w:pPr>
              <w:pStyle w:val="TableText2"/>
              <w:spacing w:line="276" w:lineRule="auto"/>
              <w:ind w:left="37"/>
              <w:rPr>
                <w:rFonts w:cs="Arial"/>
                <w:sz w:val="22"/>
                <w:szCs w:val="22"/>
              </w:rPr>
            </w:pPr>
            <w:r>
              <w:rPr>
                <w:rFonts w:cs="Arial"/>
                <w:sz w:val="22"/>
                <w:szCs w:val="22"/>
              </w:rPr>
              <w:t>1</w:t>
            </w:r>
            <w:r w:rsidR="008E5A2B">
              <w:rPr>
                <w:rFonts w:cs="Arial"/>
                <w:sz w:val="22"/>
                <w:szCs w:val="22"/>
              </w:rPr>
              <w:t>8</w:t>
            </w:r>
            <w:r w:rsidR="001E1CA9" w:rsidRPr="00A8258B">
              <w:rPr>
                <w:rFonts w:cs="Arial"/>
                <w:sz w:val="22"/>
                <w:szCs w:val="22"/>
              </w:rPr>
              <w:t xml:space="preserve"> </w:t>
            </w:r>
            <w:r w:rsidR="00C1621B">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0A236E77" w:rsidR="0024295B" w:rsidRPr="00A8258B" w:rsidRDefault="00C1621B" w:rsidP="008E5A2B">
            <w:pPr>
              <w:pStyle w:val="TableText2"/>
              <w:spacing w:line="276" w:lineRule="auto"/>
              <w:ind w:left="37"/>
              <w:rPr>
                <w:rFonts w:cs="Arial"/>
                <w:sz w:val="22"/>
                <w:szCs w:val="22"/>
              </w:rPr>
            </w:pPr>
            <w:r>
              <w:rPr>
                <w:rFonts w:cs="Arial"/>
                <w:sz w:val="22"/>
                <w:szCs w:val="22"/>
              </w:rPr>
              <w:t>2</w:t>
            </w:r>
            <w:r w:rsidR="008E5A2B">
              <w:rPr>
                <w:rFonts w:cs="Arial"/>
                <w:sz w:val="22"/>
                <w:szCs w:val="22"/>
              </w:rPr>
              <w:t>3</w:t>
            </w:r>
            <w:r w:rsidR="001E275E">
              <w:rPr>
                <w:rFonts w:cs="Arial"/>
                <w:sz w:val="22"/>
                <w:szCs w:val="22"/>
              </w:rPr>
              <w:t xml:space="preserve"> </w:t>
            </w:r>
            <w:r>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2E6BF3">
        <w:rPr>
          <w:strike/>
          <w:sz w:val="22"/>
          <w:szCs w:val="22"/>
        </w:rPr>
      </w:r>
      <w:r w:rsidR="002E6BF3">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3B4957FA" w:rsidR="003222BD" w:rsidRDefault="003222BD" w:rsidP="00CA6FAC">
      <w:pPr>
        <w:tabs>
          <w:tab w:val="left" w:pos="720"/>
        </w:tabs>
        <w:spacing w:after="180" w:line="276" w:lineRule="auto"/>
        <w:ind w:left="720"/>
        <w:jc w:val="both"/>
        <w:rPr>
          <w:szCs w:val="22"/>
        </w:rPr>
      </w:pPr>
      <w:r>
        <w:rPr>
          <w:szCs w:val="22"/>
        </w:rPr>
        <w:t xml:space="preserve">Supply of </w:t>
      </w:r>
      <w:r w:rsidR="00C1621B">
        <w:rPr>
          <w:szCs w:val="22"/>
        </w:rPr>
        <w:t>Visiconsult XRH222 X-Ray Machine with CT option.</w:t>
      </w:r>
      <w:r>
        <w:rPr>
          <w:szCs w:val="22"/>
        </w:rPr>
        <w:t xml:space="preserve">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299D7B2A" w:rsidR="00430E61" w:rsidRPr="003F050C" w:rsidRDefault="00C1621B" w:rsidP="00C34EC6">
            <w:pPr>
              <w:pStyle w:val="BodyText"/>
              <w:spacing w:line="276" w:lineRule="auto"/>
              <w:jc w:val="both"/>
              <w:rPr>
                <w:rFonts w:cs="Arial"/>
                <w:sz w:val="22"/>
                <w:szCs w:val="22"/>
              </w:rPr>
            </w:pPr>
            <w:r>
              <w:rPr>
                <w:rFonts w:cs="Arial"/>
                <w:sz w:val="22"/>
                <w:szCs w:val="22"/>
              </w:rPr>
              <w:t>Visiconsult XRH222 + CT Option</w:t>
            </w:r>
            <w:r w:rsidR="003222BD">
              <w:rPr>
                <w:rFonts w:cs="Arial"/>
                <w:sz w:val="22"/>
                <w:szCs w:val="22"/>
              </w:rPr>
              <w:t xml:space="preserve">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2AC3" w14:textId="77777777" w:rsidR="002E6BF3" w:rsidRDefault="002E6BF3">
      <w:r>
        <w:separator/>
      </w:r>
    </w:p>
  </w:endnote>
  <w:endnote w:type="continuationSeparator" w:id="0">
    <w:p w14:paraId="4389BEC1" w14:textId="77777777" w:rsidR="002E6BF3" w:rsidRDefault="002E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C67B3C" w:rsidRDefault="00C67B3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C67B3C" w:rsidRDefault="00C67B3C" w:rsidP="009A6D27">
    <w:pPr>
      <w:pStyle w:val="Footer"/>
      <w:ind w:right="360"/>
    </w:pPr>
  </w:p>
  <w:p w14:paraId="5048D232" w14:textId="77777777" w:rsidR="00C67B3C" w:rsidRDefault="00C67B3C"/>
  <w:p w14:paraId="14B49CB0" w14:textId="77777777" w:rsidR="00C67B3C" w:rsidRDefault="00C67B3C"/>
  <w:p w14:paraId="6FEBBB37" w14:textId="77777777" w:rsidR="00C67B3C" w:rsidRDefault="00C67B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C67B3C" w14:paraId="1CB74939" w14:textId="77777777" w:rsidTr="00790AF7">
      <w:trPr>
        <w:cantSplit/>
        <w:trHeight w:hRule="exact" w:val="932"/>
        <w:jc w:val="center"/>
      </w:trPr>
      <w:tc>
        <w:tcPr>
          <w:tcW w:w="3130" w:type="dxa"/>
          <w:vAlign w:val="bottom"/>
        </w:tcPr>
        <w:p w14:paraId="04EDEF61" w14:textId="77777777" w:rsidR="00C67B3C" w:rsidRDefault="00C67B3C" w:rsidP="00A75CF4">
          <w:pPr>
            <w:pStyle w:val="Footer"/>
          </w:pPr>
          <w:r>
            <w:t>Denel SOC Ltd</w:t>
          </w:r>
        </w:p>
        <w:p w14:paraId="3704FD0F" w14:textId="77777777" w:rsidR="00C67B3C" w:rsidRDefault="00C67B3C" w:rsidP="00A75CF4">
          <w:pPr>
            <w:pStyle w:val="Footer"/>
          </w:pPr>
        </w:p>
        <w:p w14:paraId="556CF15A" w14:textId="77777777" w:rsidR="00C67B3C" w:rsidRDefault="00C67B3C" w:rsidP="00E347A2">
          <w:pPr>
            <w:pStyle w:val="Footer"/>
          </w:pPr>
          <w:r>
            <w:t>Issue 1</w:t>
          </w:r>
        </w:p>
      </w:tc>
      <w:tc>
        <w:tcPr>
          <w:tcW w:w="3257" w:type="dxa"/>
          <w:vAlign w:val="center"/>
        </w:tcPr>
        <w:p w14:paraId="4F73FFC8" w14:textId="77777777" w:rsidR="00C67B3C" w:rsidRDefault="00C67B3C" w:rsidP="00A75CF4">
          <w:pPr>
            <w:pStyle w:val="Footer"/>
            <w:tabs>
              <w:tab w:val="center" w:pos="743"/>
            </w:tabs>
            <w:jc w:val="center"/>
          </w:pPr>
          <w:r>
            <w:t>RESTRICTED</w:t>
          </w:r>
        </w:p>
      </w:tc>
      <w:tc>
        <w:tcPr>
          <w:tcW w:w="3109" w:type="dxa"/>
          <w:tcBorders>
            <w:left w:val="nil"/>
          </w:tcBorders>
          <w:vAlign w:val="center"/>
        </w:tcPr>
        <w:p w14:paraId="30287FB0" w14:textId="67050E7B" w:rsidR="00C67B3C" w:rsidRDefault="00C67B3C" w:rsidP="00A75CF4">
          <w:pPr>
            <w:pStyle w:val="Footer"/>
            <w:jc w:val="right"/>
          </w:pPr>
          <w:r>
            <w:t xml:space="preserve">Page </w:t>
          </w:r>
          <w:r>
            <w:fldChar w:fldCharType="begin"/>
          </w:r>
          <w:r>
            <w:instrText xml:space="preserve"> PAGE </w:instrText>
          </w:r>
          <w:r>
            <w:fldChar w:fldCharType="separate"/>
          </w:r>
          <w:r w:rsidR="007D7F05">
            <w:rPr>
              <w:noProof/>
            </w:rPr>
            <w:t>1</w:t>
          </w:r>
          <w:r>
            <w:fldChar w:fldCharType="end"/>
          </w:r>
          <w:r>
            <w:t xml:space="preserve"> of </w:t>
          </w:r>
          <w:r>
            <w:fldChar w:fldCharType="begin"/>
          </w:r>
          <w:r>
            <w:instrText xml:space="preserve"> NUMPAGES </w:instrText>
          </w:r>
          <w:r>
            <w:fldChar w:fldCharType="separate"/>
          </w:r>
          <w:r w:rsidR="007D7F05">
            <w:rPr>
              <w:noProof/>
            </w:rPr>
            <w:t>23</w:t>
          </w:r>
          <w:r>
            <w:fldChar w:fldCharType="end"/>
          </w:r>
        </w:p>
      </w:tc>
    </w:tr>
    <w:tr w:rsidR="00C67B3C" w14:paraId="6141A686" w14:textId="77777777" w:rsidTr="00790AF7">
      <w:trPr>
        <w:cantSplit/>
        <w:trHeight w:hRule="exact" w:val="408"/>
        <w:jc w:val="center"/>
      </w:trPr>
      <w:tc>
        <w:tcPr>
          <w:tcW w:w="3130" w:type="dxa"/>
        </w:tcPr>
        <w:p w14:paraId="3E80D1B8" w14:textId="2746AEBD" w:rsidR="00C67B3C" w:rsidRDefault="00C67B3C" w:rsidP="00A75CF4">
          <w:pPr>
            <w:pStyle w:val="Footer"/>
            <w:spacing w:before="40"/>
            <w:rPr>
              <w:sz w:val="14"/>
            </w:rPr>
          </w:pPr>
          <w:r>
            <w:rPr>
              <w:sz w:val="14"/>
            </w:rPr>
            <w:t xml:space="preserve">Tender 361878 Pta West </w:t>
          </w:r>
        </w:p>
        <w:p w14:paraId="6EFA5AA8" w14:textId="77777777" w:rsidR="00C67B3C" w:rsidRDefault="00C67B3C" w:rsidP="00A75CF4">
          <w:pPr>
            <w:pStyle w:val="Footer"/>
            <w:spacing w:before="40"/>
            <w:rPr>
              <w:sz w:val="14"/>
            </w:rPr>
          </w:pPr>
        </w:p>
      </w:tc>
      <w:tc>
        <w:tcPr>
          <w:tcW w:w="3257" w:type="dxa"/>
          <w:vAlign w:val="center"/>
        </w:tcPr>
        <w:p w14:paraId="1574BE91" w14:textId="77777777" w:rsidR="00C67B3C" w:rsidRDefault="00C67B3C" w:rsidP="00EC2586">
          <w:pPr>
            <w:pStyle w:val="Footer"/>
            <w:jc w:val="center"/>
          </w:pPr>
        </w:p>
      </w:tc>
      <w:tc>
        <w:tcPr>
          <w:tcW w:w="3109" w:type="dxa"/>
          <w:tcBorders>
            <w:left w:val="nil"/>
          </w:tcBorders>
          <w:vAlign w:val="center"/>
        </w:tcPr>
        <w:p w14:paraId="3ABF8AEE" w14:textId="77777777" w:rsidR="00C67B3C" w:rsidRDefault="00C67B3C" w:rsidP="00A75CF4">
          <w:pPr>
            <w:pStyle w:val="Footer"/>
          </w:pPr>
        </w:p>
      </w:tc>
    </w:tr>
  </w:tbl>
  <w:p w14:paraId="2E9E4942" w14:textId="77777777" w:rsidR="00C67B3C" w:rsidRPr="00866EBF" w:rsidRDefault="00C67B3C"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949B" w14:textId="77777777" w:rsidR="002E6BF3" w:rsidRDefault="002E6BF3">
      <w:r>
        <w:separator/>
      </w:r>
    </w:p>
  </w:footnote>
  <w:footnote w:type="continuationSeparator" w:id="0">
    <w:p w14:paraId="1608A035" w14:textId="77777777" w:rsidR="002E6BF3" w:rsidRDefault="002E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C67B3C" w:rsidRDefault="00C67B3C">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05E"/>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6BF3"/>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0CC5"/>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D7F05"/>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A2B"/>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21B"/>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67B3C"/>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155"/>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B12"/>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05176-9E1E-4DCF-8831-94C089A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2022-08-16T12:05:00Z</cp:lastPrinted>
  <dcterms:created xsi:type="dcterms:W3CDTF">2023-03-23T09:25:00Z</dcterms:created>
  <dcterms:modified xsi:type="dcterms:W3CDTF">2023-03-23T09:25:00Z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