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AB2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601587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CAAFB7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567E975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284B9EB" w14:textId="77777777" w:rsidTr="0031539B">
        <w:trPr>
          <w:trHeight w:val="341"/>
        </w:trPr>
        <w:tc>
          <w:tcPr>
            <w:tcW w:w="10490" w:type="dxa"/>
          </w:tcPr>
          <w:p w14:paraId="5181CA63" w14:textId="2FE52DA4"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B3E1E9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929676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7058F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512F72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A0FFD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E64FA0F" w14:textId="77777777" w:rsidTr="0031539B">
        <w:trPr>
          <w:trHeight w:val="326"/>
        </w:trPr>
        <w:tc>
          <w:tcPr>
            <w:tcW w:w="10490" w:type="dxa"/>
          </w:tcPr>
          <w:p w14:paraId="48DD5725"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13A988D" w14:textId="77777777" w:rsidTr="0031539B">
        <w:trPr>
          <w:trHeight w:val="326"/>
        </w:trPr>
        <w:tc>
          <w:tcPr>
            <w:tcW w:w="10490" w:type="dxa"/>
          </w:tcPr>
          <w:p w14:paraId="32DA0690" w14:textId="1C75EF55" w:rsidR="0063632A" w:rsidRPr="005B4ABB" w:rsidRDefault="00673AAD"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Pr>
                <w:rFonts w:ascii="Arial" w:eastAsia="Times New Roman" w:hAnsi="Arial" w:cs="Arial"/>
                <w:sz w:val="20"/>
              </w:rPr>
              <w:t>3</w:t>
            </w:r>
            <w:r w:rsidR="0063632A" w:rsidRPr="005B4ABB">
              <w:rPr>
                <w:rFonts w:ascii="Arial" w:eastAsia="Times New Roman" w:hAnsi="Arial" w:cs="Arial"/>
                <w:sz w:val="20"/>
              </w:rPr>
              <w:t>.</w:t>
            </w:r>
            <w:r w:rsidR="0063632A">
              <w:rPr>
                <w:rFonts w:ascii="Arial" w:eastAsia="Times New Roman" w:hAnsi="Arial" w:cs="Arial"/>
                <w:sz w:val="20"/>
              </w:rPr>
              <w:t xml:space="preserve"> </w:t>
            </w:r>
            <w:r w:rsidR="0063632A" w:rsidRPr="005B4ABB">
              <w:rPr>
                <w:rFonts w:ascii="Arial" w:eastAsia="Times New Roman" w:hAnsi="Arial" w:cs="Arial"/>
                <w:sz w:val="20"/>
              </w:rPr>
              <w:t>E</w:t>
            </w:r>
            <w:r w:rsidR="0063632A">
              <w:rPr>
                <w:rFonts w:ascii="Arial" w:eastAsia="Times New Roman" w:hAnsi="Arial" w:cs="Arial"/>
                <w:sz w:val="20"/>
              </w:rPr>
              <w:t>nsure that all employees (</w:t>
            </w:r>
            <w:r w:rsidR="0063632A" w:rsidRPr="005B4ABB">
              <w:rPr>
                <w:rFonts w:ascii="Arial" w:eastAsia="Times New Roman" w:hAnsi="Arial" w:cs="Arial"/>
                <w:sz w:val="20"/>
              </w:rPr>
              <w:t>contractors/suppliers) undergo the relevant Eskom induction</w:t>
            </w:r>
            <w:r w:rsidR="0063632A">
              <w:rPr>
                <w:rFonts w:ascii="Arial" w:eastAsia="Times New Roman" w:hAnsi="Arial" w:cs="Arial"/>
                <w:sz w:val="20"/>
              </w:rPr>
              <w:t xml:space="preserve"> and</w:t>
            </w:r>
            <w:r w:rsidR="00993FD9">
              <w:rPr>
                <w:rFonts w:ascii="Arial" w:eastAsia="Times New Roman" w:hAnsi="Arial" w:cs="Arial"/>
                <w:sz w:val="20"/>
              </w:rPr>
              <w:t xml:space="preserve"> the</w:t>
            </w:r>
            <w:r w:rsidR="0063632A">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06F1982" w14:textId="77777777" w:rsidTr="0031539B">
        <w:trPr>
          <w:trHeight w:val="326"/>
        </w:trPr>
        <w:tc>
          <w:tcPr>
            <w:tcW w:w="10490" w:type="dxa"/>
          </w:tcPr>
          <w:p w14:paraId="6FFB5C0B" w14:textId="78C9A046" w:rsidR="0063632A" w:rsidRDefault="00673AA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190717E5"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02C767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04C8CD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67FA7E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A58EF9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EBF67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75B8DD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E5E7EE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37240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5278AD7" w14:textId="77777777" w:rsidTr="0031539B">
        <w:trPr>
          <w:trHeight w:val="326"/>
        </w:trPr>
        <w:tc>
          <w:tcPr>
            <w:tcW w:w="10490" w:type="dxa"/>
          </w:tcPr>
          <w:p w14:paraId="613263B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1A001C3" w14:textId="77777777" w:rsidTr="0031539B">
        <w:trPr>
          <w:trHeight w:val="326"/>
        </w:trPr>
        <w:tc>
          <w:tcPr>
            <w:tcW w:w="10490" w:type="dxa"/>
          </w:tcPr>
          <w:p w14:paraId="3906388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EB2F4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623B3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3D866BB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DE66D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1C953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94EE3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82A2C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8AB38A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BA95DC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7E44A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1B789B"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6EE9AE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AB9D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768A1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1639B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B0A4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AB11FB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81A14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EAA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5B24A2D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873D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60E0E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2707081"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AB63" w14:textId="77777777" w:rsidR="002042A1" w:rsidRDefault="002042A1" w:rsidP="00201A98">
      <w:pPr>
        <w:spacing w:after="0" w:line="240" w:lineRule="auto"/>
      </w:pPr>
      <w:r>
        <w:separator/>
      </w:r>
    </w:p>
  </w:endnote>
  <w:endnote w:type="continuationSeparator" w:id="0">
    <w:p w14:paraId="71BC7B03" w14:textId="77777777" w:rsidR="002042A1" w:rsidRDefault="002042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42ECC26" w14:textId="77777777" w:rsidTr="00EA1B3D">
      <w:tc>
        <w:tcPr>
          <w:tcW w:w="10206" w:type="dxa"/>
          <w:gridSpan w:val="2"/>
          <w:tcBorders>
            <w:top w:val="nil"/>
            <w:left w:val="nil"/>
            <w:bottom w:val="nil"/>
            <w:right w:val="nil"/>
          </w:tcBorders>
          <w:vAlign w:val="center"/>
        </w:tcPr>
        <w:p w14:paraId="578353B3"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C1F696B" w14:textId="77777777" w:rsidTr="00EA1B3D">
      <w:tc>
        <w:tcPr>
          <w:tcW w:w="10206" w:type="dxa"/>
          <w:gridSpan w:val="2"/>
          <w:tcBorders>
            <w:top w:val="nil"/>
            <w:left w:val="nil"/>
            <w:bottom w:val="nil"/>
            <w:right w:val="nil"/>
          </w:tcBorders>
        </w:tcPr>
        <w:p w14:paraId="725AAAA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B41AE08" wp14:editId="31BE4E5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60BD3"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1AE0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C460BD3"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B513171" w14:textId="77777777" w:rsidR="00EA1B3D" w:rsidRDefault="00EA1B3D" w:rsidP="00EA1B3D">
          <w:pPr>
            <w:rPr>
              <w:rFonts w:ascii="Arial" w:hAnsi="Arial" w:cs="Arial"/>
              <w:sz w:val="20"/>
              <w:szCs w:val="20"/>
              <w:lang w:val="en-GB"/>
            </w:rPr>
          </w:pPr>
        </w:p>
        <w:p w14:paraId="14E28A34" w14:textId="77777777" w:rsidR="00EA1B3D" w:rsidRDefault="00EA1B3D" w:rsidP="00EA1B3D">
          <w:pPr>
            <w:rPr>
              <w:rFonts w:ascii="Arial" w:hAnsi="Arial" w:cs="Arial"/>
              <w:sz w:val="20"/>
              <w:szCs w:val="20"/>
              <w:lang w:val="en-GB"/>
            </w:rPr>
          </w:pPr>
        </w:p>
        <w:p w14:paraId="51DCB1AD" w14:textId="77777777" w:rsidR="00EA1B3D" w:rsidRDefault="00EA1B3D" w:rsidP="00EA1B3D">
          <w:pPr>
            <w:rPr>
              <w:rFonts w:ascii="Arial" w:hAnsi="Arial" w:cs="Arial"/>
              <w:sz w:val="20"/>
              <w:szCs w:val="20"/>
              <w:lang w:val="en-GB"/>
            </w:rPr>
          </w:pPr>
        </w:p>
        <w:p w14:paraId="1A9909F3" w14:textId="77777777" w:rsidR="00EA1B3D" w:rsidRDefault="00EA1B3D" w:rsidP="00EA1B3D">
          <w:pPr>
            <w:rPr>
              <w:rFonts w:ascii="Arial" w:hAnsi="Arial" w:cs="Arial"/>
              <w:sz w:val="20"/>
              <w:szCs w:val="20"/>
              <w:lang w:val="en-GB"/>
            </w:rPr>
          </w:pPr>
        </w:p>
      </w:tc>
    </w:tr>
    <w:tr w:rsidR="00EA1B3D" w14:paraId="5E8EB349" w14:textId="77777777" w:rsidTr="00EA1B3D">
      <w:tc>
        <w:tcPr>
          <w:tcW w:w="6237" w:type="dxa"/>
          <w:tcBorders>
            <w:top w:val="nil"/>
            <w:left w:val="nil"/>
            <w:bottom w:val="nil"/>
            <w:right w:val="nil"/>
          </w:tcBorders>
          <w:vAlign w:val="center"/>
        </w:tcPr>
        <w:p w14:paraId="5C1C2C4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FDB63C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539F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539FE">
            <w:rPr>
              <w:rFonts w:ascii="Arial" w:hAnsi="Arial" w:cs="Arial"/>
              <w:noProof/>
              <w:sz w:val="18"/>
              <w:szCs w:val="18"/>
            </w:rPr>
            <w:t>2</w:t>
          </w:r>
          <w:r w:rsidRPr="0047798B">
            <w:rPr>
              <w:rFonts w:ascii="Arial" w:hAnsi="Arial" w:cs="Arial"/>
              <w:sz w:val="18"/>
              <w:szCs w:val="18"/>
            </w:rPr>
            <w:fldChar w:fldCharType="end"/>
          </w:r>
        </w:p>
      </w:tc>
    </w:tr>
  </w:tbl>
  <w:p w14:paraId="2380DEF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0C8C" w14:textId="77777777" w:rsidR="002042A1" w:rsidRDefault="002042A1" w:rsidP="00201A98">
      <w:pPr>
        <w:spacing w:after="0" w:line="240" w:lineRule="auto"/>
      </w:pPr>
      <w:r>
        <w:separator/>
      </w:r>
    </w:p>
  </w:footnote>
  <w:footnote w:type="continuationSeparator" w:id="0">
    <w:p w14:paraId="3AFBEF87" w14:textId="77777777" w:rsidR="002042A1" w:rsidRDefault="002042A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E3DB" w14:textId="77777777" w:rsidR="00EA1B3D" w:rsidRDefault="00000000">
    <w:pPr>
      <w:pStyle w:val="Header"/>
    </w:pPr>
    <w:r>
      <w:rPr>
        <w:noProof/>
      </w:rPr>
      <w:pict w14:anchorId="7698E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397F4D7" w14:textId="77777777" w:rsidTr="00581796">
      <w:trPr>
        <w:cantSplit/>
        <w:trHeight w:val="529"/>
      </w:trPr>
      <w:tc>
        <w:tcPr>
          <w:tcW w:w="2410" w:type="dxa"/>
          <w:vMerge w:val="restart"/>
          <w:vAlign w:val="bottom"/>
        </w:tcPr>
        <w:p w14:paraId="6CC61CA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630ED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2078922" r:id="rId2"/>
            </w:object>
          </w:r>
        </w:p>
      </w:tc>
      <w:tc>
        <w:tcPr>
          <w:tcW w:w="3544" w:type="dxa"/>
          <w:vMerge w:val="restart"/>
          <w:vAlign w:val="center"/>
        </w:tcPr>
        <w:p w14:paraId="0746CCA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224DD6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B4DC87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210BBE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7063124"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E2879C" w14:textId="77777777" w:rsidTr="00581796">
      <w:trPr>
        <w:cantSplit/>
        <w:trHeight w:val="529"/>
      </w:trPr>
      <w:tc>
        <w:tcPr>
          <w:tcW w:w="2410" w:type="dxa"/>
          <w:vMerge/>
          <w:vAlign w:val="bottom"/>
        </w:tcPr>
        <w:p w14:paraId="6798AFE0" w14:textId="77777777" w:rsidR="00EA1B3D" w:rsidRPr="003914DE" w:rsidRDefault="00EA1B3D" w:rsidP="00EA1B3D">
          <w:pPr>
            <w:spacing w:before="840"/>
            <w:rPr>
              <w:rFonts w:ascii="Arial" w:hAnsi="Arial"/>
              <w:b/>
              <w:lang w:val="en-GB"/>
            </w:rPr>
          </w:pPr>
        </w:p>
      </w:tc>
      <w:tc>
        <w:tcPr>
          <w:tcW w:w="3544" w:type="dxa"/>
          <w:vMerge/>
          <w:vAlign w:val="center"/>
        </w:tcPr>
        <w:p w14:paraId="67A0010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05590B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D9E78E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391126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F7B010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6CE5B30" w14:textId="77777777" w:rsidTr="00581796">
      <w:trPr>
        <w:cantSplit/>
        <w:trHeight w:val="529"/>
      </w:trPr>
      <w:tc>
        <w:tcPr>
          <w:tcW w:w="2410" w:type="dxa"/>
          <w:vMerge/>
          <w:vAlign w:val="bottom"/>
        </w:tcPr>
        <w:p w14:paraId="29795C5E" w14:textId="77777777" w:rsidR="00EA1B3D" w:rsidRPr="003914DE" w:rsidRDefault="00EA1B3D" w:rsidP="00EA1B3D">
          <w:pPr>
            <w:spacing w:before="840"/>
            <w:rPr>
              <w:rFonts w:ascii="Arial" w:hAnsi="Arial"/>
              <w:b/>
              <w:lang w:val="en-GB"/>
            </w:rPr>
          </w:pPr>
        </w:p>
      </w:tc>
      <w:tc>
        <w:tcPr>
          <w:tcW w:w="3544" w:type="dxa"/>
          <w:vMerge/>
          <w:vAlign w:val="center"/>
        </w:tcPr>
        <w:p w14:paraId="2FD93CD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BFF006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0BE7D0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58D39C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2236" w14:textId="77777777" w:rsidR="00EA1B3D" w:rsidRDefault="00000000">
    <w:pPr>
      <w:pStyle w:val="Header"/>
    </w:pPr>
    <w:r>
      <w:rPr>
        <w:noProof/>
      </w:rPr>
      <w:pict w14:anchorId="6CD0F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531647250">
    <w:abstractNumId w:val="0"/>
  </w:num>
  <w:num w:numId="2" w16cid:durableId="123948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0E1CA7"/>
    <w:rsid w:val="001477A3"/>
    <w:rsid w:val="00155248"/>
    <w:rsid w:val="0017549E"/>
    <w:rsid w:val="001D042C"/>
    <w:rsid w:val="001D2CDD"/>
    <w:rsid w:val="001D2D71"/>
    <w:rsid w:val="00201A98"/>
    <w:rsid w:val="00201BFD"/>
    <w:rsid w:val="002042A1"/>
    <w:rsid w:val="0024383B"/>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73AAD"/>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101D"/>
    <w:rsid w:val="00C72E5D"/>
    <w:rsid w:val="00C8088F"/>
    <w:rsid w:val="00CA666C"/>
    <w:rsid w:val="00D34B5F"/>
    <w:rsid w:val="00D45729"/>
    <w:rsid w:val="00D70BC5"/>
    <w:rsid w:val="00D81467"/>
    <w:rsid w:val="00DB22F3"/>
    <w:rsid w:val="00E90B24"/>
    <w:rsid w:val="00EA1B3D"/>
    <w:rsid w:val="00EF6D03"/>
    <w:rsid w:val="00F30A6D"/>
    <w:rsid w:val="00F539FE"/>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71D5"/>
  <w15:docId w15:val="{D7E88CC8-D994-4CF2-A425-394C395F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Mikateko Chauke</cp:lastModifiedBy>
  <cp:revision>4</cp:revision>
  <cp:lastPrinted>2017-02-14T11:39:00Z</cp:lastPrinted>
  <dcterms:created xsi:type="dcterms:W3CDTF">2021-12-10T06:50:00Z</dcterms:created>
  <dcterms:modified xsi:type="dcterms:W3CDTF">2023-11-21T11:35:00Z</dcterms:modified>
</cp:coreProperties>
</file>