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D221877" w:rsidR="002D21E3" w:rsidRPr="003548AD" w:rsidRDefault="00FD00CC"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D00CC">
              <w:rPr>
                <w:rFonts w:ascii="Arial" w:eastAsia="Times New Roman" w:hAnsi="Arial" w:cs="Arial"/>
                <w:color w:val="0000FF"/>
                <w:sz w:val="14"/>
                <w:szCs w:val="14"/>
              </w:rPr>
              <w:t xml:space="preserve">Provision of </w:t>
            </w:r>
            <w:r w:rsidR="003F7F1E" w:rsidRPr="003F7F1E">
              <w:rPr>
                <w:rFonts w:ascii="Arial" w:eastAsia="Times New Roman" w:hAnsi="Arial" w:cs="Arial"/>
                <w:color w:val="0000FF"/>
                <w:sz w:val="14"/>
                <w:szCs w:val="14"/>
              </w:rPr>
              <w:t>Supply, Delivery and Installation of Public Address System Phase 2</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4742B0B" w:rsidR="004C6E8F" w:rsidRPr="003548AD" w:rsidRDefault="00FD00C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06</w:t>
            </w:r>
            <w:r w:rsidR="004A314D">
              <w:rPr>
                <w:rFonts w:ascii="Arial" w:eastAsia="Times New Roman" w:hAnsi="Arial" w:cs="Arial"/>
                <w:sz w:val="14"/>
                <w:szCs w:val="14"/>
              </w:rPr>
              <w:t>/</w:t>
            </w:r>
            <w:r>
              <w:rPr>
                <w:rFonts w:ascii="Arial" w:eastAsia="Times New Roman" w:hAnsi="Arial" w:cs="Arial"/>
                <w:sz w:val="14"/>
                <w:szCs w:val="14"/>
              </w:rPr>
              <w:t>11</w:t>
            </w:r>
            <w:r w:rsidR="004A314D">
              <w:rPr>
                <w:rFonts w:ascii="Arial" w:eastAsia="Times New Roman" w:hAnsi="Arial" w:cs="Arial"/>
                <w:sz w:val="14"/>
                <w:szCs w:val="14"/>
              </w:rPr>
              <w:t>/202</w:t>
            </w:r>
            <w:r>
              <w:rPr>
                <w:rFonts w:ascii="Arial" w:eastAsia="Times New Roman" w:hAnsi="Arial" w:cs="Arial"/>
                <w:sz w:val="14"/>
                <w:szCs w:val="14"/>
              </w:rPr>
              <w:t>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66E4" w14:textId="77777777" w:rsidR="0018522E" w:rsidRDefault="0018522E" w:rsidP="00201A98">
      <w:pPr>
        <w:spacing w:after="0" w:line="240" w:lineRule="auto"/>
      </w:pPr>
      <w:r>
        <w:separator/>
      </w:r>
    </w:p>
  </w:endnote>
  <w:endnote w:type="continuationSeparator" w:id="0">
    <w:p w14:paraId="5E978DE6" w14:textId="77777777" w:rsidR="0018522E" w:rsidRDefault="0018522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E9B2" w14:textId="77777777" w:rsidR="0018522E" w:rsidRDefault="0018522E" w:rsidP="00201A98">
      <w:pPr>
        <w:spacing w:after="0" w:line="240" w:lineRule="auto"/>
      </w:pPr>
      <w:r>
        <w:separator/>
      </w:r>
    </w:p>
  </w:footnote>
  <w:footnote w:type="continuationSeparator" w:id="0">
    <w:p w14:paraId="4994EAE5" w14:textId="77777777" w:rsidR="0018522E" w:rsidRDefault="0018522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241073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8522E"/>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3F7F1E"/>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337BB"/>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0CC"/>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7</cp:revision>
  <cp:lastPrinted>2019-04-01T11:16:00Z</cp:lastPrinted>
  <dcterms:created xsi:type="dcterms:W3CDTF">2022-03-07T15:54:00Z</dcterms:created>
  <dcterms:modified xsi:type="dcterms:W3CDTF">2024-11-06T13:06:00Z</dcterms:modified>
</cp:coreProperties>
</file>