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2E3086" w:rsidP="00CE413F">
            <w:pPr>
              <w:spacing w:after="0" w:line="240" w:lineRule="auto"/>
              <w:rPr>
                <w:rFonts w:eastAsia="Times New Roman" w:cs="Arial"/>
                <w:b/>
                <w:lang w:val="en-GB" w:eastAsia="en-GB"/>
              </w:rPr>
            </w:pPr>
            <w:r>
              <w:t>ARC-PHP/ Research Consumables/ FB</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CE413F" w:rsidP="00821F5D">
            <w:pPr>
              <w:spacing w:after="0" w:line="240" w:lineRule="auto"/>
              <w:rPr>
                <w:rFonts w:eastAsia="Times New Roman" w:cs="Arial"/>
                <w:lang w:val="en-GB" w:eastAsia="en-GB"/>
              </w:rPr>
            </w:pPr>
            <w:r>
              <w:rPr>
                <w:rFonts w:eastAsia="Times New Roman" w:cs="Arial"/>
                <w:lang w:val="en-GB" w:eastAsia="en-GB"/>
              </w:rPr>
              <w:t>08-11-2023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CE413F" w:rsidP="002E3086">
            <w:pPr>
              <w:spacing w:after="0" w:line="240" w:lineRule="auto"/>
              <w:rPr>
                <w:rFonts w:eastAsia="Times New Roman" w:cs="Arial"/>
                <w:lang w:val="en-GB" w:eastAsia="en-GB"/>
              </w:rPr>
            </w:pPr>
            <w:r>
              <w:rPr>
                <w:rFonts w:eastAsia="Times New Roman" w:cs="Arial"/>
                <w:lang w:val="en-GB" w:eastAsia="en-GB"/>
              </w:rPr>
              <w:t>‬</w:t>
            </w:r>
            <w:r>
              <w:rPr>
                <w:rFonts w:eastAsia="Times New Roman" w:cs="Arial"/>
                <w:lang w:val="en-GB" w:eastAsia="en-GB"/>
              </w:rPr>
              <w:t>‬</w:t>
            </w:r>
            <w:bookmarkStart w:id="0" w:name="_GoBack"/>
            <w:r w:rsidR="002E3086">
              <w:rPr>
                <w:rFonts w:eastAsia="Times New Roman" w:cs="Arial"/>
                <w:lang w:val="en-GB" w:eastAsia="en-GB"/>
              </w:rPr>
              <w:t xml:space="preserve">Research Consumables </w:t>
            </w:r>
            <w:r w:rsidR="004F2A68">
              <w:rPr>
                <w:rFonts w:eastAsia="Times New Roman" w:cs="Arial"/>
                <w:lang w:val="en-GB" w:eastAsia="en-GB"/>
              </w:rPr>
              <w:t xml:space="preserve"> </w:t>
            </w:r>
            <w:bookmarkEnd w:id="0"/>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1EDB">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4F2A68" w:rsidRPr="00821F5D" w:rsidTr="00DE7A40">
        <w:trPr>
          <w:trHeight w:val="58"/>
        </w:trPr>
        <w:tc>
          <w:tcPr>
            <w:tcW w:w="5284" w:type="dxa"/>
            <w:shd w:val="clear" w:color="auto" w:fill="auto"/>
            <w:vAlign w:val="bottom"/>
          </w:tcPr>
          <w:p w:rsidR="004F2A68" w:rsidRPr="00DE7A40" w:rsidRDefault="00DE7A40" w:rsidP="004F2A68">
            <w:pPr>
              <w:rPr>
                <w:rFonts w:ascii="Calibri" w:hAnsi="Calibri" w:cs="Calibri"/>
                <w:b/>
                <w:color w:val="000000"/>
              </w:rPr>
            </w:pPr>
            <w:r w:rsidRPr="00DE7A40">
              <w:rPr>
                <w:rFonts w:ascii="Calibri" w:hAnsi="Calibri" w:cs="Calibri"/>
                <w:b/>
                <w:color w:val="000000"/>
              </w:rPr>
              <w:t>REQ-074996</w:t>
            </w:r>
          </w:p>
        </w:tc>
        <w:tc>
          <w:tcPr>
            <w:tcW w:w="1923" w:type="dxa"/>
            <w:shd w:val="clear" w:color="auto" w:fill="auto"/>
            <w:vAlign w:val="bottom"/>
          </w:tcPr>
          <w:p w:rsidR="004F2A68" w:rsidRDefault="004F2A68" w:rsidP="004F2A68">
            <w:pPr>
              <w:jc w:val="right"/>
              <w:rPr>
                <w:rFonts w:ascii="Calibri" w:hAnsi="Calibri" w:cs="Calibri"/>
                <w:color w:val="000000"/>
              </w:rPr>
            </w:pPr>
          </w:p>
        </w:tc>
        <w:tc>
          <w:tcPr>
            <w:tcW w:w="1809" w:type="dxa"/>
            <w:shd w:val="clear" w:color="auto" w:fill="auto"/>
            <w:vAlign w:val="bottom"/>
          </w:tcPr>
          <w:p w:rsidR="004F2A68" w:rsidRDefault="004F2A68" w:rsidP="004F2A68">
            <w:pPr>
              <w:rPr>
                <w:rFonts w:ascii="Calibri" w:hAnsi="Calibri" w:cs="Calibri"/>
                <w:color w:val="000000"/>
              </w:rPr>
            </w:pPr>
          </w:p>
        </w:tc>
      </w:tr>
      <w:tr w:rsidR="004F2A68" w:rsidRPr="00821F5D" w:rsidTr="00DE7A40">
        <w:trPr>
          <w:trHeight w:val="58"/>
        </w:trPr>
        <w:tc>
          <w:tcPr>
            <w:tcW w:w="5284" w:type="dxa"/>
            <w:shd w:val="clear" w:color="auto" w:fill="auto"/>
            <w:vAlign w:val="bottom"/>
          </w:tcPr>
          <w:p w:rsidR="004F2A68" w:rsidRDefault="00DE7A40" w:rsidP="004F2A68">
            <w:pPr>
              <w:rPr>
                <w:rFonts w:ascii="Calibri" w:hAnsi="Calibri" w:cs="Calibri"/>
                <w:color w:val="000000"/>
              </w:rPr>
            </w:pPr>
            <w:r w:rsidRPr="00DE7A40">
              <w:rPr>
                <w:rFonts w:ascii="Calibri" w:hAnsi="Calibri" w:cs="Calibri"/>
                <w:color w:val="000000"/>
              </w:rPr>
              <w:t>1.</w:t>
            </w:r>
            <w:r w:rsidRPr="00DE7A40">
              <w:rPr>
                <w:rFonts w:ascii="Calibri" w:hAnsi="Calibri" w:cs="Calibri"/>
                <w:color w:val="000000"/>
              </w:rPr>
              <w:tab/>
              <w:t>5-bromo-4-chloro-3-indolyl-β-d-glucuronic acid (200 mg mi</w:t>
            </w:r>
          </w:p>
        </w:tc>
        <w:tc>
          <w:tcPr>
            <w:tcW w:w="1923" w:type="dxa"/>
            <w:shd w:val="clear" w:color="auto" w:fill="auto"/>
            <w:vAlign w:val="bottom"/>
          </w:tcPr>
          <w:p w:rsidR="004F2A68" w:rsidRDefault="00DE7A40" w:rsidP="004F2A68">
            <w:pPr>
              <w:jc w:val="right"/>
              <w:rPr>
                <w:rFonts w:ascii="Calibri" w:hAnsi="Calibri" w:cs="Calibri"/>
                <w:color w:val="000000"/>
              </w:rPr>
            </w:pPr>
            <w:r>
              <w:rPr>
                <w:rFonts w:ascii="Calibri" w:hAnsi="Calibri" w:cs="Calibri"/>
                <w:color w:val="000000"/>
              </w:rPr>
              <w:t>1</w:t>
            </w:r>
          </w:p>
        </w:tc>
        <w:tc>
          <w:tcPr>
            <w:tcW w:w="1809" w:type="dxa"/>
            <w:shd w:val="clear" w:color="auto" w:fill="auto"/>
            <w:vAlign w:val="bottom"/>
          </w:tcPr>
          <w:p w:rsidR="004F2A68" w:rsidRDefault="00DE7A40" w:rsidP="004F2A68">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4F2A68">
            <w:pPr>
              <w:rPr>
                <w:rFonts w:ascii="Calibri" w:hAnsi="Calibri" w:cs="Calibri"/>
                <w:color w:val="000000"/>
              </w:rPr>
            </w:pPr>
            <w:r w:rsidRPr="00DE7A40">
              <w:rPr>
                <w:rFonts w:ascii="Calibri" w:hAnsi="Calibri" w:cs="Calibri"/>
                <w:color w:val="000000"/>
              </w:rPr>
              <w:t>2.</w:t>
            </w:r>
            <w:r w:rsidRPr="00DE7A40">
              <w:rPr>
                <w:rFonts w:ascii="Calibri" w:hAnsi="Calibri" w:cs="Calibri"/>
                <w:color w:val="000000"/>
              </w:rPr>
              <w:tab/>
              <w:t>Dimethylformamide (DMF)</w:t>
            </w:r>
          </w:p>
        </w:tc>
        <w:tc>
          <w:tcPr>
            <w:tcW w:w="1923" w:type="dxa"/>
            <w:shd w:val="clear" w:color="auto" w:fill="auto"/>
            <w:vAlign w:val="bottom"/>
          </w:tcPr>
          <w:p w:rsidR="00DE7A40" w:rsidRDefault="00DE7A40" w:rsidP="004F2A68">
            <w:pPr>
              <w:jc w:val="right"/>
              <w:rPr>
                <w:rFonts w:ascii="Calibri" w:hAnsi="Calibri" w:cs="Calibri"/>
                <w:color w:val="000000"/>
              </w:rPr>
            </w:pPr>
            <w:r>
              <w:rPr>
                <w:rFonts w:ascii="Calibri" w:hAnsi="Calibri" w:cs="Calibri"/>
                <w:color w:val="000000"/>
              </w:rPr>
              <w:t>1</w:t>
            </w:r>
          </w:p>
        </w:tc>
        <w:tc>
          <w:tcPr>
            <w:tcW w:w="1809" w:type="dxa"/>
            <w:shd w:val="clear" w:color="auto" w:fill="auto"/>
            <w:vAlign w:val="bottom"/>
          </w:tcPr>
          <w:p w:rsidR="00DE7A40" w:rsidRDefault="00DE7A40" w:rsidP="004F2A68">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BFBFBF" w:themeFill="background1" w:themeFillShade="BF"/>
            <w:vAlign w:val="bottom"/>
          </w:tcPr>
          <w:p w:rsidR="00DE7A40" w:rsidRDefault="00DE7A40" w:rsidP="004F2A68">
            <w:pPr>
              <w:rPr>
                <w:rFonts w:ascii="Calibri" w:hAnsi="Calibri" w:cs="Calibri"/>
                <w:color w:val="000000"/>
              </w:rPr>
            </w:pPr>
          </w:p>
        </w:tc>
        <w:tc>
          <w:tcPr>
            <w:tcW w:w="1923" w:type="dxa"/>
            <w:shd w:val="clear" w:color="auto" w:fill="BFBFBF" w:themeFill="background1" w:themeFillShade="BF"/>
            <w:vAlign w:val="bottom"/>
          </w:tcPr>
          <w:p w:rsidR="00DE7A40" w:rsidRDefault="00DE7A40" w:rsidP="004F2A68">
            <w:pPr>
              <w:jc w:val="right"/>
              <w:rPr>
                <w:rFonts w:ascii="Calibri" w:hAnsi="Calibri" w:cs="Calibri"/>
                <w:color w:val="000000"/>
              </w:rPr>
            </w:pPr>
          </w:p>
        </w:tc>
        <w:tc>
          <w:tcPr>
            <w:tcW w:w="1809" w:type="dxa"/>
            <w:shd w:val="clear" w:color="auto" w:fill="BFBFBF" w:themeFill="background1" w:themeFillShade="BF"/>
            <w:vAlign w:val="bottom"/>
          </w:tcPr>
          <w:p w:rsidR="00DE7A40" w:rsidRDefault="00DE7A40" w:rsidP="004F2A68">
            <w:pPr>
              <w:rPr>
                <w:rFonts w:ascii="Calibri" w:hAnsi="Calibri" w:cs="Calibri"/>
                <w:color w:val="000000"/>
              </w:rPr>
            </w:pPr>
          </w:p>
        </w:tc>
      </w:tr>
      <w:tr w:rsidR="00DE7A40" w:rsidRPr="00821F5D" w:rsidTr="00DE7A40">
        <w:trPr>
          <w:trHeight w:val="58"/>
        </w:trPr>
        <w:tc>
          <w:tcPr>
            <w:tcW w:w="5284" w:type="dxa"/>
            <w:shd w:val="clear" w:color="auto" w:fill="auto"/>
            <w:vAlign w:val="bottom"/>
          </w:tcPr>
          <w:p w:rsidR="00DE7A40" w:rsidRPr="00DE7A40" w:rsidRDefault="00DE7A40" w:rsidP="004F2A68">
            <w:pPr>
              <w:rPr>
                <w:rFonts w:ascii="Calibri" w:hAnsi="Calibri" w:cs="Calibri"/>
                <w:b/>
                <w:color w:val="000000"/>
              </w:rPr>
            </w:pPr>
            <w:r w:rsidRPr="00DE7A40">
              <w:rPr>
                <w:rFonts w:ascii="Calibri" w:hAnsi="Calibri" w:cs="Calibri"/>
                <w:b/>
                <w:color w:val="000000"/>
              </w:rPr>
              <w:t>REQ-078607</w:t>
            </w:r>
          </w:p>
        </w:tc>
        <w:tc>
          <w:tcPr>
            <w:tcW w:w="1923" w:type="dxa"/>
            <w:shd w:val="clear" w:color="auto" w:fill="auto"/>
            <w:vAlign w:val="bottom"/>
          </w:tcPr>
          <w:p w:rsidR="00DE7A40" w:rsidRDefault="00DE7A40" w:rsidP="004F2A68">
            <w:pPr>
              <w:jc w:val="right"/>
              <w:rPr>
                <w:rFonts w:ascii="Calibri" w:hAnsi="Calibri" w:cs="Calibri"/>
                <w:color w:val="000000"/>
              </w:rPr>
            </w:pPr>
          </w:p>
        </w:tc>
        <w:tc>
          <w:tcPr>
            <w:tcW w:w="1809" w:type="dxa"/>
            <w:shd w:val="clear" w:color="auto" w:fill="auto"/>
            <w:vAlign w:val="bottom"/>
          </w:tcPr>
          <w:p w:rsidR="00DE7A40" w:rsidRDefault="00DE7A40" w:rsidP="004F2A68">
            <w:pPr>
              <w:rPr>
                <w:rFonts w:ascii="Calibri" w:hAnsi="Calibri" w:cs="Calibri"/>
                <w:color w:val="000000"/>
              </w:rPr>
            </w:pP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Nutrient agar 500g</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6.00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Bacteriological agar 500g</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4.00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lastRenderedPageBreak/>
              <w:t>Pottasium nitrate 500g</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4.00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diPottassium hydrogen phosphate (Cas775 8-11-4) 500g</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2.00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Cyclohexamide 5g</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2.00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Go Taq Master mix green for 100 reactions</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2.00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DNA extration kit</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2.00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1Kb DNA ladder</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2.00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BFBFBF" w:themeFill="background1" w:themeFillShade="BF"/>
            <w:vAlign w:val="bottom"/>
          </w:tcPr>
          <w:p w:rsidR="00DE7A40" w:rsidRDefault="00DE7A40" w:rsidP="004F2A68">
            <w:pPr>
              <w:rPr>
                <w:rFonts w:ascii="Calibri" w:hAnsi="Calibri" w:cs="Calibri"/>
                <w:color w:val="000000"/>
              </w:rPr>
            </w:pPr>
          </w:p>
        </w:tc>
        <w:tc>
          <w:tcPr>
            <w:tcW w:w="1923" w:type="dxa"/>
            <w:shd w:val="clear" w:color="auto" w:fill="BFBFBF" w:themeFill="background1" w:themeFillShade="BF"/>
            <w:vAlign w:val="bottom"/>
          </w:tcPr>
          <w:p w:rsidR="00DE7A40" w:rsidRDefault="00DE7A40" w:rsidP="004F2A68">
            <w:pPr>
              <w:jc w:val="right"/>
              <w:rPr>
                <w:rFonts w:ascii="Calibri" w:hAnsi="Calibri" w:cs="Calibri"/>
                <w:color w:val="000000"/>
              </w:rPr>
            </w:pPr>
          </w:p>
        </w:tc>
        <w:tc>
          <w:tcPr>
            <w:tcW w:w="1809" w:type="dxa"/>
            <w:shd w:val="clear" w:color="auto" w:fill="BFBFBF" w:themeFill="background1" w:themeFillShade="BF"/>
            <w:vAlign w:val="bottom"/>
          </w:tcPr>
          <w:p w:rsidR="00DE7A40" w:rsidRDefault="00DE7A40" w:rsidP="004F2A68">
            <w:pPr>
              <w:rPr>
                <w:rFonts w:ascii="Calibri" w:hAnsi="Calibri" w:cs="Calibri"/>
                <w:color w:val="000000"/>
              </w:rPr>
            </w:pPr>
          </w:p>
        </w:tc>
      </w:tr>
      <w:tr w:rsidR="004F2A68" w:rsidRPr="00821F5D" w:rsidTr="00DE7A40">
        <w:trPr>
          <w:trHeight w:val="58"/>
        </w:trPr>
        <w:tc>
          <w:tcPr>
            <w:tcW w:w="5284" w:type="dxa"/>
            <w:shd w:val="clear" w:color="auto" w:fill="auto"/>
            <w:vAlign w:val="bottom"/>
          </w:tcPr>
          <w:p w:rsidR="004F2A68" w:rsidRPr="00DE7A40" w:rsidRDefault="00DE7A40" w:rsidP="004F2A68">
            <w:pPr>
              <w:rPr>
                <w:rFonts w:ascii="Calibri" w:hAnsi="Calibri" w:cs="Calibri"/>
                <w:b/>
                <w:color w:val="000000"/>
              </w:rPr>
            </w:pPr>
            <w:r w:rsidRPr="00DE7A40">
              <w:rPr>
                <w:rFonts w:ascii="Calibri" w:hAnsi="Calibri" w:cs="Calibri"/>
                <w:b/>
                <w:color w:val="000000"/>
              </w:rPr>
              <w:t>REQ-078620</w:t>
            </w:r>
          </w:p>
        </w:tc>
        <w:tc>
          <w:tcPr>
            <w:tcW w:w="1923" w:type="dxa"/>
            <w:shd w:val="clear" w:color="auto" w:fill="auto"/>
            <w:vAlign w:val="bottom"/>
          </w:tcPr>
          <w:p w:rsidR="004F2A68" w:rsidRDefault="004F2A68" w:rsidP="004F2A68">
            <w:pPr>
              <w:jc w:val="right"/>
              <w:rPr>
                <w:rFonts w:ascii="Calibri" w:hAnsi="Calibri" w:cs="Calibri"/>
                <w:color w:val="000000"/>
              </w:rPr>
            </w:pPr>
          </w:p>
        </w:tc>
        <w:tc>
          <w:tcPr>
            <w:tcW w:w="1809" w:type="dxa"/>
            <w:shd w:val="clear" w:color="auto" w:fill="auto"/>
            <w:vAlign w:val="bottom"/>
          </w:tcPr>
          <w:p w:rsidR="004F2A68" w:rsidRDefault="004F2A68" w:rsidP="004F2A68">
            <w:pPr>
              <w:rPr>
                <w:rFonts w:ascii="Calibri" w:hAnsi="Calibri" w:cs="Calibri"/>
                <w:color w:val="000000"/>
              </w:rPr>
            </w:pP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Cryotubes</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10.00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Labex labels</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5.00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Autoclaving bags</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5.00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Scots bottles 1L</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20.00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Long glass rods</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20.00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Jug plastic 2L, 3L and 5L</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5.00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Beakers 250ml</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10.00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Beakers 500ml</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10.00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Forceps</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20.00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Spatulas</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20.00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Racks for 0.2ul tubes</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4.00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Racks for 2ml tubes</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4.00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BFBFBF" w:themeFill="background1" w:themeFillShade="BF"/>
            <w:vAlign w:val="bottom"/>
          </w:tcPr>
          <w:p w:rsidR="00DE7A40" w:rsidRDefault="00DE7A40" w:rsidP="00DE7A40">
            <w:pPr>
              <w:rPr>
                <w:rFonts w:ascii="Calibri" w:hAnsi="Calibri" w:cs="Calibri"/>
                <w:color w:val="000000"/>
              </w:rPr>
            </w:pPr>
          </w:p>
        </w:tc>
        <w:tc>
          <w:tcPr>
            <w:tcW w:w="1923" w:type="dxa"/>
            <w:shd w:val="clear" w:color="auto" w:fill="BFBFBF" w:themeFill="background1" w:themeFillShade="BF"/>
            <w:vAlign w:val="bottom"/>
          </w:tcPr>
          <w:p w:rsidR="00DE7A40" w:rsidRDefault="00DE7A40" w:rsidP="00DE7A40">
            <w:pPr>
              <w:jc w:val="right"/>
              <w:rPr>
                <w:rFonts w:ascii="Calibri" w:hAnsi="Calibri" w:cs="Calibri"/>
                <w:color w:val="000000"/>
              </w:rPr>
            </w:pPr>
          </w:p>
        </w:tc>
        <w:tc>
          <w:tcPr>
            <w:tcW w:w="1809" w:type="dxa"/>
            <w:shd w:val="clear" w:color="auto" w:fill="BFBFBF" w:themeFill="background1" w:themeFillShade="BF"/>
            <w:vAlign w:val="bottom"/>
          </w:tcPr>
          <w:p w:rsidR="00DE7A40" w:rsidRDefault="00DE7A40" w:rsidP="00DE7A40">
            <w:pPr>
              <w:rPr>
                <w:rFonts w:ascii="Calibri" w:hAnsi="Calibri" w:cs="Calibri"/>
                <w:color w:val="000000"/>
              </w:rPr>
            </w:pPr>
          </w:p>
        </w:tc>
      </w:tr>
      <w:tr w:rsidR="00DE7A40" w:rsidRPr="00821F5D" w:rsidTr="00DE7A40">
        <w:trPr>
          <w:trHeight w:val="58"/>
        </w:trPr>
        <w:tc>
          <w:tcPr>
            <w:tcW w:w="5284" w:type="dxa"/>
            <w:shd w:val="clear" w:color="auto" w:fill="auto"/>
            <w:vAlign w:val="bottom"/>
          </w:tcPr>
          <w:p w:rsidR="00DE7A40" w:rsidRPr="00DE7A40" w:rsidRDefault="00DE7A40" w:rsidP="00DE7A40">
            <w:pPr>
              <w:rPr>
                <w:rFonts w:ascii="Calibri" w:hAnsi="Calibri" w:cs="Calibri"/>
                <w:b/>
                <w:color w:val="000000"/>
              </w:rPr>
            </w:pPr>
            <w:r w:rsidRPr="00DE7A40">
              <w:rPr>
                <w:rFonts w:ascii="Calibri" w:hAnsi="Calibri" w:cs="Calibri"/>
                <w:b/>
                <w:color w:val="000000"/>
              </w:rPr>
              <w:t>REQ-081251</w:t>
            </w:r>
          </w:p>
        </w:tc>
        <w:tc>
          <w:tcPr>
            <w:tcW w:w="1923" w:type="dxa"/>
            <w:shd w:val="clear" w:color="auto" w:fill="auto"/>
            <w:vAlign w:val="bottom"/>
          </w:tcPr>
          <w:p w:rsidR="00DE7A40" w:rsidRDefault="00DE7A40" w:rsidP="00DE7A40">
            <w:pPr>
              <w:jc w:val="right"/>
              <w:rPr>
                <w:rFonts w:ascii="Calibri" w:hAnsi="Calibri" w:cs="Calibri"/>
                <w:color w:val="000000"/>
              </w:rPr>
            </w:pPr>
          </w:p>
        </w:tc>
        <w:tc>
          <w:tcPr>
            <w:tcW w:w="1809" w:type="dxa"/>
            <w:shd w:val="clear" w:color="auto" w:fill="auto"/>
            <w:vAlign w:val="bottom"/>
          </w:tcPr>
          <w:p w:rsidR="00DE7A40" w:rsidRDefault="00DE7A40" w:rsidP="00DE7A40">
            <w:pPr>
              <w:rPr>
                <w:rFonts w:ascii="Calibri" w:hAnsi="Calibri" w:cs="Calibri"/>
                <w:color w:val="000000"/>
              </w:rPr>
            </w:pP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sidRPr="00DE7A40">
              <w:rPr>
                <w:rFonts w:ascii="Calibri" w:hAnsi="Calibri" w:cs="Calibri"/>
                <w:color w:val="000000"/>
              </w:rPr>
              <w:t>IHAIDCJ-SS-A, Steel compartment Haier and Blizzard ULFreezer</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1</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BFBFBF" w:themeFill="background1" w:themeFillShade="BF"/>
            <w:vAlign w:val="bottom"/>
          </w:tcPr>
          <w:p w:rsidR="00DE7A40" w:rsidRDefault="00DE7A40" w:rsidP="00DE7A40">
            <w:pPr>
              <w:rPr>
                <w:rFonts w:ascii="Calibri" w:hAnsi="Calibri" w:cs="Calibri"/>
                <w:color w:val="000000"/>
              </w:rPr>
            </w:pPr>
          </w:p>
        </w:tc>
        <w:tc>
          <w:tcPr>
            <w:tcW w:w="1923" w:type="dxa"/>
            <w:shd w:val="clear" w:color="auto" w:fill="BFBFBF" w:themeFill="background1" w:themeFillShade="BF"/>
            <w:vAlign w:val="bottom"/>
          </w:tcPr>
          <w:p w:rsidR="00DE7A40" w:rsidRDefault="00DE7A40" w:rsidP="00DE7A40">
            <w:pPr>
              <w:jc w:val="right"/>
              <w:rPr>
                <w:rFonts w:ascii="Calibri" w:hAnsi="Calibri" w:cs="Calibri"/>
                <w:color w:val="000000"/>
              </w:rPr>
            </w:pPr>
          </w:p>
        </w:tc>
        <w:tc>
          <w:tcPr>
            <w:tcW w:w="1809" w:type="dxa"/>
            <w:shd w:val="clear" w:color="auto" w:fill="BFBFBF" w:themeFill="background1" w:themeFillShade="BF"/>
            <w:vAlign w:val="bottom"/>
          </w:tcPr>
          <w:p w:rsidR="00DE7A40" w:rsidRDefault="00DE7A40" w:rsidP="00DE7A40">
            <w:pPr>
              <w:rPr>
                <w:rFonts w:ascii="Calibri" w:hAnsi="Calibri" w:cs="Calibri"/>
                <w:color w:val="000000"/>
              </w:rPr>
            </w:pPr>
          </w:p>
        </w:tc>
      </w:tr>
      <w:tr w:rsidR="00DE7A40" w:rsidRPr="00821F5D" w:rsidTr="00DE7A40">
        <w:trPr>
          <w:trHeight w:val="58"/>
        </w:trPr>
        <w:tc>
          <w:tcPr>
            <w:tcW w:w="5284" w:type="dxa"/>
            <w:shd w:val="clear" w:color="auto" w:fill="auto"/>
            <w:vAlign w:val="bottom"/>
          </w:tcPr>
          <w:p w:rsidR="00DE7A40" w:rsidRPr="00DE7A40" w:rsidRDefault="00DE7A40" w:rsidP="00DE7A40">
            <w:pPr>
              <w:rPr>
                <w:rFonts w:ascii="Calibri" w:hAnsi="Calibri" w:cs="Calibri"/>
                <w:b/>
                <w:color w:val="000000"/>
              </w:rPr>
            </w:pPr>
            <w:r w:rsidRPr="00DE7A40">
              <w:rPr>
                <w:rFonts w:ascii="Calibri" w:hAnsi="Calibri" w:cs="Calibri"/>
                <w:b/>
                <w:color w:val="000000"/>
              </w:rPr>
              <w:t>REQ-081741</w:t>
            </w:r>
          </w:p>
        </w:tc>
        <w:tc>
          <w:tcPr>
            <w:tcW w:w="1923" w:type="dxa"/>
            <w:shd w:val="clear" w:color="auto" w:fill="auto"/>
            <w:vAlign w:val="bottom"/>
          </w:tcPr>
          <w:p w:rsidR="00DE7A40" w:rsidRDefault="00DE7A40" w:rsidP="00DE7A40">
            <w:pPr>
              <w:jc w:val="right"/>
              <w:rPr>
                <w:rFonts w:ascii="Calibri" w:hAnsi="Calibri" w:cs="Calibri"/>
                <w:color w:val="000000"/>
              </w:rPr>
            </w:pPr>
          </w:p>
        </w:tc>
        <w:tc>
          <w:tcPr>
            <w:tcW w:w="1809" w:type="dxa"/>
            <w:shd w:val="clear" w:color="auto" w:fill="auto"/>
            <w:vAlign w:val="bottom"/>
          </w:tcPr>
          <w:p w:rsidR="00DE7A40" w:rsidRDefault="00DE7A40" w:rsidP="00DE7A40">
            <w:pPr>
              <w:rPr>
                <w:rFonts w:ascii="Calibri" w:hAnsi="Calibri" w:cs="Calibri"/>
                <w:color w:val="000000"/>
              </w:rPr>
            </w:pP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King's B medium</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2.00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Malic acid</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500g Dipotassium phosphate (K2HPO4) Cas 755 8-11-4</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500g Magnesium sulfate (MgSO4)</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2.00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500g Calcium chloride dehydrate (CaCl2·2H2O)</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2.00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Copper(II) sulfate ( CuSO4·5H2O)</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2.00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lastRenderedPageBreak/>
              <w:t>Zinc Sulphate Heptahydrate (ZnSO4·7H2O)</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2.00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Sodium molybdate (Na2MoO4·2H2O)</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2.00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Bromothymol blue</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Potassium hydroxide (KOH)</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2.00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Biotin</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pyridoxal-HCl</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Nessler’s reagent</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500g Peptone</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2.00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Perchloric acid</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2.00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Iron(III) chloride (FeCl3)</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2.00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Polyethylene glycol (PEG6000)</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2.00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Lead nitrate  Pb(NO3)2</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2.00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Tryptophan</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2.00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NH4SO4</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2.00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NH4Cl</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2.00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CAS</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HDTMA</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2.00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Piperazin-N,N’-bis (2-ethanesolfonic acid) PIPES</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2.00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MgSO4 7H2O</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2.00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BFBFBF" w:themeFill="background1" w:themeFillShade="BF"/>
            <w:vAlign w:val="bottom"/>
          </w:tcPr>
          <w:p w:rsidR="00DE7A40" w:rsidRDefault="00DE7A40" w:rsidP="00DE7A40">
            <w:pPr>
              <w:rPr>
                <w:rFonts w:ascii="Calibri" w:hAnsi="Calibri" w:cs="Calibri"/>
                <w:color w:val="000000"/>
              </w:rPr>
            </w:pPr>
          </w:p>
        </w:tc>
        <w:tc>
          <w:tcPr>
            <w:tcW w:w="1923" w:type="dxa"/>
            <w:shd w:val="clear" w:color="auto" w:fill="BFBFBF" w:themeFill="background1" w:themeFillShade="BF"/>
            <w:vAlign w:val="bottom"/>
          </w:tcPr>
          <w:p w:rsidR="00DE7A40" w:rsidRDefault="00DE7A40" w:rsidP="00DE7A40">
            <w:pPr>
              <w:jc w:val="right"/>
              <w:rPr>
                <w:rFonts w:ascii="Calibri" w:hAnsi="Calibri" w:cs="Calibri"/>
                <w:color w:val="000000"/>
              </w:rPr>
            </w:pPr>
          </w:p>
        </w:tc>
        <w:tc>
          <w:tcPr>
            <w:tcW w:w="1809" w:type="dxa"/>
            <w:shd w:val="clear" w:color="auto" w:fill="BFBFBF" w:themeFill="background1" w:themeFillShade="BF"/>
            <w:vAlign w:val="bottom"/>
          </w:tcPr>
          <w:p w:rsidR="00DE7A40" w:rsidRDefault="00DE7A40" w:rsidP="00DE7A40">
            <w:pPr>
              <w:rPr>
                <w:rFonts w:ascii="Calibri" w:hAnsi="Calibri" w:cs="Calibri"/>
                <w:color w:val="000000"/>
              </w:rPr>
            </w:pP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dir w:val="ltr">
              <w:dir w:val="ltr">
                <w:dir w:val="ltr">
                  <w:r w:rsidRPr="00DE7A40">
                    <w:rPr>
                      <w:rFonts w:ascii="Calibri" w:hAnsi="Calibri" w:cs="Calibri"/>
                      <w:b/>
                      <w:color w:val="000000"/>
                    </w:rPr>
                    <w:t>REQ-081754</w:t>
                  </w:r>
                  <w:r w:rsidRPr="00DE7A40">
                    <w:rPr>
                      <w:rFonts w:ascii="Calibri" w:hAnsi="Calibri" w:cs="Calibri"/>
                      <w:b/>
                      <w:color w:val="000000"/>
                    </w:rPr>
                    <w:t>‬</w:t>
                  </w:r>
                  <w:r w:rsidRPr="00DE7A40">
                    <w:rPr>
                      <w:rFonts w:ascii="Calibri" w:hAnsi="Calibri" w:cs="Calibri"/>
                      <w:b/>
                      <w:color w:val="000000"/>
                    </w:rPr>
                    <w:t>‬</w:t>
                  </w:r>
                </w:dir>
              </w:dir>
            </w:dir>
          </w:p>
        </w:tc>
        <w:tc>
          <w:tcPr>
            <w:tcW w:w="1923" w:type="dxa"/>
            <w:shd w:val="clear" w:color="auto" w:fill="auto"/>
            <w:vAlign w:val="bottom"/>
          </w:tcPr>
          <w:p w:rsidR="00DE7A40" w:rsidRDefault="00DE7A40" w:rsidP="00DE7A40">
            <w:pPr>
              <w:jc w:val="right"/>
              <w:rPr>
                <w:rFonts w:ascii="Calibri" w:hAnsi="Calibri" w:cs="Calibri"/>
                <w:color w:val="000000"/>
              </w:rPr>
            </w:pPr>
          </w:p>
        </w:tc>
        <w:tc>
          <w:tcPr>
            <w:tcW w:w="1809" w:type="dxa"/>
            <w:shd w:val="clear" w:color="auto" w:fill="auto"/>
            <w:vAlign w:val="bottom"/>
          </w:tcPr>
          <w:p w:rsidR="00DE7A40" w:rsidRDefault="00DE7A40" w:rsidP="00DE7A40">
            <w:pPr>
              <w:rPr>
                <w:rFonts w:ascii="Calibri" w:hAnsi="Calibri" w:cs="Calibri"/>
                <w:color w:val="000000"/>
              </w:rPr>
            </w:pP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Cryo vials 2ml</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20.00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Labex labels X126-490</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10.00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Non-absorbable cotton wool</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20.00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BFBFBF" w:themeFill="background1" w:themeFillShade="BF"/>
            <w:vAlign w:val="bottom"/>
          </w:tcPr>
          <w:p w:rsidR="00DE7A40" w:rsidRPr="00DE7A40" w:rsidRDefault="00DE7A40" w:rsidP="00DE7A40">
            <w:pPr>
              <w:rPr>
                <w:rFonts w:ascii="Calibri" w:hAnsi="Calibri" w:cs="Calibri"/>
                <w:b/>
                <w:color w:val="000000"/>
              </w:rPr>
            </w:pPr>
          </w:p>
        </w:tc>
        <w:tc>
          <w:tcPr>
            <w:tcW w:w="1923" w:type="dxa"/>
            <w:shd w:val="clear" w:color="auto" w:fill="BFBFBF" w:themeFill="background1" w:themeFillShade="BF"/>
            <w:vAlign w:val="bottom"/>
          </w:tcPr>
          <w:p w:rsidR="00DE7A40" w:rsidRPr="00DE7A40" w:rsidRDefault="00DE7A40" w:rsidP="00DE7A40">
            <w:pPr>
              <w:jc w:val="right"/>
              <w:rPr>
                <w:rFonts w:ascii="Calibri" w:hAnsi="Calibri" w:cs="Calibri"/>
                <w:b/>
                <w:color w:val="000000"/>
              </w:rPr>
            </w:pPr>
          </w:p>
        </w:tc>
        <w:tc>
          <w:tcPr>
            <w:tcW w:w="1809" w:type="dxa"/>
            <w:shd w:val="clear" w:color="auto" w:fill="BFBFBF" w:themeFill="background1" w:themeFillShade="BF"/>
            <w:vAlign w:val="bottom"/>
          </w:tcPr>
          <w:p w:rsidR="00DE7A40" w:rsidRPr="00DE7A40" w:rsidRDefault="00DE7A40" w:rsidP="00DE7A40">
            <w:pPr>
              <w:rPr>
                <w:rFonts w:ascii="Calibri" w:hAnsi="Calibri" w:cs="Calibri"/>
                <w:b/>
                <w:color w:val="000000"/>
              </w:rPr>
            </w:pP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dir w:val="ltr">
              <w:dir w:val="ltr">
                <w:dir w:val="ltr">
                  <w:r w:rsidRPr="00DE7A40">
                    <w:rPr>
                      <w:rFonts w:ascii="Calibri" w:hAnsi="Calibri" w:cs="Calibri"/>
                      <w:b/>
                      <w:color w:val="000000"/>
                    </w:rPr>
                    <w:t>REQ-081758</w:t>
                  </w:r>
                  <w:r w:rsidRPr="00DE7A40">
                    <w:rPr>
                      <w:rFonts w:ascii="Calibri" w:hAnsi="Calibri" w:cs="Calibri"/>
                      <w:b/>
                      <w:color w:val="000000"/>
                    </w:rPr>
                    <w:t>‬</w:t>
                  </w:r>
                  <w:r w:rsidRPr="00DE7A40">
                    <w:rPr>
                      <w:rFonts w:ascii="Calibri" w:hAnsi="Calibri" w:cs="Calibri"/>
                      <w:b/>
                      <w:color w:val="000000"/>
                    </w:rPr>
                    <w:t>‬</w:t>
                  </w:r>
                </w:dir>
              </w:dir>
            </w:dir>
          </w:p>
        </w:tc>
        <w:tc>
          <w:tcPr>
            <w:tcW w:w="1923" w:type="dxa"/>
            <w:shd w:val="clear" w:color="auto" w:fill="auto"/>
            <w:vAlign w:val="bottom"/>
          </w:tcPr>
          <w:p w:rsidR="00DE7A40" w:rsidRDefault="00DE7A40" w:rsidP="00DE7A40">
            <w:pPr>
              <w:jc w:val="right"/>
              <w:rPr>
                <w:rFonts w:ascii="Calibri" w:hAnsi="Calibri" w:cs="Calibri"/>
                <w:color w:val="000000"/>
              </w:rPr>
            </w:pPr>
          </w:p>
        </w:tc>
        <w:tc>
          <w:tcPr>
            <w:tcW w:w="1809" w:type="dxa"/>
            <w:shd w:val="clear" w:color="auto" w:fill="auto"/>
            <w:vAlign w:val="bottom"/>
          </w:tcPr>
          <w:p w:rsidR="00DE7A40" w:rsidRDefault="00DE7A40" w:rsidP="00DE7A40">
            <w:pPr>
              <w:rPr>
                <w:rFonts w:ascii="Calibri" w:hAnsi="Calibri" w:cs="Calibri"/>
                <w:color w:val="000000"/>
              </w:rPr>
            </w:pP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Chloramphenicol</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Streptomycin</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Spectinomycin</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Tetracycline</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Nalidixic acid</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lastRenderedPageBreak/>
              <w:t>Sarcosyl</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Nitrofurantoin</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 xml:space="preserve"> 5-bromo-4-chloro-3-indoxyl-β-D-glucuronide (X-GlcA)</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Neomycin</w:t>
            </w:r>
          </w:p>
        </w:tc>
        <w:tc>
          <w:tcPr>
            <w:tcW w:w="1923" w:type="dxa"/>
            <w:shd w:val="clear" w:color="auto" w:fill="auto"/>
            <w:vAlign w:val="bottom"/>
          </w:tcPr>
          <w:p w:rsidR="00DE7A40" w:rsidRDefault="00DE7A40" w:rsidP="00DE7A40">
            <w:pPr>
              <w:jc w:val="right"/>
              <w:rPr>
                <w:rFonts w:ascii="Calibri" w:hAnsi="Calibri" w:cs="Calibri"/>
                <w:color w:val="000000"/>
              </w:rPr>
            </w:pPr>
            <w:r>
              <w:rPr>
                <w:rFonts w:ascii="Calibri" w:hAnsi="Calibri" w:cs="Calibri"/>
                <w:color w:val="000000"/>
              </w:rPr>
              <w:t>2.00</w:t>
            </w:r>
          </w:p>
        </w:tc>
        <w:tc>
          <w:tcPr>
            <w:tcW w:w="1809" w:type="dxa"/>
            <w:shd w:val="clear" w:color="auto" w:fill="auto"/>
            <w:vAlign w:val="bottom"/>
          </w:tcPr>
          <w:p w:rsidR="00DE7A40" w:rsidRDefault="00DE7A40" w:rsidP="00DE7A40">
            <w:pPr>
              <w:rPr>
                <w:rFonts w:ascii="Calibri" w:hAnsi="Calibri" w:cs="Calibri"/>
                <w:color w:val="000000"/>
              </w:rPr>
            </w:pPr>
            <w:r>
              <w:rPr>
                <w:rFonts w:ascii="Calibri" w:hAnsi="Calibri" w:cs="Calibri"/>
                <w:color w:val="000000"/>
              </w:rPr>
              <w:t>EA</w:t>
            </w:r>
          </w:p>
        </w:tc>
      </w:tr>
      <w:tr w:rsidR="00DE7A40" w:rsidRPr="00821F5D" w:rsidTr="00DE7A40">
        <w:trPr>
          <w:trHeight w:val="58"/>
        </w:trPr>
        <w:tc>
          <w:tcPr>
            <w:tcW w:w="5284" w:type="dxa"/>
            <w:shd w:val="clear" w:color="auto" w:fill="BFBFBF" w:themeFill="background1" w:themeFillShade="BF"/>
            <w:vAlign w:val="bottom"/>
          </w:tcPr>
          <w:p w:rsidR="00DE7A40" w:rsidRDefault="00DE7A40" w:rsidP="00DE7A40">
            <w:pPr>
              <w:rPr>
                <w:rFonts w:ascii="Calibri" w:hAnsi="Calibri" w:cs="Calibri"/>
                <w:color w:val="000000"/>
              </w:rPr>
            </w:pPr>
          </w:p>
        </w:tc>
        <w:tc>
          <w:tcPr>
            <w:tcW w:w="1923" w:type="dxa"/>
            <w:shd w:val="clear" w:color="auto" w:fill="BFBFBF" w:themeFill="background1" w:themeFillShade="BF"/>
            <w:vAlign w:val="bottom"/>
          </w:tcPr>
          <w:p w:rsidR="00DE7A40" w:rsidRDefault="00DE7A40" w:rsidP="00DE7A40">
            <w:pPr>
              <w:jc w:val="right"/>
              <w:rPr>
                <w:rFonts w:ascii="Calibri" w:hAnsi="Calibri" w:cs="Calibri"/>
                <w:color w:val="000000"/>
              </w:rPr>
            </w:pPr>
          </w:p>
        </w:tc>
        <w:tc>
          <w:tcPr>
            <w:tcW w:w="1809" w:type="dxa"/>
            <w:shd w:val="clear" w:color="auto" w:fill="BFBFBF" w:themeFill="background1" w:themeFillShade="BF"/>
            <w:vAlign w:val="bottom"/>
          </w:tcPr>
          <w:p w:rsidR="00DE7A40" w:rsidRDefault="00DE7A40" w:rsidP="00DE7A40">
            <w:pPr>
              <w:rPr>
                <w:rFonts w:ascii="Calibri" w:hAnsi="Calibri" w:cs="Calibri"/>
                <w:color w:val="000000"/>
              </w:rPr>
            </w:pPr>
          </w:p>
        </w:tc>
      </w:tr>
      <w:tr w:rsidR="00DE7A40" w:rsidRPr="00821F5D" w:rsidTr="00DE7A40">
        <w:trPr>
          <w:trHeight w:val="58"/>
        </w:trPr>
        <w:tc>
          <w:tcPr>
            <w:tcW w:w="5284" w:type="dxa"/>
            <w:shd w:val="clear" w:color="auto" w:fill="auto"/>
            <w:vAlign w:val="bottom"/>
          </w:tcPr>
          <w:p w:rsidR="00DE7A40" w:rsidRPr="00DE7A40" w:rsidRDefault="00DE7A40" w:rsidP="00DE7A40">
            <w:pPr>
              <w:rPr>
                <w:rFonts w:ascii="Calibri" w:hAnsi="Calibri" w:cs="Calibri"/>
                <w:b/>
                <w:color w:val="000000"/>
              </w:rPr>
            </w:pPr>
            <w:r w:rsidRPr="00DE7A40">
              <w:rPr>
                <w:rFonts w:ascii="Calibri" w:hAnsi="Calibri" w:cs="Calibri"/>
                <w:b/>
                <w:color w:val="000000"/>
              </w:rPr>
              <w:t>REQ-081856</w:t>
            </w:r>
          </w:p>
        </w:tc>
        <w:tc>
          <w:tcPr>
            <w:tcW w:w="1923" w:type="dxa"/>
            <w:shd w:val="clear" w:color="auto" w:fill="auto"/>
            <w:vAlign w:val="bottom"/>
          </w:tcPr>
          <w:p w:rsidR="00DE7A40" w:rsidRDefault="00DE7A40" w:rsidP="00DE7A40">
            <w:pPr>
              <w:jc w:val="right"/>
              <w:rPr>
                <w:rFonts w:ascii="Calibri" w:hAnsi="Calibri" w:cs="Calibri"/>
                <w:color w:val="000000"/>
              </w:rPr>
            </w:pPr>
          </w:p>
        </w:tc>
        <w:tc>
          <w:tcPr>
            <w:tcW w:w="1809" w:type="dxa"/>
            <w:shd w:val="clear" w:color="auto" w:fill="auto"/>
            <w:vAlign w:val="bottom"/>
          </w:tcPr>
          <w:p w:rsidR="00DE7A40" w:rsidRDefault="00DE7A40" w:rsidP="00DE7A40">
            <w:pPr>
              <w:rPr>
                <w:rFonts w:ascii="Calibri" w:hAnsi="Calibri" w:cs="Calibri"/>
                <w:color w:val="000000"/>
              </w:rPr>
            </w:pPr>
          </w:p>
        </w:tc>
      </w:tr>
      <w:tr w:rsidR="002E3086" w:rsidRPr="00821F5D" w:rsidTr="00DE7A40">
        <w:trPr>
          <w:trHeight w:val="58"/>
        </w:trPr>
        <w:tc>
          <w:tcPr>
            <w:tcW w:w="5284" w:type="dxa"/>
            <w:shd w:val="clear" w:color="auto" w:fill="auto"/>
            <w:vAlign w:val="bottom"/>
          </w:tcPr>
          <w:p w:rsidR="002E3086" w:rsidRDefault="002E3086" w:rsidP="002E3086">
            <w:pPr>
              <w:rPr>
                <w:rFonts w:ascii="Calibri" w:hAnsi="Calibri" w:cs="Calibri"/>
                <w:color w:val="000000"/>
              </w:rPr>
            </w:pPr>
            <w:r>
              <w:rPr>
                <w:rFonts w:ascii="Calibri" w:hAnsi="Calibri" w:cs="Calibri"/>
                <w:color w:val="000000"/>
              </w:rPr>
              <w:t>Malic acid</w:t>
            </w:r>
          </w:p>
        </w:tc>
        <w:tc>
          <w:tcPr>
            <w:tcW w:w="1923" w:type="dxa"/>
            <w:shd w:val="clear" w:color="auto" w:fill="auto"/>
            <w:vAlign w:val="bottom"/>
          </w:tcPr>
          <w:p w:rsidR="002E3086" w:rsidRDefault="002E3086" w:rsidP="002E3086">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2E3086" w:rsidRDefault="002E3086" w:rsidP="002E3086">
            <w:pPr>
              <w:rPr>
                <w:rFonts w:ascii="Calibri" w:hAnsi="Calibri" w:cs="Calibri"/>
                <w:color w:val="000000"/>
              </w:rPr>
            </w:pPr>
            <w:r>
              <w:rPr>
                <w:rFonts w:ascii="Calibri" w:hAnsi="Calibri" w:cs="Calibri"/>
                <w:color w:val="000000"/>
              </w:rPr>
              <w:t>EA</w:t>
            </w:r>
          </w:p>
        </w:tc>
      </w:tr>
      <w:tr w:rsidR="002E3086" w:rsidRPr="00821F5D" w:rsidTr="00DE7A40">
        <w:trPr>
          <w:trHeight w:val="58"/>
        </w:trPr>
        <w:tc>
          <w:tcPr>
            <w:tcW w:w="5284" w:type="dxa"/>
            <w:shd w:val="clear" w:color="auto" w:fill="auto"/>
            <w:vAlign w:val="bottom"/>
          </w:tcPr>
          <w:p w:rsidR="002E3086" w:rsidRDefault="002E3086" w:rsidP="002E3086">
            <w:pPr>
              <w:rPr>
                <w:rFonts w:ascii="Calibri" w:hAnsi="Calibri" w:cs="Calibri"/>
                <w:color w:val="000000"/>
              </w:rPr>
            </w:pPr>
            <w:r>
              <w:rPr>
                <w:rFonts w:ascii="Calibri" w:hAnsi="Calibri" w:cs="Calibri"/>
                <w:color w:val="000000"/>
              </w:rPr>
              <w:t>Gram stain kit</w:t>
            </w:r>
          </w:p>
        </w:tc>
        <w:tc>
          <w:tcPr>
            <w:tcW w:w="1923" w:type="dxa"/>
            <w:shd w:val="clear" w:color="auto" w:fill="auto"/>
            <w:vAlign w:val="bottom"/>
          </w:tcPr>
          <w:p w:rsidR="002E3086" w:rsidRDefault="002E3086" w:rsidP="002E3086">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2E3086" w:rsidRDefault="002E3086" w:rsidP="002E3086">
            <w:pPr>
              <w:rPr>
                <w:rFonts w:ascii="Calibri" w:hAnsi="Calibri" w:cs="Calibri"/>
                <w:color w:val="000000"/>
              </w:rPr>
            </w:pPr>
            <w:r>
              <w:rPr>
                <w:rFonts w:ascii="Calibri" w:hAnsi="Calibri" w:cs="Calibri"/>
                <w:color w:val="000000"/>
              </w:rPr>
              <w:t>EA</w:t>
            </w:r>
          </w:p>
        </w:tc>
      </w:tr>
      <w:tr w:rsidR="002E3086" w:rsidRPr="00821F5D" w:rsidTr="00DE7A40">
        <w:trPr>
          <w:trHeight w:val="58"/>
        </w:trPr>
        <w:tc>
          <w:tcPr>
            <w:tcW w:w="5284" w:type="dxa"/>
            <w:shd w:val="clear" w:color="auto" w:fill="auto"/>
            <w:vAlign w:val="bottom"/>
          </w:tcPr>
          <w:p w:rsidR="002E3086" w:rsidRDefault="002E3086" w:rsidP="002E3086">
            <w:pPr>
              <w:rPr>
                <w:rFonts w:ascii="Calibri" w:hAnsi="Calibri" w:cs="Calibri"/>
                <w:color w:val="000000"/>
              </w:rPr>
            </w:pPr>
            <w:r>
              <w:rPr>
                <w:rFonts w:ascii="Calibri" w:hAnsi="Calibri" w:cs="Calibri"/>
                <w:color w:val="000000"/>
              </w:rPr>
              <w:t>Ca3(PO4)2</w:t>
            </w:r>
          </w:p>
        </w:tc>
        <w:tc>
          <w:tcPr>
            <w:tcW w:w="1923" w:type="dxa"/>
            <w:shd w:val="clear" w:color="auto" w:fill="auto"/>
            <w:vAlign w:val="bottom"/>
          </w:tcPr>
          <w:p w:rsidR="002E3086" w:rsidRDefault="002E3086" w:rsidP="002E3086">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2E3086" w:rsidRDefault="002E3086" w:rsidP="002E3086">
            <w:pPr>
              <w:rPr>
                <w:rFonts w:ascii="Calibri" w:hAnsi="Calibri" w:cs="Calibri"/>
                <w:color w:val="000000"/>
              </w:rPr>
            </w:pPr>
            <w:r>
              <w:rPr>
                <w:rFonts w:ascii="Calibri" w:hAnsi="Calibri" w:cs="Calibri"/>
                <w:color w:val="000000"/>
              </w:rPr>
              <w:t>EA</w:t>
            </w:r>
          </w:p>
        </w:tc>
      </w:tr>
      <w:tr w:rsidR="002E3086" w:rsidRPr="00821F5D" w:rsidTr="00DE7A40">
        <w:trPr>
          <w:trHeight w:val="58"/>
        </w:trPr>
        <w:tc>
          <w:tcPr>
            <w:tcW w:w="5284" w:type="dxa"/>
            <w:shd w:val="clear" w:color="auto" w:fill="auto"/>
            <w:vAlign w:val="bottom"/>
          </w:tcPr>
          <w:p w:rsidR="002E3086" w:rsidRDefault="002E3086" w:rsidP="002E3086">
            <w:pPr>
              <w:rPr>
                <w:rFonts w:ascii="Calibri" w:hAnsi="Calibri" w:cs="Calibri"/>
                <w:color w:val="000000"/>
              </w:rPr>
            </w:pPr>
            <w:r>
              <w:rPr>
                <w:rFonts w:ascii="Calibri" w:hAnsi="Calibri" w:cs="Calibri"/>
                <w:color w:val="000000"/>
              </w:rPr>
              <w:t>Manganese(II) sulfate (MnSo4.H2O)</w:t>
            </w:r>
          </w:p>
        </w:tc>
        <w:tc>
          <w:tcPr>
            <w:tcW w:w="1923" w:type="dxa"/>
            <w:shd w:val="clear" w:color="auto" w:fill="auto"/>
            <w:vAlign w:val="bottom"/>
          </w:tcPr>
          <w:p w:rsidR="002E3086" w:rsidRDefault="002E3086" w:rsidP="002E3086">
            <w:pPr>
              <w:jc w:val="right"/>
              <w:rPr>
                <w:rFonts w:ascii="Calibri" w:hAnsi="Calibri" w:cs="Calibri"/>
                <w:color w:val="000000"/>
              </w:rPr>
            </w:pPr>
            <w:r>
              <w:rPr>
                <w:rFonts w:ascii="Calibri" w:hAnsi="Calibri" w:cs="Calibri"/>
                <w:color w:val="000000"/>
              </w:rPr>
              <w:t>2.00</w:t>
            </w:r>
          </w:p>
        </w:tc>
        <w:tc>
          <w:tcPr>
            <w:tcW w:w="1809" w:type="dxa"/>
            <w:shd w:val="clear" w:color="auto" w:fill="auto"/>
            <w:vAlign w:val="bottom"/>
          </w:tcPr>
          <w:p w:rsidR="002E3086" w:rsidRDefault="002E3086" w:rsidP="002E3086">
            <w:pPr>
              <w:rPr>
                <w:rFonts w:ascii="Calibri" w:hAnsi="Calibri" w:cs="Calibri"/>
                <w:color w:val="000000"/>
              </w:rPr>
            </w:pPr>
            <w:r>
              <w:rPr>
                <w:rFonts w:ascii="Calibri" w:hAnsi="Calibri" w:cs="Calibri"/>
                <w:color w:val="000000"/>
              </w:rPr>
              <w:t>EA</w:t>
            </w:r>
          </w:p>
        </w:tc>
      </w:tr>
      <w:tr w:rsidR="002E3086" w:rsidRPr="00821F5D" w:rsidTr="00DE7A40">
        <w:trPr>
          <w:trHeight w:val="58"/>
        </w:trPr>
        <w:tc>
          <w:tcPr>
            <w:tcW w:w="5284" w:type="dxa"/>
            <w:shd w:val="clear" w:color="auto" w:fill="auto"/>
            <w:vAlign w:val="bottom"/>
          </w:tcPr>
          <w:p w:rsidR="002E3086" w:rsidRDefault="002E3086" w:rsidP="002E3086">
            <w:pPr>
              <w:rPr>
                <w:rFonts w:ascii="Calibri" w:hAnsi="Calibri" w:cs="Calibri"/>
                <w:color w:val="000000"/>
              </w:rPr>
            </w:pPr>
            <w:r>
              <w:rPr>
                <w:rFonts w:ascii="Calibri" w:hAnsi="Calibri" w:cs="Calibri"/>
                <w:color w:val="000000"/>
              </w:rPr>
              <w:t>Calcium phosphate (Ca(Po4)2</w:t>
            </w:r>
          </w:p>
        </w:tc>
        <w:tc>
          <w:tcPr>
            <w:tcW w:w="1923" w:type="dxa"/>
            <w:shd w:val="clear" w:color="auto" w:fill="auto"/>
            <w:vAlign w:val="bottom"/>
          </w:tcPr>
          <w:p w:rsidR="002E3086" w:rsidRDefault="002E3086" w:rsidP="002E3086">
            <w:pPr>
              <w:jc w:val="right"/>
              <w:rPr>
                <w:rFonts w:ascii="Calibri" w:hAnsi="Calibri" w:cs="Calibri"/>
                <w:color w:val="000000"/>
              </w:rPr>
            </w:pPr>
            <w:r>
              <w:rPr>
                <w:rFonts w:ascii="Calibri" w:hAnsi="Calibri" w:cs="Calibri"/>
                <w:color w:val="000000"/>
              </w:rPr>
              <w:t>2.00</w:t>
            </w:r>
          </w:p>
        </w:tc>
        <w:tc>
          <w:tcPr>
            <w:tcW w:w="1809" w:type="dxa"/>
            <w:shd w:val="clear" w:color="auto" w:fill="auto"/>
            <w:vAlign w:val="bottom"/>
          </w:tcPr>
          <w:p w:rsidR="002E3086" w:rsidRDefault="002E3086" w:rsidP="002E3086">
            <w:pPr>
              <w:rPr>
                <w:rFonts w:ascii="Calibri" w:hAnsi="Calibri" w:cs="Calibri"/>
                <w:color w:val="000000"/>
              </w:rPr>
            </w:pPr>
            <w:r>
              <w:rPr>
                <w:rFonts w:ascii="Calibri" w:hAnsi="Calibri" w:cs="Calibri"/>
                <w:color w:val="000000"/>
              </w:rPr>
              <w:t>EA</w:t>
            </w:r>
          </w:p>
        </w:tc>
      </w:tr>
      <w:tr w:rsidR="002E3086" w:rsidRPr="00821F5D" w:rsidTr="00DE7A40">
        <w:trPr>
          <w:trHeight w:val="58"/>
        </w:trPr>
        <w:tc>
          <w:tcPr>
            <w:tcW w:w="5284" w:type="dxa"/>
            <w:shd w:val="clear" w:color="auto" w:fill="auto"/>
            <w:vAlign w:val="bottom"/>
          </w:tcPr>
          <w:p w:rsidR="002E3086" w:rsidRDefault="002E3086" w:rsidP="002E3086">
            <w:pPr>
              <w:rPr>
                <w:rFonts w:ascii="Calibri" w:hAnsi="Calibri" w:cs="Calibri"/>
                <w:color w:val="000000"/>
              </w:rPr>
            </w:pPr>
            <w:r>
              <w:rPr>
                <w:rFonts w:ascii="Calibri" w:hAnsi="Calibri" w:cs="Calibri"/>
                <w:color w:val="000000"/>
              </w:rPr>
              <w:t>Sodium carbonate (Na2CO3)</w:t>
            </w:r>
          </w:p>
        </w:tc>
        <w:tc>
          <w:tcPr>
            <w:tcW w:w="1923" w:type="dxa"/>
            <w:shd w:val="clear" w:color="auto" w:fill="auto"/>
            <w:vAlign w:val="bottom"/>
          </w:tcPr>
          <w:p w:rsidR="002E3086" w:rsidRDefault="002E3086" w:rsidP="002E3086">
            <w:pPr>
              <w:jc w:val="right"/>
              <w:rPr>
                <w:rFonts w:ascii="Calibri" w:hAnsi="Calibri" w:cs="Calibri"/>
                <w:color w:val="000000"/>
              </w:rPr>
            </w:pPr>
            <w:r>
              <w:rPr>
                <w:rFonts w:ascii="Calibri" w:hAnsi="Calibri" w:cs="Calibri"/>
                <w:color w:val="000000"/>
              </w:rPr>
              <w:t>2.00</w:t>
            </w:r>
          </w:p>
        </w:tc>
        <w:tc>
          <w:tcPr>
            <w:tcW w:w="1809" w:type="dxa"/>
            <w:shd w:val="clear" w:color="auto" w:fill="auto"/>
            <w:vAlign w:val="bottom"/>
          </w:tcPr>
          <w:p w:rsidR="002E3086" w:rsidRDefault="002E3086" w:rsidP="002E3086">
            <w:pPr>
              <w:rPr>
                <w:rFonts w:ascii="Calibri" w:hAnsi="Calibri" w:cs="Calibri"/>
                <w:color w:val="000000"/>
              </w:rPr>
            </w:pPr>
            <w:r>
              <w:rPr>
                <w:rFonts w:ascii="Calibri" w:hAnsi="Calibri" w:cs="Calibri"/>
                <w:color w:val="000000"/>
              </w:rPr>
              <w:t>EA</w:t>
            </w:r>
          </w:p>
        </w:tc>
      </w:tr>
      <w:tr w:rsidR="002E3086" w:rsidRPr="00821F5D" w:rsidTr="00DE7A40">
        <w:trPr>
          <w:trHeight w:val="58"/>
        </w:trPr>
        <w:tc>
          <w:tcPr>
            <w:tcW w:w="5284" w:type="dxa"/>
            <w:shd w:val="clear" w:color="auto" w:fill="auto"/>
            <w:vAlign w:val="bottom"/>
          </w:tcPr>
          <w:p w:rsidR="002E3086" w:rsidRDefault="002E3086" w:rsidP="002E3086">
            <w:pPr>
              <w:rPr>
                <w:rFonts w:ascii="Calibri" w:hAnsi="Calibri" w:cs="Calibri"/>
                <w:color w:val="000000"/>
              </w:rPr>
            </w:pPr>
            <w:r>
              <w:rPr>
                <w:rFonts w:ascii="Calibri" w:hAnsi="Calibri" w:cs="Calibri"/>
                <w:color w:val="000000"/>
              </w:rPr>
              <w:t>Iron(II) sulfate heptahydrate (FeSO4 .7H2O)</w:t>
            </w:r>
          </w:p>
        </w:tc>
        <w:tc>
          <w:tcPr>
            <w:tcW w:w="1923" w:type="dxa"/>
            <w:shd w:val="clear" w:color="auto" w:fill="auto"/>
            <w:vAlign w:val="bottom"/>
          </w:tcPr>
          <w:p w:rsidR="002E3086" w:rsidRDefault="002E3086" w:rsidP="002E3086">
            <w:pPr>
              <w:jc w:val="right"/>
              <w:rPr>
                <w:rFonts w:ascii="Calibri" w:hAnsi="Calibri" w:cs="Calibri"/>
                <w:color w:val="000000"/>
              </w:rPr>
            </w:pPr>
            <w:r>
              <w:rPr>
                <w:rFonts w:ascii="Calibri" w:hAnsi="Calibri" w:cs="Calibri"/>
                <w:color w:val="000000"/>
              </w:rPr>
              <w:t>2.00</w:t>
            </w:r>
          </w:p>
        </w:tc>
        <w:tc>
          <w:tcPr>
            <w:tcW w:w="1809" w:type="dxa"/>
            <w:shd w:val="clear" w:color="auto" w:fill="auto"/>
            <w:vAlign w:val="bottom"/>
          </w:tcPr>
          <w:p w:rsidR="002E3086" w:rsidRDefault="002E3086" w:rsidP="002E3086">
            <w:pPr>
              <w:rPr>
                <w:rFonts w:ascii="Calibri" w:hAnsi="Calibri" w:cs="Calibri"/>
                <w:color w:val="000000"/>
              </w:rPr>
            </w:pPr>
            <w:r>
              <w:rPr>
                <w:rFonts w:ascii="Calibri" w:hAnsi="Calibri" w:cs="Calibri"/>
                <w:color w:val="000000"/>
              </w:rPr>
              <w:t>EA</w:t>
            </w:r>
          </w:p>
        </w:tc>
      </w:tr>
      <w:tr w:rsidR="002E3086" w:rsidRPr="00821F5D" w:rsidTr="00DE7A40">
        <w:trPr>
          <w:trHeight w:val="58"/>
        </w:trPr>
        <w:tc>
          <w:tcPr>
            <w:tcW w:w="5284" w:type="dxa"/>
            <w:shd w:val="clear" w:color="auto" w:fill="auto"/>
            <w:vAlign w:val="bottom"/>
          </w:tcPr>
          <w:p w:rsidR="002E3086" w:rsidRDefault="002E3086" w:rsidP="002E3086">
            <w:pPr>
              <w:rPr>
                <w:rFonts w:ascii="Calibri" w:hAnsi="Calibri" w:cs="Calibri"/>
                <w:color w:val="000000"/>
              </w:rPr>
            </w:pPr>
            <w:r>
              <w:rPr>
                <w:rFonts w:ascii="Calibri" w:hAnsi="Calibri" w:cs="Calibri"/>
                <w:color w:val="000000"/>
              </w:rPr>
              <w:t>Picric acid</w:t>
            </w:r>
          </w:p>
        </w:tc>
        <w:tc>
          <w:tcPr>
            <w:tcW w:w="1923" w:type="dxa"/>
            <w:shd w:val="clear" w:color="auto" w:fill="auto"/>
            <w:vAlign w:val="bottom"/>
          </w:tcPr>
          <w:p w:rsidR="002E3086" w:rsidRDefault="002E3086" w:rsidP="002E3086">
            <w:pPr>
              <w:jc w:val="right"/>
              <w:rPr>
                <w:rFonts w:ascii="Calibri" w:hAnsi="Calibri" w:cs="Calibri"/>
                <w:color w:val="000000"/>
              </w:rPr>
            </w:pPr>
            <w:r>
              <w:rPr>
                <w:rFonts w:ascii="Calibri" w:hAnsi="Calibri" w:cs="Calibri"/>
                <w:color w:val="000000"/>
              </w:rPr>
              <w:t>2.00</w:t>
            </w:r>
          </w:p>
        </w:tc>
        <w:tc>
          <w:tcPr>
            <w:tcW w:w="1809" w:type="dxa"/>
            <w:shd w:val="clear" w:color="auto" w:fill="auto"/>
            <w:vAlign w:val="bottom"/>
          </w:tcPr>
          <w:p w:rsidR="002E3086" w:rsidRDefault="002E3086" w:rsidP="002E3086">
            <w:pPr>
              <w:rPr>
                <w:rFonts w:ascii="Calibri" w:hAnsi="Calibri" w:cs="Calibri"/>
                <w:color w:val="000000"/>
              </w:rPr>
            </w:pPr>
            <w:r>
              <w:rPr>
                <w:rFonts w:ascii="Calibri" w:hAnsi="Calibri" w:cs="Calibri"/>
                <w:color w:val="000000"/>
              </w:rPr>
              <w:t>EA</w:t>
            </w:r>
          </w:p>
        </w:tc>
      </w:tr>
      <w:tr w:rsidR="002E3086" w:rsidRPr="00821F5D" w:rsidTr="00DE7A40">
        <w:trPr>
          <w:trHeight w:val="58"/>
        </w:trPr>
        <w:tc>
          <w:tcPr>
            <w:tcW w:w="5284" w:type="dxa"/>
            <w:shd w:val="clear" w:color="auto" w:fill="auto"/>
            <w:vAlign w:val="bottom"/>
          </w:tcPr>
          <w:p w:rsidR="002E3086" w:rsidRDefault="002E3086" w:rsidP="002E3086">
            <w:pPr>
              <w:rPr>
                <w:rFonts w:ascii="Calibri" w:hAnsi="Calibri" w:cs="Calibri"/>
                <w:color w:val="000000"/>
              </w:rPr>
            </w:pPr>
            <w:r>
              <w:rPr>
                <w:rFonts w:ascii="Calibri" w:hAnsi="Calibri" w:cs="Calibri"/>
                <w:color w:val="000000"/>
              </w:rPr>
              <w:t>Perchloric acid</w:t>
            </w:r>
          </w:p>
        </w:tc>
        <w:tc>
          <w:tcPr>
            <w:tcW w:w="1923" w:type="dxa"/>
            <w:shd w:val="clear" w:color="auto" w:fill="auto"/>
            <w:vAlign w:val="bottom"/>
          </w:tcPr>
          <w:p w:rsidR="002E3086" w:rsidRDefault="002E3086" w:rsidP="002E3086">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2E3086" w:rsidRDefault="002E3086" w:rsidP="002E3086">
            <w:pPr>
              <w:rPr>
                <w:rFonts w:ascii="Calibri" w:hAnsi="Calibri" w:cs="Calibri"/>
                <w:color w:val="000000"/>
              </w:rPr>
            </w:pPr>
            <w:r>
              <w:rPr>
                <w:rFonts w:ascii="Calibri" w:hAnsi="Calibri" w:cs="Calibri"/>
                <w:color w:val="000000"/>
              </w:rPr>
              <w:t>EA</w:t>
            </w:r>
          </w:p>
        </w:tc>
      </w:tr>
      <w:tr w:rsidR="002E3086" w:rsidRPr="00821F5D" w:rsidTr="00DE7A40">
        <w:trPr>
          <w:trHeight w:val="58"/>
        </w:trPr>
        <w:tc>
          <w:tcPr>
            <w:tcW w:w="5284" w:type="dxa"/>
            <w:shd w:val="clear" w:color="auto" w:fill="auto"/>
            <w:vAlign w:val="bottom"/>
          </w:tcPr>
          <w:p w:rsidR="002E3086" w:rsidRDefault="002E3086" w:rsidP="002E3086">
            <w:pPr>
              <w:rPr>
                <w:rFonts w:ascii="Calibri" w:hAnsi="Calibri" w:cs="Calibri"/>
                <w:color w:val="000000"/>
              </w:rPr>
            </w:pPr>
            <w:r>
              <w:rPr>
                <w:rFonts w:ascii="Calibri" w:hAnsi="Calibri" w:cs="Calibri"/>
                <w:color w:val="000000"/>
              </w:rPr>
              <w:t>FeCI3</w:t>
            </w:r>
          </w:p>
        </w:tc>
        <w:tc>
          <w:tcPr>
            <w:tcW w:w="1923" w:type="dxa"/>
            <w:shd w:val="clear" w:color="auto" w:fill="auto"/>
            <w:vAlign w:val="bottom"/>
          </w:tcPr>
          <w:p w:rsidR="002E3086" w:rsidRDefault="002E3086" w:rsidP="002E3086">
            <w:pPr>
              <w:jc w:val="right"/>
              <w:rPr>
                <w:rFonts w:ascii="Calibri" w:hAnsi="Calibri" w:cs="Calibri"/>
                <w:color w:val="000000"/>
              </w:rPr>
            </w:pPr>
            <w:r>
              <w:rPr>
                <w:rFonts w:ascii="Calibri" w:hAnsi="Calibri" w:cs="Calibri"/>
                <w:color w:val="000000"/>
              </w:rPr>
              <w:t>2.00</w:t>
            </w:r>
          </w:p>
        </w:tc>
        <w:tc>
          <w:tcPr>
            <w:tcW w:w="1809" w:type="dxa"/>
            <w:shd w:val="clear" w:color="auto" w:fill="auto"/>
            <w:vAlign w:val="bottom"/>
          </w:tcPr>
          <w:p w:rsidR="002E3086" w:rsidRDefault="002E3086" w:rsidP="002E3086">
            <w:pPr>
              <w:rPr>
                <w:rFonts w:ascii="Calibri" w:hAnsi="Calibri" w:cs="Calibri"/>
                <w:color w:val="000000"/>
              </w:rPr>
            </w:pPr>
            <w:r>
              <w:rPr>
                <w:rFonts w:ascii="Calibri" w:hAnsi="Calibri" w:cs="Calibri"/>
                <w:color w:val="000000"/>
              </w:rPr>
              <w:t>EA</w:t>
            </w:r>
          </w:p>
        </w:tc>
      </w:tr>
      <w:tr w:rsidR="002E3086" w:rsidRPr="00821F5D" w:rsidTr="00DE7A40">
        <w:trPr>
          <w:trHeight w:val="58"/>
        </w:trPr>
        <w:tc>
          <w:tcPr>
            <w:tcW w:w="5284" w:type="dxa"/>
            <w:shd w:val="clear" w:color="auto" w:fill="auto"/>
            <w:vAlign w:val="bottom"/>
          </w:tcPr>
          <w:p w:rsidR="002E3086" w:rsidRDefault="002E3086" w:rsidP="002E3086">
            <w:pPr>
              <w:rPr>
                <w:rFonts w:ascii="Calibri" w:hAnsi="Calibri" w:cs="Calibri"/>
                <w:color w:val="000000"/>
              </w:rPr>
            </w:pPr>
            <w:r>
              <w:rPr>
                <w:rFonts w:ascii="Calibri" w:hAnsi="Calibri" w:cs="Calibri"/>
                <w:color w:val="000000"/>
              </w:rPr>
              <w:t>Casamino acid</w:t>
            </w:r>
          </w:p>
        </w:tc>
        <w:tc>
          <w:tcPr>
            <w:tcW w:w="1923" w:type="dxa"/>
            <w:shd w:val="clear" w:color="auto" w:fill="auto"/>
            <w:vAlign w:val="bottom"/>
          </w:tcPr>
          <w:p w:rsidR="002E3086" w:rsidRDefault="002E3086" w:rsidP="002E3086">
            <w:pPr>
              <w:jc w:val="right"/>
              <w:rPr>
                <w:rFonts w:ascii="Calibri" w:hAnsi="Calibri" w:cs="Calibri"/>
                <w:color w:val="000000"/>
              </w:rPr>
            </w:pPr>
            <w:r>
              <w:rPr>
                <w:rFonts w:ascii="Calibri" w:hAnsi="Calibri" w:cs="Calibri"/>
                <w:color w:val="000000"/>
              </w:rPr>
              <w:t>2.00</w:t>
            </w:r>
          </w:p>
        </w:tc>
        <w:tc>
          <w:tcPr>
            <w:tcW w:w="1809" w:type="dxa"/>
            <w:shd w:val="clear" w:color="auto" w:fill="auto"/>
            <w:vAlign w:val="bottom"/>
          </w:tcPr>
          <w:p w:rsidR="002E3086" w:rsidRDefault="002E3086" w:rsidP="002E3086">
            <w:pPr>
              <w:rPr>
                <w:rFonts w:ascii="Calibri" w:hAnsi="Calibri" w:cs="Calibri"/>
                <w:color w:val="000000"/>
              </w:rPr>
            </w:pPr>
            <w:r>
              <w:rPr>
                <w:rFonts w:ascii="Calibri" w:hAnsi="Calibri" w:cs="Calibri"/>
                <w:color w:val="000000"/>
              </w:rPr>
              <w:t>EA</w:t>
            </w:r>
          </w:p>
        </w:tc>
      </w:tr>
      <w:tr w:rsidR="002E3086" w:rsidRPr="00821F5D" w:rsidTr="00DE7A40">
        <w:trPr>
          <w:trHeight w:val="58"/>
        </w:trPr>
        <w:tc>
          <w:tcPr>
            <w:tcW w:w="5284" w:type="dxa"/>
            <w:shd w:val="clear" w:color="auto" w:fill="auto"/>
            <w:vAlign w:val="bottom"/>
          </w:tcPr>
          <w:p w:rsidR="002E3086" w:rsidRDefault="002E3086" w:rsidP="002E3086">
            <w:pPr>
              <w:rPr>
                <w:rFonts w:ascii="Calibri" w:hAnsi="Calibri" w:cs="Calibri"/>
                <w:color w:val="000000"/>
              </w:rPr>
            </w:pPr>
            <w:r>
              <w:rPr>
                <w:rFonts w:ascii="Calibri" w:hAnsi="Calibri" w:cs="Calibri"/>
                <w:color w:val="000000"/>
              </w:rPr>
              <w:t>Piperazine-N,N'-bis(2-ethanesulfonic acid)</w:t>
            </w:r>
          </w:p>
        </w:tc>
        <w:tc>
          <w:tcPr>
            <w:tcW w:w="1923" w:type="dxa"/>
            <w:shd w:val="clear" w:color="auto" w:fill="auto"/>
            <w:vAlign w:val="bottom"/>
          </w:tcPr>
          <w:p w:rsidR="002E3086" w:rsidRDefault="002E3086" w:rsidP="002E3086">
            <w:pPr>
              <w:jc w:val="right"/>
              <w:rPr>
                <w:rFonts w:ascii="Calibri" w:hAnsi="Calibri" w:cs="Calibri"/>
                <w:color w:val="000000"/>
              </w:rPr>
            </w:pPr>
            <w:r>
              <w:rPr>
                <w:rFonts w:ascii="Calibri" w:hAnsi="Calibri" w:cs="Calibri"/>
                <w:color w:val="000000"/>
              </w:rPr>
              <w:t>2.00</w:t>
            </w:r>
          </w:p>
        </w:tc>
        <w:tc>
          <w:tcPr>
            <w:tcW w:w="1809" w:type="dxa"/>
            <w:shd w:val="clear" w:color="auto" w:fill="auto"/>
            <w:vAlign w:val="bottom"/>
          </w:tcPr>
          <w:p w:rsidR="002E3086" w:rsidRDefault="002E3086" w:rsidP="002E3086">
            <w:pPr>
              <w:rPr>
                <w:rFonts w:ascii="Calibri" w:hAnsi="Calibri" w:cs="Calibri"/>
                <w:color w:val="000000"/>
              </w:rPr>
            </w:pPr>
            <w:r>
              <w:rPr>
                <w:rFonts w:ascii="Calibri" w:hAnsi="Calibri" w:cs="Calibri"/>
                <w:color w:val="000000"/>
              </w:rPr>
              <w:t>EA</w:t>
            </w:r>
          </w:p>
        </w:tc>
      </w:tr>
      <w:tr w:rsidR="00DE7A40" w:rsidRPr="00821F5D" w:rsidTr="002E3086">
        <w:trPr>
          <w:trHeight w:val="58"/>
        </w:trPr>
        <w:tc>
          <w:tcPr>
            <w:tcW w:w="5284" w:type="dxa"/>
            <w:shd w:val="clear" w:color="auto" w:fill="BFBFBF" w:themeFill="background1" w:themeFillShade="BF"/>
            <w:vAlign w:val="bottom"/>
          </w:tcPr>
          <w:p w:rsidR="00DE7A40" w:rsidRDefault="00DE7A40" w:rsidP="00DE7A40">
            <w:pPr>
              <w:rPr>
                <w:rFonts w:ascii="Calibri" w:hAnsi="Calibri" w:cs="Calibri"/>
                <w:color w:val="000000"/>
              </w:rPr>
            </w:pPr>
          </w:p>
        </w:tc>
        <w:tc>
          <w:tcPr>
            <w:tcW w:w="1923" w:type="dxa"/>
            <w:shd w:val="clear" w:color="auto" w:fill="BFBFBF" w:themeFill="background1" w:themeFillShade="BF"/>
            <w:vAlign w:val="bottom"/>
          </w:tcPr>
          <w:p w:rsidR="00DE7A40" w:rsidRDefault="00DE7A40" w:rsidP="00DE7A40">
            <w:pPr>
              <w:jc w:val="right"/>
              <w:rPr>
                <w:rFonts w:ascii="Calibri" w:hAnsi="Calibri" w:cs="Calibri"/>
                <w:color w:val="000000"/>
              </w:rPr>
            </w:pPr>
          </w:p>
        </w:tc>
        <w:tc>
          <w:tcPr>
            <w:tcW w:w="1809" w:type="dxa"/>
            <w:shd w:val="clear" w:color="auto" w:fill="BFBFBF" w:themeFill="background1" w:themeFillShade="BF"/>
            <w:vAlign w:val="bottom"/>
          </w:tcPr>
          <w:p w:rsidR="00DE7A40" w:rsidRDefault="00DE7A40" w:rsidP="00DE7A40">
            <w:pPr>
              <w:rPr>
                <w:rFonts w:ascii="Calibri" w:hAnsi="Calibri" w:cs="Calibri"/>
                <w:color w:val="000000"/>
              </w:rPr>
            </w:pPr>
          </w:p>
        </w:tc>
      </w:tr>
      <w:tr w:rsidR="00DE7A40" w:rsidRPr="00821F5D" w:rsidTr="00DE7A40">
        <w:trPr>
          <w:trHeight w:val="58"/>
        </w:trPr>
        <w:tc>
          <w:tcPr>
            <w:tcW w:w="5284" w:type="dxa"/>
            <w:shd w:val="clear" w:color="auto" w:fill="auto"/>
            <w:vAlign w:val="bottom"/>
          </w:tcPr>
          <w:p w:rsidR="00DE7A40" w:rsidRPr="002E3086" w:rsidRDefault="002E3086" w:rsidP="00DE7A40">
            <w:pPr>
              <w:rPr>
                <w:rFonts w:ascii="Calibri" w:hAnsi="Calibri" w:cs="Calibri"/>
                <w:b/>
                <w:color w:val="000000"/>
              </w:rPr>
            </w:pPr>
            <w:r w:rsidRPr="002E3086">
              <w:rPr>
                <w:rFonts w:ascii="Calibri" w:hAnsi="Calibri" w:cs="Calibri"/>
                <w:b/>
                <w:color w:val="000000"/>
              </w:rPr>
              <w:t>REQ-081907</w:t>
            </w:r>
          </w:p>
        </w:tc>
        <w:tc>
          <w:tcPr>
            <w:tcW w:w="1923" w:type="dxa"/>
            <w:shd w:val="clear" w:color="auto" w:fill="auto"/>
            <w:vAlign w:val="bottom"/>
          </w:tcPr>
          <w:p w:rsidR="00DE7A40" w:rsidRDefault="00DE7A40" w:rsidP="00DE7A40">
            <w:pPr>
              <w:jc w:val="right"/>
              <w:rPr>
                <w:rFonts w:ascii="Calibri" w:hAnsi="Calibri" w:cs="Calibri"/>
                <w:color w:val="000000"/>
              </w:rPr>
            </w:pPr>
          </w:p>
        </w:tc>
        <w:tc>
          <w:tcPr>
            <w:tcW w:w="1809" w:type="dxa"/>
            <w:shd w:val="clear" w:color="auto" w:fill="auto"/>
            <w:vAlign w:val="bottom"/>
          </w:tcPr>
          <w:p w:rsidR="00DE7A40" w:rsidRDefault="00DE7A40" w:rsidP="00DE7A40">
            <w:pPr>
              <w:rPr>
                <w:rFonts w:ascii="Calibri" w:hAnsi="Calibri" w:cs="Calibri"/>
                <w:color w:val="000000"/>
              </w:rPr>
            </w:pPr>
          </w:p>
        </w:tc>
      </w:tr>
      <w:tr w:rsidR="00DE7A40" w:rsidRPr="00821F5D" w:rsidTr="00DE7A40">
        <w:trPr>
          <w:trHeight w:val="58"/>
        </w:trPr>
        <w:tc>
          <w:tcPr>
            <w:tcW w:w="5284" w:type="dxa"/>
            <w:shd w:val="clear" w:color="auto" w:fill="auto"/>
            <w:vAlign w:val="bottom"/>
          </w:tcPr>
          <w:p w:rsidR="00DE7A40" w:rsidRDefault="002E3086" w:rsidP="00DE7A40">
            <w:pPr>
              <w:rPr>
                <w:rFonts w:ascii="Calibri" w:hAnsi="Calibri" w:cs="Calibri"/>
                <w:color w:val="000000"/>
              </w:rPr>
            </w:pPr>
            <w:r w:rsidRPr="002E3086">
              <w:rPr>
                <w:rFonts w:ascii="Calibri" w:hAnsi="Calibri" w:cs="Calibri"/>
                <w:color w:val="000000"/>
              </w:rPr>
              <w:t>Wizard genomic DNA extraction kit for 100 isolations</w:t>
            </w:r>
          </w:p>
        </w:tc>
        <w:tc>
          <w:tcPr>
            <w:tcW w:w="1923" w:type="dxa"/>
            <w:shd w:val="clear" w:color="auto" w:fill="auto"/>
            <w:vAlign w:val="bottom"/>
          </w:tcPr>
          <w:p w:rsidR="00DE7A40" w:rsidRDefault="002E3086" w:rsidP="00DE7A40">
            <w:pPr>
              <w:jc w:val="right"/>
              <w:rPr>
                <w:rFonts w:ascii="Calibri" w:hAnsi="Calibri" w:cs="Calibri"/>
                <w:color w:val="000000"/>
              </w:rPr>
            </w:pPr>
            <w:r>
              <w:rPr>
                <w:rFonts w:ascii="Calibri" w:hAnsi="Calibri" w:cs="Calibri"/>
                <w:color w:val="000000"/>
              </w:rPr>
              <w:t>3</w:t>
            </w:r>
          </w:p>
        </w:tc>
        <w:tc>
          <w:tcPr>
            <w:tcW w:w="1809" w:type="dxa"/>
            <w:shd w:val="clear" w:color="auto" w:fill="auto"/>
            <w:vAlign w:val="bottom"/>
          </w:tcPr>
          <w:p w:rsidR="00DE7A40" w:rsidRDefault="002E3086" w:rsidP="00DE7A40">
            <w:pPr>
              <w:rPr>
                <w:rFonts w:ascii="Calibri" w:hAnsi="Calibri" w:cs="Calibri"/>
                <w:color w:val="000000"/>
              </w:rPr>
            </w:pPr>
            <w:r>
              <w:rPr>
                <w:rFonts w:ascii="Calibri" w:hAnsi="Calibri" w:cs="Calibri"/>
                <w:color w:val="000000"/>
              </w:rPr>
              <w:t>EA</w:t>
            </w:r>
          </w:p>
        </w:tc>
      </w:tr>
      <w:tr w:rsidR="002E3086" w:rsidRPr="00821F5D" w:rsidTr="002E3086">
        <w:trPr>
          <w:trHeight w:val="58"/>
        </w:trPr>
        <w:tc>
          <w:tcPr>
            <w:tcW w:w="5284" w:type="dxa"/>
            <w:shd w:val="clear" w:color="auto" w:fill="BFBFBF" w:themeFill="background1" w:themeFillShade="BF"/>
            <w:vAlign w:val="bottom"/>
          </w:tcPr>
          <w:p w:rsidR="002E3086" w:rsidRPr="002E3086" w:rsidRDefault="002E3086" w:rsidP="00DE7A40">
            <w:pPr>
              <w:rPr>
                <w:rFonts w:ascii="Calibri" w:hAnsi="Calibri" w:cs="Calibri"/>
                <w:color w:val="000000"/>
              </w:rPr>
            </w:pPr>
          </w:p>
        </w:tc>
        <w:tc>
          <w:tcPr>
            <w:tcW w:w="1923" w:type="dxa"/>
            <w:shd w:val="clear" w:color="auto" w:fill="BFBFBF" w:themeFill="background1" w:themeFillShade="BF"/>
            <w:vAlign w:val="bottom"/>
          </w:tcPr>
          <w:p w:rsidR="002E3086" w:rsidRDefault="002E3086" w:rsidP="00DE7A40">
            <w:pPr>
              <w:jc w:val="right"/>
              <w:rPr>
                <w:rFonts w:ascii="Calibri" w:hAnsi="Calibri" w:cs="Calibri"/>
                <w:color w:val="000000"/>
              </w:rPr>
            </w:pPr>
          </w:p>
        </w:tc>
        <w:tc>
          <w:tcPr>
            <w:tcW w:w="1809" w:type="dxa"/>
            <w:shd w:val="clear" w:color="auto" w:fill="BFBFBF" w:themeFill="background1" w:themeFillShade="BF"/>
            <w:vAlign w:val="bottom"/>
          </w:tcPr>
          <w:p w:rsidR="002E3086" w:rsidRDefault="002E3086" w:rsidP="00DE7A40">
            <w:pPr>
              <w:rPr>
                <w:rFonts w:ascii="Calibri" w:hAnsi="Calibri" w:cs="Calibri"/>
                <w:color w:val="000000"/>
              </w:rPr>
            </w:pP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lastRenderedPageBreak/>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w:t>
      </w:r>
      <w:r w:rsidR="00C200A4">
        <w:rPr>
          <w:rFonts w:cs="Arial"/>
        </w:rPr>
        <w:t xml:space="preserve"> 30 days</w:t>
      </w:r>
      <w:r w:rsidRPr="00821F5D">
        <w:rPr>
          <w:rFonts w:cs="Arial"/>
        </w:rPr>
        <w:t>.</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w:t>
      </w:r>
      <w:r w:rsidRPr="001A7082">
        <w:rPr>
          <w:rFonts w:eastAsia="Times New Roman" w:cs="Arial"/>
          <w:b/>
          <w:snapToGrid w:val="0"/>
          <w:lang w:val="en-GB"/>
        </w:rPr>
        <w:lastRenderedPageBreak/>
        <w:t xml:space="preserve">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w:t>
      </w:r>
      <w:r w:rsidRPr="001A7082">
        <w:rPr>
          <w:rFonts w:eastAsia="Times New Roman" w:cs="Arial"/>
          <w:snapToGrid w:val="0"/>
          <w:lang w:val="en-US"/>
        </w:rPr>
        <w:lastRenderedPageBreak/>
        <w:t xml:space="preserve">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lastRenderedPageBreak/>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lastRenderedPageBreak/>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lastRenderedPageBreak/>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DE7A40" w:rsidRDefault="00DE7A40" w:rsidP="00A87123">
                            <w:pPr>
                              <w:jc w:val="center"/>
                              <w:rPr>
                                <w:rFonts w:cs="Arial"/>
                                <w:sz w:val="18"/>
                                <w:szCs w:val="18"/>
                              </w:rPr>
                            </w:pPr>
                          </w:p>
                          <w:p w:rsidR="00DE7A40" w:rsidRPr="00585866" w:rsidRDefault="00DE7A40" w:rsidP="00A87123">
                            <w:pPr>
                              <w:jc w:val="center"/>
                              <w:rPr>
                                <w:rFonts w:cs="Arial"/>
                                <w:sz w:val="18"/>
                                <w:szCs w:val="18"/>
                              </w:rPr>
                            </w:pPr>
                            <w:r w:rsidRPr="00585866">
                              <w:rPr>
                                <w:rFonts w:cs="Arial"/>
                                <w:sz w:val="18"/>
                                <w:szCs w:val="18"/>
                              </w:rPr>
                              <w:t>……………………………………….</w:t>
                            </w:r>
                          </w:p>
                          <w:p w:rsidR="00DE7A40" w:rsidRPr="00B715D9" w:rsidRDefault="00DE7A40" w:rsidP="00A87123">
                            <w:pPr>
                              <w:jc w:val="center"/>
                              <w:rPr>
                                <w:rFonts w:cs="Arial"/>
                                <w:b/>
                                <w:sz w:val="18"/>
                                <w:szCs w:val="18"/>
                              </w:rPr>
                            </w:pPr>
                            <w:r w:rsidRPr="00B715D9">
                              <w:rPr>
                                <w:rFonts w:cs="Arial"/>
                                <w:b/>
                                <w:sz w:val="18"/>
                                <w:szCs w:val="18"/>
                              </w:rPr>
                              <w:t>SIGNATURE(S) OF TENDERER(S)</w:t>
                            </w:r>
                          </w:p>
                          <w:p w:rsidR="00DE7A40" w:rsidRDefault="00DE7A40" w:rsidP="00A87123">
                            <w:pPr>
                              <w:rPr>
                                <w:rFonts w:cs="Arial"/>
                                <w:sz w:val="18"/>
                                <w:szCs w:val="18"/>
                              </w:rPr>
                            </w:pPr>
                          </w:p>
                          <w:p w:rsidR="00DE7A40" w:rsidRPr="00585866" w:rsidRDefault="00DE7A40"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DE7A40" w:rsidRPr="00585866" w:rsidRDefault="00DE7A40"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E7A40" w:rsidRPr="00585866" w:rsidRDefault="00DE7A40"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E7A40" w:rsidRPr="00585866" w:rsidRDefault="00DE7A40"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E7A40" w:rsidRDefault="00DE7A40"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E7A40" w:rsidRPr="00585866" w:rsidRDefault="00DE7A40" w:rsidP="00A87123">
                            <w:pPr>
                              <w:tabs>
                                <w:tab w:val="left" w:pos="1080"/>
                              </w:tabs>
                              <w:ind w:left="1080"/>
                              <w:rPr>
                                <w:rFonts w:cs="Arial"/>
                                <w:sz w:val="18"/>
                                <w:szCs w:val="18"/>
                              </w:rPr>
                            </w:pPr>
                            <w:r>
                              <w:rPr>
                                <w:rFonts w:cs="Arial"/>
                                <w:sz w:val="18"/>
                                <w:szCs w:val="18"/>
                              </w:rPr>
                              <w:tab/>
                            </w:r>
                            <w:r>
                              <w:rPr>
                                <w:rFonts w:cs="Arial"/>
                                <w:sz w:val="18"/>
                                <w:szCs w:val="18"/>
                              </w:rPr>
                              <w:tab/>
                              <w:t>………………………………………………………</w:t>
                            </w:r>
                          </w:p>
                          <w:p w:rsidR="00DE7A40" w:rsidRDefault="00DE7A40"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DE7A40" w:rsidRDefault="00DE7A40" w:rsidP="00A87123">
                      <w:pPr>
                        <w:jc w:val="center"/>
                        <w:rPr>
                          <w:rFonts w:cs="Arial"/>
                          <w:sz w:val="18"/>
                          <w:szCs w:val="18"/>
                        </w:rPr>
                      </w:pPr>
                    </w:p>
                    <w:p w:rsidR="00DE7A40" w:rsidRPr="00585866" w:rsidRDefault="00DE7A40" w:rsidP="00A87123">
                      <w:pPr>
                        <w:jc w:val="center"/>
                        <w:rPr>
                          <w:rFonts w:cs="Arial"/>
                          <w:sz w:val="18"/>
                          <w:szCs w:val="18"/>
                        </w:rPr>
                      </w:pPr>
                      <w:r w:rsidRPr="00585866">
                        <w:rPr>
                          <w:rFonts w:cs="Arial"/>
                          <w:sz w:val="18"/>
                          <w:szCs w:val="18"/>
                        </w:rPr>
                        <w:t>……………………………………….</w:t>
                      </w:r>
                    </w:p>
                    <w:p w:rsidR="00DE7A40" w:rsidRPr="00B715D9" w:rsidRDefault="00DE7A40" w:rsidP="00A87123">
                      <w:pPr>
                        <w:jc w:val="center"/>
                        <w:rPr>
                          <w:rFonts w:cs="Arial"/>
                          <w:b/>
                          <w:sz w:val="18"/>
                          <w:szCs w:val="18"/>
                        </w:rPr>
                      </w:pPr>
                      <w:r w:rsidRPr="00B715D9">
                        <w:rPr>
                          <w:rFonts w:cs="Arial"/>
                          <w:b/>
                          <w:sz w:val="18"/>
                          <w:szCs w:val="18"/>
                        </w:rPr>
                        <w:t>SIGNATURE(S) OF TENDERER(S)</w:t>
                      </w:r>
                    </w:p>
                    <w:p w:rsidR="00DE7A40" w:rsidRDefault="00DE7A40" w:rsidP="00A87123">
                      <w:pPr>
                        <w:rPr>
                          <w:rFonts w:cs="Arial"/>
                          <w:sz w:val="18"/>
                          <w:szCs w:val="18"/>
                        </w:rPr>
                      </w:pPr>
                    </w:p>
                    <w:p w:rsidR="00DE7A40" w:rsidRPr="00585866" w:rsidRDefault="00DE7A40"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DE7A40" w:rsidRPr="00585866" w:rsidRDefault="00DE7A40"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E7A40" w:rsidRPr="00585866" w:rsidRDefault="00DE7A40"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E7A40" w:rsidRPr="00585866" w:rsidRDefault="00DE7A40"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E7A40" w:rsidRDefault="00DE7A40"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E7A40" w:rsidRPr="00585866" w:rsidRDefault="00DE7A40" w:rsidP="00A87123">
                      <w:pPr>
                        <w:tabs>
                          <w:tab w:val="left" w:pos="1080"/>
                        </w:tabs>
                        <w:ind w:left="1080"/>
                        <w:rPr>
                          <w:rFonts w:cs="Arial"/>
                          <w:sz w:val="18"/>
                          <w:szCs w:val="18"/>
                        </w:rPr>
                      </w:pPr>
                      <w:r>
                        <w:rPr>
                          <w:rFonts w:cs="Arial"/>
                          <w:sz w:val="18"/>
                          <w:szCs w:val="18"/>
                        </w:rPr>
                        <w:tab/>
                      </w:r>
                      <w:r>
                        <w:rPr>
                          <w:rFonts w:cs="Arial"/>
                          <w:sz w:val="18"/>
                          <w:szCs w:val="18"/>
                        </w:rPr>
                        <w:tab/>
                        <w:t>………………………………………………………</w:t>
                      </w:r>
                    </w:p>
                    <w:p w:rsidR="00DE7A40" w:rsidRDefault="00DE7A40"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lastRenderedPageBreak/>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lastRenderedPageBreak/>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A40" w:rsidRDefault="00DE7A40" w:rsidP="00C65D95">
      <w:pPr>
        <w:spacing w:after="0" w:line="240" w:lineRule="auto"/>
      </w:pPr>
      <w:r>
        <w:separator/>
      </w:r>
    </w:p>
  </w:endnote>
  <w:endnote w:type="continuationSeparator" w:id="0">
    <w:p w:rsidR="00DE7A40" w:rsidRDefault="00DE7A40"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DE7A40" w:rsidRDefault="00DE7A4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E308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E3086">
              <w:rPr>
                <w:b/>
                <w:bCs/>
                <w:noProof/>
              </w:rPr>
              <w:t>16</w:t>
            </w:r>
            <w:r>
              <w:rPr>
                <w:b/>
                <w:bCs/>
                <w:sz w:val="24"/>
                <w:szCs w:val="24"/>
              </w:rPr>
              <w:fldChar w:fldCharType="end"/>
            </w:r>
          </w:p>
        </w:sdtContent>
      </w:sdt>
    </w:sdtContent>
  </w:sdt>
  <w:p w:rsidR="00DE7A40" w:rsidRDefault="00DE7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A40" w:rsidRDefault="00DE7A40" w:rsidP="00C65D95">
      <w:pPr>
        <w:spacing w:after="0" w:line="240" w:lineRule="auto"/>
      </w:pPr>
      <w:r>
        <w:separator/>
      </w:r>
    </w:p>
  </w:footnote>
  <w:footnote w:type="continuationSeparator" w:id="0">
    <w:p w:rsidR="00DE7A40" w:rsidRDefault="00DE7A40" w:rsidP="00C65D95">
      <w:pPr>
        <w:spacing w:after="0" w:line="240" w:lineRule="auto"/>
      </w:pPr>
      <w:r>
        <w:continuationSeparator/>
      </w:r>
    </w:p>
  </w:footnote>
  <w:footnote w:id="1">
    <w:p w:rsidR="00DE7A40" w:rsidRDefault="00DE7A40"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DE7A40" w:rsidRDefault="00DE7A40" w:rsidP="00E07E73">
      <w:pPr>
        <w:pStyle w:val="FootnoteText"/>
      </w:pPr>
    </w:p>
    <w:p w:rsidR="00DE7A40" w:rsidRDefault="00DE7A40" w:rsidP="00E07E73">
      <w:pPr>
        <w:pStyle w:val="FootnoteText"/>
      </w:pPr>
    </w:p>
  </w:footnote>
  <w:footnote w:id="2">
    <w:p w:rsidR="00DE7A40" w:rsidRPr="00612AD4" w:rsidRDefault="00DE7A40"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A40" w:rsidRPr="00E07E73" w:rsidRDefault="00DE7A40">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797D"/>
    <w:rsid w:val="00287DD0"/>
    <w:rsid w:val="00290DF4"/>
    <w:rsid w:val="00294C85"/>
    <w:rsid w:val="002A2A1D"/>
    <w:rsid w:val="002B00F1"/>
    <w:rsid w:val="002B66B1"/>
    <w:rsid w:val="002D37C3"/>
    <w:rsid w:val="002E16EE"/>
    <w:rsid w:val="002E3086"/>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2B60"/>
    <w:rsid w:val="004D42F2"/>
    <w:rsid w:val="004E06A4"/>
    <w:rsid w:val="004E5F6A"/>
    <w:rsid w:val="004F2A68"/>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E75"/>
    <w:rsid w:val="00BC7B52"/>
    <w:rsid w:val="00BE0E38"/>
    <w:rsid w:val="00BE3454"/>
    <w:rsid w:val="00BE3473"/>
    <w:rsid w:val="00BE3986"/>
    <w:rsid w:val="00C1665A"/>
    <w:rsid w:val="00C200A4"/>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E413F"/>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5F82"/>
    <w:rsid w:val="00DC7DEC"/>
    <w:rsid w:val="00DD0DBC"/>
    <w:rsid w:val="00DE5146"/>
    <w:rsid w:val="00DE6306"/>
    <w:rsid w:val="00DE677F"/>
    <w:rsid w:val="00DE738F"/>
    <w:rsid w:val="00DE7A40"/>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B64B9"/>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AB891"/>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4D484-12EF-4724-A8AB-E6B98FFEA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2977</Words>
  <Characters>16971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2023-11-02T13:54:00Z</dcterms:created>
  <dcterms:modified xsi:type="dcterms:W3CDTF">2023-11-02T13:54:00Z</dcterms:modified>
</cp:coreProperties>
</file>