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766895" w:rsidRDefault="00164F74" w:rsidP="0043222B">
      <w:pPr>
        <w:pStyle w:val="Footer"/>
        <w:spacing w:line="360" w:lineRule="auto"/>
        <w:rPr>
          <w:rFonts w:ascii="Tahoma" w:hAnsi="Tahoma" w:cs="Tahoma"/>
          <w:b/>
          <w:bCs/>
          <w:sz w:val="18"/>
          <w:szCs w:val="18"/>
        </w:rPr>
      </w:pPr>
      <w:r w:rsidRPr="00766895">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0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124"/>
      </w:tblGrid>
      <w:tr w:rsidR="00FE027A" w:rsidRPr="00766895" w14:paraId="39A3E778" w14:textId="77777777" w:rsidTr="008E6770">
        <w:trPr>
          <w:trHeight w:val="521"/>
        </w:trPr>
        <w:tc>
          <w:tcPr>
            <w:tcW w:w="3969" w:type="dxa"/>
            <w:shd w:val="clear" w:color="auto" w:fill="A6A6A6"/>
          </w:tcPr>
          <w:p w14:paraId="3C3D05ED" w14:textId="77777777" w:rsidR="00624C23" w:rsidRPr="00766895" w:rsidRDefault="00EC59E1" w:rsidP="000560E9">
            <w:pPr>
              <w:spacing w:line="360" w:lineRule="auto"/>
              <w:jc w:val="left"/>
              <w:rPr>
                <w:rFonts w:ascii="Tahoma" w:hAnsi="Tahoma" w:cs="Tahoma"/>
                <w:b/>
                <w:sz w:val="18"/>
                <w:szCs w:val="18"/>
              </w:rPr>
            </w:pPr>
            <w:r w:rsidRPr="00766895">
              <w:rPr>
                <w:rFonts w:ascii="Tahoma" w:hAnsi="Tahoma" w:cs="Tahoma"/>
                <w:b/>
                <w:sz w:val="18"/>
                <w:szCs w:val="18"/>
              </w:rPr>
              <w:t>REQUEST FOR QUOTATION (RFQ)</w:t>
            </w:r>
            <w:r w:rsidR="00624C23" w:rsidRPr="00766895">
              <w:rPr>
                <w:rFonts w:ascii="Tahoma" w:hAnsi="Tahoma" w:cs="Tahoma"/>
                <w:b/>
                <w:sz w:val="18"/>
                <w:szCs w:val="18"/>
              </w:rPr>
              <w:t xml:space="preserve"> NUMBER:</w:t>
            </w:r>
          </w:p>
        </w:tc>
        <w:tc>
          <w:tcPr>
            <w:tcW w:w="6124" w:type="dxa"/>
          </w:tcPr>
          <w:p w14:paraId="0C19176A" w14:textId="5BE43D91" w:rsidR="00624C23" w:rsidRPr="00766895" w:rsidRDefault="00951696" w:rsidP="0054087D">
            <w:pPr>
              <w:spacing w:line="360" w:lineRule="auto"/>
              <w:jc w:val="left"/>
              <w:rPr>
                <w:rFonts w:ascii="Tahoma" w:hAnsi="Tahoma" w:cs="Tahoma"/>
                <w:b/>
                <w:sz w:val="18"/>
                <w:szCs w:val="18"/>
              </w:rPr>
            </w:pPr>
            <w:bookmarkStart w:id="0" w:name="_Hlk148516122"/>
            <w:bookmarkStart w:id="1" w:name="_Hlk150261642"/>
            <w:bookmarkStart w:id="2" w:name="_Hlk150779608"/>
            <w:bookmarkStart w:id="3" w:name="_Hlk157692300"/>
            <w:bookmarkStart w:id="4" w:name="_Hlk169697415"/>
            <w:bookmarkStart w:id="5" w:name="_Hlk170475389"/>
            <w:bookmarkStart w:id="6" w:name="_Hlk172185843"/>
            <w:r w:rsidRPr="008D4776">
              <w:rPr>
                <w:rFonts w:ascii="Tahoma" w:hAnsi="Tahoma" w:cs="Tahoma"/>
                <w:b/>
                <w:sz w:val="18"/>
                <w:szCs w:val="18"/>
              </w:rPr>
              <w:t>PR10</w:t>
            </w:r>
            <w:bookmarkEnd w:id="0"/>
            <w:bookmarkEnd w:id="1"/>
            <w:bookmarkEnd w:id="2"/>
            <w:r w:rsidR="00E472A2">
              <w:rPr>
                <w:rFonts w:ascii="Tahoma" w:hAnsi="Tahoma" w:cs="Tahoma"/>
                <w:b/>
                <w:sz w:val="18"/>
                <w:szCs w:val="18"/>
              </w:rPr>
              <w:t>1</w:t>
            </w:r>
            <w:bookmarkEnd w:id="3"/>
            <w:bookmarkEnd w:id="4"/>
            <w:bookmarkEnd w:id="5"/>
            <w:bookmarkEnd w:id="6"/>
            <w:r w:rsidR="005F7449">
              <w:rPr>
                <w:rFonts w:ascii="Tahoma" w:hAnsi="Tahoma" w:cs="Tahoma"/>
                <w:b/>
                <w:sz w:val="18"/>
                <w:szCs w:val="18"/>
              </w:rPr>
              <w:t>1</w:t>
            </w:r>
            <w:r w:rsidR="005F7449" w:rsidRPr="005F7449">
              <w:rPr>
                <w:rFonts w:ascii="Tahoma" w:hAnsi="Tahoma" w:cs="Tahoma"/>
                <w:b/>
                <w:sz w:val="18"/>
                <w:szCs w:val="18"/>
              </w:rPr>
              <w:t>8</w:t>
            </w:r>
            <w:r w:rsidR="002253AB">
              <w:rPr>
                <w:rFonts w:ascii="Tahoma" w:hAnsi="Tahoma" w:cs="Tahoma"/>
                <w:b/>
                <w:sz w:val="18"/>
                <w:szCs w:val="18"/>
              </w:rPr>
              <w:t>636</w:t>
            </w:r>
            <w:r w:rsidR="000F3B9D">
              <w:rPr>
                <w:rFonts w:ascii="Tahoma" w:hAnsi="Tahoma" w:cs="Tahoma"/>
                <w:b/>
                <w:sz w:val="18"/>
                <w:szCs w:val="18"/>
              </w:rPr>
              <w:t xml:space="preserve"> </w:t>
            </w:r>
            <w:r w:rsidR="00564981" w:rsidRPr="00766895">
              <w:rPr>
                <w:rFonts w:ascii="Tahoma" w:hAnsi="Tahoma" w:cs="Tahoma"/>
                <w:b/>
                <w:bCs/>
                <w:sz w:val="18"/>
                <w:szCs w:val="18"/>
              </w:rPr>
              <w:t>(Please use this number as reference when sending quotations and supporting documentation)</w:t>
            </w:r>
          </w:p>
        </w:tc>
      </w:tr>
      <w:tr w:rsidR="00FE027A" w:rsidRPr="00766895" w14:paraId="577E06C5" w14:textId="77777777" w:rsidTr="008E6770">
        <w:tc>
          <w:tcPr>
            <w:tcW w:w="3969" w:type="dxa"/>
            <w:shd w:val="clear" w:color="auto" w:fill="A6A6A6"/>
          </w:tcPr>
          <w:p w14:paraId="5FF3B5A4"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 xml:space="preserve">DESCRIPTION </w:t>
            </w:r>
          </w:p>
        </w:tc>
        <w:tc>
          <w:tcPr>
            <w:tcW w:w="6124" w:type="dxa"/>
          </w:tcPr>
          <w:p w14:paraId="238C469F" w14:textId="111F5FD6" w:rsidR="003F59FE" w:rsidRPr="002253AB" w:rsidRDefault="00FF22E3" w:rsidP="00DC3427">
            <w:pPr>
              <w:spacing w:before="60" w:after="60" w:line="360" w:lineRule="auto"/>
              <w:rPr>
                <w:rFonts w:ascii="Tahoma" w:hAnsi="Tahoma" w:cs="Tahoma"/>
                <w:sz w:val="18"/>
                <w:szCs w:val="18"/>
                <w:lang w:val="en-US"/>
              </w:rPr>
            </w:pPr>
            <w:bookmarkStart w:id="7" w:name="OLE_LINK1"/>
            <w:bookmarkStart w:id="8" w:name="_Hlk170475471"/>
            <w:r w:rsidRPr="00DC3427">
              <w:rPr>
                <w:rFonts w:ascii="Tahoma" w:hAnsi="Tahoma" w:cs="Tahoma"/>
                <w:sz w:val="18"/>
                <w:szCs w:val="18"/>
              </w:rPr>
              <w:t xml:space="preserve">The Road Accident Fund (RAF) </w:t>
            </w:r>
            <w:bookmarkStart w:id="9" w:name="OLE_LINK2"/>
            <w:bookmarkStart w:id="10" w:name="OLE_LINK3"/>
            <w:r w:rsidRPr="00DC3427">
              <w:rPr>
                <w:rFonts w:ascii="Tahoma" w:hAnsi="Tahoma" w:cs="Tahoma"/>
                <w:sz w:val="18"/>
                <w:szCs w:val="18"/>
              </w:rPr>
              <w:t xml:space="preserve">wishes to </w:t>
            </w:r>
            <w:r w:rsidRPr="00DC3427">
              <w:rPr>
                <w:rFonts w:ascii="Tahoma" w:hAnsi="Tahoma" w:cs="Tahoma"/>
                <w:sz w:val="18"/>
                <w:szCs w:val="18"/>
                <w:lang w:val="en-US"/>
              </w:rPr>
              <w:t xml:space="preserve">appoint </w:t>
            </w:r>
            <w:r>
              <w:rPr>
                <w:rFonts w:ascii="Tahoma" w:hAnsi="Tahoma" w:cs="Tahoma"/>
                <w:sz w:val="18"/>
                <w:szCs w:val="18"/>
                <w:lang w:val="en-US"/>
              </w:rPr>
              <w:t xml:space="preserve">a suitable </w:t>
            </w:r>
            <w:r w:rsidR="00DD667F">
              <w:rPr>
                <w:rFonts w:ascii="Tahoma" w:hAnsi="Tahoma" w:cs="Tahoma"/>
                <w:sz w:val="18"/>
                <w:szCs w:val="18"/>
                <w:lang w:val="en-US"/>
              </w:rPr>
              <w:t>s</w:t>
            </w:r>
            <w:r>
              <w:rPr>
                <w:rFonts w:ascii="Tahoma" w:hAnsi="Tahoma" w:cs="Tahoma"/>
                <w:sz w:val="18"/>
                <w:szCs w:val="18"/>
                <w:lang w:val="en-US"/>
              </w:rPr>
              <w:t xml:space="preserve">ervice </w:t>
            </w:r>
            <w:r w:rsidR="00DD667F">
              <w:rPr>
                <w:rFonts w:ascii="Tahoma" w:hAnsi="Tahoma" w:cs="Tahoma"/>
                <w:sz w:val="18"/>
                <w:szCs w:val="18"/>
                <w:lang w:val="en-US"/>
              </w:rPr>
              <w:t>p</w:t>
            </w:r>
            <w:r>
              <w:rPr>
                <w:rFonts w:ascii="Tahoma" w:hAnsi="Tahoma" w:cs="Tahoma"/>
                <w:sz w:val="18"/>
                <w:szCs w:val="18"/>
                <w:lang w:val="en-US"/>
              </w:rPr>
              <w:t xml:space="preserve">rovider </w:t>
            </w:r>
            <w:bookmarkEnd w:id="7"/>
            <w:bookmarkEnd w:id="8"/>
            <w:bookmarkEnd w:id="9"/>
            <w:bookmarkEnd w:id="10"/>
            <w:r w:rsidR="002253AB">
              <w:rPr>
                <w:rFonts w:ascii="Tahoma" w:hAnsi="Tahoma" w:cs="Tahoma"/>
                <w:sz w:val="18"/>
                <w:szCs w:val="18"/>
                <w:lang w:val="en-US"/>
              </w:rPr>
              <w:t xml:space="preserve">to provide Close Protection Services on a </w:t>
            </w:r>
            <w:proofErr w:type="gramStart"/>
            <w:r w:rsidR="002253AB">
              <w:rPr>
                <w:rFonts w:ascii="Tahoma" w:hAnsi="Tahoma" w:cs="Tahoma"/>
                <w:sz w:val="18"/>
                <w:szCs w:val="18"/>
                <w:lang w:val="en-US"/>
              </w:rPr>
              <w:t>month to month</w:t>
            </w:r>
            <w:proofErr w:type="gramEnd"/>
            <w:r w:rsidR="002253AB">
              <w:rPr>
                <w:rFonts w:ascii="Tahoma" w:hAnsi="Tahoma" w:cs="Tahoma"/>
                <w:sz w:val="18"/>
                <w:szCs w:val="18"/>
                <w:lang w:val="en-US"/>
              </w:rPr>
              <w:t xml:space="preserve"> basis for a period not exceeding four (04) months.  </w:t>
            </w:r>
          </w:p>
        </w:tc>
      </w:tr>
      <w:tr w:rsidR="00FE027A" w:rsidRPr="00766895" w14:paraId="7442FD3C" w14:textId="77777777" w:rsidTr="008E6770">
        <w:tc>
          <w:tcPr>
            <w:tcW w:w="3969" w:type="dxa"/>
            <w:shd w:val="clear" w:color="auto" w:fill="A6A6A6"/>
          </w:tcPr>
          <w:p w14:paraId="18D69893" w14:textId="77777777" w:rsidR="00606057" w:rsidRPr="00766895" w:rsidRDefault="00606057" w:rsidP="0043222B">
            <w:pPr>
              <w:spacing w:line="360" w:lineRule="auto"/>
              <w:rPr>
                <w:rFonts w:ascii="Tahoma" w:hAnsi="Tahoma" w:cs="Tahoma"/>
                <w:b/>
                <w:sz w:val="18"/>
                <w:szCs w:val="18"/>
              </w:rPr>
            </w:pPr>
            <w:r w:rsidRPr="00766895">
              <w:rPr>
                <w:rFonts w:ascii="Tahoma" w:hAnsi="Tahoma" w:cs="Tahoma"/>
                <w:b/>
                <w:sz w:val="18"/>
                <w:szCs w:val="18"/>
              </w:rPr>
              <w:t>RFQ ISSUED DATE</w:t>
            </w:r>
          </w:p>
        </w:tc>
        <w:tc>
          <w:tcPr>
            <w:tcW w:w="6124" w:type="dxa"/>
          </w:tcPr>
          <w:p w14:paraId="7BA7ED2E" w14:textId="7E72EEC5" w:rsidR="00606057" w:rsidRPr="00766895" w:rsidRDefault="002253AB" w:rsidP="0043222B">
            <w:pPr>
              <w:spacing w:line="360" w:lineRule="auto"/>
              <w:rPr>
                <w:rFonts w:ascii="Tahoma" w:hAnsi="Tahoma" w:cs="Tahoma"/>
                <w:b/>
                <w:bCs/>
                <w:sz w:val="18"/>
                <w:szCs w:val="18"/>
              </w:rPr>
            </w:pPr>
            <w:r>
              <w:rPr>
                <w:rFonts w:ascii="Tahoma" w:hAnsi="Tahoma" w:cs="Tahoma"/>
                <w:b/>
                <w:bCs/>
                <w:sz w:val="18"/>
                <w:szCs w:val="18"/>
              </w:rPr>
              <w:t>08</w:t>
            </w:r>
            <w:r w:rsidR="00774B3B">
              <w:rPr>
                <w:rFonts w:ascii="Tahoma" w:hAnsi="Tahoma" w:cs="Tahoma"/>
                <w:b/>
                <w:bCs/>
                <w:sz w:val="18"/>
                <w:szCs w:val="18"/>
              </w:rPr>
              <w:t xml:space="preserve"> </w:t>
            </w:r>
            <w:r>
              <w:rPr>
                <w:rFonts w:ascii="Tahoma" w:hAnsi="Tahoma" w:cs="Tahoma"/>
                <w:b/>
                <w:bCs/>
                <w:sz w:val="18"/>
                <w:szCs w:val="18"/>
              </w:rPr>
              <w:t>October</w:t>
            </w:r>
            <w:r w:rsidR="007E2B47">
              <w:rPr>
                <w:rFonts w:ascii="Tahoma" w:hAnsi="Tahoma" w:cs="Tahoma"/>
                <w:b/>
                <w:bCs/>
                <w:sz w:val="18"/>
                <w:szCs w:val="18"/>
              </w:rPr>
              <w:t xml:space="preserve"> </w:t>
            </w:r>
            <w:r w:rsidR="003A0F3F">
              <w:rPr>
                <w:rFonts w:ascii="Tahoma" w:hAnsi="Tahoma" w:cs="Tahoma"/>
                <w:b/>
                <w:bCs/>
                <w:sz w:val="18"/>
                <w:szCs w:val="18"/>
              </w:rPr>
              <w:t>202</w:t>
            </w:r>
            <w:r w:rsidR="005F7449">
              <w:rPr>
                <w:rFonts w:ascii="Tahoma" w:hAnsi="Tahoma" w:cs="Tahoma"/>
                <w:b/>
                <w:bCs/>
                <w:sz w:val="18"/>
                <w:szCs w:val="18"/>
              </w:rPr>
              <w:t>6</w:t>
            </w:r>
          </w:p>
        </w:tc>
      </w:tr>
      <w:tr w:rsidR="00FE027A" w:rsidRPr="00766895" w14:paraId="7099E2FF" w14:textId="77777777" w:rsidTr="008E6770">
        <w:trPr>
          <w:trHeight w:val="387"/>
        </w:trPr>
        <w:tc>
          <w:tcPr>
            <w:tcW w:w="3969" w:type="dxa"/>
            <w:shd w:val="clear" w:color="auto" w:fill="A6A6A6"/>
          </w:tcPr>
          <w:p w14:paraId="48F9ECFE"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RFQ VALIDITY PERIOD</w:t>
            </w:r>
          </w:p>
        </w:tc>
        <w:tc>
          <w:tcPr>
            <w:tcW w:w="6124" w:type="dxa"/>
          </w:tcPr>
          <w:p w14:paraId="3705B267" w14:textId="77777777" w:rsidR="00EB431B" w:rsidRPr="00766895" w:rsidRDefault="00EB431B" w:rsidP="0043222B">
            <w:pPr>
              <w:spacing w:line="360" w:lineRule="auto"/>
              <w:rPr>
                <w:rFonts w:ascii="Tahoma" w:hAnsi="Tahoma" w:cs="Tahoma"/>
                <w:bCs/>
                <w:sz w:val="18"/>
                <w:szCs w:val="18"/>
              </w:rPr>
            </w:pPr>
            <w:r w:rsidRPr="00766895">
              <w:rPr>
                <w:rFonts w:ascii="Tahoma" w:hAnsi="Tahoma" w:cs="Tahoma"/>
                <w:bCs/>
                <w:sz w:val="18"/>
                <w:szCs w:val="18"/>
              </w:rPr>
              <w:t>30 days from the closing date</w:t>
            </w:r>
            <w:r w:rsidR="00AB62F2" w:rsidRPr="00766895">
              <w:rPr>
                <w:rFonts w:ascii="Tahoma" w:hAnsi="Tahoma" w:cs="Tahoma"/>
                <w:bCs/>
                <w:sz w:val="18"/>
                <w:szCs w:val="18"/>
              </w:rPr>
              <w:t>.</w:t>
            </w:r>
          </w:p>
        </w:tc>
      </w:tr>
      <w:tr w:rsidR="00FE027A" w:rsidRPr="00766895" w14:paraId="1AF36FC3" w14:textId="77777777" w:rsidTr="008E6770">
        <w:tc>
          <w:tcPr>
            <w:tcW w:w="3969" w:type="dxa"/>
            <w:shd w:val="clear" w:color="auto" w:fill="A6A6A6"/>
          </w:tcPr>
          <w:p w14:paraId="5AA638B6"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CLOSING DATE</w:t>
            </w:r>
            <w:r w:rsidR="008030D0" w:rsidRPr="00766895">
              <w:rPr>
                <w:rFonts w:ascii="Tahoma" w:hAnsi="Tahoma" w:cs="Tahoma"/>
                <w:b/>
                <w:sz w:val="18"/>
                <w:szCs w:val="18"/>
              </w:rPr>
              <w:t xml:space="preserve"> AND TIME</w:t>
            </w:r>
          </w:p>
        </w:tc>
        <w:tc>
          <w:tcPr>
            <w:tcW w:w="6124" w:type="dxa"/>
          </w:tcPr>
          <w:p w14:paraId="35DA837F" w14:textId="0689E146" w:rsidR="00EB431B" w:rsidRPr="00766895" w:rsidRDefault="004941D1" w:rsidP="00D325A0">
            <w:pPr>
              <w:spacing w:line="360" w:lineRule="auto"/>
              <w:rPr>
                <w:rFonts w:ascii="Tahoma" w:hAnsi="Tahoma" w:cs="Tahoma"/>
                <w:b/>
                <w:bCs/>
                <w:sz w:val="18"/>
                <w:szCs w:val="18"/>
              </w:rPr>
            </w:pPr>
            <w:r>
              <w:rPr>
                <w:rFonts w:ascii="Tahoma" w:hAnsi="Tahoma" w:cs="Tahoma"/>
                <w:b/>
                <w:bCs/>
                <w:sz w:val="18"/>
                <w:szCs w:val="18"/>
              </w:rPr>
              <w:t>1</w:t>
            </w:r>
            <w:r w:rsidR="002253AB">
              <w:rPr>
                <w:rFonts w:ascii="Tahoma" w:hAnsi="Tahoma" w:cs="Tahoma"/>
                <w:b/>
                <w:bCs/>
                <w:sz w:val="18"/>
                <w:szCs w:val="18"/>
              </w:rPr>
              <w:t>4</w:t>
            </w:r>
            <w:r w:rsidR="00C46239">
              <w:rPr>
                <w:rFonts w:ascii="Tahoma" w:hAnsi="Tahoma" w:cs="Tahoma"/>
                <w:b/>
                <w:bCs/>
                <w:sz w:val="18"/>
                <w:szCs w:val="18"/>
              </w:rPr>
              <w:t xml:space="preserve"> </w:t>
            </w:r>
            <w:r w:rsidR="002253AB">
              <w:rPr>
                <w:rFonts w:ascii="Tahoma" w:hAnsi="Tahoma" w:cs="Tahoma"/>
                <w:b/>
                <w:bCs/>
                <w:sz w:val="18"/>
                <w:szCs w:val="18"/>
              </w:rPr>
              <w:t>October</w:t>
            </w:r>
            <w:r w:rsidR="007E2B47">
              <w:rPr>
                <w:rFonts w:ascii="Tahoma" w:hAnsi="Tahoma" w:cs="Tahoma"/>
                <w:b/>
                <w:bCs/>
                <w:sz w:val="18"/>
                <w:szCs w:val="18"/>
              </w:rPr>
              <w:t xml:space="preserve"> </w:t>
            </w:r>
            <w:r w:rsidR="003A0F3F">
              <w:rPr>
                <w:rFonts w:ascii="Tahoma" w:hAnsi="Tahoma" w:cs="Tahoma"/>
                <w:b/>
                <w:bCs/>
                <w:sz w:val="18"/>
                <w:szCs w:val="18"/>
              </w:rPr>
              <w:t>202</w:t>
            </w:r>
            <w:r w:rsidR="005F7449">
              <w:rPr>
                <w:rFonts w:ascii="Tahoma" w:hAnsi="Tahoma" w:cs="Tahoma"/>
                <w:b/>
                <w:bCs/>
                <w:sz w:val="18"/>
                <w:szCs w:val="18"/>
              </w:rPr>
              <w:t>6</w:t>
            </w:r>
            <w:r w:rsidR="008771ED">
              <w:rPr>
                <w:rFonts w:ascii="Tahoma" w:hAnsi="Tahoma" w:cs="Tahoma"/>
                <w:b/>
                <w:bCs/>
                <w:sz w:val="18"/>
                <w:szCs w:val="18"/>
              </w:rPr>
              <w:t xml:space="preserve"> @ 1</w:t>
            </w:r>
            <w:r w:rsidR="002253AB">
              <w:rPr>
                <w:rFonts w:ascii="Tahoma" w:hAnsi="Tahoma" w:cs="Tahoma"/>
                <w:b/>
                <w:bCs/>
                <w:sz w:val="18"/>
                <w:szCs w:val="18"/>
              </w:rPr>
              <w:t>1</w:t>
            </w:r>
            <w:r w:rsidR="005F7449">
              <w:rPr>
                <w:rFonts w:ascii="Tahoma" w:hAnsi="Tahoma" w:cs="Tahoma"/>
                <w:b/>
                <w:bCs/>
                <w:sz w:val="18"/>
                <w:szCs w:val="18"/>
              </w:rPr>
              <w:t>h</w:t>
            </w:r>
            <w:r w:rsidR="008E0916">
              <w:rPr>
                <w:rFonts w:ascii="Tahoma" w:hAnsi="Tahoma" w:cs="Tahoma"/>
                <w:b/>
                <w:bCs/>
                <w:sz w:val="18"/>
                <w:szCs w:val="18"/>
              </w:rPr>
              <w:t>00</w:t>
            </w:r>
            <w:r w:rsidR="00E50474">
              <w:rPr>
                <w:rFonts w:ascii="Tahoma" w:hAnsi="Tahoma" w:cs="Tahoma"/>
                <w:b/>
                <w:bCs/>
                <w:sz w:val="18"/>
                <w:szCs w:val="18"/>
              </w:rPr>
              <w:t xml:space="preserve"> </w:t>
            </w:r>
            <w:r w:rsidR="005F7449">
              <w:rPr>
                <w:rFonts w:ascii="Tahoma" w:hAnsi="Tahoma" w:cs="Tahoma"/>
                <w:b/>
                <w:bCs/>
                <w:sz w:val="18"/>
                <w:szCs w:val="18"/>
              </w:rPr>
              <w:t>am</w:t>
            </w:r>
          </w:p>
        </w:tc>
      </w:tr>
      <w:tr w:rsidR="00526B3C" w:rsidRPr="00766895" w14:paraId="6BD55F8A" w14:textId="77777777" w:rsidTr="008E6770">
        <w:tc>
          <w:tcPr>
            <w:tcW w:w="3969" w:type="dxa"/>
            <w:shd w:val="clear" w:color="auto" w:fill="A6A6A6"/>
          </w:tcPr>
          <w:p w14:paraId="08135067" w14:textId="77777777" w:rsidR="00526B3C" w:rsidRPr="009B0EAD" w:rsidRDefault="00526B3C" w:rsidP="0043222B">
            <w:pPr>
              <w:spacing w:line="360" w:lineRule="auto"/>
              <w:rPr>
                <w:rFonts w:ascii="Tahoma" w:hAnsi="Tahoma" w:cs="Tahoma"/>
                <w:b/>
                <w:sz w:val="18"/>
                <w:szCs w:val="18"/>
              </w:rPr>
            </w:pPr>
            <w:r w:rsidRPr="009B0EAD">
              <w:rPr>
                <w:rFonts w:ascii="Tahoma" w:hAnsi="Tahoma" w:cs="Tahoma"/>
                <w:b/>
                <w:sz w:val="18"/>
                <w:szCs w:val="18"/>
              </w:rPr>
              <w:t>EXPECTED DATE SERVICES IS REQUIRED</w:t>
            </w:r>
          </w:p>
        </w:tc>
        <w:tc>
          <w:tcPr>
            <w:tcW w:w="6124" w:type="dxa"/>
          </w:tcPr>
          <w:p w14:paraId="68003A9C" w14:textId="324CA96F" w:rsidR="00F36B52" w:rsidRPr="0056660B" w:rsidRDefault="00DD667F" w:rsidP="0043222B">
            <w:pPr>
              <w:spacing w:line="360" w:lineRule="auto"/>
              <w:rPr>
                <w:rFonts w:ascii="Tahoma" w:hAnsi="Tahoma" w:cs="Tahoma"/>
                <w:bCs/>
                <w:sz w:val="18"/>
                <w:szCs w:val="18"/>
                <w:lang w:eastAsia="en-ZA" w:bidi="he-IL"/>
              </w:rPr>
            </w:pPr>
            <w:r w:rsidRPr="00DD667F">
              <w:rPr>
                <w:rFonts w:ascii="Tahoma" w:hAnsi="Tahoma" w:cs="Tahoma"/>
                <w:bCs/>
                <w:sz w:val="18"/>
                <w:szCs w:val="18"/>
                <w:lang w:eastAsia="en-ZA" w:bidi="he-IL"/>
              </w:rPr>
              <w:t>Once an Award Letter or PO has been issued</w:t>
            </w:r>
            <w:r>
              <w:rPr>
                <w:rFonts w:ascii="Tahoma" w:hAnsi="Tahoma" w:cs="Tahoma"/>
                <w:bCs/>
                <w:sz w:val="18"/>
                <w:szCs w:val="18"/>
                <w:lang w:eastAsia="en-ZA" w:bidi="he-IL"/>
              </w:rPr>
              <w:t xml:space="preserve"> </w:t>
            </w:r>
          </w:p>
        </w:tc>
      </w:tr>
      <w:tr w:rsidR="00FE027A" w:rsidRPr="00766895" w14:paraId="28B90A3F" w14:textId="77777777" w:rsidTr="008E6770">
        <w:tc>
          <w:tcPr>
            <w:tcW w:w="3969" w:type="dxa"/>
            <w:shd w:val="clear" w:color="auto" w:fill="A6A6A6"/>
          </w:tcPr>
          <w:p w14:paraId="086466F6" w14:textId="67F1F9EA" w:rsidR="003B5F52" w:rsidRPr="00766895" w:rsidRDefault="00D0381A" w:rsidP="00D0381A">
            <w:pPr>
              <w:spacing w:line="360" w:lineRule="auto"/>
              <w:rPr>
                <w:rFonts w:ascii="Tahoma" w:hAnsi="Tahoma" w:cs="Tahoma"/>
                <w:b/>
                <w:sz w:val="18"/>
                <w:szCs w:val="18"/>
              </w:rPr>
            </w:pPr>
            <w:r w:rsidRPr="00766895">
              <w:rPr>
                <w:rFonts w:ascii="Tahoma" w:hAnsi="Tahoma" w:cs="Tahoma"/>
                <w:b/>
                <w:sz w:val="18"/>
                <w:szCs w:val="18"/>
              </w:rPr>
              <w:t>COMPULSORY BRIEFING SESSION</w:t>
            </w:r>
          </w:p>
        </w:tc>
        <w:tc>
          <w:tcPr>
            <w:tcW w:w="6124" w:type="dxa"/>
          </w:tcPr>
          <w:p w14:paraId="0ECEA5BD" w14:textId="07CD28EE" w:rsidR="00A830FC" w:rsidRPr="009A6F5B" w:rsidRDefault="00E472A2" w:rsidP="00302F97">
            <w:pPr>
              <w:spacing w:line="360" w:lineRule="auto"/>
              <w:rPr>
                <w:rFonts w:ascii="Tahoma" w:hAnsi="Tahoma" w:cs="Tahoma"/>
                <w:bCs/>
                <w:color w:val="FF0000"/>
                <w:sz w:val="18"/>
                <w:szCs w:val="18"/>
                <w:lang w:eastAsia="en-ZA" w:bidi="he-IL"/>
              </w:rPr>
            </w:pPr>
            <w:r>
              <w:rPr>
                <w:rFonts w:ascii="Tahoma" w:hAnsi="Tahoma" w:cs="Tahoma"/>
                <w:b/>
                <w:bCs/>
                <w:sz w:val="18"/>
                <w:szCs w:val="18"/>
              </w:rPr>
              <w:t>N/A</w:t>
            </w:r>
          </w:p>
        </w:tc>
      </w:tr>
      <w:tr w:rsidR="0090732B" w:rsidRPr="00766895" w14:paraId="07979FE3" w14:textId="77777777" w:rsidTr="008E6770">
        <w:trPr>
          <w:trHeight w:val="640"/>
        </w:trPr>
        <w:tc>
          <w:tcPr>
            <w:tcW w:w="3969" w:type="dxa"/>
            <w:shd w:val="clear" w:color="auto" w:fill="A6A6A6"/>
          </w:tcPr>
          <w:p w14:paraId="5DCACA68" w14:textId="77777777" w:rsidR="0090732B" w:rsidRPr="00766895" w:rsidRDefault="0090732B" w:rsidP="0090732B">
            <w:pPr>
              <w:spacing w:line="360" w:lineRule="auto"/>
              <w:jc w:val="left"/>
              <w:rPr>
                <w:rFonts w:ascii="Tahoma" w:hAnsi="Tahoma" w:cs="Tahoma"/>
                <w:b/>
                <w:bCs/>
                <w:sz w:val="18"/>
                <w:szCs w:val="18"/>
              </w:rPr>
            </w:pPr>
            <w:r w:rsidRPr="00766895">
              <w:rPr>
                <w:rFonts w:ascii="Tahoma" w:hAnsi="Tahoma" w:cs="Tahoma"/>
                <w:b/>
                <w:bCs/>
                <w:sz w:val="18"/>
                <w:szCs w:val="18"/>
              </w:rPr>
              <w:t>DELIVERY ADDRESS OF GOODS/SERVICES</w:t>
            </w:r>
          </w:p>
        </w:tc>
        <w:tc>
          <w:tcPr>
            <w:tcW w:w="6124" w:type="dxa"/>
          </w:tcPr>
          <w:p w14:paraId="367D7FAB" w14:textId="5695FC6C" w:rsidR="0090732B" w:rsidRPr="00A73154" w:rsidRDefault="00951DC2" w:rsidP="00951DC2">
            <w:pPr>
              <w:spacing w:line="360" w:lineRule="auto"/>
              <w:rPr>
                <w:rFonts w:ascii="Tahoma" w:hAnsi="Tahoma" w:cs="Tahoma"/>
                <w:bCs/>
                <w:sz w:val="18"/>
                <w:szCs w:val="18"/>
              </w:rPr>
            </w:pPr>
            <w:r>
              <w:rPr>
                <w:rFonts w:ascii="Tahoma" w:hAnsi="Tahoma" w:cs="Tahoma"/>
                <w:bCs/>
                <w:sz w:val="18"/>
                <w:szCs w:val="18"/>
              </w:rPr>
              <w:t>RAF Head Office</w:t>
            </w:r>
            <w:r w:rsidR="00A73154">
              <w:rPr>
                <w:rFonts w:ascii="Tahoma" w:hAnsi="Tahoma" w:cs="Tahoma"/>
                <w:bCs/>
                <w:sz w:val="18"/>
                <w:szCs w:val="18"/>
              </w:rPr>
              <w:t xml:space="preserve"> </w:t>
            </w:r>
            <w:r>
              <w:rPr>
                <w:rFonts w:ascii="Tahoma" w:hAnsi="Tahoma" w:cs="Tahoma"/>
                <w:bCs/>
                <w:sz w:val="18"/>
                <w:szCs w:val="18"/>
              </w:rPr>
              <w:t>420 Witch Hazel Avenue</w:t>
            </w:r>
            <w:r w:rsidR="00A73154">
              <w:rPr>
                <w:rFonts w:ascii="Tahoma" w:hAnsi="Tahoma" w:cs="Tahoma"/>
                <w:bCs/>
                <w:sz w:val="18"/>
                <w:szCs w:val="18"/>
              </w:rPr>
              <w:t xml:space="preserve"> </w:t>
            </w:r>
            <w:r>
              <w:rPr>
                <w:rFonts w:ascii="Tahoma" w:hAnsi="Tahoma" w:cs="Tahoma"/>
                <w:bCs/>
                <w:sz w:val="18"/>
                <w:szCs w:val="18"/>
              </w:rPr>
              <w:t>Eco-Glades 2 Centurion, 0046</w:t>
            </w:r>
          </w:p>
        </w:tc>
      </w:tr>
      <w:tr w:rsidR="009A6F5B" w:rsidRPr="00766895" w14:paraId="5625B450" w14:textId="77777777" w:rsidTr="008E6770">
        <w:tc>
          <w:tcPr>
            <w:tcW w:w="3969" w:type="dxa"/>
            <w:shd w:val="clear" w:color="auto" w:fill="A6A6A6"/>
          </w:tcPr>
          <w:p w14:paraId="5EDD75FE" w14:textId="77777777" w:rsidR="009A6F5B" w:rsidRPr="00766895" w:rsidRDefault="009A6F5B" w:rsidP="009A6F5B">
            <w:pPr>
              <w:spacing w:line="360" w:lineRule="auto"/>
              <w:rPr>
                <w:rFonts w:ascii="Tahoma" w:hAnsi="Tahoma" w:cs="Tahoma"/>
                <w:b/>
                <w:sz w:val="18"/>
                <w:szCs w:val="18"/>
              </w:rPr>
            </w:pPr>
            <w:r w:rsidRPr="00766895">
              <w:rPr>
                <w:rFonts w:ascii="Tahoma" w:hAnsi="Tahoma" w:cs="Tahoma"/>
                <w:b/>
                <w:sz w:val="18"/>
                <w:szCs w:val="18"/>
              </w:rPr>
              <w:t>RFQ RESPONSES MUST BE EMAILED TO:</w:t>
            </w:r>
          </w:p>
        </w:tc>
        <w:tc>
          <w:tcPr>
            <w:tcW w:w="6124" w:type="dxa"/>
          </w:tcPr>
          <w:p w14:paraId="710489C1" w14:textId="23EACF71" w:rsidR="009A6F5B" w:rsidRPr="00766895" w:rsidRDefault="007E2B47" w:rsidP="009A6F5B">
            <w:pPr>
              <w:spacing w:line="360" w:lineRule="auto"/>
              <w:jc w:val="left"/>
              <w:rPr>
                <w:rFonts w:ascii="Tahoma" w:hAnsi="Tahoma" w:cs="Tahoma"/>
                <w:b/>
                <w:sz w:val="18"/>
                <w:szCs w:val="18"/>
              </w:rPr>
            </w:pPr>
            <w:r w:rsidRPr="007E2B47">
              <w:rPr>
                <w:rFonts w:ascii="Tahoma" w:hAnsi="Tahoma" w:cs="Tahoma"/>
                <w:b/>
                <w:sz w:val="18"/>
                <w:szCs w:val="18"/>
              </w:rPr>
              <w:t xml:space="preserve">For Head office all quotations should be emailed to </w:t>
            </w:r>
            <w:bookmarkStart w:id="11" w:name="_Hlk148516076"/>
            <w:r>
              <w:rPr>
                <w:rFonts w:ascii="Tahoma" w:hAnsi="Tahoma" w:cs="Tahoma"/>
                <w:b/>
                <w:sz w:val="18"/>
                <w:szCs w:val="18"/>
              </w:rPr>
              <w:fldChar w:fldCharType="begin"/>
            </w:r>
            <w:r>
              <w:rPr>
                <w:rFonts w:ascii="Tahoma" w:hAnsi="Tahoma" w:cs="Tahoma"/>
                <w:b/>
                <w:sz w:val="18"/>
                <w:szCs w:val="18"/>
              </w:rPr>
              <w:instrText>HYPERLINK "mailto:</w:instrText>
            </w:r>
            <w:r w:rsidRPr="007E2B47">
              <w:rPr>
                <w:rFonts w:ascii="Tahoma" w:hAnsi="Tahoma" w:cs="Tahoma"/>
                <w:b/>
                <w:sz w:val="18"/>
                <w:szCs w:val="18"/>
              </w:rPr>
              <w:instrText>rfq.procurement@raf.co.za</w:instrText>
            </w:r>
            <w:r>
              <w:rPr>
                <w:rFonts w:ascii="Tahoma" w:hAnsi="Tahoma" w:cs="Tahoma"/>
                <w:b/>
                <w:sz w:val="18"/>
                <w:szCs w:val="18"/>
              </w:rPr>
              <w:instrText>"</w:instrText>
            </w:r>
            <w:r>
              <w:rPr>
                <w:rFonts w:ascii="Tahoma" w:hAnsi="Tahoma" w:cs="Tahoma"/>
                <w:b/>
                <w:sz w:val="18"/>
                <w:szCs w:val="18"/>
              </w:rPr>
            </w:r>
            <w:r>
              <w:rPr>
                <w:rFonts w:ascii="Tahoma" w:hAnsi="Tahoma" w:cs="Tahoma"/>
                <w:b/>
                <w:sz w:val="18"/>
                <w:szCs w:val="18"/>
              </w:rPr>
              <w:fldChar w:fldCharType="separate"/>
            </w:r>
            <w:r w:rsidRPr="009B64BA">
              <w:rPr>
                <w:rStyle w:val="Hyperlink"/>
                <w:rFonts w:ascii="Tahoma" w:hAnsi="Tahoma" w:cs="Tahoma"/>
                <w:b/>
                <w:sz w:val="18"/>
                <w:szCs w:val="18"/>
              </w:rPr>
              <w:t>rfq.procurement@raf.co.za</w:t>
            </w:r>
            <w:r>
              <w:rPr>
                <w:rFonts w:ascii="Tahoma" w:hAnsi="Tahoma" w:cs="Tahoma"/>
                <w:b/>
                <w:sz w:val="18"/>
                <w:szCs w:val="18"/>
              </w:rPr>
              <w:fldChar w:fldCharType="end"/>
            </w:r>
            <w:bookmarkEnd w:id="11"/>
            <w:r>
              <w:rPr>
                <w:rFonts w:ascii="Tahoma" w:hAnsi="Tahoma" w:cs="Tahoma"/>
                <w:b/>
                <w:sz w:val="18"/>
                <w:szCs w:val="18"/>
              </w:rPr>
              <w:t xml:space="preserve"> </w:t>
            </w:r>
            <w:r w:rsidRPr="007E2B47">
              <w:rPr>
                <w:rFonts w:ascii="Tahoma" w:hAnsi="Tahoma" w:cs="Tahoma"/>
                <w:b/>
                <w:sz w:val="18"/>
                <w:szCs w:val="18"/>
              </w:rPr>
              <w:t>Failure to follow these instructions will result in your quote not being considered.</w:t>
            </w:r>
          </w:p>
        </w:tc>
      </w:tr>
      <w:tr w:rsidR="009A6F5B" w:rsidRPr="00766895" w14:paraId="5B66EC55" w14:textId="77777777" w:rsidTr="008E6770">
        <w:tc>
          <w:tcPr>
            <w:tcW w:w="3969" w:type="dxa"/>
            <w:shd w:val="clear" w:color="auto" w:fill="A6A6A6"/>
          </w:tcPr>
          <w:p w14:paraId="7F833CFF" w14:textId="77777777" w:rsidR="009A6F5B" w:rsidRPr="00766895" w:rsidRDefault="009A6F5B" w:rsidP="009A6F5B">
            <w:pPr>
              <w:spacing w:line="360" w:lineRule="auto"/>
              <w:jc w:val="left"/>
              <w:rPr>
                <w:rFonts w:ascii="Tahoma" w:hAnsi="Tahoma" w:cs="Tahoma"/>
                <w:b/>
                <w:bCs/>
                <w:sz w:val="18"/>
                <w:szCs w:val="18"/>
              </w:rPr>
            </w:pPr>
            <w:r w:rsidRPr="00766895">
              <w:rPr>
                <w:rFonts w:ascii="Tahoma" w:hAnsi="Tahoma" w:cs="Tahoma"/>
                <w:b/>
                <w:bCs/>
                <w:sz w:val="18"/>
                <w:szCs w:val="18"/>
              </w:rPr>
              <w:t>ENQUIRIES REGARDING THIS RFQ SHOULD BE SUBMITTED VIA E-MAIL TO</w:t>
            </w:r>
          </w:p>
        </w:tc>
        <w:tc>
          <w:tcPr>
            <w:tcW w:w="6124" w:type="dxa"/>
          </w:tcPr>
          <w:p w14:paraId="68C7FDF7" w14:textId="0057A7BD" w:rsidR="009A6F5B" w:rsidRPr="005251FA" w:rsidRDefault="007E2B47" w:rsidP="009A6F5B">
            <w:pPr>
              <w:pStyle w:val="Default"/>
              <w:spacing w:line="360" w:lineRule="auto"/>
              <w:rPr>
                <w:bCs/>
                <w:color w:val="auto"/>
                <w:sz w:val="18"/>
                <w:szCs w:val="18"/>
              </w:rPr>
            </w:pPr>
            <w:r w:rsidRPr="007E2B47">
              <w:rPr>
                <w:bCs/>
                <w:color w:val="auto"/>
                <w:sz w:val="18"/>
                <w:szCs w:val="18"/>
              </w:rPr>
              <w:t xml:space="preserve">Enquires can be directed at this e-mail address </w:t>
            </w:r>
            <w:hyperlink r:id="rId9" w:history="1">
              <w:r w:rsidRPr="009B64BA">
                <w:rPr>
                  <w:rStyle w:val="Hyperlink"/>
                  <w:bCs/>
                  <w:sz w:val="18"/>
                  <w:szCs w:val="18"/>
                </w:rPr>
                <w:t>jonathanm@raf.co.za</w:t>
              </w:r>
            </w:hyperlink>
            <w:r>
              <w:rPr>
                <w:bCs/>
                <w:color w:val="auto"/>
                <w:sz w:val="18"/>
                <w:szCs w:val="18"/>
              </w:rPr>
              <w:t xml:space="preserve"> </w:t>
            </w:r>
            <w:r w:rsidRPr="007E2B47">
              <w:rPr>
                <w:bCs/>
                <w:color w:val="auto"/>
                <w:sz w:val="18"/>
                <w:szCs w:val="18"/>
              </w:rPr>
              <w:t xml:space="preserve"> For further enquiries, you may contact Jonathan Matjila on 012 621 1962</w:t>
            </w:r>
          </w:p>
        </w:tc>
      </w:tr>
    </w:tbl>
    <w:p w14:paraId="16855F89" w14:textId="77777777" w:rsidR="002071A3" w:rsidRPr="00766895" w:rsidRDefault="002071A3" w:rsidP="0043222B">
      <w:pPr>
        <w:spacing w:line="360" w:lineRule="auto"/>
        <w:rPr>
          <w:rFonts w:ascii="Tahoma" w:hAnsi="Tahoma" w:cs="Tahoma"/>
          <w:sz w:val="18"/>
          <w:szCs w:val="18"/>
        </w:rPr>
      </w:pPr>
    </w:p>
    <w:p w14:paraId="15AEB867" w14:textId="77777777" w:rsidR="003B5F52" w:rsidRPr="00766895" w:rsidRDefault="003B5F52" w:rsidP="0043222B">
      <w:pPr>
        <w:spacing w:line="360" w:lineRule="auto"/>
        <w:rPr>
          <w:rFonts w:ascii="Tahoma" w:hAnsi="Tahoma" w:cs="Tahoma"/>
          <w:b/>
          <w:bCs/>
          <w:sz w:val="18"/>
          <w:szCs w:val="18"/>
          <w:u w:val="single"/>
        </w:rPr>
      </w:pPr>
      <w:r w:rsidRPr="00766895">
        <w:rPr>
          <w:rFonts w:ascii="Tahoma" w:hAnsi="Tahoma" w:cs="Tahoma"/>
          <w:b/>
          <w:bCs/>
          <w:sz w:val="18"/>
          <w:szCs w:val="18"/>
          <w:u w:val="single"/>
        </w:rPr>
        <w:t>Important Notes to this RFQ:</w:t>
      </w:r>
    </w:p>
    <w:p w14:paraId="344ED41D" w14:textId="77777777" w:rsidR="009B0EAD" w:rsidRPr="009B0EAD" w:rsidRDefault="00D936E5" w:rsidP="00D936E5">
      <w:pPr>
        <w:numPr>
          <w:ilvl w:val="0"/>
          <w:numId w:val="3"/>
        </w:numPr>
        <w:spacing w:after="200" w:line="276"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Service providers/suppliers should ensure that RFQ responses are emailed to the correct email address</w:t>
      </w:r>
      <w:r w:rsidRPr="00D936E5">
        <w:rPr>
          <w:rFonts w:ascii="Tahoma" w:hAnsi="Tahoma" w:cs="Tahoma"/>
          <w:b/>
          <w:bCs/>
          <w:sz w:val="18"/>
          <w:szCs w:val="18"/>
          <w:lang w:val="en-US"/>
        </w:rPr>
        <w:t xml:space="preserve">; </w:t>
      </w:r>
    </w:p>
    <w:p w14:paraId="53CBC95E" w14:textId="00AD9CF7" w:rsidR="009A6F5B" w:rsidRPr="009A6F5B" w:rsidRDefault="009A6F5B" w:rsidP="009A6F5B">
      <w:pPr>
        <w:spacing w:after="200" w:line="360" w:lineRule="auto"/>
        <w:ind w:left="284"/>
        <w:contextualSpacing/>
        <w:jc w:val="left"/>
        <w:rPr>
          <w:rFonts w:ascii="Tahoma" w:hAnsi="Tahoma" w:cs="Tahoma"/>
          <w:b/>
          <w:bCs/>
          <w:sz w:val="18"/>
          <w:szCs w:val="18"/>
          <w:lang w:val="x-none"/>
        </w:rPr>
      </w:pPr>
      <w:r w:rsidRPr="00766895">
        <w:rPr>
          <w:rFonts w:ascii="Tahoma" w:hAnsi="Tahoma" w:cs="Tahoma"/>
          <w:b/>
          <w:bCs/>
          <w:sz w:val="18"/>
          <w:szCs w:val="18"/>
        </w:rPr>
        <w:t>(</w:t>
      </w:r>
      <w:hyperlink r:id="rId10" w:history="1">
        <w:r w:rsidR="007E2B47" w:rsidRPr="009B64BA">
          <w:rPr>
            <w:rStyle w:val="Hyperlink"/>
          </w:rPr>
          <w:t>rfq.procurement@raf.co.za</w:t>
        </w:r>
      </w:hyperlink>
      <w:r w:rsidRPr="00766895">
        <w:rPr>
          <w:rFonts w:ascii="Tahoma" w:hAnsi="Tahoma" w:cs="Tahoma"/>
          <w:b/>
          <w:bCs/>
          <w:sz w:val="18"/>
          <w:szCs w:val="18"/>
          <w:lang w:val="en-US"/>
        </w:rPr>
        <w:t>)</w:t>
      </w:r>
    </w:p>
    <w:p w14:paraId="032D7752" w14:textId="24AB1EDD"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If the quotation is late, it shall not be accepted for consideration</w:t>
      </w:r>
      <w:r w:rsidRPr="00D936E5">
        <w:rPr>
          <w:rFonts w:ascii="Tahoma" w:hAnsi="Tahoma" w:cs="Tahoma"/>
          <w:b/>
          <w:bCs/>
          <w:sz w:val="18"/>
          <w:szCs w:val="18"/>
          <w:lang w:val="en-US"/>
        </w:rPr>
        <w:t xml:space="preserve">; </w:t>
      </w:r>
      <w:r w:rsidRPr="00D936E5">
        <w:rPr>
          <w:rFonts w:ascii="Tahoma" w:hAnsi="Tahoma" w:cs="Tahoma"/>
          <w:b/>
          <w:bCs/>
          <w:sz w:val="18"/>
          <w:szCs w:val="18"/>
          <w:lang w:val="x-none"/>
        </w:rPr>
        <w:t xml:space="preserve"> </w:t>
      </w:r>
    </w:p>
    <w:p w14:paraId="024743E2" w14:textId="77777777"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The RAF reception is generally accessible 8 hours a day (07h45 to 16h00); 5 days a week (Monday to Friday) for delivery of goods</w:t>
      </w:r>
      <w:r w:rsidRPr="00D936E5">
        <w:rPr>
          <w:rFonts w:ascii="Tahoma" w:hAnsi="Tahoma" w:cs="Tahoma"/>
          <w:b/>
          <w:bCs/>
          <w:sz w:val="18"/>
          <w:szCs w:val="18"/>
          <w:lang w:val="en-US"/>
        </w:rPr>
        <w:t xml:space="preserve">; </w:t>
      </w:r>
      <w:r w:rsidRPr="00D936E5">
        <w:rPr>
          <w:rFonts w:ascii="Tahoma" w:hAnsi="Tahoma" w:cs="Tahoma"/>
          <w:b/>
          <w:bCs/>
          <w:sz w:val="18"/>
          <w:szCs w:val="18"/>
          <w:lang w:val="x-none"/>
        </w:rPr>
        <w:t xml:space="preserve"> </w:t>
      </w:r>
    </w:p>
    <w:p w14:paraId="0303E656" w14:textId="6294F18E" w:rsid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rPr>
        <w:t>All s</w:t>
      </w:r>
      <w:proofErr w:type="spellStart"/>
      <w:r w:rsidRPr="00D936E5">
        <w:rPr>
          <w:rFonts w:ascii="Tahoma" w:hAnsi="Tahoma" w:cs="Tahoma"/>
          <w:b/>
          <w:bCs/>
          <w:sz w:val="18"/>
          <w:szCs w:val="18"/>
          <w:lang w:val="x-none"/>
        </w:rPr>
        <w:t>upplier</w:t>
      </w:r>
      <w:r w:rsidRPr="00D936E5">
        <w:rPr>
          <w:rFonts w:ascii="Tahoma" w:hAnsi="Tahoma" w:cs="Tahoma"/>
          <w:b/>
          <w:bCs/>
          <w:sz w:val="18"/>
          <w:szCs w:val="18"/>
          <w:lang w:val="en-US"/>
        </w:rPr>
        <w:t>s</w:t>
      </w:r>
      <w:proofErr w:type="spellEnd"/>
      <w:r w:rsidRPr="00D936E5">
        <w:rPr>
          <w:rFonts w:ascii="Tahoma" w:hAnsi="Tahoma" w:cs="Tahoma"/>
          <w:b/>
          <w:bCs/>
          <w:sz w:val="18"/>
          <w:szCs w:val="18"/>
          <w:lang w:val="x-none"/>
        </w:rPr>
        <w:t xml:space="preserve"> </w:t>
      </w:r>
      <w:r w:rsidRPr="00D936E5">
        <w:rPr>
          <w:rFonts w:ascii="Tahoma" w:hAnsi="Tahoma" w:cs="Tahoma"/>
          <w:b/>
          <w:bCs/>
          <w:sz w:val="18"/>
          <w:szCs w:val="18"/>
        </w:rPr>
        <w:t xml:space="preserve">are required </w:t>
      </w:r>
      <w:r w:rsidRPr="00D936E5">
        <w:rPr>
          <w:rFonts w:ascii="Tahoma" w:hAnsi="Tahoma" w:cs="Tahoma"/>
          <w:b/>
          <w:bCs/>
          <w:sz w:val="18"/>
          <w:szCs w:val="18"/>
          <w:lang w:val="x-none"/>
        </w:rPr>
        <w:t>to complete and sign all Annexures to this document (Standard Bidding Documents and documents for submission under Mandatary Evaluation</w:t>
      </w:r>
      <w:r w:rsidR="002B2596">
        <w:rPr>
          <w:rFonts w:ascii="Tahoma" w:hAnsi="Tahoma" w:cs="Tahoma"/>
          <w:b/>
          <w:bCs/>
          <w:sz w:val="18"/>
          <w:szCs w:val="18"/>
          <w:lang w:val="en-GB"/>
        </w:rPr>
        <w:t>, where applicable</w:t>
      </w:r>
      <w:r w:rsidRPr="00D936E5">
        <w:rPr>
          <w:rFonts w:ascii="Tahoma" w:hAnsi="Tahoma" w:cs="Tahoma"/>
          <w:b/>
          <w:bCs/>
          <w:sz w:val="18"/>
          <w:szCs w:val="18"/>
          <w:lang w:val="x-none"/>
        </w:rPr>
        <w:t>);</w:t>
      </w:r>
    </w:p>
    <w:p w14:paraId="0703D10C" w14:textId="642AC04D" w:rsidR="007D6F25" w:rsidRPr="003C1205" w:rsidRDefault="007D6F25" w:rsidP="007D6F2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en-GB"/>
        </w:rPr>
        <w:t>Historically Disadvantaged Individuals (HDI)* claimed points for Race and Gender will be verified through CSD;</w:t>
      </w:r>
    </w:p>
    <w:p w14:paraId="2D733418" w14:textId="77777777" w:rsidR="005F7449" w:rsidRPr="005F7449" w:rsidRDefault="00D936E5" w:rsidP="005F7449">
      <w:pPr>
        <w:numPr>
          <w:ilvl w:val="0"/>
          <w:numId w:val="3"/>
        </w:numPr>
        <w:spacing w:after="200" w:line="360" w:lineRule="auto"/>
        <w:ind w:left="284" w:hanging="284"/>
        <w:contextualSpacing/>
        <w:rPr>
          <w:rFonts w:ascii="Tahoma" w:hAnsi="Tahoma" w:cs="Tahoma"/>
          <w:b/>
          <w:bCs/>
          <w:sz w:val="18"/>
          <w:szCs w:val="18"/>
          <w:lang w:val="x-none"/>
        </w:rPr>
      </w:pPr>
      <w:r w:rsidRPr="003C1205">
        <w:rPr>
          <w:rFonts w:ascii="Tahoma" w:hAnsi="Tahoma" w:cs="Tahoma"/>
          <w:b/>
          <w:bCs/>
          <w:sz w:val="18"/>
          <w:szCs w:val="18"/>
          <w:lang w:val="x-none"/>
        </w:rPr>
        <w:t>Supplier</w:t>
      </w:r>
      <w:r w:rsidR="002403BC" w:rsidRPr="003C1205">
        <w:rPr>
          <w:rFonts w:ascii="Tahoma" w:hAnsi="Tahoma" w:cs="Tahoma"/>
          <w:b/>
          <w:bCs/>
          <w:sz w:val="18"/>
          <w:szCs w:val="18"/>
        </w:rPr>
        <w:t>s</w:t>
      </w:r>
      <w:r w:rsidRPr="003C1205">
        <w:rPr>
          <w:rFonts w:ascii="Tahoma" w:hAnsi="Tahoma" w:cs="Tahoma"/>
          <w:b/>
          <w:bCs/>
          <w:sz w:val="18"/>
          <w:szCs w:val="18"/>
          <w:lang w:val="x-none"/>
        </w:rPr>
        <w:t xml:space="preserve"> </w:t>
      </w:r>
      <w:r w:rsidR="0008401C" w:rsidRPr="003C1205">
        <w:rPr>
          <w:rFonts w:ascii="Tahoma" w:hAnsi="Tahoma" w:cs="Tahoma"/>
          <w:b/>
          <w:bCs/>
          <w:sz w:val="18"/>
          <w:szCs w:val="18"/>
        </w:rPr>
        <w:t xml:space="preserve"> who have a disability </w:t>
      </w:r>
      <w:r w:rsidRPr="003C1205">
        <w:rPr>
          <w:rFonts w:ascii="Tahoma" w:hAnsi="Tahoma" w:cs="Tahoma"/>
          <w:b/>
          <w:bCs/>
          <w:sz w:val="18"/>
          <w:szCs w:val="18"/>
          <w:lang w:val="x-none"/>
        </w:rPr>
        <w:t xml:space="preserve">must provide a </w:t>
      </w:r>
      <w:r w:rsidR="009A6F5B" w:rsidRPr="003C1205">
        <w:rPr>
          <w:rFonts w:ascii="Tahoma" w:hAnsi="Tahoma" w:cs="Tahoma"/>
          <w:b/>
          <w:bCs/>
          <w:sz w:val="18"/>
          <w:szCs w:val="18"/>
          <w:lang w:val="en-GB"/>
        </w:rPr>
        <w:t xml:space="preserve">valid medical certificate </w:t>
      </w:r>
      <w:r w:rsidR="007D6F25" w:rsidRPr="003C1205">
        <w:rPr>
          <w:rFonts w:ascii="Tahoma" w:hAnsi="Tahoma" w:cs="Tahoma"/>
          <w:b/>
          <w:bCs/>
          <w:sz w:val="18"/>
          <w:szCs w:val="18"/>
          <w:lang w:val="en-GB"/>
        </w:rPr>
        <w:t xml:space="preserve">issued by a registered medical practitioner </w:t>
      </w:r>
      <w:r w:rsidR="009A6F5B" w:rsidRPr="003C1205">
        <w:rPr>
          <w:rFonts w:ascii="Tahoma" w:hAnsi="Tahoma" w:cs="Tahoma"/>
          <w:b/>
          <w:bCs/>
          <w:sz w:val="18"/>
          <w:szCs w:val="18"/>
          <w:lang w:val="en-GB"/>
        </w:rPr>
        <w:t>as proof of disability</w:t>
      </w:r>
      <w:r w:rsidR="002B2596" w:rsidRPr="003C1205">
        <w:rPr>
          <w:rFonts w:ascii="Tahoma" w:hAnsi="Tahoma" w:cs="Tahoma"/>
          <w:b/>
          <w:bCs/>
          <w:sz w:val="18"/>
          <w:szCs w:val="18"/>
          <w:lang w:val="en-GB"/>
        </w:rPr>
        <w:t>;</w:t>
      </w:r>
      <w:r w:rsidR="00C34140" w:rsidRPr="003C1205">
        <w:rPr>
          <w:rFonts w:ascii="Tahoma" w:hAnsi="Tahoma" w:cs="Tahoma"/>
          <w:b/>
          <w:bCs/>
          <w:sz w:val="18"/>
          <w:szCs w:val="18"/>
          <w:lang w:val="en-GB"/>
        </w:rPr>
        <w:t xml:space="preserve"> </w:t>
      </w:r>
    </w:p>
    <w:p w14:paraId="6DD6EA8A" w14:textId="1E97AA13" w:rsidR="00C34140" w:rsidRPr="005F7449" w:rsidRDefault="005F7449" w:rsidP="005F7449">
      <w:pPr>
        <w:numPr>
          <w:ilvl w:val="0"/>
          <w:numId w:val="3"/>
        </w:numPr>
        <w:spacing w:after="200" w:line="360" w:lineRule="auto"/>
        <w:ind w:left="284" w:hanging="284"/>
        <w:contextualSpacing/>
        <w:rPr>
          <w:rFonts w:ascii="Tahoma" w:hAnsi="Tahoma" w:cs="Tahoma"/>
          <w:b/>
          <w:bCs/>
          <w:sz w:val="18"/>
          <w:szCs w:val="18"/>
          <w:lang w:val="x-none"/>
        </w:rPr>
      </w:pPr>
      <w:r>
        <w:rPr>
          <w:rFonts w:ascii="Tahoma" w:hAnsi="Tahoma" w:cs="Tahoma"/>
          <w:b/>
          <w:bCs/>
          <w:sz w:val="18"/>
          <w:szCs w:val="18"/>
          <w:lang w:val="x-none"/>
        </w:rPr>
        <w:t>Collusive behaviour by the bidder will result in disqualification. A bidder is not permitted to submit more than one proposals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18394EAB" w14:textId="77777777" w:rsidR="00D936E5" w:rsidRPr="003C120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rPr>
        <w:t>RAF will conduct business ONLY with CSD Registered suppliers</w:t>
      </w:r>
      <w:r w:rsidRPr="003C1205">
        <w:rPr>
          <w:rFonts w:ascii="Tahoma" w:hAnsi="Tahoma" w:cs="Tahoma"/>
          <w:b/>
          <w:bCs/>
          <w:sz w:val="18"/>
          <w:szCs w:val="18"/>
          <w:lang w:val="x-none"/>
        </w:rPr>
        <w:t>;</w:t>
      </w:r>
    </w:p>
    <w:p w14:paraId="698BAD31" w14:textId="0530EEDB" w:rsidR="00D936E5" w:rsidRPr="003C120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Should you not be contacted within 14 working days, consider your proposal/quotation unsuccessful</w:t>
      </w:r>
      <w:r w:rsidR="002B2596" w:rsidRPr="003C1205">
        <w:rPr>
          <w:rFonts w:ascii="Tahoma" w:hAnsi="Tahoma" w:cs="Tahoma"/>
          <w:b/>
          <w:bCs/>
          <w:sz w:val="18"/>
          <w:szCs w:val="18"/>
          <w:lang w:val="en-GB"/>
        </w:rPr>
        <w:t>.</w:t>
      </w:r>
    </w:p>
    <w:p w14:paraId="73F96845" w14:textId="77777777" w:rsidR="00D936E5" w:rsidRDefault="00D936E5" w:rsidP="0043222B">
      <w:pPr>
        <w:spacing w:line="360" w:lineRule="auto"/>
        <w:rPr>
          <w:rFonts w:ascii="Tahoma" w:hAnsi="Tahoma" w:cs="Tahoma"/>
          <w:b/>
          <w:bCs/>
          <w:sz w:val="18"/>
          <w:szCs w:val="18"/>
        </w:rPr>
      </w:pPr>
    </w:p>
    <w:p w14:paraId="1CE8F795" w14:textId="77777777" w:rsidR="007E2B47" w:rsidRDefault="007E2B47" w:rsidP="0043222B">
      <w:pPr>
        <w:spacing w:line="360" w:lineRule="auto"/>
        <w:rPr>
          <w:rFonts w:ascii="Tahoma" w:hAnsi="Tahoma" w:cs="Tahoma"/>
          <w:b/>
          <w:bCs/>
          <w:sz w:val="18"/>
          <w:szCs w:val="18"/>
        </w:rPr>
      </w:pPr>
    </w:p>
    <w:p w14:paraId="3A52E89A" w14:textId="77777777" w:rsidR="002253AB" w:rsidRDefault="002253AB" w:rsidP="0043222B">
      <w:pPr>
        <w:spacing w:line="360" w:lineRule="auto"/>
        <w:rPr>
          <w:rFonts w:ascii="Tahoma" w:hAnsi="Tahoma" w:cs="Tahoma"/>
          <w:b/>
          <w:bCs/>
          <w:sz w:val="18"/>
          <w:szCs w:val="18"/>
        </w:rPr>
      </w:pPr>
    </w:p>
    <w:p w14:paraId="24DBDE18" w14:textId="77777777" w:rsidR="007E2B47" w:rsidRDefault="007E2B47" w:rsidP="0043222B">
      <w:pPr>
        <w:spacing w:line="360" w:lineRule="auto"/>
        <w:rPr>
          <w:rFonts w:ascii="Tahoma" w:hAnsi="Tahoma" w:cs="Tahoma"/>
          <w:b/>
          <w:bCs/>
          <w:sz w:val="18"/>
          <w:szCs w:val="18"/>
        </w:rPr>
      </w:pPr>
    </w:p>
    <w:p w14:paraId="71A8E4C0" w14:textId="77777777" w:rsidR="00A73154" w:rsidRDefault="00A73154" w:rsidP="0043222B">
      <w:pPr>
        <w:spacing w:line="360" w:lineRule="auto"/>
        <w:rPr>
          <w:rFonts w:ascii="Tahoma" w:hAnsi="Tahoma" w:cs="Tahoma"/>
          <w:b/>
          <w:bCs/>
          <w:sz w:val="18"/>
          <w:szCs w:val="18"/>
        </w:rPr>
      </w:pPr>
    </w:p>
    <w:p w14:paraId="32AB4415" w14:textId="77777777" w:rsidR="00A73154" w:rsidRPr="003C1205" w:rsidRDefault="00A73154" w:rsidP="0043222B">
      <w:pPr>
        <w:spacing w:line="360" w:lineRule="auto"/>
        <w:rPr>
          <w:rFonts w:ascii="Tahoma" w:hAnsi="Tahoma" w:cs="Tahoma"/>
          <w:b/>
          <w:bCs/>
          <w:sz w:val="18"/>
          <w:szCs w:val="18"/>
        </w:rPr>
      </w:pPr>
    </w:p>
    <w:p w14:paraId="05A55BBF" w14:textId="009F2274" w:rsidR="008B7CF5" w:rsidRPr="003C1205" w:rsidRDefault="003B5F52" w:rsidP="0043222B">
      <w:pPr>
        <w:spacing w:line="360" w:lineRule="auto"/>
        <w:rPr>
          <w:rFonts w:ascii="Tahoma" w:hAnsi="Tahoma" w:cs="Tahoma"/>
          <w:b/>
          <w:bCs/>
          <w:sz w:val="18"/>
          <w:szCs w:val="18"/>
        </w:rPr>
      </w:pPr>
      <w:r w:rsidRPr="003C1205">
        <w:rPr>
          <w:rFonts w:ascii="Tahoma" w:hAnsi="Tahoma" w:cs="Tahoma"/>
          <w:b/>
          <w:bCs/>
          <w:sz w:val="18"/>
          <w:szCs w:val="18"/>
        </w:rPr>
        <w:t>P</w:t>
      </w:r>
      <w:r w:rsidR="008B7CF5" w:rsidRPr="003C1205">
        <w:rPr>
          <w:rFonts w:ascii="Tahoma" w:hAnsi="Tahoma" w:cs="Tahoma"/>
          <w:b/>
          <w:bCs/>
          <w:sz w:val="18"/>
          <w:szCs w:val="18"/>
        </w:rPr>
        <w:t>rohibition of Gifts &amp; Hospitality:</w:t>
      </w:r>
    </w:p>
    <w:p w14:paraId="33BD61DD" w14:textId="77777777" w:rsidR="008B7CF5" w:rsidRDefault="008B7CF5" w:rsidP="0043222B">
      <w:pPr>
        <w:spacing w:line="360" w:lineRule="auto"/>
        <w:rPr>
          <w:rFonts w:ascii="Tahoma" w:hAnsi="Tahoma" w:cs="Tahoma"/>
          <w:sz w:val="18"/>
          <w:szCs w:val="18"/>
        </w:rPr>
      </w:pPr>
      <w:r w:rsidRPr="003C1205">
        <w:rPr>
          <w:rFonts w:ascii="Tahoma" w:hAnsi="Tahoma" w:cs="Tahoma"/>
          <w:sz w:val="18"/>
          <w:szCs w:val="18"/>
        </w:rPr>
        <w:t>“Except for the specific goods or service procured by the Road Accident Fund, service providers/suppliers are required not to offer any gift, hospitality or other benefit to any RAF official. To avoid doubt, branded marketing material is considered to be a gift. Furthermore, should any RAF official request a gift, hospitality or other benefit, the service providers is required to report the matter to our toll free fraud line at 0800 005919.”</w:t>
      </w:r>
    </w:p>
    <w:p w14:paraId="3BF158E5" w14:textId="77777777" w:rsidR="007E2B47" w:rsidRPr="003C1205" w:rsidRDefault="007E2B47" w:rsidP="0043222B">
      <w:pPr>
        <w:spacing w:line="360" w:lineRule="auto"/>
        <w:rPr>
          <w:rFonts w:ascii="Tahoma" w:hAnsi="Tahoma" w:cs="Tahoma"/>
          <w:sz w:val="18"/>
          <w:szCs w:val="18"/>
        </w:rPr>
      </w:pPr>
    </w:p>
    <w:p w14:paraId="03602CF6" w14:textId="08D4695B" w:rsidR="00FF22E3" w:rsidRPr="00CA1FAF" w:rsidRDefault="007D6F25" w:rsidP="00CA1FAF">
      <w:pPr>
        <w:spacing w:line="360" w:lineRule="auto"/>
        <w:rPr>
          <w:rFonts w:ascii="Tahoma" w:hAnsi="Tahoma" w:cs="Tahoma"/>
          <w:i/>
          <w:iCs/>
          <w:sz w:val="16"/>
          <w:szCs w:val="16"/>
        </w:rPr>
        <w:sectPr w:rsidR="00FF22E3" w:rsidRPr="00CA1FAF" w:rsidSect="003705C4">
          <w:footerReference w:type="even" r:id="rId11"/>
          <w:footerReference w:type="default" r:id="rId12"/>
          <w:footerReference w:type="first" r:id="rId13"/>
          <w:pgSz w:w="11905" w:h="16837" w:code="9"/>
          <w:pgMar w:top="454" w:right="709" w:bottom="993" w:left="851" w:header="720" w:footer="720" w:gutter="0"/>
          <w:cols w:space="720"/>
          <w:docGrid w:linePitch="360"/>
        </w:sectPr>
      </w:pPr>
      <w:r w:rsidRPr="003C1205">
        <w:rPr>
          <w:rFonts w:ascii="Tahoma" w:hAnsi="Tahoma" w:cs="Tahoma"/>
          <w:i/>
          <w:iCs/>
          <w:sz w:val="16"/>
          <w:szCs w:val="16"/>
        </w:rPr>
        <w:t>*HDI - means a South African Citizen who (a) due to the apartheid policy, had no franchise in national elections prior to the introduction of the Constitution of the Republic of South Africa, 1983(Act No.110 of 1983) or the Interim Constitution f the Republic of South Africa,1993 (Act No.200 of 1993); (b) is a female; or  (c) has a disability.</w:t>
      </w:r>
    </w:p>
    <w:p w14:paraId="1BA98C65" w14:textId="77777777" w:rsidR="002071A3" w:rsidRPr="00766895" w:rsidRDefault="002071A3" w:rsidP="0043222B">
      <w:pPr>
        <w:spacing w:line="360" w:lineRule="auto"/>
        <w:rPr>
          <w:rFonts w:ascii="Tahoma" w:hAnsi="Tahoma" w:cs="Tahoma"/>
          <w:sz w:val="18"/>
          <w:szCs w:val="18"/>
        </w:rPr>
      </w:pPr>
    </w:p>
    <w:p w14:paraId="527BCCEA" w14:textId="77777777" w:rsidR="00E93952" w:rsidRPr="00766895" w:rsidRDefault="004C642A" w:rsidP="0043222B">
      <w:pPr>
        <w:spacing w:line="360" w:lineRule="auto"/>
        <w:rPr>
          <w:rFonts w:ascii="Tahoma" w:hAnsi="Tahoma" w:cs="Tahoma"/>
          <w:b/>
          <w:sz w:val="18"/>
          <w:szCs w:val="18"/>
        </w:rPr>
      </w:pPr>
      <w:r w:rsidRPr="00766895">
        <w:rPr>
          <w:rFonts w:ascii="Tahoma" w:hAnsi="Tahoma" w:cs="Tahoma"/>
          <w:b/>
          <w:sz w:val="18"/>
          <w:szCs w:val="18"/>
        </w:rPr>
        <w:t>CONTENTS</w:t>
      </w:r>
    </w:p>
    <w:p w14:paraId="72711F1F" w14:textId="77777777" w:rsidR="004C642A" w:rsidRPr="00766895" w:rsidRDefault="004C642A" w:rsidP="0043222B">
      <w:pPr>
        <w:spacing w:line="360" w:lineRule="auto"/>
        <w:rPr>
          <w:rFonts w:ascii="Tahoma" w:hAnsi="Tahoma" w:cs="Tahoma"/>
          <w:b/>
          <w:sz w:val="18"/>
          <w:szCs w:val="18"/>
        </w:rPr>
      </w:pPr>
    </w:p>
    <w:p w14:paraId="78C3DA99" w14:textId="77777777" w:rsidR="005F3D9D" w:rsidRPr="00766895" w:rsidRDefault="007838F8">
      <w:pPr>
        <w:pStyle w:val="TOC1"/>
        <w:rPr>
          <w:rFonts w:ascii="Tahoma" w:eastAsiaTheme="minorEastAsia" w:hAnsi="Tahoma" w:cs="Tahoma"/>
          <w:noProof/>
          <w:sz w:val="18"/>
          <w:szCs w:val="18"/>
          <w:lang w:eastAsia="en-ZA"/>
        </w:rPr>
      </w:pPr>
      <w:r w:rsidRPr="00766895">
        <w:rPr>
          <w:rFonts w:ascii="Tahoma" w:hAnsi="Tahoma" w:cs="Tahoma"/>
          <w:b/>
          <w:sz w:val="18"/>
          <w:szCs w:val="18"/>
        </w:rPr>
        <w:fldChar w:fldCharType="begin"/>
      </w:r>
      <w:r w:rsidR="00E93952" w:rsidRPr="00766895">
        <w:rPr>
          <w:rFonts w:ascii="Tahoma" w:hAnsi="Tahoma" w:cs="Tahoma"/>
          <w:b/>
          <w:sz w:val="18"/>
          <w:szCs w:val="18"/>
        </w:rPr>
        <w:instrText xml:space="preserve"> TOC \o "1-3" \h \z \u </w:instrText>
      </w:r>
      <w:r w:rsidRPr="00766895">
        <w:rPr>
          <w:rFonts w:ascii="Tahoma" w:hAnsi="Tahoma" w:cs="Tahoma"/>
          <w:b/>
          <w:sz w:val="18"/>
          <w:szCs w:val="18"/>
        </w:rPr>
        <w:fldChar w:fldCharType="separate"/>
      </w:r>
      <w:hyperlink w:anchor="_Toc2171286" w:history="1">
        <w:r w:rsidR="005F3D9D" w:rsidRPr="00766895">
          <w:rPr>
            <w:rStyle w:val="Hyperlink"/>
            <w:rFonts w:ascii="Tahoma" w:hAnsi="Tahoma" w:cs="Tahoma"/>
            <w:bCs/>
            <w:noProof/>
            <w:sz w:val="18"/>
            <w:szCs w:val="18"/>
          </w:rPr>
          <w:t>Annex A :</w:t>
        </w:r>
        <w:r w:rsidR="005F3D9D" w:rsidRPr="00766895">
          <w:rPr>
            <w:rFonts w:ascii="Tahoma" w:eastAsiaTheme="minorEastAsia" w:hAnsi="Tahoma" w:cs="Tahoma"/>
            <w:noProof/>
            <w:sz w:val="18"/>
            <w:szCs w:val="18"/>
            <w:lang w:eastAsia="en-ZA"/>
          </w:rPr>
          <w:tab/>
        </w:r>
        <w:r w:rsidR="005F3D9D" w:rsidRPr="00766895">
          <w:rPr>
            <w:rStyle w:val="Hyperlink"/>
            <w:rFonts w:ascii="Tahoma" w:hAnsi="Tahoma" w:cs="Tahoma"/>
            <w:noProof/>
            <w:sz w:val="18"/>
            <w:szCs w:val="18"/>
          </w:rPr>
          <w:t>TERMS AND CONDITIONS OF REQUEST FOR QUOTATION (RFQ)</w:t>
        </w:r>
        <w:r w:rsidR="005F3D9D" w:rsidRPr="00766895">
          <w:rPr>
            <w:rFonts w:ascii="Tahoma" w:hAnsi="Tahoma" w:cs="Tahoma"/>
            <w:noProof/>
            <w:webHidden/>
            <w:sz w:val="18"/>
            <w:szCs w:val="18"/>
          </w:rPr>
          <w:tab/>
        </w:r>
        <w:r w:rsidR="005F3D9D" w:rsidRPr="00766895">
          <w:rPr>
            <w:rFonts w:ascii="Tahoma" w:hAnsi="Tahoma" w:cs="Tahoma"/>
            <w:noProof/>
            <w:webHidden/>
            <w:sz w:val="18"/>
            <w:szCs w:val="18"/>
          </w:rPr>
          <w:fldChar w:fldCharType="begin"/>
        </w:r>
        <w:r w:rsidR="005F3D9D" w:rsidRPr="00766895">
          <w:rPr>
            <w:rFonts w:ascii="Tahoma" w:hAnsi="Tahoma" w:cs="Tahoma"/>
            <w:noProof/>
            <w:webHidden/>
            <w:sz w:val="18"/>
            <w:szCs w:val="18"/>
          </w:rPr>
          <w:instrText xml:space="preserve"> PAGEREF _Toc2171286 \h </w:instrText>
        </w:r>
        <w:r w:rsidR="005F3D9D" w:rsidRPr="00766895">
          <w:rPr>
            <w:rFonts w:ascii="Tahoma" w:hAnsi="Tahoma" w:cs="Tahoma"/>
            <w:noProof/>
            <w:webHidden/>
            <w:sz w:val="18"/>
            <w:szCs w:val="18"/>
          </w:rPr>
        </w:r>
        <w:r w:rsidR="005F3D9D" w:rsidRPr="00766895">
          <w:rPr>
            <w:rFonts w:ascii="Tahoma" w:hAnsi="Tahoma" w:cs="Tahoma"/>
            <w:noProof/>
            <w:webHidden/>
            <w:sz w:val="18"/>
            <w:szCs w:val="18"/>
          </w:rPr>
          <w:fldChar w:fldCharType="separate"/>
        </w:r>
        <w:r w:rsidR="00200ACF">
          <w:rPr>
            <w:rFonts w:ascii="Tahoma" w:hAnsi="Tahoma" w:cs="Tahoma"/>
            <w:noProof/>
            <w:webHidden/>
            <w:sz w:val="18"/>
            <w:szCs w:val="18"/>
          </w:rPr>
          <w:t>3</w:t>
        </w:r>
        <w:r w:rsidR="005F3D9D" w:rsidRPr="00766895">
          <w:rPr>
            <w:rFonts w:ascii="Tahoma" w:hAnsi="Tahoma" w:cs="Tahoma"/>
            <w:noProof/>
            <w:webHidden/>
            <w:sz w:val="18"/>
            <w:szCs w:val="18"/>
          </w:rPr>
          <w:fldChar w:fldCharType="end"/>
        </w:r>
      </w:hyperlink>
    </w:p>
    <w:p w14:paraId="0CA626FB" w14:textId="77777777" w:rsidR="005F3D9D" w:rsidRPr="00766895" w:rsidRDefault="005F3D9D">
      <w:pPr>
        <w:pStyle w:val="TOC1"/>
        <w:rPr>
          <w:rFonts w:ascii="Tahoma" w:eastAsiaTheme="minorEastAsia" w:hAnsi="Tahoma" w:cs="Tahoma"/>
          <w:noProof/>
          <w:sz w:val="18"/>
          <w:szCs w:val="18"/>
          <w:lang w:eastAsia="en-ZA"/>
        </w:rPr>
      </w:pPr>
      <w:hyperlink w:anchor="_Toc2171287" w:history="1">
        <w:r w:rsidRPr="00766895">
          <w:rPr>
            <w:rStyle w:val="Hyperlink"/>
            <w:rFonts w:ascii="Tahoma" w:hAnsi="Tahoma" w:cs="Tahoma"/>
            <w:bCs/>
            <w:noProof/>
            <w:sz w:val="18"/>
            <w:szCs w:val="18"/>
          </w:rPr>
          <w:t>Annex B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GENERAL CONDITIONS OF CONTRACT</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_Toc2171287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4</w:t>
        </w:r>
        <w:r w:rsidRPr="00766895">
          <w:rPr>
            <w:rFonts w:ascii="Tahoma" w:hAnsi="Tahoma" w:cs="Tahoma"/>
            <w:noProof/>
            <w:webHidden/>
            <w:sz w:val="18"/>
            <w:szCs w:val="18"/>
          </w:rPr>
          <w:fldChar w:fldCharType="end"/>
        </w:r>
      </w:hyperlink>
    </w:p>
    <w:p w14:paraId="5D322759" w14:textId="77777777" w:rsidR="005F3D9D" w:rsidRPr="00766895" w:rsidRDefault="005F3D9D">
      <w:pPr>
        <w:pStyle w:val="TOC1"/>
        <w:rPr>
          <w:rFonts w:ascii="Tahoma" w:eastAsiaTheme="minorEastAsia" w:hAnsi="Tahoma" w:cs="Tahoma"/>
          <w:noProof/>
          <w:sz w:val="18"/>
          <w:szCs w:val="18"/>
          <w:lang w:eastAsia="en-ZA"/>
        </w:rPr>
      </w:pPr>
      <w:hyperlink w:anchor="_Toc2171288" w:history="1">
        <w:r w:rsidRPr="00766895">
          <w:rPr>
            <w:rStyle w:val="Hyperlink"/>
            <w:rFonts w:ascii="Tahoma" w:hAnsi="Tahoma" w:cs="Tahoma"/>
            <w:bCs/>
            <w:noProof/>
            <w:sz w:val="18"/>
            <w:szCs w:val="18"/>
          </w:rPr>
          <w:t>Annex C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RFQ SPECIFICATION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_Toc2171288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5</w:t>
        </w:r>
        <w:r w:rsidRPr="00766895">
          <w:rPr>
            <w:rFonts w:ascii="Tahoma" w:hAnsi="Tahoma" w:cs="Tahoma"/>
            <w:noProof/>
            <w:webHidden/>
            <w:sz w:val="18"/>
            <w:szCs w:val="18"/>
          </w:rPr>
          <w:fldChar w:fldCharType="end"/>
        </w:r>
      </w:hyperlink>
    </w:p>
    <w:p w14:paraId="681C7C10" w14:textId="77777777" w:rsidR="005F3D9D" w:rsidRPr="00766895" w:rsidRDefault="005F3D9D">
      <w:pPr>
        <w:pStyle w:val="TOC1"/>
        <w:rPr>
          <w:rFonts w:ascii="Tahoma" w:eastAsiaTheme="minorEastAsia" w:hAnsi="Tahoma" w:cs="Tahoma"/>
          <w:noProof/>
          <w:sz w:val="18"/>
          <w:szCs w:val="18"/>
          <w:lang w:eastAsia="en-ZA"/>
        </w:rPr>
      </w:pPr>
      <w:hyperlink w:anchor="_Toc2171289" w:history="1">
        <w:r w:rsidRPr="00766895">
          <w:rPr>
            <w:rStyle w:val="Hyperlink"/>
            <w:rFonts w:ascii="Tahoma" w:hAnsi="Tahoma" w:cs="Tahoma"/>
            <w:bCs/>
            <w:noProof/>
            <w:sz w:val="18"/>
            <w:szCs w:val="18"/>
          </w:rPr>
          <w:t>Annex D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EVALUATION CRITERIA</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_Toc2171289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6</w:t>
        </w:r>
        <w:r w:rsidRPr="00766895">
          <w:rPr>
            <w:rFonts w:ascii="Tahoma" w:hAnsi="Tahoma" w:cs="Tahoma"/>
            <w:noProof/>
            <w:webHidden/>
            <w:sz w:val="18"/>
            <w:szCs w:val="18"/>
          </w:rPr>
          <w:fldChar w:fldCharType="end"/>
        </w:r>
      </w:hyperlink>
    </w:p>
    <w:p w14:paraId="27D05FE2" w14:textId="77777777" w:rsidR="005F3D9D" w:rsidRPr="00766895" w:rsidRDefault="005F3D9D">
      <w:pPr>
        <w:pStyle w:val="TOC1"/>
        <w:rPr>
          <w:rFonts w:ascii="Tahoma" w:eastAsiaTheme="minorEastAsia" w:hAnsi="Tahoma" w:cs="Tahoma"/>
          <w:noProof/>
          <w:sz w:val="18"/>
          <w:szCs w:val="18"/>
          <w:lang w:eastAsia="en-ZA"/>
        </w:rPr>
      </w:pPr>
      <w:hyperlink w:anchor="_Toc2171290" w:history="1">
        <w:r w:rsidRPr="00766895">
          <w:rPr>
            <w:rStyle w:val="Hyperlink"/>
            <w:rFonts w:ascii="Tahoma" w:hAnsi="Tahoma" w:cs="Tahoma"/>
            <w:bCs/>
            <w:noProof/>
            <w:sz w:val="18"/>
            <w:szCs w:val="18"/>
          </w:rPr>
          <w:t>Annex E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COST BREAK DOWN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_Toc2171290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7</w:t>
        </w:r>
        <w:r w:rsidRPr="00766895">
          <w:rPr>
            <w:rFonts w:ascii="Tahoma" w:hAnsi="Tahoma" w:cs="Tahoma"/>
            <w:noProof/>
            <w:webHidden/>
            <w:sz w:val="18"/>
            <w:szCs w:val="18"/>
          </w:rPr>
          <w:fldChar w:fldCharType="end"/>
        </w:r>
      </w:hyperlink>
    </w:p>
    <w:p w14:paraId="7FFB346B" w14:textId="77777777" w:rsidR="005F3D9D" w:rsidRPr="00766895" w:rsidRDefault="005F3D9D">
      <w:pPr>
        <w:pStyle w:val="TOC1"/>
        <w:rPr>
          <w:rFonts w:ascii="Tahoma" w:eastAsiaTheme="minorEastAsia" w:hAnsi="Tahoma" w:cs="Tahoma"/>
          <w:noProof/>
          <w:sz w:val="18"/>
          <w:szCs w:val="18"/>
          <w:lang w:eastAsia="en-ZA"/>
        </w:rPr>
      </w:pPr>
      <w:hyperlink w:anchor="_Toc2171291" w:history="1">
        <w:r w:rsidRPr="00766895">
          <w:rPr>
            <w:rStyle w:val="Hyperlink"/>
            <w:rFonts w:ascii="Tahoma" w:hAnsi="Tahoma" w:cs="Tahoma"/>
            <w:bCs/>
            <w:noProof/>
            <w:sz w:val="18"/>
            <w:szCs w:val="18"/>
          </w:rPr>
          <w:t>Annex F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STANDARD BIDDING DOCUMENTS</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_Toc2171291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8</w:t>
        </w:r>
        <w:r w:rsidRPr="00766895">
          <w:rPr>
            <w:rFonts w:ascii="Tahoma" w:hAnsi="Tahoma" w:cs="Tahoma"/>
            <w:noProof/>
            <w:webHidden/>
            <w:sz w:val="18"/>
            <w:szCs w:val="18"/>
          </w:rPr>
          <w:fldChar w:fldCharType="end"/>
        </w:r>
      </w:hyperlink>
    </w:p>
    <w:p w14:paraId="6316EC79" w14:textId="77777777" w:rsidR="00976D8C" w:rsidRPr="00766895" w:rsidRDefault="007838F8" w:rsidP="0043222B">
      <w:pPr>
        <w:pStyle w:val="AnnexH1"/>
        <w:spacing w:line="360" w:lineRule="auto"/>
        <w:rPr>
          <w:rFonts w:ascii="Tahoma" w:hAnsi="Tahoma" w:cs="Tahoma"/>
          <w:color w:val="auto"/>
          <w:sz w:val="18"/>
          <w:szCs w:val="18"/>
        </w:rPr>
      </w:pPr>
      <w:r w:rsidRPr="00766895">
        <w:rPr>
          <w:rFonts w:ascii="Tahoma" w:hAnsi="Tahoma" w:cs="Tahoma"/>
          <w:b w:val="0"/>
          <w:color w:val="auto"/>
          <w:sz w:val="18"/>
          <w:szCs w:val="18"/>
        </w:rPr>
        <w:lastRenderedPageBreak/>
        <w:fldChar w:fldCharType="end"/>
      </w:r>
      <w:bookmarkStart w:id="12" w:name="_Toc2171286"/>
      <w:r w:rsidR="00976D8C" w:rsidRPr="00766895">
        <w:rPr>
          <w:rFonts w:ascii="Tahoma" w:hAnsi="Tahoma" w:cs="Tahoma"/>
          <w:color w:val="auto"/>
          <w:sz w:val="18"/>
          <w:szCs w:val="18"/>
        </w:rPr>
        <w:t>TERMS AND CONDITIONS OF REQUEST FOR QUOTATION (RFQ)</w:t>
      </w:r>
      <w:bookmarkEnd w:id="12"/>
    </w:p>
    <w:p w14:paraId="017AC4B0" w14:textId="77777777" w:rsidR="0037307E" w:rsidRPr="00766895" w:rsidRDefault="0037307E" w:rsidP="0043222B">
      <w:pPr>
        <w:spacing w:line="360" w:lineRule="auto"/>
        <w:rPr>
          <w:rFonts w:ascii="Tahoma" w:hAnsi="Tahoma" w:cs="Tahoma"/>
          <w:b/>
          <w:sz w:val="18"/>
          <w:szCs w:val="18"/>
        </w:rPr>
      </w:pPr>
      <w:bookmarkStart w:id="13" w:name="_Toc195083702"/>
      <w:r w:rsidRPr="00766895">
        <w:rPr>
          <w:rFonts w:ascii="Tahoma" w:hAnsi="Tahoma" w:cs="Tahoma"/>
          <w:b/>
          <w:sz w:val="18"/>
          <w:szCs w:val="18"/>
        </w:rPr>
        <w:t xml:space="preserve">SERVICE PROVIDER/SUPPLIER: </w:t>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
    <w:p w14:paraId="5DD84889"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REGISTRATION NUMBER</w:t>
      </w:r>
      <w:r w:rsidR="006F6099" w:rsidRPr="00766895">
        <w:rPr>
          <w:rFonts w:ascii="Tahoma" w:hAnsi="Tahoma" w:cs="Tahoma"/>
          <w:b/>
          <w:sz w:val="18"/>
          <w:szCs w:val="18"/>
        </w:rPr>
        <w:t>:</w:t>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4D639D3E" w14:textId="77777777" w:rsidR="00F70726" w:rsidRPr="00766895" w:rsidRDefault="00F70726" w:rsidP="0043222B">
      <w:pPr>
        <w:spacing w:line="360" w:lineRule="auto"/>
        <w:rPr>
          <w:rFonts w:ascii="Tahoma" w:hAnsi="Tahoma" w:cs="Tahoma"/>
          <w:b/>
          <w:sz w:val="18"/>
          <w:szCs w:val="18"/>
        </w:rPr>
      </w:pPr>
      <w:r w:rsidRPr="00766895">
        <w:rPr>
          <w:rFonts w:ascii="Tahoma" w:hAnsi="Tahoma" w:cs="Tahoma"/>
          <w:b/>
          <w:bCs/>
          <w:sz w:val="18"/>
          <w:szCs w:val="18"/>
        </w:rPr>
        <w:t>CSD UNIQUE SUPPLIER REGISTRATION NUMBER:</w:t>
      </w:r>
      <w:r w:rsidRPr="00766895">
        <w:rPr>
          <w:rFonts w:ascii="Tahoma" w:hAnsi="Tahoma" w:cs="Tahoma"/>
          <w:b/>
          <w:bCs/>
          <w:sz w:val="18"/>
          <w:szCs w:val="18"/>
        </w:rPr>
        <w:tab/>
        <w:t>……………………………………………………………………….</w:t>
      </w:r>
    </w:p>
    <w:p w14:paraId="019420EE"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ADDRESS:</w:t>
      </w:r>
      <w:r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2ABFEFED"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CONTACT PERSON:</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
    <w:p w14:paraId="20642A0C"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TEL:</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r w:rsidR="006F6099" w:rsidRPr="00766895">
        <w:rPr>
          <w:rFonts w:ascii="Tahoma" w:hAnsi="Tahoma" w:cs="Tahoma"/>
          <w:b/>
          <w:sz w:val="18"/>
          <w:szCs w:val="18"/>
        </w:rPr>
        <w:t>…………………………………………………………........</w:t>
      </w:r>
    </w:p>
    <w:p w14:paraId="0579B94F" w14:textId="77777777"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RAF’s standard conditions of purchase shall apply.</w:t>
      </w:r>
    </w:p>
    <w:p w14:paraId="29C6AF38" w14:textId="77777777" w:rsidR="009E4EFC" w:rsidRPr="00766895"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RAF will not conduct business with suppliers whose tax matters are not declared to be in order by SARS.</w:t>
      </w:r>
    </w:p>
    <w:p w14:paraId="463CAE91" w14:textId="77777777" w:rsidR="009E4EFC"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G</w:t>
      </w:r>
      <w:proofErr w:type="spellStart"/>
      <w:r w:rsidRPr="00766895">
        <w:rPr>
          <w:rFonts w:ascii="Tahoma" w:hAnsi="Tahoma" w:cs="Tahoma"/>
          <w:sz w:val="18"/>
          <w:szCs w:val="18"/>
        </w:rPr>
        <w:t>oods</w:t>
      </w:r>
      <w:proofErr w:type="spellEnd"/>
      <w:r w:rsidRPr="00766895">
        <w:rPr>
          <w:rFonts w:ascii="Tahoma" w:hAnsi="Tahoma" w:cs="Tahoma"/>
          <w:sz w:val="18"/>
          <w:szCs w:val="18"/>
        </w:rPr>
        <w:t xml:space="preserve"> or services shall be delivered </w:t>
      </w:r>
      <w:r>
        <w:rPr>
          <w:rFonts w:ascii="Tahoma" w:hAnsi="Tahoma" w:cs="Tahoma"/>
          <w:sz w:val="18"/>
          <w:szCs w:val="18"/>
          <w:lang w:val="en-ZA"/>
        </w:rPr>
        <w:t xml:space="preserve">and accepted against an official and </w:t>
      </w:r>
      <w:r w:rsidRPr="00766895">
        <w:rPr>
          <w:rFonts w:ascii="Tahoma" w:hAnsi="Tahoma" w:cs="Tahoma"/>
          <w:sz w:val="18"/>
          <w:szCs w:val="18"/>
        </w:rPr>
        <w:t xml:space="preserve"> RAF Award Letter or Purchase Order (PO) signed </w:t>
      </w:r>
      <w:r>
        <w:rPr>
          <w:rFonts w:ascii="Tahoma" w:hAnsi="Tahoma" w:cs="Tahoma"/>
          <w:sz w:val="18"/>
          <w:szCs w:val="18"/>
          <w:lang w:val="en-ZA"/>
        </w:rPr>
        <w:t>and duly</w:t>
      </w:r>
      <w:r w:rsidRPr="00766895">
        <w:rPr>
          <w:rFonts w:ascii="Tahoma" w:hAnsi="Tahoma" w:cs="Tahoma"/>
          <w:sz w:val="18"/>
          <w:szCs w:val="18"/>
        </w:rPr>
        <w:t xml:space="preserve"> authorised RAF official. </w:t>
      </w:r>
    </w:p>
    <w:p w14:paraId="2101C57F" w14:textId="77777777"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Pr>
          <w:rFonts w:ascii="Tahoma" w:hAnsi="Tahoma" w:cs="Tahoma"/>
          <w:sz w:val="18"/>
          <w:szCs w:val="18"/>
          <w:lang w:val="en-ZA"/>
        </w:rPr>
        <w:t xml:space="preserve"> where applicable VAT and other applicable taxes.</w:t>
      </w:r>
    </w:p>
    <w:p w14:paraId="5C02644A" w14:textId="3169C1D2" w:rsidR="009E4EFC" w:rsidRPr="0008401C" w:rsidRDefault="009E4EFC" w:rsidP="009E4EFC">
      <w:pPr>
        <w:pStyle w:val="ListParagraph"/>
        <w:numPr>
          <w:ilvl w:val="0"/>
          <w:numId w:val="9"/>
        </w:numPr>
        <w:spacing w:line="360" w:lineRule="auto"/>
        <w:rPr>
          <w:rFonts w:ascii="Tahoma" w:hAnsi="Tahoma" w:cs="Tahoma"/>
          <w:sz w:val="18"/>
          <w:szCs w:val="18"/>
        </w:rPr>
      </w:pPr>
      <w:r w:rsidRPr="0008401C">
        <w:rPr>
          <w:rFonts w:ascii="Tahoma" w:hAnsi="Tahoma" w:cs="Tahoma"/>
          <w:sz w:val="18"/>
          <w:szCs w:val="18"/>
        </w:rPr>
        <w:t xml:space="preserve">This RFQ will be evaluated based on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applicable to bids with a Rand value equal to, or above R</w:t>
      </w:r>
      <w:r w:rsidR="002403BC" w:rsidRPr="0008401C">
        <w:rPr>
          <w:rFonts w:ascii="Tahoma" w:hAnsi="Tahoma" w:cs="Tahoma"/>
          <w:sz w:val="18"/>
          <w:szCs w:val="18"/>
          <w:lang w:val="en-ZA"/>
        </w:rPr>
        <w:t>2</w:t>
      </w:r>
      <w:r w:rsidR="000A155E">
        <w:rPr>
          <w:rFonts w:ascii="Tahoma" w:hAnsi="Tahoma" w:cs="Tahoma"/>
          <w:sz w:val="18"/>
          <w:szCs w:val="18"/>
        </w:rPr>
        <w:t> </w:t>
      </w:r>
      <w:r w:rsidRPr="0008401C">
        <w:rPr>
          <w:rFonts w:ascii="Tahoma" w:hAnsi="Tahoma" w:cs="Tahoma"/>
          <w:sz w:val="18"/>
          <w:szCs w:val="18"/>
        </w:rPr>
        <w:t>000</w:t>
      </w:r>
      <w:r w:rsidR="000A155E">
        <w:rPr>
          <w:rFonts w:ascii="Tahoma" w:hAnsi="Tahoma" w:cs="Tahoma"/>
          <w:sz w:val="18"/>
          <w:szCs w:val="18"/>
          <w:lang w:val="en-US"/>
        </w:rPr>
        <w:t>.</w:t>
      </w:r>
      <w:r w:rsidR="000A155E" w:rsidRPr="003C1205">
        <w:rPr>
          <w:rFonts w:ascii="Tahoma" w:hAnsi="Tahoma" w:cs="Tahoma"/>
          <w:sz w:val="18"/>
          <w:szCs w:val="18"/>
          <w:lang w:val="en-US"/>
        </w:rPr>
        <w:t>01</w:t>
      </w:r>
      <w:r w:rsidRPr="003C1205">
        <w:rPr>
          <w:rFonts w:ascii="Tahoma" w:hAnsi="Tahoma" w:cs="Tahoma"/>
          <w:sz w:val="18"/>
          <w:szCs w:val="18"/>
        </w:rPr>
        <w:t xml:space="preserve"> and </w:t>
      </w:r>
      <w:r w:rsidRPr="0008401C">
        <w:rPr>
          <w:rFonts w:ascii="Tahoma" w:hAnsi="Tahoma" w:cs="Tahoma"/>
          <w:sz w:val="18"/>
          <w:szCs w:val="18"/>
        </w:rPr>
        <w:t xml:space="preserve">up to a rand value of R1 000 000.00 (all applicable taxes included). The RAF may elect to apply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to price quotation</w:t>
      </w:r>
      <w:r w:rsidRPr="0008401C">
        <w:rPr>
          <w:rFonts w:ascii="Tahoma" w:hAnsi="Tahoma" w:cs="Tahoma"/>
          <w:sz w:val="18"/>
          <w:szCs w:val="18"/>
          <w:lang w:val="en-ZA"/>
        </w:rPr>
        <w:t>s</w:t>
      </w:r>
      <w:r w:rsidRPr="0008401C">
        <w:rPr>
          <w:rFonts w:ascii="Tahoma" w:hAnsi="Tahoma" w:cs="Tahoma"/>
          <w:sz w:val="18"/>
          <w:szCs w:val="18"/>
        </w:rPr>
        <w:t xml:space="preserve"> with a rand value less than R</w:t>
      </w:r>
      <w:r w:rsidR="002403BC" w:rsidRPr="0008401C">
        <w:rPr>
          <w:rFonts w:ascii="Tahoma" w:hAnsi="Tahoma" w:cs="Tahoma"/>
          <w:sz w:val="18"/>
          <w:szCs w:val="18"/>
          <w:lang w:val="en-ZA"/>
        </w:rPr>
        <w:t>2</w:t>
      </w:r>
      <w:r w:rsidRPr="0008401C">
        <w:rPr>
          <w:rFonts w:ascii="Tahoma" w:hAnsi="Tahoma" w:cs="Tahoma"/>
          <w:sz w:val="18"/>
          <w:szCs w:val="18"/>
        </w:rPr>
        <w:t xml:space="preserve"> 000.0</w:t>
      </w:r>
      <w:r w:rsidR="000A155E">
        <w:rPr>
          <w:rFonts w:ascii="Tahoma" w:hAnsi="Tahoma" w:cs="Tahoma"/>
          <w:sz w:val="18"/>
          <w:szCs w:val="18"/>
          <w:lang w:val="en-US"/>
        </w:rPr>
        <w:t>1</w:t>
      </w:r>
      <w:r w:rsidRPr="0008401C">
        <w:rPr>
          <w:rFonts w:ascii="Tahoma" w:hAnsi="Tahoma" w:cs="Tahoma"/>
          <w:sz w:val="18"/>
          <w:szCs w:val="18"/>
        </w:rPr>
        <w:t>.</w:t>
      </w:r>
    </w:p>
    <w:p w14:paraId="145CF464" w14:textId="77777777" w:rsidR="008B7CF5" w:rsidRPr="00766895" w:rsidRDefault="008B7CF5" w:rsidP="00750C87">
      <w:pPr>
        <w:spacing w:line="360" w:lineRule="auto"/>
        <w:rPr>
          <w:rFonts w:ascii="Tahoma" w:hAnsi="Tahoma" w:cs="Tahoma"/>
          <w:sz w:val="18"/>
          <w:szCs w:val="18"/>
        </w:rPr>
      </w:pPr>
    </w:p>
    <w:p w14:paraId="4D186423" w14:textId="77777777" w:rsidR="008B7CF5" w:rsidRPr="00766895" w:rsidRDefault="008B7CF5" w:rsidP="00750C87">
      <w:pPr>
        <w:spacing w:line="360" w:lineRule="auto"/>
        <w:rPr>
          <w:rFonts w:ascii="Tahoma" w:hAnsi="Tahoma" w:cs="Tahoma"/>
          <w:sz w:val="18"/>
          <w:szCs w:val="18"/>
        </w:rPr>
      </w:pPr>
      <w:r w:rsidRPr="00766895">
        <w:rPr>
          <w:rFonts w:ascii="Tahoma" w:hAnsi="Tahoma" w:cs="Tahoma"/>
          <w:sz w:val="18"/>
          <w:szCs w:val="18"/>
        </w:rPr>
        <w:t>I, the undersigned (NAME)……….………………………………………certify that :</w:t>
      </w:r>
    </w:p>
    <w:p w14:paraId="3BC67B51" w14:textId="77777777"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I have read and understood the conditions of this RFQ;</w:t>
      </w:r>
    </w:p>
    <w:p w14:paraId="48759BC8" w14:textId="77777777"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I have supplied the required information and the information submitted as part of this RFQ is true and correct.</w:t>
      </w:r>
    </w:p>
    <w:p w14:paraId="62E61AD3" w14:textId="77777777" w:rsidR="008B7CF5" w:rsidRPr="00766895" w:rsidRDefault="008B7CF5" w:rsidP="00750C87">
      <w:pPr>
        <w:spacing w:line="360" w:lineRule="auto"/>
        <w:rPr>
          <w:rFonts w:ascii="Tahoma" w:hAnsi="Tahoma" w:cs="Tahoma"/>
          <w:b/>
          <w:sz w:val="18"/>
          <w:szCs w:val="18"/>
        </w:rPr>
      </w:pPr>
    </w:p>
    <w:p w14:paraId="30A00252" w14:textId="77777777" w:rsidR="008B7CF5" w:rsidRPr="00766895" w:rsidRDefault="008B7CF5" w:rsidP="00750C87">
      <w:pPr>
        <w:spacing w:line="360" w:lineRule="auto"/>
        <w:rPr>
          <w:rFonts w:ascii="Tahoma" w:hAnsi="Tahoma" w:cs="Tahoma"/>
          <w:b/>
          <w:sz w:val="18"/>
          <w:szCs w:val="18"/>
        </w:rPr>
      </w:pPr>
      <w:r w:rsidRPr="00766895">
        <w:rPr>
          <w:rFonts w:ascii="Tahoma" w:hAnsi="Tahoma" w:cs="Tahoma"/>
          <w:b/>
          <w:sz w:val="18"/>
          <w:szCs w:val="18"/>
        </w:rPr>
        <w:t>Signature: ______________________________            Date:  ______________</w:t>
      </w:r>
    </w:p>
    <w:p w14:paraId="0585CC53" w14:textId="77777777" w:rsidR="00A675F4" w:rsidRPr="00766895" w:rsidRDefault="00A675F4" w:rsidP="00750C87">
      <w:pPr>
        <w:spacing w:line="360" w:lineRule="auto"/>
        <w:rPr>
          <w:rFonts w:ascii="Tahoma" w:hAnsi="Tahoma" w:cs="Tahoma"/>
          <w:b/>
          <w:sz w:val="18"/>
          <w:szCs w:val="18"/>
        </w:rPr>
      </w:pPr>
    </w:p>
    <w:p w14:paraId="78FC3908" w14:textId="77777777" w:rsidR="0037307E" w:rsidRPr="00766895" w:rsidRDefault="00564981" w:rsidP="00750C87">
      <w:pPr>
        <w:spacing w:line="360" w:lineRule="auto"/>
        <w:rPr>
          <w:rFonts w:ascii="Tahoma" w:hAnsi="Tahoma" w:cs="Tahoma"/>
          <w:sz w:val="18"/>
          <w:szCs w:val="18"/>
        </w:rPr>
      </w:pPr>
      <w:r w:rsidRPr="00766895">
        <w:rPr>
          <w:rFonts w:ascii="Tahoma" w:hAnsi="Tahoma" w:cs="Tahoma"/>
          <w:b/>
          <w:sz w:val="18"/>
          <w:szCs w:val="18"/>
        </w:rPr>
        <w:t>C</w:t>
      </w:r>
      <w:r w:rsidR="008B7CF5" w:rsidRPr="00766895">
        <w:rPr>
          <w:rFonts w:ascii="Tahoma" w:hAnsi="Tahoma" w:cs="Tahoma"/>
          <w:b/>
          <w:sz w:val="18"/>
          <w:szCs w:val="18"/>
        </w:rPr>
        <w:t>apacity: _________________________</w:t>
      </w:r>
    </w:p>
    <w:p w14:paraId="7F24E08A" w14:textId="77777777" w:rsidR="002F7E89" w:rsidRPr="00766895" w:rsidRDefault="002F7E89" w:rsidP="00750C87">
      <w:pPr>
        <w:pStyle w:val="AnnexH1"/>
        <w:spacing w:line="360" w:lineRule="auto"/>
        <w:rPr>
          <w:rFonts w:ascii="Tahoma" w:hAnsi="Tahoma" w:cs="Tahoma"/>
          <w:color w:val="auto"/>
          <w:sz w:val="18"/>
          <w:szCs w:val="18"/>
        </w:rPr>
      </w:pPr>
      <w:bookmarkStart w:id="14" w:name="_Toc2171287"/>
      <w:r w:rsidRPr="00766895">
        <w:rPr>
          <w:rFonts w:ascii="Tahoma" w:hAnsi="Tahoma" w:cs="Tahoma"/>
          <w:color w:val="auto"/>
          <w:sz w:val="18"/>
          <w:szCs w:val="18"/>
        </w:rPr>
        <w:lastRenderedPageBreak/>
        <w:t>GENERAL CONDITIONS OF CONTRACT</w:t>
      </w:r>
      <w:bookmarkEnd w:id="14"/>
      <w:r w:rsidRPr="00766895">
        <w:rPr>
          <w:rFonts w:ascii="Tahoma" w:hAnsi="Tahoma" w:cs="Tahoma"/>
          <w:color w:val="auto"/>
          <w:sz w:val="18"/>
          <w:szCs w:val="18"/>
        </w:rPr>
        <w:t xml:space="preserve"> </w:t>
      </w:r>
    </w:p>
    <w:p w14:paraId="44C6F90E" w14:textId="77777777" w:rsidR="00A47089" w:rsidRPr="00766895" w:rsidRDefault="00A47089" w:rsidP="00750C87">
      <w:pPr>
        <w:spacing w:line="360" w:lineRule="auto"/>
        <w:rPr>
          <w:rFonts w:ascii="Tahoma" w:hAnsi="Tahoma" w:cs="Tahoma"/>
          <w:sz w:val="18"/>
          <w:szCs w:val="18"/>
        </w:rPr>
      </w:pPr>
    </w:p>
    <w:p w14:paraId="204D6FB8" w14:textId="77777777" w:rsidR="00A47089" w:rsidRPr="00766895" w:rsidRDefault="00A47089" w:rsidP="00A47089">
      <w:pPr>
        <w:rPr>
          <w:rFonts w:ascii="Tahoma" w:hAnsi="Tahoma" w:cs="Tahoma"/>
          <w:sz w:val="18"/>
          <w:szCs w:val="18"/>
        </w:rPr>
      </w:pPr>
    </w:p>
    <w:p w14:paraId="55C3B352" w14:textId="77777777" w:rsidR="00A47089" w:rsidRPr="00766895" w:rsidRDefault="00A47089" w:rsidP="00A47089">
      <w:pPr>
        <w:rPr>
          <w:rFonts w:ascii="Tahoma" w:hAnsi="Tahoma" w:cs="Tahoma"/>
          <w:sz w:val="18"/>
          <w:szCs w:val="18"/>
        </w:rPr>
      </w:pPr>
    </w:p>
    <w:p w14:paraId="4FC32396" w14:textId="77777777" w:rsidR="00A47089" w:rsidRPr="00766895" w:rsidRDefault="00A47089" w:rsidP="00A47089">
      <w:pPr>
        <w:rPr>
          <w:rFonts w:ascii="Tahoma" w:hAnsi="Tahoma" w:cs="Tahoma"/>
          <w:sz w:val="18"/>
          <w:szCs w:val="18"/>
        </w:rPr>
      </w:pPr>
    </w:p>
    <w:p w14:paraId="0C390052" w14:textId="77777777" w:rsidR="00A47089" w:rsidRPr="00766895" w:rsidRDefault="00A47089" w:rsidP="00A47089">
      <w:pPr>
        <w:tabs>
          <w:tab w:val="left" w:pos="1995"/>
        </w:tabs>
        <w:rPr>
          <w:rFonts w:ascii="Tahoma" w:hAnsi="Tahoma" w:cs="Tahoma"/>
          <w:sz w:val="18"/>
          <w:szCs w:val="18"/>
        </w:rPr>
      </w:pPr>
      <w:hyperlink r:id="rId14" w:history="1">
        <w:r w:rsidRPr="00766895">
          <w:rPr>
            <w:rStyle w:val="Hyperlink"/>
            <w:rFonts w:ascii="Tahoma" w:hAnsi="Tahoma" w:cs="Tahoma"/>
            <w:sz w:val="18"/>
            <w:szCs w:val="18"/>
          </w:rPr>
          <w:t>http://ocpo.treasury.gov.za/Resource_Centre/Legislation/General%20Conditions%20of%20Contract-%20Inclusion%20of%20par%2034%20CIBD.pdf</w:t>
        </w:r>
      </w:hyperlink>
      <w:r w:rsidRPr="00766895">
        <w:rPr>
          <w:rFonts w:ascii="Tahoma" w:hAnsi="Tahoma" w:cs="Tahoma"/>
          <w:sz w:val="18"/>
          <w:szCs w:val="18"/>
        </w:rPr>
        <w:t xml:space="preserve">  </w:t>
      </w:r>
    </w:p>
    <w:p w14:paraId="01CE0091" w14:textId="77777777" w:rsidR="0010077D" w:rsidRPr="00766895" w:rsidRDefault="00A47089" w:rsidP="00A47089">
      <w:pPr>
        <w:tabs>
          <w:tab w:val="left" w:pos="1995"/>
        </w:tabs>
        <w:rPr>
          <w:rFonts w:ascii="Tahoma" w:hAnsi="Tahoma" w:cs="Tahoma"/>
          <w:sz w:val="18"/>
          <w:szCs w:val="18"/>
        </w:rPr>
        <w:sectPr w:rsidR="0010077D" w:rsidRPr="00766895" w:rsidSect="003705C4">
          <w:pgSz w:w="11905" w:h="16837" w:code="9"/>
          <w:pgMar w:top="454" w:right="709" w:bottom="993" w:left="851" w:header="720" w:footer="720" w:gutter="0"/>
          <w:cols w:space="720"/>
          <w:docGrid w:linePitch="360"/>
        </w:sectPr>
      </w:pPr>
      <w:r w:rsidRPr="00766895">
        <w:rPr>
          <w:rFonts w:ascii="Tahoma" w:hAnsi="Tahoma" w:cs="Tahoma"/>
          <w:sz w:val="18"/>
          <w:szCs w:val="18"/>
        </w:rPr>
        <w:tab/>
      </w:r>
    </w:p>
    <w:p w14:paraId="56F865AF" w14:textId="77777777" w:rsidR="00937ED0" w:rsidRPr="00766895" w:rsidRDefault="00937ED0" w:rsidP="00750C87">
      <w:pPr>
        <w:pStyle w:val="AnnexH1"/>
        <w:spacing w:line="360" w:lineRule="auto"/>
        <w:rPr>
          <w:rFonts w:ascii="Tahoma" w:hAnsi="Tahoma" w:cs="Tahoma"/>
          <w:color w:val="auto"/>
          <w:sz w:val="18"/>
          <w:szCs w:val="18"/>
        </w:rPr>
      </w:pPr>
      <w:bookmarkStart w:id="15" w:name="_Toc2171288"/>
      <w:r w:rsidRPr="00766895">
        <w:rPr>
          <w:rFonts w:ascii="Tahoma" w:hAnsi="Tahoma" w:cs="Tahoma"/>
          <w:color w:val="auto"/>
          <w:sz w:val="18"/>
          <w:szCs w:val="18"/>
        </w:rPr>
        <w:lastRenderedPageBreak/>
        <w:t>RFQ SPECIFICATION</w:t>
      </w:r>
      <w:bookmarkEnd w:id="15"/>
    </w:p>
    <w:p w14:paraId="1261CE76" w14:textId="77777777" w:rsidR="00F81A85" w:rsidRPr="00766895" w:rsidRDefault="00F81A85" w:rsidP="00723144">
      <w:pPr>
        <w:pStyle w:val="Heading4"/>
        <w:numPr>
          <w:ilvl w:val="0"/>
          <w:numId w:val="8"/>
        </w:numPr>
        <w:tabs>
          <w:tab w:val="clear" w:pos="993"/>
        </w:tabs>
        <w:spacing w:line="360" w:lineRule="auto"/>
        <w:rPr>
          <w:rFonts w:ascii="Tahoma" w:hAnsi="Tahoma" w:cs="Tahoma"/>
          <w:sz w:val="18"/>
          <w:szCs w:val="18"/>
        </w:rPr>
      </w:pPr>
      <w:r w:rsidRPr="00766895">
        <w:rPr>
          <w:rFonts w:ascii="Tahoma" w:hAnsi="Tahoma" w:cs="Tahoma"/>
          <w:sz w:val="18"/>
          <w:szCs w:val="18"/>
        </w:rPr>
        <w:t>BACKGROUND TO THE ROAD ACCIDENT FUND</w:t>
      </w:r>
    </w:p>
    <w:p w14:paraId="19C76452" w14:textId="77777777" w:rsidR="00303C73" w:rsidRPr="00CD0300" w:rsidRDefault="00303C73" w:rsidP="00306E24">
      <w:pPr>
        <w:pStyle w:val="ListParagraph"/>
        <w:spacing w:after="0" w:line="360" w:lineRule="auto"/>
        <w:ind w:left="360"/>
        <w:rPr>
          <w:rFonts w:ascii="Tahoma" w:hAnsi="Tahoma" w:cs="Tahoma"/>
          <w:iCs/>
          <w:sz w:val="18"/>
          <w:szCs w:val="18"/>
          <w:lang w:val="en-GB"/>
        </w:rPr>
      </w:pPr>
      <w:r w:rsidRPr="00CD0300">
        <w:rPr>
          <w:rFonts w:ascii="Tahoma" w:hAnsi="Tahoma" w:cs="Tahoma"/>
          <w:iCs/>
          <w:sz w:val="18"/>
          <w:szCs w:val="18"/>
          <w:lang w:val="en-GB"/>
        </w:rPr>
        <w:t>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The RAF has its headquarters in Centurion - Pretoria and other offices country wide.</w:t>
      </w:r>
    </w:p>
    <w:p w14:paraId="4BFDEBBF" w14:textId="77777777" w:rsidR="004D7D48" w:rsidRPr="00766895" w:rsidRDefault="004D7D48" w:rsidP="00306E24">
      <w:pPr>
        <w:spacing w:line="360" w:lineRule="auto"/>
        <w:ind w:left="426"/>
        <w:rPr>
          <w:rFonts w:ascii="Tahoma" w:hAnsi="Tahoma" w:cs="Tahoma"/>
          <w:sz w:val="18"/>
          <w:szCs w:val="18"/>
          <w:lang w:eastAsia="x-none"/>
        </w:rPr>
      </w:pPr>
    </w:p>
    <w:p w14:paraId="6749D946" w14:textId="77777777" w:rsidR="000932DF" w:rsidRDefault="00F81A85" w:rsidP="00306E24">
      <w:pPr>
        <w:pStyle w:val="Heading4"/>
        <w:numPr>
          <w:ilvl w:val="0"/>
          <w:numId w:val="8"/>
        </w:numPr>
        <w:spacing w:before="0" w:after="0" w:line="360" w:lineRule="auto"/>
        <w:rPr>
          <w:rFonts w:ascii="Tahoma" w:hAnsi="Tahoma" w:cs="Tahoma"/>
          <w:sz w:val="18"/>
          <w:szCs w:val="18"/>
        </w:rPr>
      </w:pPr>
      <w:r w:rsidRPr="00766895">
        <w:rPr>
          <w:rFonts w:ascii="Tahoma" w:hAnsi="Tahoma" w:cs="Tahoma"/>
          <w:sz w:val="18"/>
          <w:szCs w:val="18"/>
        </w:rPr>
        <w:t xml:space="preserve">BACKGROUND </w:t>
      </w:r>
      <w:r w:rsidR="00C453D8" w:rsidRPr="00766895">
        <w:rPr>
          <w:rFonts w:ascii="Tahoma" w:hAnsi="Tahoma" w:cs="Tahoma"/>
          <w:sz w:val="18"/>
          <w:szCs w:val="18"/>
        </w:rPr>
        <w:t xml:space="preserve">OF </w:t>
      </w:r>
      <w:r w:rsidRPr="00766895">
        <w:rPr>
          <w:rFonts w:ascii="Tahoma" w:hAnsi="Tahoma" w:cs="Tahoma"/>
          <w:sz w:val="18"/>
          <w:szCs w:val="18"/>
        </w:rPr>
        <w:t>THE PROJECT</w:t>
      </w:r>
    </w:p>
    <w:p w14:paraId="011824CD" w14:textId="77777777" w:rsidR="007E10F4" w:rsidRPr="007E10F4" w:rsidRDefault="007E10F4" w:rsidP="007E10F4"/>
    <w:p w14:paraId="71B2CF02" w14:textId="54DCF7F8" w:rsidR="00E50474" w:rsidRDefault="00E50474" w:rsidP="00DD667F">
      <w:pPr>
        <w:spacing w:line="360" w:lineRule="auto"/>
        <w:ind w:left="357" w:right="523"/>
        <w:rPr>
          <w:rFonts w:ascii="Tahoma" w:hAnsi="Tahoma" w:cs="Tahoma"/>
          <w:sz w:val="18"/>
          <w:szCs w:val="18"/>
        </w:rPr>
      </w:pPr>
      <w:r w:rsidRPr="00E50474">
        <w:rPr>
          <w:rFonts w:ascii="Tahoma" w:hAnsi="Tahoma" w:cs="Tahoma"/>
          <w:sz w:val="18"/>
          <w:szCs w:val="18"/>
        </w:rPr>
        <w:t xml:space="preserve">The </w:t>
      </w:r>
      <w:r w:rsidR="002253AB" w:rsidRPr="002253AB">
        <w:rPr>
          <w:rFonts w:ascii="Tahoma" w:hAnsi="Tahoma" w:cs="Tahoma"/>
          <w:sz w:val="18"/>
          <w:szCs w:val="18"/>
        </w:rPr>
        <w:t xml:space="preserve">Road Accident Fund (RAF) wishes to appoint a suitable service provider to provide Close Protection Services on a </w:t>
      </w:r>
      <w:proofErr w:type="gramStart"/>
      <w:r w:rsidR="002253AB" w:rsidRPr="002253AB">
        <w:rPr>
          <w:rFonts w:ascii="Tahoma" w:hAnsi="Tahoma" w:cs="Tahoma"/>
          <w:sz w:val="18"/>
          <w:szCs w:val="18"/>
        </w:rPr>
        <w:t>month to month</w:t>
      </w:r>
      <w:proofErr w:type="gramEnd"/>
      <w:r w:rsidR="002253AB" w:rsidRPr="002253AB">
        <w:rPr>
          <w:rFonts w:ascii="Tahoma" w:hAnsi="Tahoma" w:cs="Tahoma"/>
          <w:sz w:val="18"/>
          <w:szCs w:val="18"/>
        </w:rPr>
        <w:t xml:space="preserve"> basis for a period not exceeding four (04) months.  </w:t>
      </w:r>
    </w:p>
    <w:p w14:paraId="26772A06" w14:textId="77777777" w:rsidR="00DD667F" w:rsidRPr="00D63A85" w:rsidRDefault="00DD667F" w:rsidP="00DD667F">
      <w:pPr>
        <w:spacing w:line="360" w:lineRule="auto"/>
        <w:ind w:left="357" w:right="523"/>
        <w:rPr>
          <w:rFonts w:ascii="Tahoma" w:hAnsi="Tahoma" w:cs="Tahoma"/>
          <w:sz w:val="18"/>
          <w:szCs w:val="18"/>
        </w:rPr>
      </w:pPr>
    </w:p>
    <w:p w14:paraId="56073F39" w14:textId="1085CA5E" w:rsidR="007243DA" w:rsidRDefault="00C453D8" w:rsidP="00DD667F">
      <w:pPr>
        <w:pStyle w:val="Heading4"/>
        <w:numPr>
          <w:ilvl w:val="0"/>
          <w:numId w:val="8"/>
        </w:numPr>
        <w:tabs>
          <w:tab w:val="clear" w:pos="993"/>
          <w:tab w:val="left" w:pos="851"/>
        </w:tabs>
        <w:spacing w:before="0" w:after="0" w:line="360" w:lineRule="auto"/>
        <w:ind w:left="357"/>
        <w:rPr>
          <w:rFonts w:ascii="Tahoma" w:hAnsi="Tahoma" w:cs="Tahoma"/>
          <w:bCs/>
          <w:sz w:val="18"/>
          <w:szCs w:val="18"/>
        </w:rPr>
      </w:pPr>
      <w:r w:rsidRPr="00766895">
        <w:rPr>
          <w:rFonts w:ascii="Tahoma" w:hAnsi="Tahoma" w:cs="Tahoma"/>
          <w:sz w:val="18"/>
          <w:szCs w:val="18"/>
        </w:rPr>
        <w:t>DETAILED</w:t>
      </w:r>
      <w:r w:rsidRPr="00766895">
        <w:rPr>
          <w:rFonts w:ascii="Tahoma" w:hAnsi="Tahoma" w:cs="Tahoma"/>
          <w:bCs/>
          <w:sz w:val="18"/>
          <w:szCs w:val="18"/>
        </w:rPr>
        <w:t xml:space="preserve"> SPECIFICATION</w:t>
      </w:r>
      <w:bookmarkStart w:id="16" w:name="_Toc396741567"/>
      <w:bookmarkStart w:id="17" w:name="_Toc413846968"/>
      <w:bookmarkStart w:id="18" w:name="_Toc417028669"/>
      <w:bookmarkStart w:id="19" w:name="_Toc423008316"/>
      <w:bookmarkStart w:id="20" w:name="_Toc410741504"/>
      <w:bookmarkStart w:id="21" w:name="_Toc412129726"/>
    </w:p>
    <w:p w14:paraId="23FAEE09" w14:textId="77777777" w:rsidR="00B42037" w:rsidRPr="00B42037" w:rsidRDefault="00B42037" w:rsidP="00B42037"/>
    <w:p w14:paraId="19077BFA" w14:textId="415B0286" w:rsidR="002253AB" w:rsidRDefault="002253AB" w:rsidP="007A1028">
      <w:pPr>
        <w:spacing w:line="360" w:lineRule="auto"/>
        <w:ind w:left="360"/>
        <w:rPr>
          <w:rFonts w:ascii="Tahoma" w:hAnsi="Tahoma" w:cs="Tahoma"/>
          <w:bCs/>
          <w:sz w:val="18"/>
          <w:szCs w:val="18"/>
        </w:rPr>
      </w:pPr>
      <w:r>
        <w:rPr>
          <w:rFonts w:ascii="Tahoma" w:hAnsi="Tahoma" w:cs="Tahoma"/>
          <w:bCs/>
          <w:sz w:val="18"/>
          <w:szCs w:val="18"/>
        </w:rPr>
        <w:t xml:space="preserve">The scope of work for the close protection services </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6"/>
        <w:gridCol w:w="890"/>
        <w:gridCol w:w="6764"/>
      </w:tblGrid>
      <w:tr w:rsidR="002253AB" w14:paraId="638F6244" w14:textId="77777777" w:rsidTr="007A1028">
        <w:tc>
          <w:tcPr>
            <w:tcW w:w="2126" w:type="dxa"/>
          </w:tcPr>
          <w:p w14:paraId="4F2BF3F8" w14:textId="77777777" w:rsidR="002253AB" w:rsidRDefault="002253AB" w:rsidP="00922DA7">
            <w:pPr>
              <w:spacing w:line="360" w:lineRule="auto"/>
              <w:rPr>
                <w:rFonts w:ascii="Tahoma" w:hAnsi="Tahoma" w:cs="Tahoma"/>
                <w:bCs/>
                <w:sz w:val="18"/>
                <w:szCs w:val="18"/>
              </w:rPr>
            </w:pPr>
            <w:r>
              <w:rPr>
                <w:rFonts w:ascii="Tahoma" w:hAnsi="Tahoma" w:cs="Tahoma"/>
                <w:bCs/>
                <w:sz w:val="18"/>
                <w:szCs w:val="18"/>
              </w:rPr>
              <w:t xml:space="preserve">Items </w:t>
            </w:r>
          </w:p>
        </w:tc>
        <w:tc>
          <w:tcPr>
            <w:tcW w:w="883" w:type="dxa"/>
          </w:tcPr>
          <w:p w14:paraId="643B5C3D" w14:textId="77777777" w:rsidR="002253AB" w:rsidRDefault="002253AB" w:rsidP="00922DA7">
            <w:pPr>
              <w:spacing w:line="360" w:lineRule="auto"/>
              <w:rPr>
                <w:rFonts w:ascii="Tahoma" w:hAnsi="Tahoma" w:cs="Tahoma"/>
                <w:bCs/>
                <w:sz w:val="18"/>
                <w:szCs w:val="18"/>
              </w:rPr>
            </w:pPr>
            <w:r>
              <w:rPr>
                <w:rFonts w:ascii="Tahoma" w:hAnsi="Tahoma" w:cs="Tahoma"/>
                <w:bCs/>
                <w:sz w:val="18"/>
                <w:szCs w:val="18"/>
              </w:rPr>
              <w:t xml:space="preserve">Quantity </w:t>
            </w:r>
          </w:p>
        </w:tc>
        <w:tc>
          <w:tcPr>
            <w:tcW w:w="6764" w:type="dxa"/>
          </w:tcPr>
          <w:p w14:paraId="544E869F" w14:textId="77777777" w:rsidR="002253AB" w:rsidRDefault="002253AB" w:rsidP="00922DA7">
            <w:pPr>
              <w:spacing w:line="360" w:lineRule="auto"/>
              <w:rPr>
                <w:rFonts w:ascii="Tahoma" w:hAnsi="Tahoma" w:cs="Tahoma"/>
                <w:bCs/>
                <w:sz w:val="18"/>
                <w:szCs w:val="18"/>
              </w:rPr>
            </w:pPr>
            <w:r>
              <w:rPr>
                <w:rFonts w:ascii="Tahoma" w:hAnsi="Tahoma" w:cs="Tahoma"/>
                <w:bCs/>
                <w:sz w:val="18"/>
                <w:szCs w:val="18"/>
              </w:rPr>
              <w:t xml:space="preserve">Requirements </w:t>
            </w:r>
          </w:p>
        </w:tc>
      </w:tr>
      <w:tr w:rsidR="002253AB" w14:paraId="58921D3F" w14:textId="77777777" w:rsidTr="007A1028">
        <w:tc>
          <w:tcPr>
            <w:tcW w:w="2126" w:type="dxa"/>
          </w:tcPr>
          <w:p w14:paraId="0EB9C91C" w14:textId="77777777" w:rsidR="002253AB" w:rsidRDefault="002253AB" w:rsidP="00922DA7">
            <w:pPr>
              <w:spacing w:line="360" w:lineRule="auto"/>
              <w:rPr>
                <w:rFonts w:ascii="Tahoma" w:hAnsi="Tahoma" w:cs="Tahoma"/>
                <w:bCs/>
                <w:sz w:val="18"/>
                <w:szCs w:val="18"/>
              </w:rPr>
            </w:pPr>
            <w:r>
              <w:rPr>
                <w:rFonts w:ascii="Tahoma" w:hAnsi="Tahoma" w:cs="Tahoma"/>
                <w:bCs/>
                <w:sz w:val="18"/>
                <w:szCs w:val="18"/>
              </w:rPr>
              <w:t xml:space="preserve">Armed Close Protector </w:t>
            </w:r>
          </w:p>
          <w:p w14:paraId="0864FB10" w14:textId="71CF2066" w:rsidR="002253AB" w:rsidRDefault="002253AB" w:rsidP="00922DA7">
            <w:pPr>
              <w:spacing w:line="360" w:lineRule="auto"/>
              <w:rPr>
                <w:rFonts w:ascii="Tahoma" w:hAnsi="Tahoma" w:cs="Tahoma"/>
                <w:bCs/>
                <w:sz w:val="18"/>
                <w:szCs w:val="18"/>
              </w:rPr>
            </w:pPr>
          </w:p>
        </w:tc>
        <w:tc>
          <w:tcPr>
            <w:tcW w:w="883" w:type="dxa"/>
          </w:tcPr>
          <w:p w14:paraId="250037A8" w14:textId="77777777" w:rsidR="002253AB" w:rsidRDefault="002253AB" w:rsidP="00922DA7">
            <w:pPr>
              <w:spacing w:line="360" w:lineRule="auto"/>
              <w:rPr>
                <w:rFonts w:ascii="Tahoma" w:hAnsi="Tahoma" w:cs="Tahoma"/>
                <w:bCs/>
                <w:sz w:val="18"/>
                <w:szCs w:val="18"/>
              </w:rPr>
            </w:pPr>
            <w:r>
              <w:rPr>
                <w:rFonts w:ascii="Tahoma" w:hAnsi="Tahoma" w:cs="Tahoma"/>
                <w:bCs/>
                <w:sz w:val="18"/>
                <w:szCs w:val="18"/>
              </w:rPr>
              <w:t>1</w:t>
            </w:r>
          </w:p>
        </w:tc>
        <w:tc>
          <w:tcPr>
            <w:tcW w:w="6764" w:type="dxa"/>
          </w:tcPr>
          <w:p w14:paraId="10FCE519" w14:textId="537FD133" w:rsidR="00746CB1" w:rsidRDefault="002253AB" w:rsidP="00922DA7">
            <w:pPr>
              <w:spacing w:line="360" w:lineRule="auto"/>
              <w:rPr>
                <w:rFonts w:ascii="Tahoma" w:hAnsi="Tahoma" w:cs="Tahoma"/>
                <w:bCs/>
                <w:sz w:val="18"/>
                <w:szCs w:val="18"/>
              </w:rPr>
            </w:pPr>
            <w:r>
              <w:rPr>
                <w:rFonts w:ascii="Tahoma" w:hAnsi="Tahoma" w:cs="Tahoma"/>
                <w:bCs/>
                <w:sz w:val="18"/>
                <w:szCs w:val="18"/>
              </w:rPr>
              <w:t xml:space="preserve">Grade 12 </w:t>
            </w:r>
            <w:proofErr w:type="spellStart"/>
            <w:r>
              <w:rPr>
                <w:rFonts w:ascii="Tahoma" w:hAnsi="Tahoma" w:cs="Tahoma"/>
                <w:bCs/>
                <w:sz w:val="18"/>
                <w:szCs w:val="18"/>
              </w:rPr>
              <w:t>Certificcate</w:t>
            </w:r>
            <w:proofErr w:type="spellEnd"/>
            <w:r>
              <w:rPr>
                <w:rFonts w:ascii="Tahoma" w:hAnsi="Tahoma" w:cs="Tahoma"/>
                <w:bCs/>
                <w:sz w:val="18"/>
                <w:szCs w:val="18"/>
              </w:rPr>
              <w:t>, Close protection certificate, valid PSIRA registration certificate, valid firearm competency certificate</w:t>
            </w:r>
            <w:r w:rsidR="00746CB1">
              <w:rPr>
                <w:rFonts w:ascii="Tahoma" w:hAnsi="Tahoma" w:cs="Tahoma"/>
                <w:bCs/>
                <w:sz w:val="18"/>
                <w:szCs w:val="18"/>
              </w:rPr>
              <w:t xml:space="preserve"> (COC)</w:t>
            </w:r>
            <w:r>
              <w:rPr>
                <w:rFonts w:ascii="Tahoma" w:hAnsi="Tahoma" w:cs="Tahoma"/>
                <w:bCs/>
                <w:sz w:val="18"/>
                <w:szCs w:val="18"/>
              </w:rPr>
              <w:t>,</w:t>
            </w:r>
            <w:r w:rsidR="00746CB1">
              <w:t xml:space="preserve"> </w:t>
            </w:r>
            <w:r w:rsidR="00746CB1" w:rsidRPr="00746CB1">
              <w:rPr>
                <w:rFonts w:ascii="Tahoma" w:hAnsi="Tahoma" w:cs="Tahoma"/>
                <w:bCs/>
                <w:sz w:val="18"/>
                <w:szCs w:val="18"/>
              </w:rPr>
              <w:t xml:space="preserve">valid </w:t>
            </w:r>
            <w:proofErr w:type="spellStart"/>
            <w:r w:rsidR="00746CB1" w:rsidRPr="00746CB1">
              <w:rPr>
                <w:rFonts w:ascii="Tahoma" w:hAnsi="Tahoma" w:cs="Tahoma"/>
                <w:bCs/>
                <w:sz w:val="18"/>
                <w:szCs w:val="18"/>
              </w:rPr>
              <w:t>drivers</w:t>
            </w:r>
            <w:proofErr w:type="spellEnd"/>
            <w:r w:rsidR="00746CB1" w:rsidRPr="00746CB1">
              <w:rPr>
                <w:rFonts w:ascii="Tahoma" w:hAnsi="Tahoma" w:cs="Tahoma"/>
                <w:bCs/>
                <w:sz w:val="18"/>
                <w:szCs w:val="18"/>
              </w:rPr>
              <w:t xml:space="preserve"> license</w:t>
            </w:r>
            <w:r w:rsidR="00746CB1">
              <w:rPr>
                <w:rFonts w:ascii="Tahoma" w:hAnsi="Tahoma" w:cs="Tahoma"/>
                <w:bCs/>
                <w:sz w:val="18"/>
                <w:szCs w:val="18"/>
              </w:rPr>
              <w:t>,</w:t>
            </w:r>
            <w:r>
              <w:rPr>
                <w:rFonts w:ascii="Tahoma" w:hAnsi="Tahoma" w:cs="Tahoma"/>
                <w:bCs/>
                <w:sz w:val="18"/>
                <w:szCs w:val="18"/>
              </w:rPr>
              <w:t xml:space="preserve"> valid </w:t>
            </w:r>
            <w:r w:rsidR="00746CB1">
              <w:rPr>
                <w:rFonts w:ascii="Tahoma" w:hAnsi="Tahoma" w:cs="Tahoma"/>
                <w:bCs/>
                <w:sz w:val="18"/>
                <w:szCs w:val="18"/>
              </w:rPr>
              <w:t xml:space="preserve">basic </w:t>
            </w:r>
            <w:r>
              <w:rPr>
                <w:rFonts w:ascii="Tahoma" w:hAnsi="Tahoma" w:cs="Tahoma"/>
                <w:bCs/>
                <w:sz w:val="18"/>
                <w:szCs w:val="18"/>
              </w:rPr>
              <w:t>first aid training</w:t>
            </w:r>
            <w:r w:rsidR="00746CB1">
              <w:rPr>
                <w:rFonts w:ascii="Tahoma" w:hAnsi="Tahoma" w:cs="Tahoma"/>
                <w:bCs/>
                <w:sz w:val="18"/>
                <w:szCs w:val="18"/>
              </w:rPr>
              <w:t xml:space="preserve"> certificate,</w:t>
            </w:r>
            <w:r>
              <w:rPr>
                <w:rFonts w:ascii="Tahoma" w:hAnsi="Tahoma" w:cs="Tahoma"/>
                <w:bCs/>
                <w:sz w:val="18"/>
                <w:szCs w:val="18"/>
              </w:rPr>
              <w:t xml:space="preserve"> SAPS Clearance. Advanced Driving</w:t>
            </w:r>
            <w:r w:rsidR="00746CB1">
              <w:rPr>
                <w:rFonts w:ascii="Tahoma" w:hAnsi="Tahoma" w:cs="Tahoma"/>
                <w:bCs/>
                <w:sz w:val="18"/>
                <w:szCs w:val="18"/>
              </w:rPr>
              <w:t xml:space="preserve"> (offensive and defensive)</w:t>
            </w:r>
          </w:p>
          <w:p w14:paraId="1463ED45" w14:textId="08AD8F39" w:rsidR="002253AB" w:rsidRDefault="00746CB1" w:rsidP="00922DA7">
            <w:pPr>
              <w:spacing w:line="360" w:lineRule="auto"/>
              <w:rPr>
                <w:rFonts w:ascii="Tahoma" w:hAnsi="Tahoma" w:cs="Tahoma"/>
                <w:bCs/>
                <w:sz w:val="18"/>
                <w:szCs w:val="18"/>
              </w:rPr>
            </w:pPr>
            <w:r>
              <w:rPr>
                <w:rFonts w:ascii="Tahoma" w:hAnsi="Tahoma" w:cs="Tahoma"/>
                <w:bCs/>
                <w:sz w:val="18"/>
                <w:szCs w:val="18"/>
              </w:rPr>
              <w:t>Dress code: Formal</w:t>
            </w:r>
            <w:r w:rsidR="002253AB">
              <w:rPr>
                <w:rFonts w:ascii="Tahoma" w:hAnsi="Tahoma" w:cs="Tahoma"/>
                <w:bCs/>
                <w:sz w:val="18"/>
                <w:szCs w:val="18"/>
              </w:rPr>
              <w:t xml:space="preserve"> </w:t>
            </w:r>
          </w:p>
        </w:tc>
      </w:tr>
      <w:tr w:rsidR="002253AB" w14:paraId="4EF36670" w14:textId="77777777" w:rsidTr="007A1028">
        <w:tc>
          <w:tcPr>
            <w:tcW w:w="2126" w:type="dxa"/>
          </w:tcPr>
          <w:p w14:paraId="7878E807" w14:textId="5C5E7813" w:rsidR="002253AB" w:rsidRDefault="002253AB" w:rsidP="00922DA7">
            <w:pPr>
              <w:spacing w:line="360" w:lineRule="auto"/>
              <w:rPr>
                <w:rFonts w:ascii="Tahoma" w:hAnsi="Tahoma" w:cs="Tahoma"/>
                <w:bCs/>
                <w:sz w:val="18"/>
                <w:szCs w:val="18"/>
              </w:rPr>
            </w:pPr>
            <w:r w:rsidRPr="00DD62C6">
              <w:rPr>
                <w:rFonts w:ascii="Tahoma" w:hAnsi="Tahoma" w:cs="Tahoma"/>
                <w:bCs/>
                <w:sz w:val="18"/>
                <w:szCs w:val="18"/>
              </w:rPr>
              <w:t>Armed Close Protector</w:t>
            </w:r>
            <w:r>
              <w:rPr>
                <w:rFonts w:ascii="Tahoma" w:hAnsi="Tahoma" w:cs="Tahoma"/>
                <w:bCs/>
                <w:sz w:val="18"/>
                <w:szCs w:val="18"/>
              </w:rPr>
              <w:t xml:space="preserve"> </w:t>
            </w:r>
          </w:p>
          <w:p w14:paraId="516A5532" w14:textId="7F7A3D6F" w:rsidR="002253AB" w:rsidRDefault="002253AB" w:rsidP="00922DA7">
            <w:pPr>
              <w:spacing w:line="360" w:lineRule="auto"/>
              <w:rPr>
                <w:rFonts w:ascii="Tahoma" w:hAnsi="Tahoma" w:cs="Tahoma"/>
                <w:bCs/>
                <w:sz w:val="18"/>
                <w:szCs w:val="18"/>
              </w:rPr>
            </w:pPr>
            <w:r>
              <w:rPr>
                <w:rFonts w:ascii="Tahoma" w:hAnsi="Tahoma" w:cs="Tahoma"/>
                <w:bCs/>
                <w:sz w:val="18"/>
                <w:szCs w:val="18"/>
              </w:rPr>
              <w:t>(</w:t>
            </w:r>
            <w:r w:rsidR="00746CB1">
              <w:rPr>
                <w:rFonts w:ascii="Tahoma" w:hAnsi="Tahoma" w:cs="Tahoma"/>
                <w:bCs/>
                <w:sz w:val="18"/>
                <w:szCs w:val="18"/>
              </w:rPr>
              <w:t>Driver</w:t>
            </w:r>
            <w:r>
              <w:rPr>
                <w:rFonts w:ascii="Tahoma" w:hAnsi="Tahoma" w:cs="Tahoma"/>
                <w:bCs/>
                <w:sz w:val="18"/>
                <w:szCs w:val="18"/>
              </w:rPr>
              <w:t>)</w:t>
            </w:r>
          </w:p>
        </w:tc>
        <w:tc>
          <w:tcPr>
            <w:tcW w:w="883" w:type="dxa"/>
          </w:tcPr>
          <w:p w14:paraId="7753345B" w14:textId="77777777" w:rsidR="002253AB" w:rsidRDefault="002253AB" w:rsidP="00922DA7">
            <w:pPr>
              <w:spacing w:line="360" w:lineRule="auto"/>
              <w:rPr>
                <w:rFonts w:ascii="Tahoma" w:hAnsi="Tahoma" w:cs="Tahoma"/>
                <w:bCs/>
                <w:sz w:val="18"/>
                <w:szCs w:val="18"/>
              </w:rPr>
            </w:pPr>
            <w:r>
              <w:rPr>
                <w:rFonts w:ascii="Tahoma" w:hAnsi="Tahoma" w:cs="Tahoma"/>
                <w:bCs/>
                <w:sz w:val="18"/>
                <w:szCs w:val="18"/>
              </w:rPr>
              <w:t>1</w:t>
            </w:r>
          </w:p>
        </w:tc>
        <w:tc>
          <w:tcPr>
            <w:tcW w:w="6764" w:type="dxa"/>
          </w:tcPr>
          <w:p w14:paraId="326D0DF0" w14:textId="77777777" w:rsidR="00746CB1" w:rsidRPr="00746CB1" w:rsidRDefault="00746CB1" w:rsidP="00746CB1">
            <w:pPr>
              <w:spacing w:line="360" w:lineRule="auto"/>
              <w:rPr>
                <w:rFonts w:ascii="Tahoma" w:hAnsi="Tahoma" w:cs="Tahoma"/>
                <w:bCs/>
                <w:sz w:val="18"/>
                <w:szCs w:val="18"/>
              </w:rPr>
            </w:pPr>
            <w:r w:rsidRPr="00746CB1">
              <w:rPr>
                <w:rFonts w:ascii="Tahoma" w:hAnsi="Tahoma" w:cs="Tahoma"/>
                <w:bCs/>
                <w:sz w:val="18"/>
                <w:szCs w:val="18"/>
              </w:rPr>
              <w:t xml:space="preserve">Grade 12 </w:t>
            </w:r>
            <w:proofErr w:type="spellStart"/>
            <w:r w:rsidRPr="00746CB1">
              <w:rPr>
                <w:rFonts w:ascii="Tahoma" w:hAnsi="Tahoma" w:cs="Tahoma"/>
                <w:bCs/>
                <w:sz w:val="18"/>
                <w:szCs w:val="18"/>
              </w:rPr>
              <w:t>Certificcate</w:t>
            </w:r>
            <w:proofErr w:type="spellEnd"/>
            <w:r w:rsidRPr="00746CB1">
              <w:rPr>
                <w:rFonts w:ascii="Tahoma" w:hAnsi="Tahoma" w:cs="Tahoma"/>
                <w:bCs/>
                <w:sz w:val="18"/>
                <w:szCs w:val="18"/>
              </w:rPr>
              <w:t xml:space="preserve">, Close protection certificate, valid PSIRA registration certificate, valid firearm competency certificate (COC), valid </w:t>
            </w:r>
            <w:proofErr w:type="spellStart"/>
            <w:r w:rsidRPr="00746CB1">
              <w:rPr>
                <w:rFonts w:ascii="Tahoma" w:hAnsi="Tahoma" w:cs="Tahoma"/>
                <w:bCs/>
                <w:sz w:val="18"/>
                <w:szCs w:val="18"/>
              </w:rPr>
              <w:t>drivers</w:t>
            </w:r>
            <w:proofErr w:type="spellEnd"/>
            <w:r w:rsidRPr="00746CB1">
              <w:rPr>
                <w:rFonts w:ascii="Tahoma" w:hAnsi="Tahoma" w:cs="Tahoma"/>
                <w:bCs/>
                <w:sz w:val="18"/>
                <w:szCs w:val="18"/>
              </w:rPr>
              <w:t xml:space="preserve"> license, valid basic first aid training certificate, SAPS Clearance. Advanced Driving (offensive and defensive)</w:t>
            </w:r>
          </w:p>
          <w:p w14:paraId="4E0C750E" w14:textId="1CBC8D53" w:rsidR="002253AB" w:rsidRDefault="00746CB1" w:rsidP="00746CB1">
            <w:pPr>
              <w:spacing w:line="360" w:lineRule="auto"/>
              <w:rPr>
                <w:rFonts w:ascii="Tahoma" w:hAnsi="Tahoma" w:cs="Tahoma"/>
                <w:bCs/>
                <w:sz w:val="18"/>
                <w:szCs w:val="18"/>
              </w:rPr>
            </w:pPr>
            <w:r w:rsidRPr="00746CB1">
              <w:rPr>
                <w:rFonts w:ascii="Tahoma" w:hAnsi="Tahoma" w:cs="Tahoma"/>
                <w:bCs/>
                <w:sz w:val="18"/>
                <w:szCs w:val="18"/>
              </w:rPr>
              <w:t>Dress code: Formal</w:t>
            </w:r>
          </w:p>
        </w:tc>
      </w:tr>
      <w:tr w:rsidR="002253AB" w14:paraId="4E0F4841" w14:textId="77777777" w:rsidTr="007A1028">
        <w:tc>
          <w:tcPr>
            <w:tcW w:w="2126" w:type="dxa"/>
          </w:tcPr>
          <w:p w14:paraId="393B739B" w14:textId="77777777" w:rsidR="00746CB1" w:rsidRDefault="002253AB" w:rsidP="00922DA7">
            <w:pPr>
              <w:spacing w:line="360" w:lineRule="auto"/>
              <w:rPr>
                <w:rFonts w:ascii="Tahoma" w:hAnsi="Tahoma" w:cs="Tahoma"/>
                <w:bCs/>
                <w:sz w:val="18"/>
                <w:szCs w:val="18"/>
              </w:rPr>
            </w:pPr>
            <w:r>
              <w:rPr>
                <w:rFonts w:ascii="Tahoma" w:hAnsi="Tahoma" w:cs="Tahoma"/>
                <w:bCs/>
                <w:sz w:val="18"/>
                <w:szCs w:val="18"/>
              </w:rPr>
              <w:t xml:space="preserve">Reliver </w:t>
            </w:r>
            <w:r w:rsidRPr="00DD62C6">
              <w:rPr>
                <w:rFonts w:ascii="Tahoma" w:hAnsi="Tahoma" w:cs="Tahoma"/>
                <w:bCs/>
                <w:sz w:val="18"/>
                <w:szCs w:val="18"/>
              </w:rPr>
              <w:t>Armed Close Protector</w:t>
            </w:r>
          </w:p>
          <w:p w14:paraId="6AADB40C" w14:textId="72F0B004" w:rsidR="002253AB" w:rsidRDefault="00746CB1" w:rsidP="00922DA7">
            <w:pPr>
              <w:spacing w:line="360" w:lineRule="auto"/>
              <w:rPr>
                <w:rFonts w:ascii="Tahoma" w:hAnsi="Tahoma" w:cs="Tahoma"/>
                <w:bCs/>
                <w:sz w:val="18"/>
                <w:szCs w:val="18"/>
              </w:rPr>
            </w:pPr>
            <w:r>
              <w:rPr>
                <w:rFonts w:ascii="Tahoma" w:hAnsi="Tahoma" w:cs="Tahoma"/>
                <w:bCs/>
                <w:sz w:val="18"/>
                <w:szCs w:val="18"/>
              </w:rPr>
              <w:t>(</w:t>
            </w:r>
            <w:r w:rsidR="002253AB" w:rsidRPr="00DD62C6">
              <w:rPr>
                <w:rFonts w:ascii="Tahoma" w:hAnsi="Tahoma" w:cs="Tahoma"/>
                <w:bCs/>
                <w:sz w:val="18"/>
                <w:szCs w:val="18"/>
              </w:rPr>
              <w:t>Driver</w:t>
            </w:r>
            <w:r>
              <w:rPr>
                <w:rFonts w:ascii="Tahoma" w:hAnsi="Tahoma" w:cs="Tahoma"/>
                <w:bCs/>
                <w:sz w:val="18"/>
                <w:szCs w:val="18"/>
              </w:rPr>
              <w:t>)</w:t>
            </w:r>
          </w:p>
          <w:p w14:paraId="24E116A3" w14:textId="0F93CC21" w:rsidR="002253AB" w:rsidRDefault="002253AB" w:rsidP="00922DA7">
            <w:pPr>
              <w:spacing w:line="360" w:lineRule="auto"/>
              <w:rPr>
                <w:rFonts w:ascii="Tahoma" w:hAnsi="Tahoma" w:cs="Tahoma"/>
                <w:bCs/>
                <w:sz w:val="18"/>
                <w:szCs w:val="18"/>
              </w:rPr>
            </w:pPr>
          </w:p>
        </w:tc>
        <w:tc>
          <w:tcPr>
            <w:tcW w:w="883" w:type="dxa"/>
          </w:tcPr>
          <w:p w14:paraId="6A2E42BB" w14:textId="77777777" w:rsidR="002253AB" w:rsidRDefault="002253AB" w:rsidP="00922DA7">
            <w:pPr>
              <w:spacing w:line="360" w:lineRule="auto"/>
              <w:rPr>
                <w:rFonts w:ascii="Tahoma" w:hAnsi="Tahoma" w:cs="Tahoma"/>
                <w:bCs/>
                <w:sz w:val="18"/>
                <w:szCs w:val="18"/>
              </w:rPr>
            </w:pPr>
            <w:r>
              <w:rPr>
                <w:rFonts w:ascii="Tahoma" w:hAnsi="Tahoma" w:cs="Tahoma"/>
                <w:bCs/>
                <w:sz w:val="18"/>
                <w:szCs w:val="18"/>
              </w:rPr>
              <w:t>1</w:t>
            </w:r>
          </w:p>
        </w:tc>
        <w:tc>
          <w:tcPr>
            <w:tcW w:w="6764" w:type="dxa"/>
          </w:tcPr>
          <w:p w14:paraId="65090380" w14:textId="77777777" w:rsidR="00746CB1" w:rsidRPr="00746CB1" w:rsidRDefault="00746CB1" w:rsidP="00746CB1">
            <w:pPr>
              <w:spacing w:line="360" w:lineRule="auto"/>
              <w:rPr>
                <w:rFonts w:ascii="Tahoma" w:hAnsi="Tahoma" w:cs="Tahoma"/>
                <w:bCs/>
                <w:sz w:val="18"/>
                <w:szCs w:val="18"/>
              </w:rPr>
            </w:pPr>
            <w:r w:rsidRPr="00746CB1">
              <w:rPr>
                <w:rFonts w:ascii="Tahoma" w:hAnsi="Tahoma" w:cs="Tahoma"/>
                <w:bCs/>
                <w:sz w:val="18"/>
                <w:szCs w:val="18"/>
              </w:rPr>
              <w:t xml:space="preserve">Grade 12 </w:t>
            </w:r>
            <w:proofErr w:type="spellStart"/>
            <w:r w:rsidRPr="00746CB1">
              <w:rPr>
                <w:rFonts w:ascii="Tahoma" w:hAnsi="Tahoma" w:cs="Tahoma"/>
                <w:bCs/>
                <w:sz w:val="18"/>
                <w:szCs w:val="18"/>
              </w:rPr>
              <w:t>Certificcate</w:t>
            </w:r>
            <w:proofErr w:type="spellEnd"/>
            <w:r w:rsidRPr="00746CB1">
              <w:rPr>
                <w:rFonts w:ascii="Tahoma" w:hAnsi="Tahoma" w:cs="Tahoma"/>
                <w:bCs/>
                <w:sz w:val="18"/>
                <w:szCs w:val="18"/>
              </w:rPr>
              <w:t xml:space="preserve">, Close protection certificate, valid PSIRA registration certificate, valid firearm competency certificate (COC), valid </w:t>
            </w:r>
            <w:proofErr w:type="spellStart"/>
            <w:r w:rsidRPr="00746CB1">
              <w:rPr>
                <w:rFonts w:ascii="Tahoma" w:hAnsi="Tahoma" w:cs="Tahoma"/>
                <w:bCs/>
                <w:sz w:val="18"/>
                <w:szCs w:val="18"/>
              </w:rPr>
              <w:t>drivers</w:t>
            </w:r>
            <w:proofErr w:type="spellEnd"/>
            <w:r w:rsidRPr="00746CB1">
              <w:rPr>
                <w:rFonts w:ascii="Tahoma" w:hAnsi="Tahoma" w:cs="Tahoma"/>
                <w:bCs/>
                <w:sz w:val="18"/>
                <w:szCs w:val="18"/>
              </w:rPr>
              <w:t xml:space="preserve"> license, valid basic first aid training certificate, SAPS Clearance. Advanced Driving (offensive and defensive)</w:t>
            </w:r>
          </w:p>
          <w:p w14:paraId="0BC2DFC5" w14:textId="25D830A6" w:rsidR="002253AB" w:rsidRDefault="00746CB1" w:rsidP="00746CB1">
            <w:pPr>
              <w:spacing w:line="360" w:lineRule="auto"/>
              <w:rPr>
                <w:rFonts w:ascii="Tahoma" w:hAnsi="Tahoma" w:cs="Tahoma"/>
                <w:bCs/>
                <w:sz w:val="18"/>
                <w:szCs w:val="18"/>
              </w:rPr>
            </w:pPr>
            <w:r w:rsidRPr="00746CB1">
              <w:rPr>
                <w:rFonts w:ascii="Tahoma" w:hAnsi="Tahoma" w:cs="Tahoma"/>
                <w:bCs/>
                <w:sz w:val="18"/>
                <w:szCs w:val="18"/>
              </w:rPr>
              <w:t>Dress code: Formal</w:t>
            </w:r>
          </w:p>
        </w:tc>
      </w:tr>
      <w:tr w:rsidR="002253AB" w14:paraId="4335E1D3" w14:textId="77777777" w:rsidTr="007A1028">
        <w:tc>
          <w:tcPr>
            <w:tcW w:w="2126" w:type="dxa"/>
          </w:tcPr>
          <w:p w14:paraId="3B53CE97" w14:textId="0E21B62A" w:rsidR="002253AB" w:rsidRDefault="002253AB" w:rsidP="00922DA7">
            <w:pPr>
              <w:spacing w:line="360" w:lineRule="auto"/>
              <w:rPr>
                <w:rFonts w:ascii="Tahoma" w:hAnsi="Tahoma" w:cs="Tahoma"/>
                <w:bCs/>
                <w:sz w:val="18"/>
                <w:szCs w:val="18"/>
              </w:rPr>
            </w:pPr>
            <w:r>
              <w:rPr>
                <w:rFonts w:ascii="Tahoma" w:hAnsi="Tahoma" w:cs="Tahoma"/>
                <w:bCs/>
                <w:sz w:val="18"/>
                <w:szCs w:val="18"/>
              </w:rPr>
              <w:t xml:space="preserve">Vehicle </w:t>
            </w:r>
            <w:r w:rsidR="00746CB1">
              <w:rPr>
                <w:rFonts w:ascii="Tahoma" w:hAnsi="Tahoma" w:cs="Tahoma"/>
                <w:bCs/>
                <w:sz w:val="18"/>
                <w:szCs w:val="18"/>
              </w:rPr>
              <w:t xml:space="preserve">and Fuel Card for Fuel, Oil and Toll fees                                                                                                                                                                                                                                                                                                                  </w:t>
            </w:r>
          </w:p>
        </w:tc>
        <w:tc>
          <w:tcPr>
            <w:tcW w:w="883" w:type="dxa"/>
          </w:tcPr>
          <w:p w14:paraId="19293CB1" w14:textId="77777777" w:rsidR="002253AB" w:rsidRDefault="002253AB" w:rsidP="00922DA7">
            <w:pPr>
              <w:spacing w:line="360" w:lineRule="auto"/>
              <w:rPr>
                <w:rFonts w:ascii="Tahoma" w:hAnsi="Tahoma" w:cs="Tahoma"/>
                <w:bCs/>
                <w:sz w:val="18"/>
                <w:szCs w:val="18"/>
              </w:rPr>
            </w:pPr>
            <w:r>
              <w:rPr>
                <w:rFonts w:ascii="Tahoma" w:hAnsi="Tahoma" w:cs="Tahoma"/>
                <w:bCs/>
                <w:sz w:val="18"/>
                <w:szCs w:val="18"/>
              </w:rPr>
              <w:t>1</w:t>
            </w:r>
          </w:p>
        </w:tc>
        <w:tc>
          <w:tcPr>
            <w:tcW w:w="6764" w:type="dxa"/>
          </w:tcPr>
          <w:p w14:paraId="5CF65F89" w14:textId="77777777" w:rsidR="007A1028" w:rsidRDefault="007A1028" w:rsidP="007A1028">
            <w:pPr>
              <w:spacing w:line="360" w:lineRule="auto"/>
              <w:rPr>
                <w:rFonts w:ascii="Tahoma" w:hAnsi="Tahoma" w:cs="Tahoma"/>
                <w:bCs/>
                <w:sz w:val="18"/>
                <w:szCs w:val="18"/>
              </w:rPr>
            </w:pPr>
            <w:r w:rsidRPr="007A1028">
              <w:rPr>
                <w:rFonts w:ascii="Tahoma" w:hAnsi="Tahoma" w:cs="Tahoma"/>
                <w:bCs/>
                <w:sz w:val="18"/>
                <w:szCs w:val="18"/>
              </w:rPr>
              <w:t>Executive Class e.g., BMW3/5 series or Merc, etc.) 4-door sedan, high-performance vehicle with 70% light dark tinted windows, run flat tyres. The vehicle provided must be roadworthy.</w:t>
            </w:r>
          </w:p>
          <w:p w14:paraId="32E61FB4" w14:textId="77777777" w:rsidR="007A1028" w:rsidRPr="007A1028" w:rsidRDefault="007A1028" w:rsidP="007A1028">
            <w:pPr>
              <w:spacing w:line="360" w:lineRule="auto"/>
              <w:rPr>
                <w:rFonts w:ascii="Tahoma" w:hAnsi="Tahoma" w:cs="Tahoma"/>
                <w:bCs/>
                <w:sz w:val="18"/>
                <w:szCs w:val="18"/>
              </w:rPr>
            </w:pPr>
          </w:p>
          <w:p w14:paraId="5E0A10DD" w14:textId="1C322853" w:rsidR="002253AB" w:rsidRDefault="007A1028" w:rsidP="007A1028">
            <w:pPr>
              <w:spacing w:line="360" w:lineRule="auto"/>
              <w:rPr>
                <w:rFonts w:ascii="Tahoma" w:hAnsi="Tahoma" w:cs="Tahoma"/>
                <w:bCs/>
                <w:sz w:val="18"/>
                <w:szCs w:val="18"/>
              </w:rPr>
            </w:pPr>
            <w:r w:rsidRPr="007A1028">
              <w:rPr>
                <w:rFonts w:ascii="Tahoma" w:hAnsi="Tahoma" w:cs="Tahoma"/>
                <w:bCs/>
                <w:sz w:val="18"/>
                <w:szCs w:val="18"/>
              </w:rPr>
              <w:t>The Service Provider shall provide fleet cards for the close protection vehicle for the duration of the contract. The fleet cards shall be used to cover operational expenses, including but not limited to fuel, oil, and toll fees</w:t>
            </w:r>
          </w:p>
        </w:tc>
      </w:tr>
      <w:tr w:rsidR="002253AB" w14:paraId="18422064" w14:textId="77777777" w:rsidTr="007A1028">
        <w:tc>
          <w:tcPr>
            <w:tcW w:w="2126" w:type="dxa"/>
          </w:tcPr>
          <w:p w14:paraId="052538F1" w14:textId="77777777" w:rsidR="002253AB" w:rsidRDefault="002253AB" w:rsidP="00922DA7">
            <w:pPr>
              <w:spacing w:line="360" w:lineRule="auto"/>
              <w:rPr>
                <w:rFonts w:ascii="Tahoma" w:hAnsi="Tahoma" w:cs="Tahoma"/>
                <w:bCs/>
                <w:sz w:val="18"/>
                <w:szCs w:val="18"/>
              </w:rPr>
            </w:pPr>
            <w:r>
              <w:rPr>
                <w:rFonts w:ascii="Tahoma" w:hAnsi="Tahoma" w:cs="Tahoma"/>
                <w:bCs/>
                <w:sz w:val="18"/>
                <w:szCs w:val="18"/>
              </w:rPr>
              <w:t>Rifle</w:t>
            </w:r>
          </w:p>
        </w:tc>
        <w:tc>
          <w:tcPr>
            <w:tcW w:w="883" w:type="dxa"/>
          </w:tcPr>
          <w:p w14:paraId="00062E80" w14:textId="7312E0FB" w:rsidR="002253AB" w:rsidRDefault="00E33E22" w:rsidP="00922DA7">
            <w:pPr>
              <w:spacing w:line="360" w:lineRule="auto"/>
              <w:rPr>
                <w:rFonts w:ascii="Tahoma" w:hAnsi="Tahoma" w:cs="Tahoma"/>
                <w:bCs/>
                <w:sz w:val="18"/>
                <w:szCs w:val="18"/>
              </w:rPr>
            </w:pPr>
            <w:r>
              <w:rPr>
                <w:rFonts w:ascii="Tahoma" w:hAnsi="Tahoma" w:cs="Tahoma"/>
                <w:bCs/>
                <w:sz w:val="18"/>
                <w:szCs w:val="18"/>
              </w:rPr>
              <w:t>2</w:t>
            </w:r>
          </w:p>
        </w:tc>
        <w:tc>
          <w:tcPr>
            <w:tcW w:w="6764" w:type="dxa"/>
          </w:tcPr>
          <w:p w14:paraId="083299C7" w14:textId="465FB581" w:rsidR="002253AB" w:rsidRDefault="007A1028" w:rsidP="00922DA7">
            <w:pPr>
              <w:spacing w:line="360" w:lineRule="auto"/>
              <w:rPr>
                <w:rFonts w:ascii="Tahoma" w:hAnsi="Tahoma" w:cs="Tahoma"/>
                <w:bCs/>
                <w:sz w:val="18"/>
                <w:szCs w:val="18"/>
              </w:rPr>
            </w:pPr>
            <w:r>
              <w:rPr>
                <w:rFonts w:ascii="Tahoma" w:hAnsi="Tahoma" w:cs="Tahoma"/>
                <w:bCs/>
                <w:sz w:val="18"/>
                <w:szCs w:val="18"/>
              </w:rPr>
              <w:t>2 x loaded magazines, each with 30 rounds/ammunitions</w:t>
            </w:r>
          </w:p>
        </w:tc>
      </w:tr>
    </w:tbl>
    <w:p w14:paraId="077CEFFF" w14:textId="77777777" w:rsidR="007E10F4" w:rsidRPr="007243DA" w:rsidRDefault="007E10F4" w:rsidP="002253AB">
      <w:pPr>
        <w:ind w:left="357"/>
      </w:pPr>
    </w:p>
    <w:p w14:paraId="101B81D0" w14:textId="629648FA" w:rsidR="003908E5" w:rsidRPr="003908E5" w:rsidRDefault="003908E5" w:rsidP="003908E5">
      <w:pPr>
        <w:tabs>
          <w:tab w:val="left" w:pos="945"/>
        </w:tabs>
        <w:rPr>
          <w:rFonts w:ascii="Arial" w:hAnsi="Arial" w:cs="Arial"/>
        </w:rPr>
        <w:sectPr w:rsidR="003908E5" w:rsidRPr="003908E5" w:rsidSect="003705C4">
          <w:pgSz w:w="12240" w:h="15840"/>
          <w:pgMar w:top="1140" w:right="180" w:bottom="280" w:left="480" w:header="720" w:footer="720" w:gutter="0"/>
          <w:cols w:space="720"/>
        </w:sectPr>
      </w:pPr>
      <w:r>
        <w:rPr>
          <w:rFonts w:ascii="Arial" w:hAnsi="Arial" w:cs="Arial"/>
        </w:rPr>
        <w:tab/>
      </w:r>
    </w:p>
    <w:p w14:paraId="3015A890" w14:textId="77777777" w:rsidR="002030F2" w:rsidRPr="00766895" w:rsidRDefault="002030F2" w:rsidP="0043222B">
      <w:pPr>
        <w:pStyle w:val="AnnexH1"/>
        <w:spacing w:line="360" w:lineRule="auto"/>
        <w:rPr>
          <w:rFonts w:ascii="Tahoma" w:hAnsi="Tahoma" w:cs="Tahoma"/>
          <w:color w:val="auto"/>
          <w:sz w:val="18"/>
          <w:szCs w:val="18"/>
        </w:rPr>
      </w:pPr>
      <w:bookmarkStart w:id="22" w:name="_Toc2171289"/>
      <w:r w:rsidRPr="00766895">
        <w:rPr>
          <w:rFonts w:ascii="Tahoma" w:hAnsi="Tahoma" w:cs="Tahoma"/>
          <w:color w:val="auto"/>
          <w:sz w:val="18"/>
          <w:szCs w:val="18"/>
        </w:rPr>
        <w:lastRenderedPageBreak/>
        <w:t>EVALUATION CRITERIA</w:t>
      </w:r>
      <w:bookmarkEnd w:id="20"/>
      <w:bookmarkEnd w:id="21"/>
      <w:bookmarkEnd w:id="22"/>
    </w:p>
    <w:p w14:paraId="349C6752" w14:textId="77777777" w:rsidR="008F764B" w:rsidRDefault="008F764B" w:rsidP="008F764B">
      <w:pPr>
        <w:rPr>
          <w:rFonts w:ascii="Tahoma" w:hAnsi="Tahoma" w:cs="Tahoma"/>
          <w:sz w:val="18"/>
          <w:szCs w:val="18"/>
        </w:rPr>
      </w:pPr>
      <w:bookmarkStart w:id="23" w:name="_Toc2171290"/>
      <w:bookmarkStart w:id="24" w:name="_Toc391995496"/>
      <w:bookmarkStart w:id="25" w:name="_Toc412129727"/>
    </w:p>
    <w:p w14:paraId="25899B47" w14:textId="74AD3A24" w:rsidR="008F764B" w:rsidRDefault="008F764B" w:rsidP="008F764B">
      <w:pPr>
        <w:rPr>
          <w:rFonts w:ascii="Tahoma" w:hAnsi="Tahoma" w:cs="Tahoma"/>
          <w:sz w:val="18"/>
          <w:szCs w:val="18"/>
        </w:rPr>
      </w:pPr>
      <w:r w:rsidRPr="008F764B">
        <w:rPr>
          <w:rFonts w:ascii="Tahoma" w:hAnsi="Tahoma" w:cs="Tahoma"/>
          <w:sz w:val="18"/>
          <w:szCs w:val="18"/>
        </w:rPr>
        <w:t>The evaluation criteria will be based on the following requirements:</w:t>
      </w:r>
    </w:p>
    <w:p w14:paraId="179D4D3B" w14:textId="77777777" w:rsidR="008F764B" w:rsidRPr="008F764B" w:rsidRDefault="008F764B" w:rsidP="008F764B">
      <w:pPr>
        <w:rPr>
          <w:rFonts w:ascii="Tahoma" w:hAnsi="Tahoma" w:cs="Tahoma"/>
          <w:sz w:val="18"/>
          <w:szCs w:val="18"/>
        </w:rPr>
      </w:pPr>
    </w:p>
    <w:p w14:paraId="71DD609A" w14:textId="7510EE0F" w:rsidR="008F764B" w:rsidRPr="008F764B" w:rsidRDefault="008F764B" w:rsidP="008F764B">
      <w:pPr>
        <w:pStyle w:val="ListParagraph"/>
        <w:numPr>
          <w:ilvl w:val="0"/>
          <w:numId w:val="4"/>
        </w:numPr>
        <w:ind w:left="426"/>
        <w:rPr>
          <w:rFonts w:ascii="Tahoma" w:hAnsi="Tahoma" w:cs="Tahoma"/>
          <w:sz w:val="18"/>
          <w:szCs w:val="18"/>
          <w:lang w:val="en-ZA"/>
        </w:rPr>
      </w:pPr>
      <w:r w:rsidRPr="008F764B">
        <w:rPr>
          <w:rFonts w:ascii="Tahoma" w:hAnsi="Tahoma" w:cs="Tahoma"/>
          <w:sz w:val="18"/>
          <w:szCs w:val="18"/>
          <w:lang w:val="en-ZA"/>
        </w:rPr>
        <w:t xml:space="preserve">Phase 1: Mandatory Requirements </w:t>
      </w:r>
    </w:p>
    <w:p w14:paraId="72CA441C" w14:textId="0BA5DCB6" w:rsidR="009A6F5B" w:rsidRPr="008F764B" w:rsidRDefault="008F764B" w:rsidP="008F764B">
      <w:pPr>
        <w:pStyle w:val="ListParagraph"/>
        <w:numPr>
          <w:ilvl w:val="0"/>
          <w:numId w:val="4"/>
        </w:numPr>
        <w:ind w:left="426"/>
        <w:rPr>
          <w:rFonts w:ascii="Tahoma" w:hAnsi="Tahoma" w:cs="Tahoma"/>
          <w:sz w:val="18"/>
          <w:szCs w:val="18"/>
          <w:lang w:val="en-ZA"/>
        </w:rPr>
      </w:pPr>
      <w:r w:rsidRPr="008F764B">
        <w:rPr>
          <w:rFonts w:ascii="Tahoma" w:hAnsi="Tahoma" w:cs="Tahoma"/>
          <w:sz w:val="18"/>
          <w:szCs w:val="18"/>
          <w:lang w:val="en-ZA"/>
        </w:rPr>
        <w:t xml:space="preserve">Phase 2: </w:t>
      </w:r>
      <w:r w:rsidR="009A6F5B" w:rsidRPr="008F764B">
        <w:rPr>
          <w:rFonts w:ascii="Tahoma" w:hAnsi="Tahoma" w:cs="Tahoma"/>
          <w:sz w:val="18"/>
          <w:szCs w:val="18"/>
          <w:lang w:val="en-ZA"/>
        </w:rPr>
        <w:t xml:space="preserve">Evaluation for Price and </w:t>
      </w:r>
      <w:r w:rsidR="002403BC" w:rsidRPr="008F764B">
        <w:rPr>
          <w:rFonts w:ascii="Tahoma" w:hAnsi="Tahoma" w:cs="Tahoma"/>
          <w:sz w:val="18"/>
          <w:szCs w:val="18"/>
          <w:lang w:val="en-ZA"/>
        </w:rPr>
        <w:t xml:space="preserve">Specific </w:t>
      </w:r>
      <w:r w:rsidR="009A6F5B" w:rsidRPr="008F764B">
        <w:rPr>
          <w:rFonts w:ascii="Tahoma" w:hAnsi="Tahoma" w:cs="Tahoma"/>
          <w:sz w:val="18"/>
          <w:szCs w:val="18"/>
          <w:lang w:val="en-ZA"/>
        </w:rPr>
        <w:t>Goals based</w:t>
      </w:r>
      <w:r w:rsidR="006203CC" w:rsidRPr="008F764B">
        <w:rPr>
          <w:rFonts w:ascii="Tahoma" w:hAnsi="Tahoma" w:cs="Tahoma"/>
          <w:sz w:val="18"/>
          <w:szCs w:val="18"/>
          <w:lang w:val="en-ZA"/>
        </w:rPr>
        <w:t xml:space="preserve"> preference </w:t>
      </w:r>
      <w:r w:rsidR="009A6F5B" w:rsidRPr="008F764B">
        <w:rPr>
          <w:rFonts w:ascii="Tahoma" w:hAnsi="Tahoma" w:cs="Tahoma"/>
          <w:sz w:val="18"/>
          <w:szCs w:val="18"/>
          <w:lang w:val="en-ZA"/>
        </w:rPr>
        <w:t>system on the 80/20.</w:t>
      </w:r>
    </w:p>
    <w:p w14:paraId="23CC4AD5" w14:textId="77777777" w:rsidR="008F764B" w:rsidRPr="00686360" w:rsidRDefault="008F764B" w:rsidP="008F764B">
      <w:pPr>
        <w:spacing w:line="360" w:lineRule="auto"/>
        <w:rPr>
          <w:rFonts w:ascii="Tahoma" w:hAnsi="Tahoma" w:cs="Tahoma"/>
          <w:bCs/>
          <w:sz w:val="18"/>
          <w:szCs w:val="18"/>
        </w:rPr>
      </w:pPr>
    </w:p>
    <w:p w14:paraId="2A42DF07" w14:textId="6272E915" w:rsidR="00ED20BE" w:rsidRPr="00ED20BE" w:rsidRDefault="00ED20BE" w:rsidP="00ED20BE">
      <w:pPr>
        <w:autoSpaceDE w:val="0"/>
        <w:autoSpaceDN w:val="0"/>
        <w:spacing w:line="360" w:lineRule="auto"/>
        <w:ind w:right="-2"/>
        <w:jc w:val="left"/>
        <w:rPr>
          <w:rFonts w:ascii="Tahoma" w:hAnsi="Tahoma" w:cs="Tahoma"/>
          <w:sz w:val="18"/>
          <w:szCs w:val="18"/>
        </w:rPr>
      </w:pPr>
      <w:r w:rsidRPr="00ED20BE">
        <w:rPr>
          <w:rFonts w:ascii="Tahoma" w:hAnsi="Tahoma" w:cs="Tahoma"/>
          <w:sz w:val="18"/>
          <w:szCs w:val="18"/>
        </w:rPr>
        <w:t xml:space="preserve">All Bidders who do not meet Mandatory Requirements will be disqualified and will not be considered for further </w:t>
      </w:r>
    </w:p>
    <w:p w14:paraId="339CB92F" w14:textId="346B5AFF" w:rsidR="008F764B" w:rsidRDefault="00ED20BE" w:rsidP="00ED20BE">
      <w:pPr>
        <w:autoSpaceDE w:val="0"/>
        <w:autoSpaceDN w:val="0"/>
        <w:spacing w:line="360" w:lineRule="auto"/>
        <w:ind w:right="-2"/>
        <w:jc w:val="left"/>
        <w:rPr>
          <w:rFonts w:ascii="Tahoma" w:hAnsi="Tahoma" w:cs="Tahoma"/>
          <w:sz w:val="18"/>
          <w:szCs w:val="18"/>
        </w:rPr>
      </w:pPr>
      <w:r w:rsidRPr="00ED20BE">
        <w:rPr>
          <w:rFonts w:ascii="Tahoma" w:hAnsi="Tahoma" w:cs="Tahoma"/>
          <w:sz w:val="18"/>
          <w:szCs w:val="18"/>
        </w:rPr>
        <w:t>evaluation on Price and Specific Goals based preference system on the 80/20</w:t>
      </w:r>
    </w:p>
    <w:p w14:paraId="278F392D" w14:textId="77777777" w:rsidR="00ED20BE" w:rsidRPr="00686360" w:rsidRDefault="00ED20BE" w:rsidP="00ED20BE">
      <w:pPr>
        <w:autoSpaceDE w:val="0"/>
        <w:autoSpaceDN w:val="0"/>
        <w:spacing w:line="360" w:lineRule="auto"/>
        <w:ind w:right="-2"/>
        <w:jc w:val="left"/>
        <w:rPr>
          <w:rFonts w:ascii="Tahoma" w:hAnsi="Tahoma" w:cs="Tahoma"/>
          <w:bCs/>
          <w:sz w:val="18"/>
          <w:szCs w:val="18"/>
          <w:lang w:val="en-US" w:eastAsia="en-ZA"/>
        </w:rPr>
      </w:pPr>
    </w:p>
    <w:p w14:paraId="1E7906F5" w14:textId="77777777" w:rsidR="008F764B" w:rsidRPr="00A9426C" w:rsidRDefault="008F764B" w:rsidP="008F764B">
      <w:pPr>
        <w:pStyle w:val="ListParagraph"/>
        <w:spacing w:line="360" w:lineRule="auto"/>
        <w:ind w:hanging="436"/>
        <w:rPr>
          <w:rFonts w:ascii="Tahoma" w:hAnsi="Tahoma" w:cs="Tahoma"/>
          <w:b/>
          <w:bCs/>
          <w:sz w:val="18"/>
          <w:szCs w:val="18"/>
        </w:rPr>
      </w:pPr>
      <w:r w:rsidRPr="00A9426C">
        <w:rPr>
          <w:rFonts w:ascii="Tahoma" w:hAnsi="Tahoma" w:cs="Tahoma"/>
          <w:b/>
          <w:bCs/>
          <w:sz w:val="18"/>
          <w:szCs w:val="18"/>
          <w:lang w:val="en-US"/>
        </w:rPr>
        <w:t xml:space="preserve">Phase 1: </w:t>
      </w:r>
      <w:r w:rsidRPr="00A9426C">
        <w:rPr>
          <w:rFonts w:ascii="Tahoma" w:hAnsi="Tahoma" w:cs="Tahoma"/>
          <w:b/>
          <w:bCs/>
          <w:sz w:val="18"/>
          <w:szCs w:val="18"/>
          <w:u w:val="single"/>
        </w:rPr>
        <w:t>Mandatory Requirements</w:t>
      </w:r>
    </w:p>
    <w:p w14:paraId="240CB867" w14:textId="77777777" w:rsidR="008F764B" w:rsidRPr="00686360" w:rsidRDefault="008F764B" w:rsidP="008F764B">
      <w:pPr>
        <w:spacing w:line="360" w:lineRule="auto"/>
        <w:ind w:firstLine="284"/>
        <w:rPr>
          <w:rFonts w:ascii="Tahoma" w:hAnsi="Tahoma" w:cs="Tahoma"/>
          <w:b/>
          <w:sz w:val="18"/>
          <w:szCs w:val="18"/>
          <w:lang w:val="en-US"/>
        </w:rPr>
      </w:pPr>
      <w:r w:rsidRPr="00686360">
        <w:rPr>
          <w:rFonts w:ascii="Tahoma" w:hAnsi="Tahoma" w:cs="Tahoma"/>
          <w:b/>
          <w:sz w:val="18"/>
          <w:szCs w:val="18"/>
          <w:lang w:val="en-US"/>
        </w:rPr>
        <w:t>Service Providers must indicate by ticking (√) correct box indicating that they Comply OR do Not Comply.</w:t>
      </w:r>
    </w:p>
    <w:p w14:paraId="170B0144" w14:textId="77777777" w:rsidR="008F764B" w:rsidRPr="00686360" w:rsidRDefault="008F764B" w:rsidP="008F764B">
      <w:pPr>
        <w:autoSpaceDE w:val="0"/>
        <w:autoSpaceDN w:val="0"/>
        <w:spacing w:line="360" w:lineRule="auto"/>
        <w:ind w:right="-2"/>
        <w:rPr>
          <w:rFonts w:ascii="Tahoma" w:hAnsi="Tahoma" w:cs="Tahoma"/>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693"/>
        <w:gridCol w:w="1134"/>
        <w:gridCol w:w="1247"/>
      </w:tblGrid>
      <w:tr w:rsidR="008F764B" w:rsidRPr="00686360" w14:paraId="79609E0E" w14:textId="77777777" w:rsidTr="006114DE">
        <w:tc>
          <w:tcPr>
            <w:tcW w:w="739" w:type="dxa"/>
          </w:tcPr>
          <w:p w14:paraId="1C3C49E0" w14:textId="77777777" w:rsidR="008F764B" w:rsidRPr="00686360" w:rsidRDefault="008F764B" w:rsidP="00C0416C">
            <w:pPr>
              <w:spacing w:after="200" w:line="360" w:lineRule="auto"/>
              <w:rPr>
                <w:rFonts w:ascii="Tahoma" w:hAnsi="Tahoma" w:cs="Tahoma"/>
                <w:b/>
                <w:bCs/>
                <w:sz w:val="18"/>
                <w:szCs w:val="18"/>
              </w:rPr>
            </w:pPr>
            <w:bookmarkStart w:id="26" w:name="_Hlk142570618"/>
            <w:bookmarkStart w:id="27" w:name="_Hlk119331709"/>
            <w:r w:rsidRPr="00686360">
              <w:rPr>
                <w:rFonts w:ascii="Tahoma" w:hAnsi="Tahoma" w:cs="Tahoma"/>
                <w:b/>
                <w:bCs/>
                <w:sz w:val="18"/>
                <w:szCs w:val="18"/>
              </w:rPr>
              <w:t>No</w:t>
            </w:r>
          </w:p>
        </w:tc>
        <w:tc>
          <w:tcPr>
            <w:tcW w:w="6693" w:type="dxa"/>
          </w:tcPr>
          <w:p w14:paraId="4FEAC461" w14:textId="77777777" w:rsidR="008F764B" w:rsidRPr="00686360" w:rsidRDefault="008F764B" w:rsidP="00C0416C">
            <w:pPr>
              <w:spacing w:after="200" w:line="360" w:lineRule="auto"/>
              <w:rPr>
                <w:rFonts w:ascii="Tahoma" w:hAnsi="Tahoma" w:cs="Tahoma"/>
                <w:b/>
                <w:bCs/>
                <w:sz w:val="18"/>
                <w:szCs w:val="18"/>
              </w:rPr>
            </w:pPr>
            <w:r w:rsidRPr="00686360">
              <w:rPr>
                <w:rFonts w:ascii="Tahoma" w:hAnsi="Tahoma" w:cs="Tahoma"/>
                <w:b/>
                <w:bCs/>
                <w:sz w:val="18"/>
                <w:szCs w:val="18"/>
              </w:rPr>
              <w:t>Description</w:t>
            </w:r>
          </w:p>
        </w:tc>
        <w:tc>
          <w:tcPr>
            <w:tcW w:w="1134" w:type="dxa"/>
          </w:tcPr>
          <w:p w14:paraId="7C7CAB4E" w14:textId="77777777" w:rsidR="008F764B" w:rsidRPr="00686360" w:rsidRDefault="008F764B" w:rsidP="00C0416C">
            <w:pPr>
              <w:spacing w:after="200" w:line="360" w:lineRule="auto"/>
              <w:rPr>
                <w:rFonts w:ascii="Tahoma" w:hAnsi="Tahoma" w:cs="Tahoma"/>
                <w:b/>
                <w:bCs/>
                <w:sz w:val="18"/>
                <w:szCs w:val="18"/>
              </w:rPr>
            </w:pPr>
            <w:r w:rsidRPr="00686360">
              <w:rPr>
                <w:rFonts w:ascii="Tahoma" w:hAnsi="Tahoma" w:cs="Tahoma"/>
                <w:b/>
                <w:bCs/>
                <w:sz w:val="18"/>
                <w:szCs w:val="18"/>
              </w:rPr>
              <w:t>Comply</w:t>
            </w:r>
          </w:p>
        </w:tc>
        <w:tc>
          <w:tcPr>
            <w:tcW w:w="1247" w:type="dxa"/>
          </w:tcPr>
          <w:p w14:paraId="55C4C905" w14:textId="77777777" w:rsidR="008F764B" w:rsidRPr="00686360" w:rsidRDefault="008F764B" w:rsidP="00C0416C">
            <w:pPr>
              <w:spacing w:after="200" w:line="360" w:lineRule="auto"/>
              <w:rPr>
                <w:rFonts w:ascii="Tahoma" w:hAnsi="Tahoma" w:cs="Tahoma"/>
                <w:b/>
                <w:bCs/>
                <w:sz w:val="18"/>
                <w:szCs w:val="18"/>
              </w:rPr>
            </w:pPr>
            <w:r w:rsidRPr="00686360">
              <w:rPr>
                <w:rFonts w:ascii="Tahoma" w:hAnsi="Tahoma" w:cs="Tahoma"/>
                <w:b/>
                <w:bCs/>
                <w:sz w:val="18"/>
                <w:szCs w:val="18"/>
              </w:rPr>
              <w:t>Not comply</w:t>
            </w:r>
          </w:p>
        </w:tc>
      </w:tr>
      <w:tr w:rsidR="008F764B" w:rsidRPr="00686360" w14:paraId="142227B1" w14:textId="77777777" w:rsidTr="006114DE">
        <w:tc>
          <w:tcPr>
            <w:tcW w:w="739" w:type="dxa"/>
          </w:tcPr>
          <w:p w14:paraId="0A9C65BE" w14:textId="77777777" w:rsidR="008F764B" w:rsidRPr="00686360" w:rsidRDefault="008F764B" w:rsidP="00C0416C">
            <w:pPr>
              <w:spacing w:after="200" w:line="360" w:lineRule="auto"/>
              <w:rPr>
                <w:rFonts w:ascii="Tahoma" w:hAnsi="Tahoma" w:cs="Tahoma"/>
                <w:b/>
                <w:sz w:val="18"/>
                <w:szCs w:val="18"/>
              </w:rPr>
            </w:pPr>
            <w:r w:rsidRPr="00686360">
              <w:rPr>
                <w:rFonts w:ascii="Tahoma" w:hAnsi="Tahoma" w:cs="Tahoma"/>
                <w:b/>
                <w:sz w:val="18"/>
                <w:szCs w:val="18"/>
              </w:rPr>
              <w:t>1</w:t>
            </w:r>
          </w:p>
        </w:tc>
        <w:tc>
          <w:tcPr>
            <w:tcW w:w="6693" w:type="dxa"/>
          </w:tcPr>
          <w:p w14:paraId="5EAD51F9" w14:textId="393FC78A" w:rsidR="0073337C" w:rsidRDefault="0073337C" w:rsidP="008C07F6">
            <w:pPr>
              <w:spacing w:line="360" w:lineRule="auto"/>
              <w:rPr>
                <w:rFonts w:ascii="Tahoma" w:hAnsi="Tahoma" w:cs="Tahoma"/>
                <w:bCs/>
                <w:sz w:val="18"/>
                <w:szCs w:val="18"/>
                <w:lang w:val="en-GB"/>
              </w:rPr>
            </w:pPr>
            <w:r w:rsidRPr="0073337C">
              <w:rPr>
                <w:rFonts w:ascii="Tahoma" w:hAnsi="Tahoma" w:cs="Tahoma"/>
                <w:bCs/>
                <w:sz w:val="18"/>
                <w:szCs w:val="18"/>
                <w:lang w:val="en-GB"/>
              </w:rPr>
              <w:t>Armed Close Protector</w:t>
            </w:r>
          </w:p>
          <w:p w14:paraId="7368409E" w14:textId="77777777" w:rsidR="0073337C" w:rsidRDefault="0073337C" w:rsidP="008C07F6">
            <w:pPr>
              <w:spacing w:line="360" w:lineRule="auto"/>
              <w:rPr>
                <w:rFonts w:ascii="Tahoma" w:hAnsi="Tahoma" w:cs="Tahoma"/>
                <w:bCs/>
                <w:sz w:val="18"/>
                <w:szCs w:val="18"/>
                <w:lang w:val="en-GB"/>
              </w:rPr>
            </w:pPr>
          </w:p>
          <w:p w14:paraId="17CF210A" w14:textId="6EC1A3FE" w:rsidR="005667F3" w:rsidRDefault="0073337C" w:rsidP="008C07F6">
            <w:pPr>
              <w:spacing w:line="360" w:lineRule="auto"/>
              <w:rPr>
                <w:rFonts w:ascii="Tahoma" w:hAnsi="Tahoma" w:cs="Tahoma"/>
                <w:bCs/>
                <w:sz w:val="18"/>
                <w:szCs w:val="18"/>
                <w:lang w:val="en-GB"/>
              </w:rPr>
            </w:pPr>
            <w:r w:rsidRPr="0073337C">
              <w:rPr>
                <w:rFonts w:ascii="Tahoma" w:hAnsi="Tahoma" w:cs="Tahoma"/>
                <w:bCs/>
                <w:sz w:val="18"/>
                <w:szCs w:val="18"/>
                <w:lang w:val="en-GB"/>
              </w:rPr>
              <w:t>The service provider must submit valid copies of the below required certificates;</w:t>
            </w:r>
          </w:p>
          <w:p w14:paraId="25135D60" w14:textId="77777777" w:rsidR="006B2DB1" w:rsidRDefault="006B2DB1" w:rsidP="008C07F6">
            <w:pPr>
              <w:spacing w:line="360" w:lineRule="auto"/>
              <w:rPr>
                <w:rFonts w:ascii="Tahoma" w:hAnsi="Tahoma" w:cs="Tahoma"/>
                <w:bCs/>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3"/>
              <w:gridCol w:w="1134"/>
            </w:tblGrid>
            <w:tr w:rsidR="006B2DB1" w14:paraId="399FE51E" w14:textId="77777777" w:rsidTr="00E71DE1">
              <w:tc>
                <w:tcPr>
                  <w:tcW w:w="3033" w:type="dxa"/>
                  <w:shd w:val="clear" w:color="auto" w:fill="E7E6E6" w:themeFill="background2"/>
                </w:tcPr>
                <w:p w14:paraId="5433EBE3" w14:textId="0B281B73" w:rsidR="006B2DB1" w:rsidRPr="00E71DE1" w:rsidRDefault="006B2DB1" w:rsidP="006B2DB1">
                  <w:pPr>
                    <w:spacing w:line="360" w:lineRule="auto"/>
                    <w:rPr>
                      <w:rFonts w:ascii="Tahoma" w:hAnsi="Tahoma" w:cs="Tahoma"/>
                      <w:b/>
                      <w:sz w:val="18"/>
                      <w:szCs w:val="18"/>
                      <w:lang w:val="en-GB"/>
                    </w:rPr>
                  </w:pPr>
                  <w:r w:rsidRPr="00E71DE1">
                    <w:rPr>
                      <w:rFonts w:ascii="Tahoma" w:hAnsi="Tahoma" w:cs="Tahoma"/>
                      <w:b/>
                      <w:sz w:val="18"/>
                      <w:szCs w:val="18"/>
                      <w:lang w:val="en-GB"/>
                    </w:rPr>
                    <w:t>Certificate</w:t>
                  </w:r>
                  <w:r w:rsidR="00E71DE1" w:rsidRPr="00E71DE1">
                    <w:rPr>
                      <w:rFonts w:ascii="Tahoma" w:hAnsi="Tahoma" w:cs="Tahoma"/>
                      <w:b/>
                      <w:sz w:val="18"/>
                      <w:szCs w:val="18"/>
                      <w:lang w:val="en-GB"/>
                    </w:rPr>
                    <w:t>s</w:t>
                  </w:r>
                </w:p>
              </w:tc>
              <w:tc>
                <w:tcPr>
                  <w:tcW w:w="1134" w:type="dxa"/>
                  <w:shd w:val="clear" w:color="auto" w:fill="E7E6E6" w:themeFill="background2"/>
                </w:tcPr>
                <w:p w14:paraId="66ED5341" w14:textId="4A152684" w:rsidR="006B2DB1" w:rsidRPr="00E71DE1" w:rsidRDefault="006B2DB1" w:rsidP="006B2DB1">
                  <w:pPr>
                    <w:spacing w:line="360" w:lineRule="auto"/>
                    <w:rPr>
                      <w:rFonts w:ascii="Tahoma" w:hAnsi="Tahoma" w:cs="Tahoma"/>
                      <w:b/>
                      <w:sz w:val="18"/>
                      <w:szCs w:val="18"/>
                      <w:lang w:val="en-GB"/>
                    </w:rPr>
                  </w:pPr>
                  <w:r w:rsidRPr="00E71DE1">
                    <w:rPr>
                      <w:rFonts w:ascii="Tahoma" w:hAnsi="Tahoma" w:cs="Tahoma"/>
                      <w:b/>
                      <w:sz w:val="18"/>
                      <w:szCs w:val="18"/>
                      <w:lang w:val="en-GB"/>
                    </w:rPr>
                    <w:t>Tick</w:t>
                  </w:r>
                </w:p>
              </w:tc>
            </w:tr>
            <w:tr w:rsidR="006B2DB1" w14:paraId="0BECD5EB" w14:textId="77777777" w:rsidTr="00922DA7">
              <w:tc>
                <w:tcPr>
                  <w:tcW w:w="3033" w:type="dxa"/>
                </w:tcPr>
                <w:p w14:paraId="16FD1DA3" w14:textId="77777777" w:rsidR="006B2DB1" w:rsidRPr="00237BFC" w:rsidRDefault="006B2DB1" w:rsidP="006B2DB1">
                  <w:pPr>
                    <w:spacing w:line="360" w:lineRule="auto"/>
                    <w:rPr>
                      <w:rFonts w:ascii="Tahoma" w:hAnsi="Tahoma" w:cs="Tahoma"/>
                      <w:bCs/>
                      <w:sz w:val="18"/>
                      <w:szCs w:val="18"/>
                      <w:lang w:val="en-GB"/>
                    </w:rPr>
                  </w:pPr>
                  <w:r w:rsidRPr="00237BFC">
                    <w:rPr>
                      <w:rFonts w:ascii="Tahoma" w:hAnsi="Tahoma" w:cs="Tahoma"/>
                      <w:bCs/>
                      <w:sz w:val="18"/>
                      <w:szCs w:val="18"/>
                      <w:lang w:val="en-GB"/>
                    </w:rPr>
                    <w:t xml:space="preserve">Grade 12 </w:t>
                  </w:r>
                  <w:proofErr w:type="spellStart"/>
                  <w:r w:rsidRPr="00237BFC">
                    <w:rPr>
                      <w:rFonts w:ascii="Tahoma" w:hAnsi="Tahoma" w:cs="Tahoma"/>
                      <w:bCs/>
                      <w:sz w:val="18"/>
                      <w:szCs w:val="18"/>
                      <w:lang w:val="en-GB"/>
                    </w:rPr>
                    <w:t>Certificcate</w:t>
                  </w:r>
                  <w:proofErr w:type="spellEnd"/>
                </w:p>
              </w:tc>
              <w:tc>
                <w:tcPr>
                  <w:tcW w:w="1134" w:type="dxa"/>
                </w:tcPr>
                <w:p w14:paraId="0766C053" w14:textId="77777777" w:rsidR="006B2DB1" w:rsidRDefault="006B2DB1" w:rsidP="006B2DB1">
                  <w:pPr>
                    <w:spacing w:line="360" w:lineRule="auto"/>
                    <w:rPr>
                      <w:rFonts w:ascii="Tahoma" w:hAnsi="Tahoma" w:cs="Tahoma"/>
                      <w:b/>
                      <w:sz w:val="18"/>
                      <w:szCs w:val="18"/>
                      <w:lang w:val="en-GB"/>
                    </w:rPr>
                  </w:pPr>
                </w:p>
              </w:tc>
            </w:tr>
            <w:tr w:rsidR="006B2DB1" w14:paraId="71C920A3" w14:textId="77777777" w:rsidTr="00922DA7">
              <w:tc>
                <w:tcPr>
                  <w:tcW w:w="3033" w:type="dxa"/>
                </w:tcPr>
                <w:p w14:paraId="17D760D4" w14:textId="4B3758B4" w:rsidR="006B2DB1" w:rsidRPr="00237BFC" w:rsidRDefault="006B2DB1" w:rsidP="006B2DB1">
                  <w:pPr>
                    <w:spacing w:line="360" w:lineRule="auto"/>
                    <w:rPr>
                      <w:rFonts w:ascii="Tahoma" w:hAnsi="Tahoma" w:cs="Tahoma"/>
                      <w:bCs/>
                      <w:sz w:val="18"/>
                      <w:szCs w:val="18"/>
                      <w:lang w:val="en-GB"/>
                    </w:rPr>
                  </w:pPr>
                  <w:r w:rsidRPr="00237BFC">
                    <w:rPr>
                      <w:rFonts w:ascii="Tahoma" w:hAnsi="Tahoma" w:cs="Tahoma"/>
                      <w:bCs/>
                      <w:sz w:val="18"/>
                      <w:szCs w:val="18"/>
                      <w:lang w:val="en-GB"/>
                    </w:rPr>
                    <w:t xml:space="preserve">Close </w:t>
                  </w:r>
                  <w:r>
                    <w:rPr>
                      <w:rFonts w:ascii="Tahoma" w:hAnsi="Tahoma" w:cs="Tahoma"/>
                      <w:bCs/>
                      <w:sz w:val="18"/>
                      <w:szCs w:val="18"/>
                      <w:lang w:val="en-GB"/>
                    </w:rPr>
                    <w:t>P</w:t>
                  </w:r>
                  <w:r w:rsidRPr="00237BFC">
                    <w:rPr>
                      <w:rFonts w:ascii="Tahoma" w:hAnsi="Tahoma" w:cs="Tahoma"/>
                      <w:bCs/>
                      <w:sz w:val="18"/>
                      <w:szCs w:val="18"/>
                      <w:lang w:val="en-GB"/>
                    </w:rPr>
                    <w:t>rotection certificate</w:t>
                  </w:r>
                </w:p>
              </w:tc>
              <w:tc>
                <w:tcPr>
                  <w:tcW w:w="1134" w:type="dxa"/>
                </w:tcPr>
                <w:p w14:paraId="3CAA714B" w14:textId="77777777" w:rsidR="006B2DB1" w:rsidRDefault="006B2DB1" w:rsidP="006B2DB1">
                  <w:pPr>
                    <w:spacing w:line="360" w:lineRule="auto"/>
                    <w:rPr>
                      <w:rFonts w:ascii="Tahoma" w:hAnsi="Tahoma" w:cs="Tahoma"/>
                      <w:b/>
                      <w:sz w:val="18"/>
                      <w:szCs w:val="18"/>
                      <w:lang w:val="en-GB"/>
                    </w:rPr>
                  </w:pPr>
                </w:p>
              </w:tc>
            </w:tr>
            <w:tr w:rsidR="006B2DB1" w14:paraId="61B7B6B3" w14:textId="77777777" w:rsidTr="00922DA7">
              <w:tc>
                <w:tcPr>
                  <w:tcW w:w="3033" w:type="dxa"/>
                </w:tcPr>
                <w:p w14:paraId="4BF5F79D" w14:textId="77777777" w:rsidR="006B2DB1" w:rsidRPr="00237BFC" w:rsidRDefault="006B2DB1" w:rsidP="006B2DB1">
                  <w:pPr>
                    <w:spacing w:line="360" w:lineRule="auto"/>
                    <w:rPr>
                      <w:rFonts w:ascii="Tahoma" w:hAnsi="Tahoma" w:cs="Tahoma"/>
                      <w:bCs/>
                      <w:sz w:val="18"/>
                      <w:szCs w:val="18"/>
                      <w:lang w:val="en-GB"/>
                    </w:rPr>
                  </w:pPr>
                  <w:r w:rsidRPr="00237BFC">
                    <w:rPr>
                      <w:rFonts w:ascii="Tahoma" w:hAnsi="Tahoma" w:cs="Tahoma"/>
                      <w:bCs/>
                      <w:sz w:val="18"/>
                      <w:szCs w:val="18"/>
                      <w:lang w:val="en-GB"/>
                    </w:rPr>
                    <w:t xml:space="preserve">valid </w:t>
                  </w:r>
                  <w:proofErr w:type="spellStart"/>
                  <w:r w:rsidRPr="00237BFC">
                    <w:rPr>
                      <w:rFonts w:ascii="Tahoma" w:hAnsi="Tahoma" w:cs="Tahoma"/>
                      <w:bCs/>
                      <w:sz w:val="18"/>
                      <w:szCs w:val="18"/>
                      <w:lang w:val="en-GB"/>
                    </w:rPr>
                    <w:t>drivers</w:t>
                  </w:r>
                  <w:proofErr w:type="spellEnd"/>
                  <w:r w:rsidRPr="00237BFC">
                    <w:rPr>
                      <w:rFonts w:ascii="Tahoma" w:hAnsi="Tahoma" w:cs="Tahoma"/>
                      <w:bCs/>
                      <w:sz w:val="18"/>
                      <w:szCs w:val="18"/>
                      <w:lang w:val="en-GB"/>
                    </w:rPr>
                    <w:t xml:space="preserve"> license</w:t>
                  </w:r>
                </w:p>
              </w:tc>
              <w:tc>
                <w:tcPr>
                  <w:tcW w:w="1134" w:type="dxa"/>
                </w:tcPr>
                <w:p w14:paraId="3629192D" w14:textId="77777777" w:rsidR="006B2DB1" w:rsidRDefault="006B2DB1" w:rsidP="006B2DB1">
                  <w:pPr>
                    <w:spacing w:line="360" w:lineRule="auto"/>
                    <w:rPr>
                      <w:rFonts w:ascii="Tahoma" w:hAnsi="Tahoma" w:cs="Tahoma"/>
                      <w:b/>
                      <w:sz w:val="18"/>
                      <w:szCs w:val="18"/>
                      <w:lang w:val="en-GB"/>
                    </w:rPr>
                  </w:pPr>
                </w:p>
              </w:tc>
            </w:tr>
            <w:tr w:rsidR="006B2DB1" w14:paraId="5F7CE74A" w14:textId="77777777" w:rsidTr="00922DA7">
              <w:tc>
                <w:tcPr>
                  <w:tcW w:w="3033" w:type="dxa"/>
                </w:tcPr>
                <w:p w14:paraId="5FE8EBAF" w14:textId="77777777" w:rsidR="006B2DB1" w:rsidRPr="00237BFC" w:rsidRDefault="006B2DB1" w:rsidP="006B2DB1">
                  <w:pPr>
                    <w:spacing w:line="360" w:lineRule="auto"/>
                    <w:rPr>
                      <w:rFonts w:ascii="Tahoma" w:hAnsi="Tahoma" w:cs="Tahoma"/>
                      <w:bCs/>
                      <w:sz w:val="18"/>
                      <w:szCs w:val="18"/>
                      <w:lang w:val="en-GB"/>
                    </w:rPr>
                  </w:pPr>
                  <w:r w:rsidRPr="00237BFC">
                    <w:rPr>
                      <w:rFonts w:ascii="Tahoma" w:hAnsi="Tahoma" w:cs="Tahoma"/>
                      <w:bCs/>
                      <w:sz w:val="18"/>
                      <w:szCs w:val="18"/>
                      <w:lang w:val="en-GB"/>
                    </w:rPr>
                    <w:t>valid PSIRA registration certificate</w:t>
                  </w:r>
                </w:p>
              </w:tc>
              <w:tc>
                <w:tcPr>
                  <w:tcW w:w="1134" w:type="dxa"/>
                </w:tcPr>
                <w:p w14:paraId="05A67FAE" w14:textId="77777777" w:rsidR="006B2DB1" w:rsidRDefault="006B2DB1" w:rsidP="006B2DB1">
                  <w:pPr>
                    <w:spacing w:line="360" w:lineRule="auto"/>
                    <w:rPr>
                      <w:rFonts w:ascii="Tahoma" w:hAnsi="Tahoma" w:cs="Tahoma"/>
                      <w:b/>
                      <w:sz w:val="18"/>
                      <w:szCs w:val="18"/>
                      <w:lang w:val="en-GB"/>
                    </w:rPr>
                  </w:pPr>
                </w:p>
              </w:tc>
            </w:tr>
            <w:tr w:rsidR="006B2DB1" w14:paraId="3CB5458D" w14:textId="77777777" w:rsidTr="00922DA7">
              <w:tc>
                <w:tcPr>
                  <w:tcW w:w="3033" w:type="dxa"/>
                </w:tcPr>
                <w:p w14:paraId="55C1DABF" w14:textId="10340213" w:rsidR="006B2DB1" w:rsidRPr="00237BFC" w:rsidRDefault="006B2DB1" w:rsidP="006B2DB1">
                  <w:pPr>
                    <w:spacing w:line="360" w:lineRule="auto"/>
                    <w:rPr>
                      <w:rFonts w:ascii="Tahoma" w:hAnsi="Tahoma" w:cs="Tahoma"/>
                      <w:bCs/>
                      <w:sz w:val="18"/>
                      <w:szCs w:val="18"/>
                      <w:lang w:val="en-GB"/>
                    </w:rPr>
                  </w:pPr>
                  <w:r w:rsidRPr="00237BFC">
                    <w:rPr>
                      <w:rFonts w:ascii="Tahoma" w:hAnsi="Tahoma" w:cs="Tahoma"/>
                      <w:bCs/>
                      <w:sz w:val="18"/>
                      <w:szCs w:val="18"/>
                      <w:lang w:val="en-GB"/>
                    </w:rPr>
                    <w:t>valid firearm competency certificate</w:t>
                  </w:r>
                  <w:r w:rsidR="00E71DE1">
                    <w:rPr>
                      <w:rFonts w:ascii="Tahoma" w:hAnsi="Tahoma" w:cs="Tahoma"/>
                      <w:bCs/>
                      <w:sz w:val="18"/>
                      <w:szCs w:val="18"/>
                      <w:lang w:val="en-GB"/>
                    </w:rPr>
                    <w:t xml:space="preserve"> (COC)</w:t>
                  </w:r>
                </w:p>
              </w:tc>
              <w:tc>
                <w:tcPr>
                  <w:tcW w:w="1134" w:type="dxa"/>
                </w:tcPr>
                <w:p w14:paraId="08F1BB90" w14:textId="77777777" w:rsidR="006B2DB1" w:rsidRDefault="006B2DB1" w:rsidP="006B2DB1">
                  <w:pPr>
                    <w:spacing w:line="360" w:lineRule="auto"/>
                    <w:rPr>
                      <w:rFonts w:ascii="Tahoma" w:hAnsi="Tahoma" w:cs="Tahoma"/>
                      <w:b/>
                      <w:sz w:val="18"/>
                      <w:szCs w:val="18"/>
                      <w:lang w:val="en-GB"/>
                    </w:rPr>
                  </w:pPr>
                </w:p>
              </w:tc>
            </w:tr>
            <w:tr w:rsidR="006B2DB1" w14:paraId="42BCD57E" w14:textId="77777777" w:rsidTr="00922DA7">
              <w:tc>
                <w:tcPr>
                  <w:tcW w:w="3033" w:type="dxa"/>
                </w:tcPr>
                <w:p w14:paraId="1139FB95" w14:textId="42B2BF57" w:rsidR="006B2DB1" w:rsidRPr="00237BFC" w:rsidRDefault="00E71DE1" w:rsidP="00E71DE1">
                  <w:pPr>
                    <w:spacing w:line="360" w:lineRule="auto"/>
                    <w:jc w:val="left"/>
                    <w:rPr>
                      <w:rFonts w:ascii="Tahoma" w:hAnsi="Tahoma" w:cs="Tahoma"/>
                      <w:bCs/>
                      <w:sz w:val="18"/>
                      <w:szCs w:val="18"/>
                      <w:lang w:val="en-GB"/>
                    </w:rPr>
                  </w:pPr>
                  <w:r w:rsidRPr="00237BFC">
                    <w:rPr>
                      <w:rFonts w:ascii="Tahoma" w:hAnsi="Tahoma" w:cs="Tahoma"/>
                      <w:bCs/>
                      <w:sz w:val="18"/>
                      <w:szCs w:val="18"/>
                      <w:lang w:val="en-GB"/>
                    </w:rPr>
                    <w:t>V</w:t>
                  </w:r>
                  <w:r w:rsidR="006B2DB1" w:rsidRPr="00237BFC">
                    <w:rPr>
                      <w:rFonts w:ascii="Tahoma" w:hAnsi="Tahoma" w:cs="Tahoma"/>
                      <w:bCs/>
                      <w:sz w:val="18"/>
                      <w:szCs w:val="18"/>
                      <w:lang w:val="en-GB"/>
                    </w:rPr>
                    <w:t>alid</w:t>
                  </w:r>
                  <w:r>
                    <w:rPr>
                      <w:rFonts w:ascii="Tahoma" w:hAnsi="Tahoma" w:cs="Tahoma"/>
                      <w:bCs/>
                      <w:sz w:val="18"/>
                      <w:szCs w:val="18"/>
                      <w:lang w:val="en-GB"/>
                    </w:rPr>
                    <w:t xml:space="preserve"> basic</w:t>
                  </w:r>
                  <w:r w:rsidR="006B2DB1" w:rsidRPr="00237BFC">
                    <w:rPr>
                      <w:rFonts w:ascii="Tahoma" w:hAnsi="Tahoma" w:cs="Tahoma"/>
                      <w:bCs/>
                      <w:sz w:val="18"/>
                      <w:szCs w:val="18"/>
                      <w:lang w:val="en-GB"/>
                    </w:rPr>
                    <w:t xml:space="preserve"> first aid training</w:t>
                  </w:r>
                  <w:r>
                    <w:rPr>
                      <w:rFonts w:ascii="Tahoma" w:hAnsi="Tahoma" w:cs="Tahoma"/>
                      <w:bCs/>
                      <w:sz w:val="18"/>
                      <w:szCs w:val="18"/>
                      <w:lang w:val="en-GB"/>
                    </w:rPr>
                    <w:t xml:space="preserve"> certificate</w:t>
                  </w:r>
                </w:p>
              </w:tc>
              <w:tc>
                <w:tcPr>
                  <w:tcW w:w="1134" w:type="dxa"/>
                </w:tcPr>
                <w:p w14:paraId="78752FEF" w14:textId="77777777" w:rsidR="006B2DB1" w:rsidRDefault="006B2DB1" w:rsidP="006B2DB1">
                  <w:pPr>
                    <w:spacing w:line="360" w:lineRule="auto"/>
                    <w:rPr>
                      <w:rFonts w:ascii="Tahoma" w:hAnsi="Tahoma" w:cs="Tahoma"/>
                      <w:b/>
                      <w:sz w:val="18"/>
                      <w:szCs w:val="18"/>
                      <w:lang w:val="en-GB"/>
                    </w:rPr>
                  </w:pPr>
                </w:p>
              </w:tc>
            </w:tr>
            <w:tr w:rsidR="006B2DB1" w14:paraId="6A39CA4A" w14:textId="77777777" w:rsidTr="00922DA7">
              <w:tc>
                <w:tcPr>
                  <w:tcW w:w="3033" w:type="dxa"/>
                </w:tcPr>
                <w:p w14:paraId="61570B61" w14:textId="72C50285" w:rsidR="006B2DB1" w:rsidRPr="00237BFC" w:rsidRDefault="006B2DB1" w:rsidP="006B2DB1">
                  <w:pPr>
                    <w:spacing w:line="360" w:lineRule="auto"/>
                    <w:rPr>
                      <w:rFonts w:ascii="Tahoma" w:hAnsi="Tahoma" w:cs="Tahoma"/>
                      <w:bCs/>
                      <w:sz w:val="18"/>
                      <w:szCs w:val="18"/>
                      <w:lang w:val="en-GB"/>
                    </w:rPr>
                  </w:pPr>
                  <w:r w:rsidRPr="00237BFC">
                    <w:rPr>
                      <w:rFonts w:ascii="Tahoma" w:hAnsi="Tahoma" w:cs="Tahoma"/>
                      <w:bCs/>
                      <w:sz w:val="18"/>
                      <w:szCs w:val="18"/>
                      <w:lang w:val="en-GB"/>
                    </w:rPr>
                    <w:t>SAPS</w:t>
                  </w:r>
                  <w:r>
                    <w:rPr>
                      <w:rFonts w:ascii="Tahoma" w:hAnsi="Tahoma" w:cs="Tahoma"/>
                      <w:bCs/>
                      <w:sz w:val="18"/>
                      <w:szCs w:val="18"/>
                      <w:lang w:val="en-GB"/>
                    </w:rPr>
                    <w:t xml:space="preserve"> </w:t>
                  </w:r>
                  <w:r w:rsidRPr="00237BFC">
                    <w:rPr>
                      <w:rFonts w:ascii="Tahoma" w:hAnsi="Tahoma" w:cs="Tahoma"/>
                      <w:bCs/>
                      <w:sz w:val="18"/>
                      <w:szCs w:val="18"/>
                      <w:lang w:val="en-GB"/>
                    </w:rPr>
                    <w:t xml:space="preserve">Clearance </w:t>
                  </w:r>
                  <w:r w:rsidR="00E71DE1">
                    <w:rPr>
                      <w:rFonts w:ascii="Tahoma" w:hAnsi="Tahoma" w:cs="Tahoma"/>
                      <w:bCs/>
                      <w:sz w:val="18"/>
                      <w:szCs w:val="18"/>
                      <w:lang w:val="en-GB"/>
                    </w:rPr>
                    <w:t>certificate</w:t>
                  </w:r>
                </w:p>
              </w:tc>
              <w:tc>
                <w:tcPr>
                  <w:tcW w:w="1134" w:type="dxa"/>
                </w:tcPr>
                <w:p w14:paraId="635C6273" w14:textId="77777777" w:rsidR="006B2DB1" w:rsidRDefault="006B2DB1" w:rsidP="006B2DB1">
                  <w:pPr>
                    <w:spacing w:line="360" w:lineRule="auto"/>
                    <w:rPr>
                      <w:rFonts w:ascii="Tahoma" w:hAnsi="Tahoma" w:cs="Tahoma"/>
                      <w:b/>
                      <w:sz w:val="18"/>
                      <w:szCs w:val="18"/>
                      <w:lang w:val="en-GB"/>
                    </w:rPr>
                  </w:pPr>
                </w:p>
              </w:tc>
            </w:tr>
            <w:tr w:rsidR="006B2DB1" w14:paraId="37DAA1DF" w14:textId="77777777" w:rsidTr="00922DA7">
              <w:tc>
                <w:tcPr>
                  <w:tcW w:w="3033" w:type="dxa"/>
                </w:tcPr>
                <w:p w14:paraId="46126408" w14:textId="4AF70705" w:rsidR="006B2DB1" w:rsidRPr="00237BFC" w:rsidRDefault="00E71DE1" w:rsidP="006B2DB1">
                  <w:pPr>
                    <w:spacing w:line="360" w:lineRule="auto"/>
                    <w:rPr>
                      <w:rFonts w:ascii="Tahoma" w:hAnsi="Tahoma" w:cs="Tahoma"/>
                      <w:bCs/>
                      <w:sz w:val="18"/>
                      <w:szCs w:val="18"/>
                      <w:lang w:val="en-GB"/>
                    </w:rPr>
                  </w:pPr>
                  <w:r w:rsidRPr="00E71DE1">
                    <w:rPr>
                      <w:rFonts w:ascii="Tahoma" w:hAnsi="Tahoma" w:cs="Tahoma"/>
                      <w:bCs/>
                      <w:sz w:val="18"/>
                      <w:szCs w:val="18"/>
                      <w:lang w:val="en-GB"/>
                    </w:rPr>
                    <w:t>Advanced Driving (offensive and defensive)</w:t>
                  </w:r>
                </w:p>
              </w:tc>
              <w:tc>
                <w:tcPr>
                  <w:tcW w:w="1134" w:type="dxa"/>
                </w:tcPr>
                <w:p w14:paraId="4A945701" w14:textId="77777777" w:rsidR="006B2DB1" w:rsidRDefault="006B2DB1" w:rsidP="006B2DB1">
                  <w:pPr>
                    <w:spacing w:line="360" w:lineRule="auto"/>
                    <w:rPr>
                      <w:rFonts w:ascii="Tahoma" w:hAnsi="Tahoma" w:cs="Tahoma"/>
                      <w:b/>
                      <w:sz w:val="18"/>
                      <w:szCs w:val="18"/>
                      <w:lang w:val="en-GB"/>
                    </w:rPr>
                  </w:pPr>
                </w:p>
              </w:tc>
            </w:tr>
          </w:tbl>
          <w:p w14:paraId="60D67AD8" w14:textId="77777777" w:rsidR="006B2DB1" w:rsidRDefault="006B2DB1" w:rsidP="008C07F6">
            <w:pPr>
              <w:spacing w:line="360" w:lineRule="auto"/>
              <w:rPr>
                <w:rFonts w:ascii="Tahoma" w:hAnsi="Tahoma" w:cs="Tahoma"/>
                <w:bCs/>
                <w:sz w:val="18"/>
                <w:szCs w:val="18"/>
                <w:lang w:val="en-GB"/>
              </w:rPr>
            </w:pPr>
          </w:p>
          <w:p w14:paraId="0CFCBA10" w14:textId="2AD3FF6E" w:rsidR="00ED20BE" w:rsidRDefault="00ED20BE" w:rsidP="008C07F6">
            <w:pPr>
              <w:spacing w:line="360" w:lineRule="auto"/>
              <w:rPr>
                <w:rFonts w:ascii="Tahoma" w:hAnsi="Tahoma" w:cs="Tahoma"/>
                <w:bCs/>
                <w:sz w:val="18"/>
                <w:szCs w:val="18"/>
                <w:lang w:val="en-GB"/>
              </w:rPr>
            </w:pPr>
            <w:r w:rsidRPr="00ED20BE">
              <w:rPr>
                <w:rFonts w:ascii="Tahoma" w:hAnsi="Tahoma" w:cs="Tahoma"/>
                <w:bCs/>
                <w:sz w:val="18"/>
                <w:szCs w:val="18"/>
                <w:lang w:val="en-GB"/>
              </w:rPr>
              <w:t>The valid proof of registration must be submitted by the closing date and time of the RFQ.</w:t>
            </w:r>
          </w:p>
          <w:p w14:paraId="289186AF" w14:textId="619C1FDF" w:rsidR="00087DCD" w:rsidRPr="00237C25" w:rsidRDefault="005667F3" w:rsidP="008C07F6">
            <w:pPr>
              <w:spacing w:line="360" w:lineRule="auto"/>
              <w:rPr>
                <w:rFonts w:ascii="Tahoma" w:hAnsi="Tahoma" w:cs="Tahoma"/>
                <w:bCs/>
                <w:sz w:val="18"/>
                <w:szCs w:val="18"/>
                <w:lang w:val="en-GB" w:eastAsia="en-GB"/>
              </w:rPr>
            </w:pPr>
            <w:bookmarkStart w:id="28" w:name="OLE_LINK17"/>
            <w:r w:rsidRPr="005667F3">
              <w:rPr>
                <w:rFonts w:ascii="Tahoma" w:hAnsi="Tahoma" w:cs="Tahoma"/>
                <w:bCs/>
                <w:sz w:val="18"/>
                <w:szCs w:val="18"/>
                <w:lang w:val="en-GB"/>
              </w:rPr>
              <w:t xml:space="preserve">The RAF reserves the right to validate and confirm </w:t>
            </w:r>
            <w:r>
              <w:rPr>
                <w:rFonts w:ascii="Tahoma" w:hAnsi="Tahoma" w:cs="Tahoma"/>
                <w:bCs/>
                <w:sz w:val="18"/>
                <w:szCs w:val="18"/>
                <w:lang w:val="en-GB"/>
              </w:rPr>
              <w:t>validity</w:t>
            </w:r>
            <w:bookmarkEnd w:id="28"/>
            <w:r w:rsidR="008C07F6">
              <w:rPr>
                <w:rFonts w:ascii="Tahoma" w:hAnsi="Tahoma" w:cs="Tahoma"/>
                <w:bCs/>
                <w:sz w:val="18"/>
                <w:szCs w:val="18"/>
                <w:lang w:val="en-GB"/>
              </w:rPr>
              <w:t>.</w:t>
            </w:r>
          </w:p>
        </w:tc>
        <w:tc>
          <w:tcPr>
            <w:tcW w:w="1134" w:type="dxa"/>
            <w:tcBorders>
              <w:bottom w:val="single" w:sz="4" w:space="0" w:color="auto"/>
            </w:tcBorders>
          </w:tcPr>
          <w:p w14:paraId="71E8BFB0" w14:textId="77777777" w:rsidR="008F764B" w:rsidRPr="00686360" w:rsidRDefault="008F764B" w:rsidP="00C0416C">
            <w:pPr>
              <w:spacing w:after="200" w:line="360" w:lineRule="auto"/>
              <w:rPr>
                <w:rFonts w:ascii="Tahoma" w:hAnsi="Tahoma" w:cs="Tahoma"/>
                <w:bCs/>
                <w:sz w:val="18"/>
                <w:szCs w:val="18"/>
              </w:rPr>
            </w:pPr>
          </w:p>
        </w:tc>
        <w:tc>
          <w:tcPr>
            <w:tcW w:w="1247" w:type="dxa"/>
            <w:tcBorders>
              <w:bottom w:val="single" w:sz="4" w:space="0" w:color="auto"/>
            </w:tcBorders>
          </w:tcPr>
          <w:p w14:paraId="090EB428" w14:textId="77777777" w:rsidR="008F764B" w:rsidRPr="00686360" w:rsidRDefault="008F764B" w:rsidP="00C0416C">
            <w:pPr>
              <w:spacing w:after="200" w:line="360" w:lineRule="auto"/>
              <w:rPr>
                <w:rFonts w:ascii="Tahoma" w:hAnsi="Tahoma" w:cs="Tahoma"/>
                <w:bCs/>
                <w:sz w:val="18"/>
                <w:szCs w:val="18"/>
              </w:rPr>
            </w:pPr>
          </w:p>
        </w:tc>
      </w:tr>
      <w:bookmarkEnd w:id="26"/>
      <w:bookmarkEnd w:id="27"/>
    </w:tbl>
    <w:p w14:paraId="57C2E41F" w14:textId="77777777" w:rsidR="00ED20BE" w:rsidRDefault="00ED20BE" w:rsidP="008F764B">
      <w:pPr>
        <w:spacing w:after="200" w:line="360" w:lineRule="auto"/>
        <w:jc w:val="left"/>
        <w:rPr>
          <w:rFonts w:ascii="Tahoma" w:hAnsi="Tahoma" w:cs="Tahoma"/>
          <w:b/>
          <w:bCs/>
          <w:sz w:val="18"/>
          <w:szCs w:val="18"/>
        </w:rPr>
      </w:pPr>
    </w:p>
    <w:p w14:paraId="344A2098" w14:textId="77777777" w:rsidR="00E71DE1" w:rsidRDefault="00E71DE1" w:rsidP="008F764B">
      <w:pPr>
        <w:spacing w:after="200" w:line="360" w:lineRule="auto"/>
        <w:jc w:val="left"/>
        <w:rPr>
          <w:rFonts w:ascii="Tahoma" w:hAnsi="Tahoma" w:cs="Tahoma"/>
          <w:b/>
          <w:bCs/>
          <w:sz w:val="18"/>
          <w:szCs w:val="18"/>
        </w:rPr>
      </w:pPr>
    </w:p>
    <w:p w14:paraId="66FF0209" w14:textId="77777777" w:rsidR="00E71DE1" w:rsidRDefault="00E71DE1" w:rsidP="008F764B">
      <w:pPr>
        <w:spacing w:after="200" w:line="360" w:lineRule="auto"/>
        <w:jc w:val="left"/>
        <w:rPr>
          <w:rFonts w:ascii="Tahoma" w:hAnsi="Tahoma" w:cs="Tahoma"/>
          <w:b/>
          <w:bCs/>
          <w:sz w:val="18"/>
          <w:szCs w:val="18"/>
        </w:rPr>
      </w:pPr>
    </w:p>
    <w:p w14:paraId="09D7D2B3" w14:textId="77777777" w:rsidR="00E71DE1" w:rsidRDefault="00E71DE1" w:rsidP="008F764B">
      <w:pPr>
        <w:spacing w:after="200" w:line="360" w:lineRule="auto"/>
        <w:jc w:val="left"/>
        <w:rPr>
          <w:rFonts w:ascii="Tahoma" w:hAnsi="Tahoma" w:cs="Tahoma"/>
          <w:b/>
          <w:bCs/>
          <w:sz w:val="18"/>
          <w:szCs w:val="18"/>
        </w:rPr>
      </w:pPr>
    </w:p>
    <w:p w14:paraId="5572C5A0" w14:textId="77777777" w:rsidR="00E71DE1" w:rsidRDefault="00E71DE1" w:rsidP="008F764B">
      <w:pPr>
        <w:spacing w:after="200" w:line="360" w:lineRule="auto"/>
        <w:jc w:val="left"/>
        <w:rPr>
          <w:rFonts w:ascii="Tahoma" w:hAnsi="Tahoma" w:cs="Tahoma"/>
          <w:b/>
          <w:bCs/>
          <w:sz w:val="18"/>
          <w:szCs w:val="18"/>
        </w:rPr>
      </w:pPr>
    </w:p>
    <w:p w14:paraId="2F4F85A5" w14:textId="77777777" w:rsidR="00E71DE1" w:rsidRDefault="00E71DE1" w:rsidP="008F764B">
      <w:pPr>
        <w:spacing w:after="200" w:line="360" w:lineRule="auto"/>
        <w:jc w:val="left"/>
        <w:rPr>
          <w:rFonts w:ascii="Tahoma" w:hAnsi="Tahoma" w:cs="Tahoma"/>
          <w:b/>
          <w:bCs/>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693"/>
        <w:gridCol w:w="1134"/>
        <w:gridCol w:w="1247"/>
      </w:tblGrid>
      <w:tr w:rsidR="00ED20BE" w14:paraId="2BDA0898" w14:textId="77777777" w:rsidTr="00ED20BE">
        <w:tc>
          <w:tcPr>
            <w:tcW w:w="739" w:type="dxa"/>
            <w:tcBorders>
              <w:top w:val="single" w:sz="4" w:space="0" w:color="auto"/>
              <w:left w:val="single" w:sz="4" w:space="0" w:color="auto"/>
              <w:bottom w:val="single" w:sz="4" w:space="0" w:color="auto"/>
              <w:right w:val="single" w:sz="4" w:space="0" w:color="auto"/>
            </w:tcBorders>
            <w:hideMark/>
          </w:tcPr>
          <w:p w14:paraId="78C94DE7" w14:textId="77777777" w:rsidR="00ED20BE" w:rsidRDefault="00ED20BE">
            <w:pPr>
              <w:spacing w:after="200" w:line="360" w:lineRule="auto"/>
              <w:rPr>
                <w:rFonts w:ascii="Tahoma" w:hAnsi="Tahoma" w:cs="Tahoma"/>
                <w:b/>
                <w:bCs/>
                <w:sz w:val="18"/>
                <w:szCs w:val="18"/>
                <w:lang w:val="en-GB"/>
              </w:rPr>
            </w:pPr>
            <w:bookmarkStart w:id="29" w:name="_Hlk169872449"/>
            <w:r>
              <w:rPr>
                <w:rFonts w:ascii="Tahoma" w:hAnsi="Tahoma" w:cs="Tahoma"/>
                <w:b/>
                <w:bCs/>
                <w:sz w:val="18"/>
                <w:szCs w:val="18"/>
                <w:lang w:val="en-GB"/>
              </w:rPr>
              <w:lastRenderedPageBreak/>
              <w:t>No</w:t>
            </w:r>
          </w:p>
        </w:tc>
        <w:tc>
          <w:tcPr>
            <w:tcW w:w="6693" w:type="dxa"/>
            <w:tcBorders>
              <w:top w:val="single" w:sz="4" w:space="0" w:color="auto"/>
              <w:left w:val="single" w:sz="4" w:space="0" w:color="auto"/>
              <w:bottom w:val="single" w:sz="4" w:space="0" w:color="auto"/>
              <w:right w:val="single" w:sz="4" w:space="0" w:color="auto"/>
            </w:tcBorders>
            <w:hideMark/>
          </w:tcPr>
          <w:p w14:paraId="5DBE9D7D" w14:textId="77777777" w:rsidR="00ED20BE" w:rsidRDefault="00ED20BE">
            <w:pPr>
              <w:spacing w:after="200" w:line="360" w:lineRule="auto"/>
              <w:rPr>
                <w:rFonts w:ascii="Tahoma" w:hAnsi="Tahoma" w:cs="Tahoma"/>
                <w:b/>
                <w:bCs/>
                <w:sz w:val="18"/>
                <w:szCs w:val="18"/>
                <w:lang w:val="en-GB"/>
              </w:rPr>
            </w:pPr>
            <w:r>
              <w:rPr>
                <w:rFonts w:ascii="Tahoma" w:hAnsi="Tahoma" w:cs="Tahoma"/>
                <w:b/>
                <w:bCs/>
                <w:sz w:val="18"/>
                <w:szCs w:val="18"/>
                <w:lang w:val="en-GB"/>
              </w:rPr>
              <w:t>Description</w:t>
            </w:r>
          </w:p>
        </w:tc>
        <w:tc>
          <w:tcPr>
            <w:tcW w:w="1134" w:type="dxa"/>
            <w:tcBorders>
              <w:top w:val="single" w:sz="4" w:space="0" w:color="auto"/>
              <w:left w:val="single" w:sz="4" w:space="0" w:color="auto"/>
              <w:bottom w:val="single" w:sz="4" w:space="0" w:color="auto"/>
              <w:right w:val="single" w:sz="4" w:space="0" w:color="auto"/>
            </w:tcBorders>
            <w:hideMark/>
          </w:tcPr>
          <w:p w14:paraId="74ACA6F0" w14:textId="77777777" w:rsidR="00ED20BE" w:rsidRDefault="00ED20BE">
            <w:pPr>
              <w:spacing w:after="200" w:line="360" w:lineRule="auto"/>
              <w:rPr>
                <w:rFonts w:ascii="Tahoma" w:hAnsi="Tahoma" w:cs="Tahoma"/>
                <w:b/>
                <w:bCs/>
                <w:sz w:val="18"/>
                <w:szCs w:val="18"/>
                <w:lang w:val="en-GB"/>
              </w:rPr>
            </w:pPr>
            <w:r>
              <w:rPr>
                <w:rFonts w:ascii="Tahoma" w:hAnsi="Tahoma" w:cs="Tahoma"/>
                <w:b/>
                <w:bCs/>
                <w:sz w:val="18"/>
                <w:szCs w:val="18"/>
                <w:lang w:val="en-GB"/>
              </w:rPr>
              <w:t>Comply</w:t>
            </w:r>
          </w:p>
        </w:tc>
        <w:tc>
          <w:tcPr>
            <w:tcW w:w="1247" w:type="dxa"/>
            <w:tcBorders>
              <w:top w:val="single" w:sz="4" w:space="0" w:color="auto"/>
              <w:left w:val="single" w:sz="4" w:space="0" w:color="auto"/>
              <w:bottom w:val="single" w:sz="4" w:space="0" w:color="auto"/>
              <w:right w:val="single" w:sz="4" w:space="0" w:color="auto"/>
            </w:tcBorders>
            <w:hideMark/>
          </w:tcPr>
          <w:p w14:paraId="1E8D3FEC" w14:textId="77777777" w:rsidR="00ED20BE" w:rsidRDefault="00ED20BE">
            <w:pPr>
              <w:spacing w:after="200" w:line="360" w:lineRule="auto"/>
              <w:rPr>
                <w:rFonts w:ascii="Tahoma" w:hAnsi="Tahoma" w:cs="Tahoma"/>
                <w:b/>
                <w:bCs/>
                <w:sz w:val="18"/>
                <w:szCs w:val="18"/>
                <w:lang w:val="en-GB"/>
              </w:rPr>
            </w:pPr>
            <w:r>
              <w:rPr>
                <w:rFonts w:ascii="Tahoma" w:hAnsi="Tahoma" w:cs="Tahoma"/>
                <w:b/>
                <w:bCs/>
                <w:sz w:val="18"/>
                <w:szCs w:val="18"/>
                <w:lang w:val="en-GB"/>
              </w:rPr>
              <w:t>Not comply</w:t>
            </w:r>
          </w:p>
        </w:tc>
      </w:tr>
      <w:tr w:rsidR="00ED20BE" w14:paraId="46E5E45B" w14:textId="77777777" w:rsidTr="00ED20BE">
        <w:tc>
          <w:tcPr>
            <w:tcW w:w="739" w:type="dxa"/>
            <w:tcBorders>
              <w:top w:val="single" w:sz="4" w:space="0" w:color="auto"/>
              <w:left w:val="single" w:sz="4" w:space="0" w:color="auto"/>
              <w:bottom w:val="single" w:sz="4" w:space="0" w:color="auto"/>
              <w:right w:val="single" w:sz="4" w:space="0" w:color="auto"/>
            </w:tcBorders>
            <w:hideMark/>
          </w:tcPr>
          <w:p w14:paraId="66886A1C" w14:textId="1888E58D" w:rsidR="00ED20BE" w:rsidRDefault="001938E5">
            <w:pPr>
              <w:spacing w:after="200" w:line="360" w:lineRule="auto"/>
              <w:rPr>
                <w:rFonts w:ascii="Tahoma" w:hAnsi="Tahoma" w:cs="Tahoma"/>
                <w:b/>
                <w:sz w:val="18"/>
                <w:szCs w:val="18"/>
                <w:lang w:val="en-GB"/>
              </w:rPr>
            </w:pPr>
            <w:r>
              <w:rPr>
                <w:rFonts w:ascii="Tahoma" w:hAnsi="Tahoma" w:cs="Tahoma"/>
                <w:b/>
                <w:sz w:val="18"/>
                <w:szCs w:val="18"/>
                <w:lang w:val="en-GB"/>
              </w:rPr>
              <w:t>2</w:t>
            </w:r>
          </w:p>
        </w:tc>
        <w:tc>
          <w:tcPr>
            <w:tcW w:w="6693" w:type="dxa"/>
            <w:tcBorders>
              <w:top w:val="single" w:sz="4" w:space="0" w:color="auto"/>
              <w:left w:val="single" w:sz="4" w:space="0" w:color="auto"/>
              <w:bottom w:val="single" w:sz="4" w:space="0" w:color="auto"/>
              <w:right w:val="single" w:sz="4" w:space="0" w:color="auto"/>
            </w:tcBorders>
          </w:tcPr>
          <w:p w14:paraId="57FA28BD" w14:textId="62720083" w:rsidR="0073337C" w:rsidRDefault="0073337C" w:rsidP="00ED20BE">
            <w:pPr>
              <w:spacing w:line="360" w:lineRule="auto"/>
              <w:rPr>
                <w:rFonts w:ascii="Tahoma" w:hAnsi="Tahoma" w:cs="Tahoma"/>
                <w:bCs/>
                <w:sz w:val="18"/>
                <w:szCs w:val="18"/>
                <w:lang w:val="en-GB"/>
              </w:rPr>
            </w:pPr>
            <w:r w:rsidRPr="0073337C">
              <w:rPr>
                <w:rFonts w:ascii="Tahoma" w:hAnsi="Tahoma" w:cs="Tahoma"/>
                <w:bCs/>
                <w:sz w:val="18"/>
                <w:szCs w:val="18"/>
                <w:lang w:val="en-GB"/>
              </w:rPr>
              <w:t>Armed Close Protector – Driver</w:t>
            </w:r>
          </w:p>
          <w:p w14:paraId="31071EBE" w14:textId="77777777" w:rsidR="0073337C" w:rsidRDefault="0073337C" w:rsidP="00ED20BE">
            <w:pPr>
              <w:spacing w:line="360" w:lineRule="auto"/>
              <w:rPr>
                <w:rFonts w:ascii="Tahoma" w:hAnsi="Tahoma" w:cs="Tahoma"/>
                <w:bCs/>
                <w:sz w:val="18"/>
                <w:szCs w:val="18"/>
                <w:lang w:val="en-GB"/>
              </w:rPr>
            </w:pPr>
          </w:p>
          <w:p w14:paraId="2FAD2AE2" w14:textId="39DFAE02" w:rsidR="00ED20BE" w:rsidRDefault="0073337C" w:rsidP="00ED20BE">
            <w:pPr>
              <w:spacing w:line="360" w:lineRule="auto"/>
              <w:rPr>
                <w:rFonts w:ascii="Tahoma" w:hAnsi="Tahoma" w:cs="Tahoma"/>
                <w:bCs/>
                <w:sz w:val="18"/>
                <w:szCs w:val="18"/>
                <w:lang w:val="en-GB"/>
              </w:rPr>
            </w:pPr>
            <w:r w:rsidRPr="0073337C">
              <w:rPr>
                <w:rFonts w:ascii="Tahoma" w:hAnsi="Tahoma" w:cs="Tahoma"/>
                <w:bCs/>
                <w:sz w:val="18"/>
                <w:szCs w:val="18"/>
                <w:lang w:val="en-GB"/>
              </w:rPr>
              <w:t>The service provider must submit valid copies of the below required certificates;</w:t>
            </w:r>
          </w:p>
          <w:p w14:paraId="47F0C05E" w14:textId="77777777" w:rsidR="00E71DE1" w:rsidRDefault="00E71DE1" w:rsidP="00ED20BE">
            <w:pPr>
              <w:spacing w:line="360" w:lineRule="auto"/>
              <w:rPr>
                <w:rFonts w:ascii="Tahoma" w:hAnsi="Tahoma" w:cs="Tahoma"/>
                <w:bCs/>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3"/>
              <w:gridCol w:w="1134"/>
            </w:tblGrid>
            <w:tr w:rsidR="00E71DE1" w14:paraId="70050E56" w14:textId="77777777" w:rsidTr="00E71DE1">
              <w:tc>
                <w:tcPr>
                  <w:tcW w:w="3033" w:type="dxa"/>
                  <w:shd w:val="clear" w:color="auto" w:fill="E7E6E6" w:themeFill="background2"/>
                </w:tcPr>
                <w:p w14:paraId="37F9D2F6" w14:textId="77777777" w:rsidR="00E71DE1" w:rsidRPr="00E71DE1" w:rsidRDefault="00E71DE1" w:rsidP="00E71DE1">
                  <w:pPr>
                    <w:spacing w:line="360" w:lineRule="auto"/>
                    <w:rPr>
                      <w:rFonts w:ascii="Tahoma" w:hAnsi="Tahoma" w:cs="Tahoma"/>
                      <w:b/>
                      <w:sz w:val="18"/>
                      <w:szCs w:val="18"/>
                      <w:lang w:val="en-GB"/>
                    </w:rPr>
                  </w:pPr>
                  <w:r w:rsidRPr="00E71DE1">
                    <w:rPr>
                      <w:rFonts w:ascii="Tahoma" w:hAnsi="Tahoma" w:cs="Tahoma"/>
                      <w:b/>
                      <w:sz w:val="18"/>
                      <w:szCs w:val="18"/>
                      <w:lang w:val="en-GB"/>
                    </w:rPr>
                    <w:t>Certificate</w:t>
                  </w:r>
                </w:p>
              </w:tc>
              <w:tc>
                <w:tcPr>
                  <w:tcW w:w="1134" w:type="dxa"/>
                  <w:shd w:val="clear" w:color="auto" w:fill="E7E6E6" w:themeFill="background2"/>
                </w:tcPr>
                <w:p w14:paraId="061F0B66" w14:textId="77777777" w:rsidR="00E71DE1" w:rsidRPr="00E71DE1" w:rsidRDefault="00E71DE1" w:rsidP="00E71DE1">
                  <w:pPr>
                    <w:spacing w:line="360" w:lineRule="auto"/>
                    <w:rPr>
                      <w:rFonts w:ascii="Tahoma" w:hAnsi="Tahoma" w:cs="Tahoma"/>
                      <w:b/>
                      <w:sz w:val="18"/>
                      <w:szCs w:val="18"/>
                      <w:lang w:val="en-GB"/>
                    </w:rPr>
                  </w:pPr>
                  <w:r w:rsidRPr="00E71DE1">
                    <w:rPr>
                      <w:rFonts w:ascii="Tahoma" w:hAnsi="Tahoma" w:cs="Tahoma"/>
                      <w:b/>
                      <w:sz w:val="18"/>
                      <w:szCs w:val="18"/>
                      <w:lang w:val="en-GB"/>
                    </w:rPr>
                    <w:t>Tick</w:t>
                  </w:r>
                </w:p>
              </w:tc>
            </w:tr>
            <w:tr w:rsidR="00E71DE1" w14:paraId="57B5E805" w14:textId="77777777" w:rsidTr="00922DA7">
              <w:tc>
                <w:tcPr>
                  <w:tcW w:w="3033" w:type="dxa"/>
                </w:tcPr>
                <w:p w14:paraId="0D03E19F" w14:textId="77777777" w:rsidR="00E71DE1" w:rsidRPr="00237BFC" w:rsidRDefault="00E71DE1" w:rsidP="00E71DE1">
                  <w:pPr>
                    <w:spacing w:line="360" w:lineRule="auto"/>
                    <w:rPr>
                      <w:rFonts w:ascii="Tahoma" w:hAnsi="Tahoma" w:cs="Tahoma"/>
                      <w:bCs/>
                      <w:sz w:val="18"/>
                      <w:szCs w:val="18"/>
                      <w:lang w:val="en-GB"/>
                    </w:rPr>
                  </w:pPr>
                  <w:r w:rsidRPr="00237BFC">
                    <w:rPr>
                      <w:rFonts w:ascii="Tahoma" w:hAnsi="Tahoma" w:cs="Tahoma"/>
                      <w:bCs/>
                      <w:sz w:val="18"/>
                      <w:szCs w:val="18"/>
                      <w:lang w:val="en-GB"/>
                    </w:rPr>
                    <w:t xml:space="preserve">Grade 12 </w:t>
                  </w:r>
                  <w:proofErr w:type="spellStart"/>
                  <w:r w:rsidRPr="00237BFC">
                    <w:rPr>
                      <w:rFonts w:ascii="Tahoma" w:hAnsi="Tahoma" w:cs="Tahoma"/>
                      <w:bCs/>
                      <w:sz w:val="18"/>
                      <w:szCs w:val="18"/>
                      <w:lang w:val="en-GB"/>
                    </w:rPr>
                    <w:t>Certificcate</w:t>
                  </w:r>
                  <w:proofErr w:type="spellEnd"/>
                </w:p>
              </w:tc>
              <w:tc>
                <w:tcPr>
                  <w:tcW w:w="1134" w:type="dxa"/>
                </w:tcPr>
                <w:p w14:paraId="68F34549" w14:textId="77777777" w:rsidR="00E71DE1" w:rsidRDefault="00E71DE1" w:rsidP="00E71DE1">
                  <w:pPr>
                    <w:spacing w:line="360" w:lineRule="auto"/>
                    <w:rPr>
                      <w:rFonts w:ascii="Tahoma" w:hAnsi="Tahoma" w:cs="Tahoma"/>
                      <w:b/>
                      <w:sz w:val="18"/>
                      <w:szCs w:val="18"/>
                      <w:lang w:val="en-GB"/>
                    </w:rPr>
                  </w:pPr>
                </w:p>
              </w:tc>
            </w:tr>
            <w:tr w:rsidR="00E71DE1" w14:paraId="6A4F56D0" w14:textId="77777777" w:rsidTr="00922DA7">
              <w:tc>
                <w:tcPr>
                  <w:tcW w:w="3033" w:type="dxa"/>
                </w:tcPr>
                <w:p w14:paraId="7892F43C" w14:textId="77777777" w:rsidR="00E71DE1" w:rsidRPr="00237BFC" w:rsidRDefault="00E71DE1" w:rsidP="00E71DE1">
                  <w:pPr>
                    <w:spacing w:line="360" w:lineRule="auto"/>
                    <w:rPr>
                      <w:rFonts w:ascii="Tahoma" w:hAnsi="Tahoma" w:cs="Tahoma"/>
                      <w:bCs/>
                      <w:sz w:val="18"/>
                      <w:szCs w:val="18"/>
                      <w:lang w:val="en-GB"/>
                    </w:rPr>
                  </w:pPr>
                  <w:r w:rsidRPr="00237BFC">
                    <w:rPr>
                      <w:rFonts w:ascii="Tahoma" w:hAnsi="Tahoma" w:cs="Tahoma"/>
                      <w:bCs/>
                      <w:sz w:val="18"/>
                      <w:szCs w:val="18"/>
                      <w:lang w:val="en-GB"/>
                    </w:rPr>
                    <w:t xml:space="preserve">Close </w:t>
                  </w:r>
                  <w:r>
                    <w:rPr>
                      <w:rFonts w:ascii="Tahoma" w:hAnsi="Tahoma" w:cs="Tahoma"/>
                      <w:bCs/>
                      <w:sz w:val="18"/>
                      <w:szCs w:val="18"/>
                      <w:lang w:val="en-GB"/>
                    </w:rPr>
                    <w:t>P</w:t>
                  </w:r>
                  <w:r w:rsidRPr="00237BFC">
                    <w:rPr>
                      <w:rFonts w:ascii="Tahoma" w:hAnsi="Tahoma" w:cs="Tahoma"/>
                      <w:bCs/>
                      <w:sz w:val="18"/>
                      <w:szCs w:val="18"/>
                      <w:lang w:val="en-GB"/>
                    </w:rPr>
                    <w:t>rotection certificate</w:t>
                  </w:r>
                </w:p>
              </w:tc>
              <w:tc>
                <w:tcPr>
                  <w:tcW w:w="1134" w:type="dxa"/>
                </w:tcPr>
                <w:p w14:paraId="38B09BA2" w14:textId="77777777" w:rsidR="00E71DE1" w:rsidRDefault="00E71DE1" w:rsidP="00E71DE1">
                  <w:pPr>
                    <w:spacing w:line="360" w:lineRule="auto"/>
                    <w:rPr>
                      <w:rFonts w:ascii="Tahoma" w:hAnsi="Tahoma" w:cs="Tahoma"/>
                      <w:b/>
                      <w:sz w:val="18"/>
                      <w:szCs w:val="18"/>
                      <w:lang w:val="en-GB"/>
                    </w:rPr>
                  </w:pPr>
                </w:p>
              </w:tc>
            </w:tr>
            <w:tr w:rsidR="00E71DE1" w14:paraId="0CE7AEBE" w14:textId="77777777" w:rsidTr="00922DA7">
              <w:tc>
                <w:tcPr>
                  <w:tcW w:w="3033" w:type="dxa"/>
                </w:tcPr>
                <w:p w14:paraId="00C255EA" w14:textId="77777777" w:rsidR="00E71DE1" w:rsidRPr="00237BFC" w:rsidRDefault="00E71DE1" w:rsidP="00E71DE1">
                  <w:pPr>
                    <w:spacing w:line="360" w:lineRule="auto"/>
                    <w:rPr>
                      <w:rFonts w:ascii="Tahoma" w:hAnsi="Tahoma" w:cs="Tahoma"/>
                      <w:bCs/>
                      <w:sz w:val="18"/>
                      <w:szCs w:val="18"/>
                      <w:lang w:val="en-GB"/>
                    </w:rPr>
                  </w:pPr>
                  <w:r w:rsidRPr="00237BFC">
                    <w:rPr>
                      <w:rFonts w:ascii="Tahoma" w:hAnsi="Tahoma" w:cs="Tahoma"/>
                      <w:bCs/>
                      <w:sz w:val="18"/>
                      <w:szCs w:val="18"/>
                      <w:lang w:val="en-GB"/>
                    </w:rPr>
                    <w:t xml:space="preserve">valid </w:t>
                  </w:r>
                  <w:proofErr w:type="spellStart"/>
                  <w:r w:rsidRPr="00237BFC">
                    <w:rPr>
                      <w:rFonts w:ascii="Tahoma" w:hAnsi="Tahoma" w:cs="Tahoma"/>
                      <w:bCs/>
                      <w:sz w:val="18"/>
                      <w:szCs w:val="18"/>
                      <w:lang w:val="en-GB"/>
                    </w:rPr>
                    <w:t>drivers</w:t>
                  </w:r>
                  <w:proofErr w:type="spellEnd"/>
                  <w:r w:rsidRPr="00237BFC">
                    <w:rPr>
                      <w:rFonts w:ascii="Tahoma" w:hAnsi="Tahoma" w:cs="Tahoma"/>
                      <w:bCs/>
                      <w:sz w:val="18"/>
                      <w:szCs w:val="18"/>
                      <w:lang w:val="en-GB"/>
                    </w:rPr>
                    <w:t xml:space="preserve"> license</w:t>
                  </w:r>
                </w:p>
              </w:tc>
              <w:tc>
                <w:tcPr>
                  <w:tcW w:w="1134" w:type="dxa"/>
                </w:tcPr>
                <w:p w14:paraId="3A669826" w14:textId="77777777" w:rsidR="00E71DE1" w:rsidRDefault="00E71DE1" w:rsidP="00E71DE1">
                  <w:pPr>
                    <w:spacing w:line="360" w:lineRule="auto"/>
                    <w:rPr>
                      <w:rFonts w:ascii="Tahoma" w:hAnsi="Tahoma" w:cs="Tahoma"/>
                      <w:b/>
                      <w:sz w:val="18"/>
                      <w:szCs w:val="18"/>
                      <w:lang w:val="en-GB"/>
                    </w:rPr>
                  </w:pPr>
                </w:p>
              </w:tc>
            </w:tr>
            <w:tr w:rsidR="00E71DE1" w14:paraId="7475D685" w14:textId="77777777" w:rsidTr="00922DA7">
              <w:tc>
                <w:tcPr>
                  <w:tcW w:w="3033" w:type="dxa"/>
                </w:tcPr>
                <w:p w14:paraId="2F277229" w14:textId="77777777" w:rsidR="00E71DE1" w:rsidRPr="00237BFC" w:rsidRDefault="00E71DE1" w:rsidP="00E71DE1">
                  <w:pPr>
                    <w:spacing w:line="360" w:lineRule="auto"/>
                    <w:rPr>
                      <w:rFonts w:ascii="Tahoma" w:hAnsi="Tahoma" w:cs="Tahoma"/>
                      <w:bCs/>
                      <w:sz w:val="18"/>
                      <w:szCs w:val="18"/>
                      <w:lang w:val="en-GB"/>
                    </w:rPr>
                  </w:pPr>
                  <w:r w:rsidRPr="00237BFC">
                    <w:rPr>
                      <w:rFonts w:ascii="Tahoma" w:hAnsi="Tahoma" w:cs="Tahoma"/>
                      <w:bCs/>
                      <w:sz w:val="18"/>
                      <w:szCs w:val="18"/>
                      <w:lang w:val="en-GB"/>
                    </w:rPr>
                    <w:t>valid PSIRA registration certificate</w:t>
                  </w:r>
                </w:p>
              </w:tc>
              <w:tc>
                <w:tcPr>
                  <w:tcW w:w="1134" w:type="dxa"/>
                </w:tcPr>
                <w:p w14:paraId="17535F25" w14:textId="77777777" w:rsidR="00E71DE1" w:rsidRDefault="00E71DE1" w:rsidP="00E71DE1">
                  <w:pPr>
                    <w:spacing w:line="360" w:lineRule="auto"/>
                    <w:rPr>
                      <w:rFonts w:ascii="Tahoma" w:hAnsi="Tahoma" w:cs="Tahoma"/>
                      <w:b/>
                      <w:sz w:val="18"/>
                      <w:szCs w:val="18"/>
                      <w:lang w:val="en-GB"/>
                    </w:rPr>
                  </w:pPr>
                </w:p>
              </w:tc>
            </w:tr>
            <w:tr w:rsidR="00E71DE1" w14:paraId="7FA7A4D1" w14:textId="77777777" w:rsidTr="00922DA7">
              <w:tc>
                <w:tcPr>
                  <w:tcW w:w="3033" w:type="dxa"/>
                </w:tcPr>
                <w:p w14:paraId="67B3A27A" w14:textId="77777777" w:rsidR="00E71DE1" w:rsidRPr="00237BFC" w:rsidRDefault="00E71DE1" w:rsidP="00E71DE1">
                  <w:pPr>
                    <w:spacing w:line="360" w:lineRule="auto"/>
                    <w:rPr>
                      <w:rFonts w:ascii="Tahoma" w:hAnsi="Tahoma" w:cs="Tahoma"/>
                      <w:bCs/>
                      <w:sz w:val="18"/>
                      <w:szCs w:val="18"/>
                      <w:lang w:val="en-GB"/>
                    </w:rPr>
                  </w:pPr>
                  <w:r w:rsidRPr="00237BFC">
                    <w:rPr>
                      <w:rFonts w:ascii="Tahoma" w:hAnsi="Tahoma" w:cs="Tahoma"/>
                      <w:bCs/>
                      <w:sz w:val="18"/>
                      <w:szCs w:val="18"/>
                      <w:lang w:val="en-GB"/>
                    </w:rPr>
                    <w:t>valid firearm competency certificate</w:t>
                  </w:r>
                  <w:r>
                    <w:rPr>
                      <w:rFonts w:ascii="Tahoma" w:hAnsi="Tahoma" w:cs="Tahoma"/>
                      <w:bCs/>
                      <w:sz w:val="18"/>
                      <w:szCs w:val="18"/>
                      <w:lang w:val="en-GB"/>
                    </w:rPr>
                    <w:t xml:space="preserve"> (COC)</w:t>
                  </w:r>
                </w:p>
              </w:tc>
              <w:tc>
                <w:tcPr>
                  <w:tcW w:w="1134" w:type="dxa"/>
                </w:tcPr>
                <w:p w14:paraId="716D0D64" w14:textId="77777777" w:rsidR="00E71DE1" w:rsidRDefault="00E71DE1" w:rsidP="00E71DE1">
                  <w:pPr>
                    <w:spacing w:line="360" w:lineRule="auto"/>
                    <w:rPr>
                      <w:rFonts w:ascii="Tahoma" w:hAnsi="Tahoma" w:cs="Tahoma"/>
                      <w:b/>
                      <w:sz w:val="18"/>
                      <w:szCs w:val="18"/>
                      <w:lang w:val="en-GB"/>
                    </w:rPr>
                  </w:pPr>
                </w:p>
              </w:tc>
            </w:tr>
            <w:tr w:rsidR="00E71DE1" w14:paraId="79E709E8" w14:textId="77777777" w:rsidTr="00922DA7">
              <w:tc>
                <w:tcPr>
                  <w:tcW w:w="3033" w:type="dxa"/>
                </w:tcPr>
                <w:p w14:paraId="5D6AF0EB" w14:textId="77777777" w:rsidR="00E71DE1" w:rsidRPr="00237BFC" w:rsidRDefault="00E71DE1" w:rsidP="00E71DE1">
                  <w:pPr>
                    <w:spacing w:line="360" w:lineRule="auto"/>
                    <w:jc w:val="left"/>
                    <w:rPr>
                      <w:rFonts w:ascii="Tahoma" w:hAnsi="Tahoma" w:cs="Tahoma"/>
                      <w:bCs/>
                      <w:sz w:val="18"/>
                      <w:szCs w:val="18"/>
                      <w:lang w:val="en-GB"/>
                    </w:rPr>
                  </w:pPr>
                  <w:r w:rsidRPr="00237BFC">
                    <w:rPr>
                      <w:rFonts w:ascii="Tahoma" w:hAnsi="Tahoma" w:cs="Tahoma"/>
                      <w:bCs/>
                      <w:sz w:val="18"/>
                      <w:szCs w:val="18"/>
                      <w:lang w:val="en-GB"/>
                    </w:rPr>
                    <w:t>Valid</w:t>
                  </w:r>
                  <w:r>
                    <w:rPr>
                      <w:rFonts w:ascii="Tahoma" w:hAnsi="Tahoma" w:cs="Tahoma"/>
                      <w:bCs/>
                      <w:sz w:val="18"/>
                      <w:szCs w:val="18"/>
                      <w:lang w:val="en-GB"/>
                    </w:rPr>
                    <w:t xml:space="preserve"> basic</w:t>
                  </w:r>
                  <w:r w:rsidRPr="00237BFC">
                    <w:rPr>
                      <w:rFonts w:ascii="Tahoma" w:hAnsi="Tahoma" w:cs="Tahoma"/>
                      <w:bCs/>
                      <w:sz w:val="18"/>
                      <w:szCs w:val="18"/>
                      <w:lang w:val="en-GB"/>
                    </w:rPr>
                    <w:t xml:space="preserve"> first aid training</w:t>
                  </w:r>
                  <w:r>
                    <w:rPr>
                      <w:rFonts w:ascii="Tahoma" w:hAnsi="Tahoma" w:cs="Tahoma"/>
                      <w:bCs/>
                      <w:sz w:val="18"/>
                      <w:szCs w:val="18"/>
                      <w:lang w:val="en-GB"/>
                    </w:rPr>
                    <w:t xml:space="preserve"> certificate</w:t>
                  </w:r>
                </w:p>
              </w:tc>
              <w:tc>
                <w:tcPr>
                  <w:tcW w:w="1134" w:type="dxa"/>
                </w:tcPr>
                <w:p w14:paraId="6AA93F1C" w14:textId="77777777" w:rsidR="00E71DE1" w:rsidRDefault="00E71DE1" w:rsidP="00E71DE1">
                  <w:pPr>
                    <w:spacing w:line="360" w:lineRule="auto"/>
                    <w:rPr>
                      <w:rFonts w:ascii="Tahoma" w:hAnsi="Tahoma" w:cs="Tahoma"/>
                      <w:b/>
                      <w:sz w:val="18"/>
                      <w:szCs w:val="18"/>
                      <w:lang w:val="en-GB"/>
                    </w:rPr>
                  </w:pPr>
                </w:p>
              </w:tc>
            </w:tr>
            <w:tr w:rsidR="00E71DE1" w14:paraId="65EA9752" w14:textId="77777777" w:rsidTr="00922DA7">
              <w:tc>
                <w:tcPr>
                  <w:tcW w:w="3033" w:type="dxa"/>
                </w:tcPr>
                <w:p w14:paraId="2F740956" w14:textId="77777777" w:rsidR="00E71DE1" w:rsidRPr="00237BFC" w:rsidRDefault="00E71DE1" w:rsidP="00E71DE1">
                  <w:pPr>
                    <w:spacing w:line="360" w:lineRule="auto"/>
                    <w:rPr>
                      <w:rFonts w:ascii="Tahoma" w:hAnsi="Tahoma" w:cs="Tahoma"/>
                      <w:bCs/>
                      <w:sz w:val="18"/>
                      <w:szCs w:val="18"/>
                      <w:lang w:val="en-GB"/>
                    </w:rPr>
                  </w:pPr>
                  <w:r w:rsidRPr="00237BFC">
                    <w:rPr>
                      <w:rFonts w:ascii="Tahoma" w:hAnsi="Tahoma" w:cs="Tahoma"/>
                      <w:bCs/>
                      <w:sz w:val="18"/>
                      <w:szCs w:val="18"/>
                      <w:lang w:val="en-GB"/>
                    </w:rPr>
                    <w:t>SAPS</w:t>
                  </w:r>
                  <w:r>
                    <w:rPr>
                      <w:rFonts w:ascii="Tahoma" w:hAnsi="Tahoma" w:cs="Tahoma"/>
                      <w:bCs/>
                      <w:sz w:val="18"/>
                      <w:szCs w:val="18"/>
                      <w:lang w:val="en-GB"/>
                    </w:rPr>
                    <w:t xml:space="preserve"> </w:t>
                  </w:r>
                  <w:r w:rsidRPr="00237BFC">
                    <w:rPr>
                      <w:rFonts w:ascii="Tahoma" w:hAnsi="Tahoma" w:cs="Tahoma"/>
                      <w:bCs/>
                      <w:sz w:val="18"/>
                      <w:szCs w:val="18"/>
                      <w:lang w:val="en-GB"/>
                    </w:rPr>
                    <w:t xml:space="preserve">Clearance </w:t>
                  </w:r>
                  <w:r>
                    <w:rPr>
                      <w:rFonts w:ascii="Tahoma" w:hAnsi="Tahoma" w:cs="Tahoma"/>
                      <w:bCs/>
                      <w:sz w:val="18"/>
                      <w:szCs w:val="18"/>
                      <w:lang w:val="en-GB"/>
                    </w:rPr>
                    <w:t>certificate</w:t>
                  </w:r>
                </w:p>
              </w:tc>
              <w:tc>
                <w:tcPr>
                  <w:tcW w:w="1134" w:type="dxa"/>
                </w:tcPr>
                <w:p w14:paraId="1196EC0E" w14:textId="77777777" w:rsidR="00E71DE1" w:rsidRDefault="00E71DE1" w:rsidP="00E71DE1">
                  <w:pPr>
                    <w:spacing w:line="360" w:lineRule="auto"/>
                    <w:rPr>
                      <w:rFonts w:ascii="Tahoma" w:hAnsi="Tahoma" w:cs="Tahoma"/>
                      <w:b/>
                      <w:sz w:val="18"/>
                      <w:szCs w:val="18"/>
                      <w:lang w:val="en-GB"/>
                    </w:rPr>
                  </w:pPr>
                </w:p>
              </w:tc>
            </w:tr>
            <w:tr w:rsidR="00E71DE1" w14:paraId="66DC1E81" w14:textId="77777777" w:rsidTr="00922DA7">
              <w:tc>
                <w:tcPr>
                  <w:tcW w:w="3033" w:type="dxa"/>
                </w:tcPr>
                <w:p w14:paraId="73BC1481" w14:textId="77777777" w:rsidR="00E71DE1" w:rsidRPr="00237BFC" w:rsidRDefault="00E71DE1" w:rsidP="00E71DE1">
                  <w:pPr>
                    <w:spacing w:line="360" w:lineRule="auto"/>
                    <w:rPr>
                      <w:rFonts w:ascii="Tahoma" w:hAnsi="Tahoma" w:cs="Tahoma"/>
                      <w:bCs/>
                      <w:sz w:val="18"/>
                      <w:szCs w:val="18"/>
                      <w:lang w:val="en-GB"/>
                    </w:rPr>
                  </w:pPr>
                  <w:r w:rsidRPr="00E71DE1">
                    <w:rPr>
                      <w:rFonts w:ascii="Tahoma" w:hAnsi="Tahoma" w:cs="Tahoma"/>
                      <w:bCs/>
                      <w:sz w:val="18"/>
                      <w:szCs w:val="18"/>
                      <w:lang w:val="en-GB"/>
                    </w:rPr>
                    <w:t>Advanced Driving (offensive and defensive)</w:t>
                  </w:r>
                </w:p>
              </w:tc>
              <w:tc>
                <w:tcPr>
                  <w:tcW w:w="1134" w:type="dxa"/>
                </w:tcPr>
                <w:p w14:paraId="116B9266" w14:textId="77777777" w:rsidR="00E71DE1" w:rsidRDefault="00E71DE1" w:rsidP="00E71DE1">
                  <w:pPr>
                    <w:spacing w:line="360" w:lineRule="auto"/>
                    <w:rPr>
                      <w:rFonts w:ascii="Tahoma" w:hAnsi="Tahoma" w:cs="Tahoma"/>
                      <w:b/>
                      <w:sz w:val="18"/>
                      <w:szCs w:val="18"/>
                      <w:lang w:val="en-GB"/>
                    </w:rPr>
                  </w:pPr>
                </w:p>
              </w:tc>
            </w:tr>
          </w:tbl>
          <w:p w14:paraId="2152EB2F" w14:textId="77777777" w:rsidR="00ED20BE" w:rsidRPr="00ED20BE" w:rsidRDefault="00ED20BE" w:rsidP="00ED20BE">
            <w:pPr>
              <w:spacing w:line="360" w:lineRule="auto"/>
              <w:rPr>
                <w:rFonts w:ascii="Tahoma" w:hAnsi="Tahoma" w:cs="Tahoma"/>
                <w:bCs/>
                <w:sz w:val="18"/>
                <w:szCs w:val="18"/>
                <w:lang w:val="en-GB"/>
              </w:rPr>
            </w:pPr>
          </w:p>
          <w:p w14:paraId="6FDAE30C" w14:textId="7F6A4488" w:rsidR="00ED20BE" w:rsidRDefault="00ED20BE" w:rsidP="00ED20BE">
            <w:pPr>
              <w:spacing w:line="360" w:lineRule="auto"/>
              <w:rPr>
                <w:rFonts w:ascii="Tahoma" w:hAnsi="Tahoma" w:cs="Tahoma"/>
                <w:bCs/>
                <w:sz w:val="18"/>
                <w:szCs w:val="18"/>
                <w:lang w:val="en-GB"/>
              </w:rPr>
            </w:pPr>
            <w:r w:rsidRPr="00ED20BE">
              <w:rPr>
                <w:rFonts w:ascii="Tahoma" w:hAnsi="Tahoma" w:cs="Tahoma"/>
                <w:bCs/>
                <w:sz w:val="18"/>
                <w:szCs w:val="18"/>
                <w:lang w:val="en-GB"/>
              </w:rPr>
              <w:t>The valid proof must be submitted by the closing date and time of the RFQ</w:t>
            </w:r>
            <w:r>
              <w:rPr>
                <w:rFonts w:ascii="Tahoma" w:hAnsi="Tahoma" w:cs="Tahoma"/>
                <w:bCs/>
                <w:sz w:val="18"/>
                <w:szCs w:val="18"/>
                <w:lang w:val="en-GB"/>
              </w:rPr>
              <w:t>.</w:t>
            </w:r>
          </w:p>
          <w:p w14:paraId="38A1EB88" w14:textId="7F1A65BE" w:rsidR="00ED20BE" w:rsidRDefault="00ED20BE" w:rsidP="00ED20BE">
            <w:pPr>
              <w:spacing w:line="360" w:lineRule="auto"/>
              <w:rPr>
                <w:rFonts w:ascii="Tahoma" w:hAnsi="Tahoma" w:cs="Tahoma"/>
                <w:bCs/>
                <w:sz w:val="18"/>
                <w:szCs w:val="18"/>
                <w:lang w:val="en-GB" w:eastAsia="en-GB"/>
              </w:rPr>
            </w:pPr>
            <w:r w:rsidRPr="00ED20BE">
              <w:rPr>
                <w:rFonts w:ascii="Tahoma" w:hAnsi="Tahoma" w:cs="Tahoma"/>
                <w:bCs/>
                <w:sz w:val="18"/>
                <w:szCs w:val="18"/>
                <w:lang w:val="en-GB" w:eastAsia="en-GB"/>
              </w:rPr>
              <w:t>The RAF reserves the right to validate and confirm validity</w:t>
            </w:r>
            <w:r>
              <w:rPr>
                <w:rFonts w:ascii="Tahoma" w:hAnsi="Tahoma" w:cs="Tahoma"/>
                <w:bCs/>
                <w:sz w:val="18"/>
                <w:szCs w:val="18"/>
                <w:lang w:val="en-GB" w:eastAsia="en-GB"/>
              </w:rPr>
              <w:t xml:space="preserve">. </w:t>
            </w:r>
          </w:p>
        </w:tc>
        <w:tc>
          <w:tcPr>
            <w:tcW w:w="1134" w:type="dxa"/>
            <w:tcBorders>
              <w:top w:val="single" w:sz="4" w:space="0" w:color="auto"/>
              <w:left w:val="single" w:sz="4" w:space="0" w:color="auto"/>
              <w:bottom w:val="single" w:sz="4" w:space="0" w:color="auto"/>
              <w:right w:val="single" w:sz="4" w:space="0" w:color="auto"/>
            </w:tcBorders>
          </w:tcPr>
          <w:p w14:paraId="36D59AEC" w14:textId="77777777" w:rsidR="00ED20BE" w:rsidRDefault="00ED20BE">
            <w:pPr>
              <w:spacing w:after="200" w:line="360" w:lineRule="auto"/>
              <w:rPr>
                <w:rFonts w:ascii="Tahoma" w:hAnsi="Tahoma" w:cs="Tahoma"/>
                <w:bCs/>
                <w:sz w:val="18"/>
                <w:szCs w:val="18"/>
                <w:lang w:val="en-GB"/>
              </w:rPr>
            </w:pPr>
          </w:p>
        </w:tc>
        <w:tc>
          <w:tcPr>
            <w:tcW w:w="1247" w:type="dxa"/>
            <w:tcBorders>
              <w:top w:val="single" w:sz="4" w:space="0" w:color="auto"/>
              <w:left w:val="single" w:sz="4" w:space="0" w:color="auto"/>
              <w:bottom w:val="single" w:sz="4" w:space="0" w:color="auto"/>
              <w:right w:val="single" w:sz="4" w:space="0" w:color="auto"/>
            </w:tcBorders>
          </w:tcPr>
          <w:p w14:paraId="3BA51365" w14:textId="77777777" w:rsidR="00ED20BE" w:rsidRDefault="00ED20BE">
            <w:pPr>
              <w:spacing w:after="200" w:line="360" w:lineRule="auto"/>
              <w:rPr>
                <w:rFonts w:ascii="Tahoma" w:hAnsi="Tahoma" w:cs="Tahoma"/>
                <w:bCs/>
                <w:sz w:val="18"/>
                <w:szCs w:val="18"/>
                <w:lang w:val="en-GB"/>
              </w:rPr>
            </w:pPr>
          </w:p>
        </w:tc>
      </w:tr>
      <w:bookmarkEnd w:id="29"/>
    </w:tbl>
    <w:p w14:paraId="64DFAA97" w14:textId="77777777" w:rsidR="00ED20BE" w:rsidRDefault="00ED20BE" w:rsidP="008F764B">
      <w:pPr>
        <w:spacing w:after="200" w:line="360" w:lineRule="auto"/>
        <w:jc w:val="left"/>
        <w:rPr>
          <w:rFonts w:ascii="Tahoma" w:hAnsi="Tahoma" w:cs="Tahoma"/>
          <w:b/>
          <w:bCs/>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693"/>
        <w:gridCol w:w="1134"/>
        <w:gridCol w:w="1247"/>
      </w:tblGrid>
      <w:tr w:rsidR="00ED20BE" w14:paraId="045F8624" w14:textId="77777777" w:rsidTr="00ED20BE">
        <w:tc>
          <w:tcPr>
            <w:tcW w:w="739" w:type="dxa"/>
            <w:tcBorders>
              <w:top w:val="single" w:sz="4" w:space="0" w:color="auto"/>
              <w:left w:val="single" w:sz="4" w:space="0" w:color="auto"/>
              <w:bottom w:val="single" w:sz="4" w:space="0" w:color="auto"/>
              <w:right w:val="single" w:sz="4" w:space="0" w:color="auto"/>
            </w:tcBorders>
            <w:hideMark/>
          </w:tcPr>
          <w:p w14:paraId="06BA4B2D" w14:textId="77777777" w:rsidR="00ED20BE" w:rsidRDefault="00ED20BE">
            <w:pPr>
              <w:spacing w:after="200" w:line="360" w:lineRule="auto"/>
              <w:rPr>
                <w:rFonts w:ascii="Tahoma" w:hAnsi="Tahoma" w:cs="Tahoma"/>
                <w:b/>
                <w:bCs/>
                <w:sz w:val="18"/>
                <w:szCs w:val="18"/>
                <w:lang w:val="en-GB"/>
              </w:rPr>
            </w:pPr>
            <w:r>
              <w:rPr>
                <w:rFonts w:ascii="Tahoma" w:hAnsi="Tahoma" w:cs="Tahoma"/>
                <w:b/>
                <w:bCs/>
                <w:sz w:val="18"/>
                <w:szCs w:val="18"/>
                <w:lang w:val="en-GB"/>
              </w:rPr>
              <w:t>No</w:t>
            </w:r>
          </w:p>
        </w:tc>
        <w:tc>
          <w:tcPr>
            <w:tcW w:w="6693" w:type="dxa"/>
            <w:tcBorders>
              <w:top w:val="single" w:sz="4" w:space="0" w:color="auto"/>
              <w:left w:val="single" w:sz="4" w:space="0" w:color="auto"/>
              <w:bottom w:val="single" w:sz="4" w:space="0" w:color="auto"/>
              <w:right w:val="single" w:sz="4" w:space="0" w:color="auto"/>
            </w:tcBorders>
            <w:hideMark/>
          </w:tcPr>
          <w:p w14:paraId="33E2BC10" w14:textId="77777777" w:rsidR="00ED20BE" w:rsidRDefault="00ED20BE">
            <w:pPr>
              <w:spacing w:after="200" w:line="360" w:lineRule="auto"/>
              <w:rPr>
                <w:rFonts w:ascii="Tahoma" w:hAnsi="Tahoma" w:cs="Tahoma"/>
                <w:b/>
                <w:bCs/>
                <w:sz w:val="18"/>
                <w:szCs w:val="18"/>
                <w:lang w:val="en-GB"/>
              </w:rPr>
            </w:pPr>
            <w:r>
              <w:rPr>
                <w:rFonts w:ascii="Tahoma" w:hAnsi="Tahoma" w:cs="Tahoma"/>
                <w:b/>
                <w:bCs/>
                <w:sz w:val="18"/>
                <w:szCs w:val="18"/>
                <w:lang w:val="en-GB"/>
              </w:rPr>
              <w:t>Description</w:t>
            </w:r>
          </w:p>
        </w:tc>
        <w:tc>
          <w:tcPr>
            <w:tcW w:w="1134" w:type="dxa"/>
            <w:tcBorders>
              <w:top w:val="single" w:sz="4" w:space="0" w:color="auto"/>
              <w:left w:val="single" w:sz="4" w:space="0" w:color="auto"/>
              <w:bottom w:val="single" w:sz="4" w:space="0" w:color="auto"/>
              <w:right w:val="single" w:sz="4" w:space="0" w:color="auto"/>
            </w:tcBorders>
            <w:hideMark/>
          </w:tcPr>
          <w:p w14:paraId="1C558CEE" w14:textId="77777777" w:rsidR="00ED20BE" w:rsidRDefault="00ED20BE">
            <w:pPr>
              <w:spacing w:after="200" w:line="360" w:lineRule="auto"/>
              <w:rPr>
                <w:rFonts w:ascii="Tahoma" w:hAnsi="Tahoma" w:cs="Tahoma"/>
                <w:b/>
                <w:bCs/>
                <w:sz w:val="18"/>
                <w:szCs w:val="18"/>
                <w:lang w:val="en-GB"/>
              </w:rPr>
            </w:pPr>
            <w:r>
              <w:rPr>
                <w:rFonts w:ascii="Tahoma" w:hAnsi="Tahoma" w:cs="Tahoma"/>
                <w:b/>
                <w:bCs/>
                <w:sz w:val="18"/>
                <w:szCs w:val="18"/>
                <w:lang w:val="en-GB"/>
              </w:rPr>
              <w:t>Comply</w:t>
            </w:r>
          </w:p>
        </w:tc>
        <w:tc>
          <w:tcPr>
            <w:tcW w:w="1247" w:type="dxa"/>
            <w:tcBorders>
              <w:top w:val="single" w:sz="4" w:space="0" w:color="auto"/>
              <w:left w:val="single" w:sz="4" w:space="0" w:color="auto"/>
              <w:bottom w:val="single" w:sz="4" w:space="0" w:color="auto"/>
              <w:right w:val="single" w:sz="4" w:space="0" w:color="auto"/>
            </w:tcBorders>
            <w:hideMark/>
          </w:tcPr>
          <w:p w14:paraId="190C3525" w14:textId="77777777" w:rsidR="00ED20BE" w:rsidRDefault="00ED20BE">
            <w:pPr>
              <w:spacing w:after="200" w:line="360" w:lineRule="auto"/>
              <w:rPr>
                <w:rFonts w:ascii="Tahoma" w:hAnsi="Tahoma" w:cs="Tahoma"/>
                <w:b/>
                <w:bCs/>
                <w:sz w:val="18"/>
                <w:szCs w:val="18"/>
                <w:lang w:val="en-GB"/>
              </w:rPr>
            </w:pPr>
            <w:r>
              <w:rPr>
                <w:rFonts w:ascii="Tahoma" w:hAnsi="Tahoma" w:cs="Tahoma"/>
                <w:b/>
                <w:bCs/>
                <w:sz w:val="18"/>
                <w:szCs w:val="18"/>
                <w:lang w:val="en-GB"/>
              </w:rPr>
              <w:t>Not comply</w:t>
            </w:r>
          </w:p>
        </w:tc>
      </w:tr>
      <w:tr w:rsidR="00ED20BE" w14:paraId="674F9DE1" w14:textId="77777777" w:rsidTr="00ED20BE">
        <w:tc>
          <w:tcPr>
            <w:tcW w:w="739" w:type="dxa"/>
            <w:tcBorders>
              <w:top w:val="single" w:sz="4" w:space="0" w:color="auto"/>
              <w:left w:val="single" w:sz="4" w:space="0" w:color="auto"/>
              <w:bottom w:val="single" w:sz="4" w:space="0" w:color="auto"/>
              <w:right w:val="single" w:sz="4" w:space="0" w:color="auto"/>
            </w:tcBorders>
            <w:hideMark/>
          </w:tcPr>
          <w:p w14:paraId="5FA9C14F" w14:textId="2C56AB9D" w:rsidR="00ED20BE" w:rsidRDefault="001938E5">
            <w:pPr>
              <w:spacing w:after="200" w:line="360" w:lineRule="auto"/>
              <w:rPr>
                <w:rFonts w:ascii="Tahoma" w:hAnsi="Tahoma" w:cs="Tahoma"/>
                <w:b/>
                <w:sz w:val="18"/>
                <w:szCs w:val="18"/>
                <w:lang w:val="en-GB"/>
              </w:rPr>
            </w:pPr>
            <w:r>
              <w:rPr>
                <w:rFonts w:ascii="Tahoma" w:hAnsi="Tahoma" w:cs="Tahoma"/>
                <w:b/>
                <w:sz w:val="18"/>
                <w:szCs w:val="18"/>
                <w:lang w:val="en-GB"/>
              </w:rPr>
              <w:t>3</w:t>
            </w:r>
          </w:p>
        </w:tc>
        <w:tc>
          <w:tcPr>
            <w:tcW w:w="6693" w:type="dxa"/>
            <w:tcBorders>
              <w:top w:val="single" w:sz="4" w:space="0" w:color="auto"/>
              <w:left w:val="single" w:sz="4" w:space="0" w:color="auto"/>
              <w:bottom w:val="single" w:sz="4" w:space="0" w:color="auto"/>
              <w:right w:val="single" w:sz="4" w:space="0" w:color="auto"/>
            </w:tcBorders>
          </w:tcPr>
          <w:p w14:paraId="1414D023" w14:textId="461C316C" w:rsidR="006B2DB1" w:rsidRDefault="006B2DB1" w:rsidP="006B2DB1">
            <w:pPr>
              <w:spacing w:line="360" w:lineRule="auto"/>
              <w:rPr>
                <w:rFonts w:ascii="Tahoma" w:hAnsi="Tahoma" w:cs="Tahoma"/>
                <w:bCs/>
                <w:sz w:val="18"/>
                <w:szCs w:val="18"/>
                <w:lang w:val="en-GB"/>
              </w:rPr>
            </w:pPr>
            <w:r w:rsidRPr="006B2DB1">
              <w:rPr>
                <w:rFonts w:ascii="Tahoma" w:hAnsi="Tahoma" w:cs="Tahoma"/>
                <w:bCs/>
                <w:sz w:val="18"/>
                <w:szCs w:val="18"/>
                <w:lang w:val="en-GB"/>
              </w:rPr>
              <w:t>The service provider must submit valid copies of the below required certificates;</w:t>
            </w:r>
          </w:p>
          <w:p w14:paraId="2F80A5BB" w14:textId="77777777" w:rsidR="00E71DE1" w:rsidRDefault="00E71DE1" w:rsidP="006B2DB1">
            <w:pPr>
              <w:spacing w:line="360" w:lineRule="auto"/>
              <w:rPr>
                <w:rFonts w:ascii="Tahoma" w:hAnsi="Tahoma" w:cs="Tahoma"/>
                <w:bCs/>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3"/>
              <w:gridCol w:w="1134"/>
            </w:tblGrid>
            <w:tr w:rsidR="00E71DE1" w14:paraId="595B015D" w14:textId="77777777" w:rsidTr="00E71DE1">
              <w:tc>
                <w:tcPr>
                  <w:tcW w:w="3033" w:type="dxa"/>
                  <w:shd w:val="clear" w:color="auto" w:fill="E7E6E6" w:themeFill="background2"/>
                </w:tcPr>
                <w:p w14:paraId="2B3E34C2" w14:textId="77777777" w:rsidR="00E71DE1" w:rsidRPr="00E71DE1" w:rsidRDefault="00E71DE1" w:rsidP="00E71DE1">
                  <w:pPr>
                    <w:spacing w:line="360" w:lineRule="auto"/>
                    <w:rPr>
                      <w:rFonts w:ascii="Tahoma" w:hAnsi="Tahoma" w:cs="Tahoma"/>
                      <w:b/>
                      <w:sz w:val="18"/>
                      <w:szCs w:val="18"/>
                      <w:lang w:val="en-GB"/>
                    </w:rPr>
                  </w:pPr>
                  <w:r w:rsidRPr="00E71DE1">
                    <w:rPr>
                      <w:rFonts w:ascii="Tahoma" w:hAnsi="Tahoma" w:cs="Tahoma"/>
                      <w:b/>
                      <w:sz w:val="18"/>
                      <w:szCs w:val="18"/>
                      <w:lang w:val="en-GB"/>
                    </w:rPr>
                    <w:t>Certificate</w:t>
                  </w:r>
                </w:p>
              </w:tc>
              <w:tc>
                <w:tcPr>
                  <w:tcW w:w="1134" w:type="dxa"/>
                  <w:shd w:val="clear" w:color="auto" w:fill="E7E6E6" w:themeFill="background2"/>
                </w:tcPr>
                <w:p w14:paraId="0C7AAD67" w14:textId="77777777" w:rsidR="00E71DE1" w:rsidRPr="00E71DE1" w:rsidRDefault="00E71DE1" w:rsidP="00E71DE1">
                  <w:pPr>
                    <w:spacing w:line="360" w:lineRule="auto"/>
                    <w:rPr>
                      <w:rFonts w:ascii="Tahoma" w:hAnsi="Tahoma" w:cs="Tahoma"/>
                      <w:b/>
                      <w:sz w:val="18"/>
                      <w:szCs w:val="18"/>
                      <w:lang w:val="en-GB"/>
                    </w:rPr>
                  </w:pPr>
                  <w:r w:rsidRPr="00E71DE1">
                    <w:rPr>
                      <w:rFonts w:ascii="Tahoma" w:hAnsi="Tahoma" w:cs="Tahoma"/>
                      <w:b/>
                      <w:sz w:val="18"/>
                      <w:szCs w:val="18"/>
                      <w:lang w:val="en-GB"/>
                    </w:rPr>
                    <w:t>Tick</w:t>
                  </w:r>
                </w:p>
              </w:tc>
            </w:tr>
            <w:tr w:rsidR="00E71DE1" w14:paraId="7440EDDF" w14:textId="77777777" w:rsidTr="00922DA7">
              <w:tc>
                <w:tcPr>
                  <w:tcW w:w="3033" w:type="dxa"/>
                </w:tcPr>
                <w:p w14:paraId="1350286D" w14:textId="77777777" w:rsidR="00E71DE1" w:rsidRPr="00237BFC" w:rsidRDefault="00E71DE1" w:rsidP="00E71DE1">
                  <w:pPr>
                    <w:spacing w:line="360" w:lineRule="auto"/>
                    <w:rPr>
                      <w:rFonts w:ascii="Tahoma" w:hAnsi="Tahoma" w:cs="Tahoma"/>
                      <w:bCs/>
                      <w:sz w:val="18"/>
                      <w:szCs w:val="18"/>
                      <w:lang w:val="en-GB"/>
                    </w:rPr>
                  </w:pPr>
                  <w:r w:rsidRPr="00237BFC">
                    <w:rPr>
                      <w:rFonts w:ascii="Tahoma" w:hAnsi="Tahoma" w:cs="Tahoma"/>
                      <w:bCs/>
                      <w:sz w:val="18"/>
                      <w:szCs w:val="18"/>
                      <w:lang w:val="en-GB"/>
                    </w:rPr>
                    <w:t xml:space="preserve">Grade 12 </w:t>
                  </w:r>
                  <w:proofErr w:type="spellStart"/>
                  <w:r w:rsidRPr="00237BFC">
                    <w:rPr>
                      <w:rFonts w:ascii="Tahoma" w:hAnsi="Tahoma" w:cs="Tahoma"/>
                      <w:bCs/>
                      <w:sz w:val="18"/>
                      <w:szCs w:val="18"/>
                      <w:lang w:val="en-GB"/>
                    </w:rPr>
                    <w:t>Certificcate</w:t>
                  </w:r>
                  <w:proofErr w:type="spellEnd"/>
                </w:p>
              </w:tc>
              <w:tc>
                <w:tcPr>
                  <w:tcW w:w="1134" w:type="dxa"/>
                </w:tcPr>
                <w:p w14:paraId="052B96B2" w14:textId="77777777" w:rsidR="00E71DE1" w:rsidRDefault="00E71DE1" w:rsidP="00E71DE1">
                  <w:pPr>
                    <w:spacing w:line="360" w:lineRule="auto"/>
                    <w:rPr>
                      <w:rFonts w:ascii="Tahoma" w:hAnsi="Tahoma" w:cs="Tahoma"/>
                      <w:b/>
                      <w:sz w:val="18"/>
                      <w:szCs w:val="18"/>
                      <w:lang w:val="en-GB"/>
                    </w:rPr>
                  </w:pPr>
                </w:p>
              </w:tc>
            </w:tr>
            <w:tr w:rsidR="00E71DE1" w14:paraId="45437CF6" w14:textId="77777777" w:rsidTr="00922DA7">
              <w:tc>
                <w:tcPr>
                  <w:tcW w:w="3033" w:type="dxa"/>
                </w:tcPr>
                <w:p w14:paraId="79F28197" w14:textId="77777777" w:rsidR="00E71DE1" w:rsidRPr="00237BFC" w:rsidRDefault="00E71DE1" w:rsidP="00E71DE1">
                  <w:pPr>
                    <w:spacing w:line="360" w:lineRule="auto"/>
                    <w:rPr>
                      <w:rFonts w:ascii="Tahoma" w:hAnsi="Tahoma" w:cs="Tahoma"/>
                      <w:bCs/>
                      <w:sz w:val="18"/>
                      <w:szCs w:val="18"/>
                      <w:lang w:val="en-GB"/>
                    </w:rPr>
                  </w:pPr>
                  <w:r w:rsidRPr="00237BFC">
                    <w:rPr>
                      <w:rFonts w:ascii="Tahoma" w:hAnsi="Tahoma" w:cs="Tahoma"/>
                      <w:bCs/>
                      <w:sz w:val="18"/>
                      <w:szCs w:val="18"/>
                      <w:lang w:val="en-GB"/>
                    </w:rPr>
                    <w:t xml:space="preserve">Close </w:t>
                  </w:r>
                  <w:r>
                    <w:rPr>
                      <w:rFonts w:ascii="Tahoma" w:hAnsi="Tahoma" w:cs="Tahoma"/>
                      <w:bCs/>
                      <w:sz w:val="18"/>
                      <w:szCs w:val="18"/>
                      <w:lang w:val="en-GB"/>
                    </w:rPr>
                    <w:t>P</w:t>
                  </w:r>
                  <w:r w:rsidRPr="00237BFC">
                    <w:rPr>
                      <w:rFonts w:ascii="Tahoma" w:hAnsi="Tahoma" w:cs="Tahoma"/>
                      <w:bCs/>
                      <w:sz w:val="18"/>
                      <w:szCs w:val="18"/>
                      <w:lang w:val="en-GB"/>
                    </w:rPr>
                    <w:t>rotection certificate</w:t>
                  </w:r>
                </w:p>
              </w:tc>
              <w:tc>
                <w:tcPr>
                  <w:tcW w:w="1134" w:type="dxa"/>
                </w:tcPr>
                <w:p w14:paraId="6762682D" w14:textId="77777777" w:rsidR="00E71DE1" w:rsidRDefault="00E71DE1" w:rsidP="00E71DE1">
                  <w:pPr>
                    <w:spacing w:line="360" w:lineRule="auto"/>
                    <w:rPr>
                      <w:rFonts w:ascii="Tahoma" w:hAnsi="Tahoma" w:cs="Tahoma"/>
                      <w:b/>
                      <w:sz w:val="18"/>
                      <w:szCs w:val="18"/>
                      <w:lang w:val="en-GB"/>
                    </w:rPr>
                  </w:pPr>
                </w:p>
              </w:tc>
            </w:tr>
            <w:tr w:rsidR="00E71DE1" w14:paraId="4DABEA66" w14:textId="77777777" w:rsidTr="00922DA7">
              <w:tc>
                <w:tcPr>
                  <w:tcW w:w="3033" w:type="dxa"/>
                </w:tcPr>
                <w:p w14:paraId="491DB173" w14:textId="77777777" w:rsidR="00E71DE1" w:rsidRPr="00237BFC" w:rsidRDefault="00E71DE1" w:rsidP="00E71DE1">
                  <w:pPr>
                    <w:spacing w:line="360" w:lineRule="auto"/>
                    <w:rPr>
                      <w:rFonts w:ascii="Tahoma" w:hAnsi="Tahoma" w:cs="Tahoma"/>
                      <w:bCs/>
                      <w:sz w:val="18"/>
                      <w:szCs w:val="18"/>
                      <w:lang w:val="en-GB"/>
                    </w:rPr>
                  </w:pPr>
                  <w:r w:rsidRPr="00237BFC">
                    <w:rPr>
                      <w:rFonts w:ascii="Tahoma" w:hAnsi="Tahoma" w:cs="Tahoma"/>
                      <w:bCs/>
                      <w:sz w:val="18"/>
                      <w:szCs w:val="18"/>
                      <w:lang w:val="en-GB"/>
                    </w:rPr>
                    <w:t xml:space="preserve">valid </w:t>
                  </w:r>
                  <w:proofErr w:type="spellStart"/>
                  <w:r w:rsidRPr="00237BFC">
                    <w:rPr>
                      <w:rFonts w:ascii="Tahoma" w:hAnsi="Tahoma" w:cs="Tahoma"/>
                      <w:bCs/>
                      <w:sz w:val="18"/>
                      <w:szCs w:val="18"/>
                      <w:lang w:val="en-GB"/>
                    </w:rPr>
                    <w:t>drivers</w:t>
                  </w:r>
                  <w:proofErr w:type="spellEnd"/>
                  <w:r w:rsidRPr="00237BFC">
                    <w:rPr>
                      <w:rFonts w:ascii="Tahoma" w:hAnsi="Tahoma" w:cs="Tahoma"/>
                      <w:bCs/>
                      <w:sz w:val="18"/>
                      <w:szCs w:val="18"/>
                      <w:lang w:val="en-GB"/>
                    </w:rPr>
                    <w:t xml:space="preserve"> license</w:t>
                  </w:r>
                </w:p>
              </w:tc>
              <w:tc>
                <w:tcPr>
                  <w:tcW w:w="1134" w:type="dxa"/>
                </w:tcPr>
                <w:p w14:paraId="132D5894" w14:textId="77777777" w:rsidR="00E71DE1" w:rsidRDefault="00E71DE1" w:rsidP="00E71DE1">
                  <w:pPr>
                    <w:spacing w:line="360" w:lineRule="auto"/>
                    <w:rPr>
                      <w:rFonts w:ascii="Tahoma" w:hAnsi="Tahoma" w:cs="Tahoma"/>
                      <w:b/>
                      <w:sz w:val="18"/>
                      <w:szCs w:val="18"/>
                      <w:lang w:val="en-GB"/>
                    </w:rPr>
                  </w:pPr>
                </w:p>
              </w:tc>
            </w:tr>
            <w:tr w:rsidR="00E71DE1" w14:paraId="059EA840" w14:textId="77777777" w:rsidTr="00922DA7">
              <w:tc>
                <w:tcPr>
                  <w:tcW w:w="3033" w:type="dxa"/>
                </w:tcPr>
                <w:p w14:paraId="574C3394" w14:textId="77777777" w:rsidR="00E71DE1" w:rsidRPr="00237BFC" w:rsidRDefault="00E71DE1" w:rsidP="00E71DE1">
                  <w:pPr>
                    <w:spacing w:line="360" w:lineRule="auto"/>
                    <w:rPr>
                      <w:rFonts w:ascii="Tahoma" w:hAnsi="Tahoma" w:cs="Tahoma"/>
                      <w:bCs/>
                      <w:sz w:val="18"/>
                      <w:szCs w:val="18"/>
                      <w:lang w:val="en-GB"/>
                    </w:rPr>
                  </w:pPr>
                  <w:r w:rsidRPr="00237BFC">
                    <w:rPr>
                      <w:rFonts w:ascii="Tahoma" w:hAnsi="Tahoma" w:cs="Tahoma"/>
                      <w:bCs/>
                      <w:sz w:val="18"/>
                      <w:szCs w:val="18"/>
                      <w:lang w:val="en-GB"/>
                    </w:rPr>
                    <w:t>valid PSIRA registration certificate</w:t>
                  </w:r>
                </w:p>
              </w:tc>
              <w:tc>
                <w:tcPr>
                  <w:tcW w:w="1134" w:type="dxa"/>
                </w:tcPr>
                <w:p w14:paraId="21639D84" w14:textId="77777777" w:rsidR="00E71DE1" w:rsidRDefault="00E71DE1" w:rsidP="00E71DE1">
                  <w:pPr>
                    <w:spacing w:line="360" w:lineRule="auto"/>
                    <w:rPr>
                      <w:rFonts w:ascii="Tahoma" w:hAnsi="Tahoma" w:cs="Tahoma"/>
                      <w:b/>
                      <w:sz w:val="18"/>
                      <w:szCs w:val="18"/>
                      <w:lang w:val="en-GB"/>
                    </w:rPr>
                  </w:pPr>
                </w:p>
              </w:tc>
            </w:tr>
            <w:tr w:rsidR="00E71DE1" w14:paraId="40E382AC" w14:textId="77777777" w:rsidTr="00922DA7">
              <w:tc>
                <w:tcPr>
                  <w:tcW w:w="3033" w:type="dxa"/>
                </w:tcPr>
                <w:p w14:paraId="32A943D1" w14:textId="77777777" w:rsidR="00E71DE1" w:rsidRPr="00237BFC" w:rsidRDefault="00E71DE1" w:rsidP="00E71DE1">
                  <w:pPr>
                    <w:spacing w:line="360" w:lineRule="auto"/>
                    <w:rPr>
                      <w:rFonts w:ascii="Tahoma" w:hAnsi="Tahoma" w:cs="Tahoma"/>
                      <w:bCs/>
                      <w:sz w:val="18"/>
                      <w:szCs w:val="18"/>
                      <w:lang w:val="en-GB"/>
                    </w:rPr>
                  </w:pPr>
                  <w:r w:rsidRPr="00237BFC">
                    <w:rPr>
                      <w:rFonts w:ascii="Tahoma" w:hAnsi="Tahoma" w:cs="Tahoma"/>
                      <w:bCs/>
                      <w:sz w:val="18"/>
                      <w:szCs w:val="18"/>
                      <w:lang w:val="en-GB"/>
                    </w:rPr>
                    <w:t>valid firearm competency certificate</w:t>
                  </w:r>
                  <w:r>
                    <w:rPr>
                      <w:rFonts w:ascii="Tahoma" w:hAnsi="Tahoma" w:cs="Tahoma"/>
                      <w:bCs/>
                      <w:sz w:val="18"/>
                      <w:szCs w:val="18"/>
                      <w:lang w:val="en-GB"/>
                    </w:rPr>
                    <w:t xml:space="preserve"> (COC)</w:t>
                  </w:r>
                </w:p>
              </w:tc>
              <w:tc>
                <w:tcPr>
                  <w:tcW w:w="1134" w:type="dxa"/>
                </w:tcPr>
                <w:p w14:paraId="229B74FB" w14:textId="77777777" w:rsidR="00E71DE1" w:rsidRDefault="00E71DE1" w:rsidP="00E71DE1">
                  <w:pPr>
                    <w:spacing w:line="360" w:lineRule="auto"/>
                    <w:rPr>
                      <w:rFonts w:ascii="Tahoma" w:hAnsi="Tahoma" w:cs="Tahoma"/>
                      <w:b/>
                      <w:sz w:val="18"/>
                      <w:szCs w:val="18"/>
                      <w:lang w:val="en-GB"/>
                    </w:rPr>
                  </w:pPr>
                </w:p>
              </w:tc>
            </w:tr>
            <w:tr w:rsidR="00E71DE1" w14:paraId="49CC20D1" w14:textId="77777777" w:rsidTr="00922DA7">
              <w:tc>
                <w:tcPr>
                  <w:tcW w:w="3033" w:type="dxa"/>
                </w:tcPr>
                <w:p w14:paraId="7318D0E1" w14:textId="77777777" w:rsidR="00E71DE1" w:rsidRPr="00237BFC" w:rsidRDefault="00E71DE1" w:rsidP="00E71DE1">
                  <w:pPr>
                    <w:spacing w:line="360" w:lineRule="auto"/>
                    <w:jc w:val="left"/>
                    <w:rPr>
                      <w:rFonts w:ascii="Tahoma" w:hAnsi="Tahoma" w:cs="Tahoma"/>
                      <w:bCs/>
                      <w:sz w:val="18"/>
                      <w:szCs w:val="18"/>
                      <w:lang w:val="en-GB"/>
                    </w:rPr>
                  </w:pPr>
                  <w:r w:rsidRPr="00237BFC">
                    <w:rPr>
                      <w:rFonts w:ascii="Tahoma" w:hAnsi="Tahoma" w:cs="Tahoma"/>
                      <w:bCs/>
                      <w:sz w:val="18"/>
                      <w:szCs w:val="18"/>
                      <w:lang w:val="en-GB"/>
                    </w:rPr>
                    <w:t>Valid</w:t>
                  </w:r>
                  <w:r>
                    <w:rPr>
                      <w:rFonts w:ascii="Tahoma" w:hAnsi="Tahoma" w:cs="Tahoma"/>
                      <w:bCs/>
                      <w:sz w:val="18"/>
                      <w:szCs w:val="18"/>
                      <w:lang w:val="en-GB"/>
                    </w:rPr>
                    <w:t xml:space="preserve"> basic</w:t>
                  </w:r>
                  <w:r w:rsidRPr="00237BFC">
                    <w:rPr>
                      <w:rFonts w:ascii="Tahoma" w:hAnsi="Tahoma" w:cs="Tahoma"/>
                      <w:bCs/>
                      <w:sz w:val="18"/>
                      <w:szCs w:val="18"/>
                      <w:lang w:val="en-GB"/>
                    </w:rPr>
                    <w:t xml:space="preserve"> first aid training</w:t>
                  </w:r>
                  <w:r>
                    <w:rPr>
                      <w:rFonts w:ascii="Tahoma" w:hAnsi="Tahoma" w:cs="Tahoma"/>
                      <w:bCs/>
                      <w:sz w:val="18"/>
                      <w:szCs w:val="18"/>
                      <w:lang w:val="en-GB"/>
                    </w:rPr>
                    <w:t xml:space="preserve"> certificate</w:t>
                  </w:r>
                </w:p>
              </w:tc>
              <w:tc>
                <w:tcPr>
                  <w:tcW w:w="1134" w:type="dxa"/>
                </w:tcPr>
                <w:p w14:paraId="1A12441F" w14:textId="77777777" w:rsidR="00E71DE1" w:rsidRDefault="00E71DE1" w:rsidP="00E71DE1">
                  <w:pPr>
                    <w:spacing w:line="360" w:lineRule="auto"/>
                    <w:rPr>
                      <w:rFonts w:ascii="Tahoma" w:hAnsi="Tahoma" w:cs="Tahoma"/>
                      <w:b/>
                      <w:sz w:val="18"/>
                      <w:szCs w:val="18"/>
                      <w:lang w:val="en-GB"/>
                    </w:rPr>
                  </w:pPr>
                </w:p>
              </w:tc>
            </w:tr>
            <w:tr w:rsidR="00E71DE1" w14:paraId="00C819A3" w14:textId="77777777" w:rsidTr="00922DA7">
              <w:tc>
                <w:tcPr>
                  <w:tcW w:w="3033" w:type="dxa"/>
                </w:tcPr>
                <w:p w14:paraId="3713DDAC" w14:textId="77777777" w:rsidR="00E71DE1" w:rsidRPr="00237BFC" w:rsidRDefault="00E71DE1" w:rsidP="00E71DE1">
                  <w:pPr>
                    <w:spacing w:line="360" w:lineRule="auto"/>
                    <w:rPr>
                      <w:rFonts w:ascii="Tahoma" w:hAnsi="Tahoma" w:cs="Tahoma"/>
                      <w:bCs/>
                      <w:sz w:val="18"/>
                      <w:szCs w:val="18"/>
                      <w:lang w:val="en-GB"/>
                    </w:rPr>
                  </w:pPr>
                  <w:r w:rsidRPr="00237BFC">
                    <w:rPr>
                      <w:rFonts w:ascii="Tahoma" w:hAnsi="Tahoma" w:cs="Tahoma"/>
                      <w:bCs/>
                      <w:sz w:val="18"/>
                      <w:szCs w:val="18"/>
                      <w:lang w:val="en-GB"/>
                    </w:rPr>
                    <w:t>SAPS</w:t>
                  </w:r>
                  <w:r>
                    <w:rPr>
                      <w:rFonts w:ascii="Tahoma" w:hAnsi="Tahoma" w:cs="Tahoma"/>
                      <w:bCs/>
                      <w:sz w:val="18"/>
                      <w:szCs w:val="18"/>
                      <w:lang w:val="en-GB"/>
                    </w:rPr>
                    <w:t xml:space="preserve"> </w:t>
                  </w:r>
                  <w:r w:rsidRPr="00237BFC">
                    <w:rPr>
                      <w:rFonts w:ascii="Tahoma" w:hAnsi="Tahoma" w:cs="Tahoma"/>
                      <w:bCs/>
                      <w:sz w:val="18"/>
                      <w:szCs w:val="18"/>
                      <w:lang w:val="en-GB"/>
                    </w:rPr>
                    <w:t xml:space="preserve">Clearance </w:t>
                  </w:r>
                  <w:r>
                    <w:rPr>
                      <w:rFonts w:ascii="Tahoma" w:hAnsi="Tahoma" w:cs="Tahoma"/>
                      <w:bCs/>
                      <w:sz w:val="18"/>
                      <w:szCs w:val="18"/>
                      <w:lang w:val="en-GB"/>
                    </w:rPr>
                    <w:t>certificate</w:t>
                  </w:r>
                </w:p>
              </w:tc>
              <w:tc>
                <w:tcPr>
                  <w:tcW w:w="1134" w:type="dxa"/>
                </w:tcPr>
                <w:p w14:paraId="102BF0F8" w14:textId="77777777" w:rsidR="00E71DE1" w:rsidRDefault="00E71DE1" w:rsidP="00E71DE1">
                  <w:pPr>
                    <w:spacing w:line="360" w:lineRule="auto"/>
                    <w:rPr>
                      <w:rFonts w:ascii="Tahoma" w:hAnsi="Tahoma" w:cs="Tahoma"/>
                      <w:b/>
                      <w:sz w:val="18"/>
                      <w:szCs w:val="18"/>
                      <w:lang w:val="en-GB"/>
                    </w:rPr>
                  </w:pPr>
                </w:p>
              </w:tc>
            </w:tr>
            <w:tr w:rsidR="00E71DE1" w14:paraId="3F040B99" w14:textId="77777777" w:rsidTr="00922DA7">
              <w:tc>
                <w:tcPr>
                  <w:tcW w:w="3033" w:type="dxa"/>
                </w:tcPr>
                <w:p w14:paraId="178C36E4" w14:textId="77777777" w:rsidR="00E71DE1" w:rsidRPr="00237BFC" w:rsidRDefault="00E71DE1" w:rsidP="00E71DE1">
                  <w:pPr>
                    <w:spacing w:line="360" w:lineRule="auto"/>
                    <w:rPr>
                      <w:rFonts w:ascii="Tahoma" w:hAnsi="Tahoma" w:cs="Tahoma"/>
                      <w:bCs/>
                      <w:sz w:val="18"/>
                      <w:szCs w:val="18"/>
                      <w:lang w:val="en-GB"/>
                    </w:rPr>
                  </w:pPr>
                  <w:r w:rsidRPr="00E71DE1">
                    <w:rPr>
                      <w:rFonts w:ascii="Tahoma" w:hAnsi="Tahoma" w:cs="Tahoma"/>
                      <w:bCs/>
                      <w:sz w:val="18"/>
                      <w:szCs w:val="18"/>
                      <w:lang w:val="en-GB"/>
                    </w:rPr>
                    <w:t>Advanced Driving (offensive and defensive)</w:t>
                  </w:r>
                </w:p>
              </w:tc>
              <w:tc>
                <w:tcPr>
                  <w:tcW w:w="1134" w:type="dxa"/>
                </w:tcPr>
                <w:p w14:paraId="792296E7" w14:textId="77777777" w:rsidR="00E71DE1" w:rsidRDefault="00E71DE1" w:rsidP="00E71DE1">
                  <w:pPr>
                    <w:spacing w:line="360" w:lineRule="auto"/>
                    <w:rPr>
                      <w:rFonts w:ascii="Tahoma" w:hAnsi="Tahoma" w:cs="Tahoma"/>
                      <w:b/>
                      <w:sz w:val="18"/>
                      <w:szCs w:val="18"/>
                      <w:lang w:val="en-GB"/>
                    </w:rPr>
                  </w:pPr>
                </w:p>
              </w:tc>
            </w:tr>
          </w:tbl>
          <w:p w14:paraId="7D819CB6" w14:textId="77777777" w:rsidR="006B2DB1" w:rsidRPr="006B2DB1" w:rsidRDefault="006B2DB1" w:rsidP="006B2DB1">
            <w:pPr>
              <w:spacing w:line="360" w:lineRule="auto"/>
              <w:rPr>
                <w:rFonts w:ascii="Tahoma" w:hAnsi="Tahoma" w:cs="Tahoma"/>
                <w:bCs/>
                <w:sz w:val="18"/>
                <w:szCs w:val="18"/>
                <w:lang w:val="en-GB"/>
              </w:rPr>
            </w:pPr>
          </w:p>
          <w:p w14:paraId="128F5FA5" w14:textId="7F51C7C8" w:rsidR="006B2DB1" w:rsidRPr="006B2DB1" w:rsidRDefault="006B2DB1" w:rsidP="006B2DB1">
            <w:pPr>
              <w:spacing w:line="360" w:lineRule="auto"/>
              <w:rPr>
                <w:rFonts w:ascii="Tahoma" w:hAnsi="Tahoma" w:cs="Tahoma"/>
                <w:bCs/>
                <w:sz w:val="18"/>
                <w:szCs w:val="18"/>
                <w:lang w:val="en-GB"/>
              </w:rPr>
            </w:pPr>
            <w:r w:rsidRPr="006B2DB1">
              <w:rPr>
                <w:rFonts w:ascii="Tahoma" w:hAnsi="Tahoma" w:cs="Tahoma"/>
                <w:bCs/>
                <w:sz w:val="18"/>
                <w:szCs w:val="18"/>
                <w:lang w:val="en-GB"/>
              </w:rPr>
              <w:t>The valid proof must be submitted by the closing date and time of the RFQ.</w:t>
            </w:r>
          </w:p>
          <w:p w14:paraId="51E6C304" w14:textId="2154F66A" w:rsidR="00ED20BE" w:rsidRDefault="006B2DB1" w:rsidP="006B2DB1">
            <w:pPr>
              <w:spacing w:line="360" w:lineRule="auto"/>
              <w:rPr>
                <w:rFonts w:ascii="Tahoma" w:hAnsi="Tahoma" w:cs="Tahoma"/>
                <w:bCs/>
                <w:sz w:val="18"/>
                <w:szCs w:val="18"/>
                <w:lang w:val="en-GB" w:eastAsia="en-GB"/>
              </w:rPr>
            </w:pPr>
            <w:r w:rsidRPr="006B2DB1">
              <w:rPr>
                <w:rFonts w:ascii="Tahoma" w:hAnsi="Tahoma" w:cs="Tahoma"/>
                <w:bCs/>
                <w:sz w:val="18"/>
                <w:szCs w:val="18"/>
                <w:lang w:val="en-GB"/>
              </w:rPr>
              <w:t>The RAF reserves the right to validate and confirm validity.</w:t>
            </w:r>
          </w:p>
        </w:tc>
        <w:tc>
          <w:tcPr>
            <w:tcW w:w="1134" w:type="dxa"/>
            <w:tcBorders>
              <w:top w:val="single" w:sz="4" w:space="0" w:color="auto"/>
              <w:left w:val="single" w:sz="4" w:space="0" w:color="auto"/>
              <w:bottom w:val="single" w:sz="4" w:space="0" w:color="auto"/>
              <w:right w:val="single" w:sz="4" w:space="0" w:color="auto"/>
            </w:tcBorders>
          </w:tcPr>
          <w:p w14:paraId="1CD4414E" w14:textId="77777777" w:rsidR="00ED20BE" w:rsidRDefault="00ED20BE">
            <w:pPr>
              <w:spacing w:after="200" w:line="360" w:lineRule="auto"/>
              <w:rPr>
                <w:rFonts w:ascii="Tahoma" w:hAnsi="Tahoma" w:cs="Tahoma"/>
                <w:bCs/>
                <w:sz w:val="18"/>
                <w:szCs w:val="18"/>
                <w:lang w:val="en-GB"/>
              </w:rPr>
            </w:pPr>
          </w:p>
        </w:tc>
        <w:tc>
          <w:tcPr>
            <w:tcW w:w="1247" w:type="dxa"/>
            <w:tcBorders>
              <w:top w:val="single" w:sz="4" w:space="0" w:color="auto"/>
              <w:left w:val="single" w:sz="4" w:space="0" w:color="auto"/>
              <w:bottom w:val="single" w:sz="4" w:space="0" w:color="auto"/>
              <w:right w:val="single" w:sz="4" w:space="0" w:color="auto"/>
            </w:tcBorders>
          </w:tcPr>
          <w:p w14:paraId="15DA0071" w14:textId="77777777" w:rsidR="00ED20BE" w:rsidRDefault="00ED20BE">
            <w:pPr>
              <w:spacing w:after="200" w:line="360" w:lineRule="auto"/>
              <w:rPr>
                <w:rFonts w:ascii="Tahoma" w:hAnsi="Tahoma" w:cs="Tahoma"/>
                <w:bCs/>
                <w:sz w:val="18"/>
                <w:szCs w:val="18"/>
                <w:lang w:val="en-GB"/>
              </w:rPr>
            </w:pPr>
          </w:p>
        </w:tc>
      </w:tr>
    </w:tbl>
    <w:p w14:paraId="7B60C1DA" w14:textId="77777777" w:rsidR="00ED20BE" w:rsidRDefault="00ED20BE" w:rsidP="008F764B">
      <w:pPr>
        <w:spacing w:after="200" w:line="360" w:lineRule="auto"/>
        <w:jc w:val="left"/>
        <w:rPr>
          <w:rFonts w:ascii="Tahoma" w:hAnsi="Tahoma" w:cs="Tahoma"/>
          <w:b/>
          <w:bCs/>
          <w:sz w:val="18"/>
          <w:szCs w:val="18"/>
        </w:rPr>
      </w:pPr>
    </w:p>
    <w:p w14:paraId="1D0701D3" w14:textId="77777777" w:rsidR="00067B22" w:rsidRDefault="00067B22" w:rsidP="008F764B">
      <w:pPr>
        <w:spacing w:after="200" w:line="360" w:lineRule="auto"/>
        <w:jc w:val="left"/>
        <w:rPr>
          <w:rFonts w:ascii="Tahoma" w:hAnsi="Tahoma" w:cs="Tahoma"/>
          <w:b/>
          <w:bCs/>
          <w:sz w:val="18"/>
          <w:szCs w:val="18"/>
        </w:rPr>
      </w:pPr>
    </w:p>
    <w:p w14:paraId="2588C631" w14:textId="77777777" w:rsidR="00E71DE1" w:rsidRDefault="00E71DE1" w:rsidP="008F764B">
      <w:pPr>
        <w:spacing w:after="200" w:line="360" w:lineRule="auto"/>
        <w:jc w:val="left"/>
        <w:rPr>
          <w:rFonts w:ascii="Tahoma" w:hAnsi="Tahoma" w:cs="Tahoma"/>
          <w:b/>
          <w:bCs/>
          <w:sz w:val="18"/>
          <w:szCs w:val="18"/>
        </w:rPr>
      </w:pPr>
    </w:p>
    <w:p w14:paraId="2BF2836B" w14:textId="07A6974C" w:rsidR="009A6F5B" w:rsidRPr="00E01B34" w:rsidRDefault="008F764B" w:rsidP="008F764B">
      <w:pPr>
        <w:spacing w:after="200" w:line="360" w:lineRule="auto"/>
        <w:jc w:val="left"/>
        <w:rPr>
          <w:rFonts w:ascii="Tahoma" w:hAnsi="Tahoma" w:cs="Tahoma"/>
          <w:b/>
          <w:bCs/>
          <w:sz w:val="18"/>
          <w:szCs w:val="18"/>
        </w:rPr>
      </w:pPr>
      <w:r>
        <w:rPr>
          <w:rFonts w:ascii="Tahoma" w:hAnsi="Tahoma" w:cs="Tahoma"/>
          <w:b/>
          <w:bCs/>
          <w:sz w:val="18"/>
          <w:szCs w:val="18"/>
        </w:rPr>
        <w:lastRenderedPageBreak/>
        <w:t xml:space="preserve">Phase 2: </w:t>
      </w:r>
      <w:r w:rsidR="009A6F5B" w:rsidRPr="00E01B34">
        <w:rPr>
          <w:rFonts w:ascii="Tahoma" w:hAnsi="Tahoma" w:cs="Tahoma"/>
          <w:b/>
          <w:bCs/>
          <w:sz w:val="18"/>
          <w:szCs w:val="18"/>
        </w:rPr>
        <w:t xml:space="preserve">Price </w:t>
      </w:r>
      <w:r w:rsidR="009A6F5B" w:rsidRPr="002403BC">
        <w:rPr>
          <w:rFonts w:ascii="Tahoma" w:hAnsi="Tahoma" w:cs="Tahoma"/>
          <w:b/>
          <w:bCs/>
          <w:sz w:val="18"/>
          <w:szCs w:val="18"/>
        </w:rPr>
        <w:t xml:space="preserve">and </w:t>
      </w:r>
      <w:r w:rsidR="002403BC" w:rsidRPr="002403BC">
        <w:rPr>
          <w:rFonts w:ascii="Tahoma" w:hAnsi="Tahoma" w:cs="Tahoma"/>
          <w:b/>
          <w:bCs/>
          <w:sz w:val="18"/>
          <w:szCs w:val="18"/>
        </w:rPr>
        <w:t>Specific Goals</w:t>
      </w:r>
      <w:r w:rsidR="009A6F5B" w:rsidRPr="00E01B34">
        <w:rPr>
          <w:rFonts w:ascii="Tahoma" w:hAnsi="Tahoma" w:cs="Tahoma"/>
          <w:b/>
          <w:bCs/>
          <w:sz w:val="18"/>
          <w:szCs w:val="18"/>
        </w:rPr>
        <w:t xml:space="preserve"> Evaluations </w:t>
      </w:r>
    </w:p>
    <w:p w14:paraId="11A867A8" w14:textId="28641D19" w:rsidR="009A6F5B" w:rsidRPr="00E01B34" w:rsidRDefault="009A6F5B" w:rsidP="009A6F5B">
      <w:pPr>
        <w:pStyle w:val="ListParagraph"/>
        <w:spacing w:line="360" w:lineRule="auto"/>
        <w:ind w:left="360"/>
        <w:rPr>
          <w:rFonts w:ascii="Tahoma" w:hAnsi="Tahoma" w:cs="Tahoma"/>
          <w:b/>
          <w:bCs/>
          <w:sz w:val="18"/>
          <w:szCs w:val="18"/>
          <w:lang w:val="en-US" w:eastAsia="en-ZA"/>
        </w:rPr>
      </w:pPr>
      <w:r w:rsidRPr="00E01B34">
        <w:rPr>
          <w:rFonts w:ascii="Tahoma" w:hAnsi="Tahoma" w:cs="Tahoma"/>
          <w:bCs/>
          <w:sz w:val="18"/>
          <w:szCs w:val="18"/>
          <w:lang w:eastAsia="en-ZA"/>
        </w:rPr>
        <w:t xml:space="preserve">The </w:t>
      </w:r>
      <w:r w:rsidRPr="0008401C">
        <w:rPr>
          <w:rFonts w:ascii="Tahoma" w:hAnsi="Tahoma" w:cs="Tahoma"/>
          <w:bCs/>
          <w:sz w:val="18"/>
          <w:szCs w:val="18"/>
          <w:lang w:eastAsia="en-ZA"/>
        </w:rPr>
        <w:t xml:space="preserve">evaluation for Price and </w:t>
      </w:r>
      <w:r w:rsidR="002403BC" w:rsidRPr="0008401C">
        <w:rPr>
          <w:rFonts w:ascii="Tahoma" w:hAnsi="Tahoma" w:cs="Tahoma"/>
          <w:sz w:val="18"/>
          <w:szCs w:val="18"/>
        </w:rPr>
        <w:t>Specific</w:t>
      </w:r>
      <w:r w:rsidR="002403BC" w:rsidRPr="0008401C">
        <w:rPr>
          <w:rFonts w:ascii="Tahoma" w:hAnsi="Tahoma" w:cs="Tahoma"/>
          <w:bCs/>
          <w:sz w:val="18"/>
          <w:szCs w:val="18"/>
          <w:lang w:val="en-US" w:eastAsia="en-ZA"/>
        </w:rPr>
        <w:t xml:space="preserve"> </w:t>
      </w:r>
      <w:r w:rsidRPr="0008401C">
        <w:rPr>
          <w:rFonts w:ascii="Tahoma" w:hAnsi="Tahoma" w:cs="Tahoma"/>
          <w:bCs/>
          <w:sz w:val="18"/>
          <w:szCs w:val="18"/>
          <w:lang w:val="en-US" w:eastAsia="en-ZA"/>
        </w:rPr>
        <w:t>Goals based</w:t>
      </w:r>
      <w:r w:rsidR="006203CC" w:rsidRPr="0008401C">
        <w:rPr>
          <w:rFonts w:ascii="Tahoma" w:hAnsi="Tahoma" w:cs="Tahoma"/>
          <w:bCs/>
          <w:sz w:val="18"/>
          <w:szCs w:val="18"/>
          <w:lang w:val="en-US" w:eastAsia="en-ZA"/>
        </w:rPr>
        <w:t xml:space="preserve"> preference system</w:t>
      </w:r>
      <w:r>
        <w:rPr>
          <w:rFonts w:ascii="Tahoma" w:hAnsi="Tahoma" w:cs="Tahoma"/>
          <w:bCs/>
          <w:sz w:val="18"/>
          <w:szCs w:val="18"/>
          <w:lang w:val="en-US" w:eastAsia="en-ZA"/>
        </w:rPr>
        <w:t xml:space="preserve"> </w:t>
      </w:r>
      <w:r w:rsidRPr="00E01B34">
        <w:rPr>
          <w:rFonts w:ascii="Tahoma" w:hAnsi="Tahoma" w:cs="Tahoma"/>
          <w:bCs/>
          <w:sz w:val="18"/>
          <w:szCs w:val="18"/>
          <w:lang w:eastAsia="en-ZA"/>
        </w:rPr>
        <w:t>shall be based on the 80/20 and the points for evaluation criteria are as follows</w:t>
      </w:r>
      <w:r w:rsidRPr="00E01B34">
        <w:rPr>
          <w:rFonts w:ascii="Tahoma" w:hAnsi="Tahoma" w:cs="Tahoma"/>
          <w:bCs/>
          <w:sz w:val="18"/>
          <w:szCs w:val="18"/>
          <w:lang w:val="en-US" w:eastAsia="en-ZA"/>
        </w:rPr>
        <w:t>:</w:t>
      </w:r>
    </w:p>
    <w:p w14:paraId="049D4BF6" w14:textId="77777777" w:rsidR="009A6F5B" w:rsidRPr="00E01B34" w:rsidRDefault="009A6F5B" w:rsidP="009A6F5B">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E01B34"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Points</w:t>
            </w:r>
          </w:p>
        </w:tc>
      </w:tr>
      <w:tr w:rsidR="009A6F5B" w:rsidRPr="00E01B34"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80</w:t>
            </w:r>
          </w:p>
        </w:tc>
      </w:tr>
      <w:tr w:rsidR="009A6F5B" w:rsidRPr="00E01B34"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Default="000A155E" w:rsidP="00350331">
            <w:pPr>
              <w:spacing w:line="360" w:lineRule="auto"/>
              <w:rPr>
                <w:rFonts w:ascii="Tahoma" w:hAnsi="Tahoma" w:cs="Tahoma"/>
                <w:b/>
                <w:bCs/>
                <w:sz w:val="18"/>
                <w:szCs w:val="18"/>
                <w:lang w:eastAsia="en-ZA"/>
              </w:rPr>
            </w:pPr>
            <w:r>
              <w:rPr>
                <w:rFonts w:ascii="Tahoma" w:hAnsi="Tahoma" w:cs="Tahoma"/>
                <w:b/>
                <w:bCs/>
                <w:sz w:val="18"/>
                <w:szCs w:val="18"/>
                <w:lang w:eastAsia="en-ZA"/>
              </w:rPr>
              <w:t xml:space="preserve">Specific </w:t>
            </w:r>
            <w:r w:rsidR="00350331">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350331"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Points Allocation</w:t>
                  </w:r>
                </w:p>
              </w:tc>
            </w:tr>
            <w:tr w:rsidR="00350331" w:rsidRPr="00350331"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75A12862" w:rsidR="00350331"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South African citizen who had no franchise in national elections prior to the introduction of the Constitution of the Republic of South Africa, 1983 (Act 200 of 1983) or the Constitution of the Republic of South Africa, 1996.</w:t>
                  </w:r>
                  <w:r w:rsidR="000A155E" w:rsidRPr="003C1205">
                    <w:rPr>
                      <w:rFonts w:ascii="Tahoma" w:hAnsi="Tahoma" w:cs="Tahoma"/>
                      <w:sz w:val="18"/>
                      <w:szCs w:val="18"/>
                      <w:lang w:eastAsia="en-ZA"/>
                    </w:rPr>
                    <w:t xml:space="preserve"> (</w:t>
                  </w:r>
                  <w:r w:rsidR="003C1205">
                    <w:rPr>
                      <w:rFonts w:ascii="Tahoma" w:hAnsi="Tahoma" w:cs="Tahoma"/>
                      <w:sz w:val="18"/>
                      <w:szCs w:val="18"/>
                      <w:lang w:eastAsia="en-ZA"/>
                    </w:rPr>
                    <w:t xml:space="preserve">minimum </w:t>
                  </w:r>
                  <w:r w:rsidR="000A155E" w:rsidRPr="003C1205">
                    <w:rPr>
                      <w:rFonts w:ascii="Tahoma" w:hAnsi="Tahoma" w:cs="Tahoma"/>
                      <w:sz w:val="18"/>
                      <w:szCs w:val="18"/>
                      <w:lang w:eastAsia="en-ZA"/>
                    </w:rPr>
                    <w:t>51% 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10</w:t>
                  </w:r>
                </w:p>
              </w:tc>
            </w:tr>
            <w:tr w:rsidR="00350331" w:rsidRPr="00350331"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Women</w:t>
                  </w:r>
                  <w:r w:rsidR="000A155E" w:rsidRPr="003C1205">
                    <w:rPr>
                      <w:rFonts w:ascii="Tahoma" w:hAnsi="Tahoma" w:cs="Tahoma"/>
                      <w:sz w:val="18"/>
                      <w:szCs w:val="18"/>
                      <w:lang w:eastAsia="en-ZA"/>
                    </w:rPr>
                    <w:t xml:space="preserve"> </w:t>
                  </w:r>
                </w:p>
                <w:p w14:paraId="47AB5456" w14:textId="0409B4E1"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396D9D">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8</w:t>
                  </w:r>
                </w:p>
              </w:tc>
            </w:tr>
            <w:tr w:rsidR="00350331" w:rsidRPr="00350331"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77777777" w:rsidR="00F45297"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Persons with disabilities</w:t>
                  </w:r>
                  <w:r w:rsidR="000A155E" w:rsidRPr="003C1205">
                    <w:rPr>
                      <w:rFonts w:ascii="Tahoma" w:hAnsi="Tahoma" w:cs="Tahoma"/>
                      <w:sz w:val="18"/>
                      <w:szCs w:val="18"/>
                      <w:lang w:eastAsia="en-ZA"/>
                    </w:rPr>
                    <w:t xml:space="preserve"> </w:t>
                  </w:r>
                </w:p>
                <w:p w14:paraId="318025A5" w14:textId="01281937"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396D9D">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2</w:t>
                  </w:r>
                </w:p>
              </w:tc>
            </w:tr>
          </w:tbl>
          <w:p w14:paraId="790FAC9F" w14:textId="302EF067" w:rsidR="00350331" w:rsidRPr="00350331" w:rsidRDefault="00350331" w:rsidP="00350331">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20</w:t>
            </w:r>
          </w:p>
        </w:tc>
      </w:tr>
      <w:tr w:rsidR="009A6F5B" w:rsidRPr="00E01B34"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100</w:t>
            </w:r>
          </w:p>
        </w:tc>
      </w:tr>
    </w:tbl>
    <w:p w14:paraId="3F35BAF1" w14:textId="77777777" w:rsidR="009A6F5B" w:rsidRPr="00E01B34" w:rsidRDefault="009A6F5B" w:rsidP="009A6F5B">
      <w:pPr>
        <w:spacing w:line="360" w:lineRule="auto"/>
        <w:rPr>
          <w:rFonts w:ascii="Tahoma" w:hAnsi="Tahoma" w:cs="Tahoma"/>
          <w:sz w:val="18"/>
          <w:szCs w:val="18"/>
        </w:rPr>
      </w:pPr>
    </w:p>
    <w:p w14:paraId="54EE8006" w14:textId="77777777" w:rsidR="002030F2" w:rsidRPr="00766895" w:rsidRDefault="002030F2" w:rsidP="0043222B">
      <w:pPr>
        <w:pStyle w:val="AnnexH1"/>
        <w:spacing w:line="360" w:lineRule="auto"/>
        <w:rPr>
          <w:rFonts w:ascii="Tahoma" w:hAnsi="Tahoma" w:cs="Tahoma"/>
          <w:color w:val="auto"/>
          <w:sz w:val="18"/>
          <w:szCs w:val="18"/>
        </w:rPr>
      </w:pPr>
      <w:r w:rsidRPr="00766895">
        <w:rPr>
          <w:rFonts w:ascii="Tahoma" w:hAnsi="Tahoma" w:cs="Tahoma"/>
          <w:color w:val="auto"/>
          <w:sz w:val="18"/>
          <w:szCs w:val="18"/>
        </w:rPr>
        <w:lastRenderedPageBreak/>
        <w:t>COST BREAK DOWN</w:t>
      </w:r>
      <w:bookmarkEnd w:id="23"/>
      <w:r w:rsidRPr="00766895">
        <w:rPr>
          <w:rFonts w:ascii="Tahoma" w:hAnsi="Tahoma" w:cs="Tahoma"/>
          <w:color w:val="auto"/>
          <w:sz w:val="18"/>
          <w:szCs w:val="18"/>
        </w:rPr>
        <w:t xml:space="preserve"> </w:t>
      </w:r>
      <w:bookmarkEnd w:id="24"/>
      <w:bookmarkEnd w:id="25"/>
    </w:p>
    <w:p w14:paraId="3C1E1F33" w14:textId="77777777" w:rsidR="00B05B49" w:rsidRPr="00766895" w:rsidRDefault="00B05B49" w:rsidP="0043222B">
      <w:pPr>
        <w:spacing w:line="360" w:lineRule="auto"/>
        <w:rPr>
          <w:rFonts w:ascii="Tahoma" w:hAnsi="Tahoma" w:cs="Tahoma"/>
          <w:bCs/>
          <w:sz w:val="18"/>
          <w:szCs w:val="18"/>
          <w:lang w:val="en-US"/>
        </w:rPr>
      </w:pPr>
    </w:p>
    <w:p w14:paraId="1F4E7E61" w14:textId="77777777" w:rsidR="006668FB" w:rsidRPr="00B151DD" w:rsidRDefault="006668FB" w:rsidP="006668FB">
      <w:pPr>
        <w:numPr>
          <w:ilvl w:val="0"/>
          <w:numId w:val="34"/>
        </w:numPr>
        <w:spacing w:after="200" w:line="360" w:lineRule="auto"/>
        <w:contextualSpacing/>
        <w:jc w:val="left"/>
        <w:rPr>
          <w:rFonts w:ascii="Tahoma" w:hAnsi="Tahoma" w:cs="Tahoma"/>
          <w:bCs/>
          <w:sz w:val="18"/>
          <w:szCs w:val="18"/>
          <w:lang w:val="en-US"/>
        </w:rPr>
      </w:pPr>
      <w:r w:rsidRPr="00B151DD">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21531752" w14:textId="77777777" w:rsidR="006668FB" w:rsidRPr="00B151DD" w:rsidRDefault="006668FB" w:rsidP="006668FB">
      <w:pPr>
        <w:numPr>
          <w:ilvl w:val="0"/>
          <w:numId w:val="34"/>
        </w:numPr>
        <w:spacing w:after="200" w:line="360" w:lineRule="auto"/>
        <w:contextualSpacing/>
        <w:jc w:val="left"/>
        <w:rPr>
          <w:rFonts w:ascii="Tahoma" w:hAnsi="Tahoma" w:cs="Tahoma"/>
          <w:bCs/>
          <w:sz w:val="18"/>
          <w:szCs w:val="18"/>
          <w:lang w:val="en-US"/>
        </w:rPr>
      </w:pPr>
      <w:r w:rsidRPr="00B151DD">
        <w:rPr>
          <w:rFonts w:ascii="Tahoma" w:hAnsi="Tahoma" w:cs="Tahoma"/>
          <w:sz w:val="18"/>
          <w:szCs w:val="18"/>
          <w:lang w:val="x-none"/>
        </w:rPr>
        <w:t>Should the service provider who is not VAT-registered charge VAT, the service provider will be automatically disqualified.</w:t>
      </w:r>
    </w:p>
    <w:p w14:paraId="0BB27497" w14:textId="77777777" w:rsidR="006668FB" w:rsidRPr="00B151DD" w:rsidRDefault="006668FB" w:rsidP="006668FB">
      <w:pPr>
        <w:numPr>
          <w:ilvl w:val="0"/>
          <w:numId w:val="34"/>
        </w:numPr>
        <w:spacing w:after="200" w:line="360" w:lineRule="auto"/>
        <w:contextualSpacing/>
        <w:jc w:val="left"/>
        <w:rPr>
          <w:rFonts w:ascii="Tahoma" w:hAnsi="Tahoma" w:cs="Tahoma"/>
          <w:b/>
          <w:bCs/>
          <w:sz w:val="18"/>
          <w:szCs w:val="18"/>
          <w:lang w:val="en-US"/>
        </w:rPr>
      </w:pPr>
      <w:r w:rsidRPr="00B151DD">
        <w:rPr>
          <w:rFonts w:ascii="Tahoma" w:hAnsi="Tahoma" w:cs="Tahoma"/>
          <w:b/>
          <w:bCs/>
          <w:sz w:val="18"/>
          <w:szCs w:val="18"/>
          <w:lang w:val="x-none"/>
        </w:rPr>
        <w:t>Only prices completed in the table below will be accepted for evaluation purposes, failure to provide price on the below table will lead to disqualification.</w:t>
      </w:r>
    </w:p>
    <w:p w14:paraId="582F897D" w14:textId="77777777" w:rsidR="006668FB" w:rsidRDefault="006668FB" w:rsidP="006668FB">
      <w:pPr>
        <w:numPr>
          <w:ilvl w:val="0"/>
          <w:numId w:val="34"/>
        </w:numPr>
        <w:spacing w:after="200" w:line="360" w:lineRule="auto"/>
        <w:contextualSpacing/>
        <w:jc w:val="left"/>
        <w:rPr>
          <w:rFonts w:ascii="Tahoma" w:hAnsi="Tahoma" w:cs="Tahoma"/>
          <w:bCs/>
          <w:sz w:val="18"/>
          <w:szCs w:val="18"/>
          <w:lang w:val="en-US"/>
        </w:rPr>
      </w:pPr>
      <w:r w:rsidRPr="00B151DD">
        <w:rPr>
          <w:rFonts w:ascii="Tahoma" w:hAnsi="Tahoma" w:cs="Tahoma"/>
          <w:bCs/>
          <w:sz w:val="18"/>
          <w:szCs w:val="18"/>
          <w:lang w:val="en-US"/>
        </w:rPr>
        <w:t>No price changes will be accepted after the official Award Letter / Purchase Order (PO) is issued.</w:t>
      </w:r>
    </w:p>
    <w:p w14:paraId="457FBEF2" w14:textId="77777777" w:rsidR="00C46239" w:rsidRDefault="00C46239" w:rsidP="00C46239">
      <w:pPr>
        <w:spacing w:line="360" w:lineRule="auto"/>
        <w:rPr>
          <w:rFonts w:ascii="Tahoma" w:hAnsi="Tahoma" w:cs="Tahoma"/>
          <w:bCs/>
          <w:sz w:val="18"/>
          <w:szCs w:val="18"/>
          <w:lang w:val="en-US"/>
        </w:rPr>
      </w:pPr>
    </w:p>
    <w:tbl>
      <w:tblPr>
        <w:tblStyle w:val="Grid"/>
        <w:tblW w:w="0" w:type="auto"/>
        <w:tblInd w:w="0" w:type="dxa"/>
        <w:tblLook w:val="04A0" w:firstRow="1" w:lastRow="0" w:firstColumn="1" w:lastColumn="0" w:noHBand="0" w:noVBand="1"/>
      </w:tblPr>
      <w:tblGrid>
        <w:gridCol w:w="550"/>
        <w:gridCol w:w="4265"/>
        <w:gridCol w:w="1559"/>
        <w:gridCol w:w="1701"/>
        <w:gridCol w:w="2119"/>
      </w:tblGrid>
      <w:tr w:rsidR="00E81C0E" w14:paraId="73FBA472" w14:textId="77777777" w:rsidTr="00E33E22">
        <w:trPr>
          <w:trHeight w:val="727"/>
        </w:trPr>
        <w:tc>
          <w:tcPr>
            <w:tcW w:w="550" w:type="dxa"/>
            <w:tcBorders>
              <w:top w:val="single" w:sz="4" w:space="0" w:color="auto"/>
              <w:left w:val="single" w:sz="4" w:space="0" w:color="auto"/>
              <w:bottom w:val="single" w:sz="4" w:space="0" w:color="auto"/>
              <w:right w:val="single" w:sz="4" w:space="0" w:color="auto"/>
            </w:tcBorders>
            <w:hideMark/>
          </w:tcPr>
          <w:p w14:paraId="47F30F7A" w14:textId="77777777" w:rsidR="00E81C0E" w:rsidRPr="00396D9D" w:rsidRDefault="00E81C0E" w:rsidP="00E33E22">
            <w:pPr>
              <w:spacing w:line="360" w:lineRule="auto"/>
              <w:rPr>
                <w:rFonts w:ascii="Tahoma" w:hAnsi="Tahoma" w:cs="Tahoma"/>
                <w:b/>
                <w:sz w:val="18"/>
                <w:szCs w:val="18"/>
                <w:lang w:val="en-GB" w:eastAsia="en-ZA"/>
              </w:rPr>
            </w:pPr>
            <w:r w:rsidRPr="00396D9D">
              <w:rPr>
                <w:rFonts w:ascii="Tahoma" w:hAnsi="Tahoma" w:cs="Tahoma"/>
                <w:b/>
                <w:sz w:val="18"/>
                <w:szCs w:val="18"/>
                <w:lang w:val="en-GB" w:eastAsia="en-ZA"/>
              </w:rPr>
              <w:t>NO.</w:t>
            </w:r>
          </w:p>
        </w:tc>
        <w:tc>
          <w:tcPr>
            <w:tcW w:w="4265" w:type="dxa"/>
            <w:tcBorders>
              <w:top w:val="single" w:sz="4" w:space="0" w:color="auto"/>
              <w:left w:val="single" w:sz="4" w:space="0" w:color="auto"/>
              <w:bottom w:val="single" w:sz="4" w:space="0" w:color="auto"/>
              <w:right w:val="single" w:sz="4" w:space="0" w:color="auto"/>
            </w:tcBorders>
            <w:hideMark/>
          </w:tcPr>
          <w:p w14:paraId="52A5942F" w14:textId="77777777" w:rsidR="00E81C0E" w:rsidRPr="00396D9D" w:rsidRDefault="00E81C0E" w:rsidP="00E33E22">
            <w:pPr>
              <w:spacing w:line="360" w:lineRule="auto"/>
              <w:jc w:val="center"/>
              <w:rPr>
                <w:rFonts w:ascii="Tahoma" w:hAnsi="Tahoma" w:cs="Tahoma"/>
                <w:b/>
                <w:sz w:val="18"/>
                <w:szCs w:val="18"/>
                <w:lang w:val="en-GB" w:eastAsia="en-ZA"/>
              </w:rPr>
            </w:pPr>
            <w:r w:rsidRPr="00396D9D">
              <w:rPr>
                <w:rFonts w:ascii="Tahoma" w:hAnsi="Tahoma" w:cs="Tahoma"/>
                <w:b/>
                <w:sz w:val="18"/>
                <w:szCs w:val="18"/>
                <w:lang w:val="en-GB" w:eastAsia="en-ZA"/>
              </w:rPr>
              <w:t>ITEM DESCRIPTION</w:t>
            </w:r>
          </w:p>
        </w:tc>
        <w:tc>
          <w:tcPr>
            <w:tcW w:w="1559" w:type="dxa"/>
            <w:tcBorders>
              <w:top w:val="single" w:sz="4" w:space="0" w:color="auto"/>
              <w:left w:val="single" w:sz="4" w:space="0" w:color="auto"/>
              <w:bottom w:val="single" w:sz="4" w:space="0" w:color="auto"/>
              <w:right w:val="single" w:sz="4" w:space="0" w:color="auto"/>
            </w:tcBorders>
          </w:tcPr>
          <w:p w14:paraId="77A93116" w14:textId="523F4CA5" w:rsidR="00E81C0E" w:rsidRPr="00396D9D" w:rsidRDefault="00E81C0E" w:rsidP="00E33E22">
            <w:pPr>
              <w:spacing w:line="360" w:lineRule="auto"/>
              <w:jc w:val="center"/>
              <w:rPr>
                <w:rFonts w:ascii="Tahoma" w:hAnsi="Tahoma" w:cs="Tahoma"/>
                <w:b/>
                <w:sz w:val="18"/>
                <w:szCs w:val="18"/>
                <w:lang w:val="en-GB" w:eastAsia="en-ZA"/>
              </w:rPr>
            </w:pPr>
            <w:r w:rsidRPr="00E81C0E">
              <w:rPr>
                <w:rFonts w:ascii="Tahoma" w:hAnsi="Tahoma" w:cs="Tahoma"/>
                <w:b/>
                <w:sz w:val="18"/>
                <w:szCs w:val="18"/>
                <w:lang w:val="en-GB" w:eastAsia="en-ZA"/>
              </w:rPr>
              <w:t>Quantity</w:t>
            </w:r>
            <w:r>
              <w:rPr>
                <w:rFonts w:ascii="Tahoma" w:hAnsi="Tahoma" w:cs="Tahoma"/>
                <w:b/>
                <w:sz w:val="18"/>
                <w:szCs w:val="18"/>
                <w:lang w:val="en-GB" w:eastAsia="en-ZA"/>
              </w:rPr>
              <w:t xml:space="preserve"> </w:t>
            </w:r>
          </w:p>
        </w:tc>
        <w:tc>
          <w:tcPr>
            <w:tcW w:w="1701" w:type="dxa"/>
            <w:tcBorders>
              <w:top w:val="single" w:sz="4" w:space="0" w:color="auto"/>
              <w:left w:val="single" w:sz="4" w:space="0" w:color="auto"/>
              <w:bottom w:val="single" w:sz="4" w:space="0" w:color="auto"/>
              <w:right w:val="single" w:sz="4" w:space="0" w:color="auto"/>
            </w:tcBorders>
          </w:tcPr>
          <w:p w14:paraId="6D178353" w14:textId="24C8B04F" w:rsidR="00E81C0E" w:rsidRPr="00396D9D" w:rsidRDefault="00E33E22" w:rsidP="00E33E22">
            <w:pPr>
              <w:spacing w:line="360" w:lineRule="auto"/>
              <w:jc w:val="center"/>
              <w:rPr>
                <w:rFonts w:ascii="Tahoma" w:hAnsi="Tahoma" w:cs="Tahoma"/>
                <w:b/>
                <w:sz w:val="18"/>
                <w:szCs w:val="18"/>
                <w:lang w:val="en-GB" w:eastAsia="en-ZA"/>
              </w:rPr>
            </w:pPr>
            <w:r>
              <w:rPr>
                <w:rFonts w:ascii="Tahoma" w:hAnsi="Tahoma" w:cs="Tahoma"/>
                <w:b/>
                <w:sz w:val="18"/>
                <w:szCs w:val="18"/>
                <w:lang w:val="en-GB" w:eastAsia="en-ZA"/>
              </w:rPr>
              <w:t xml:space="preserve">Per Month </w:t>
            </w:r>
            <w:r w:rsidR="00E81C0E">
              <w:rPr>
                <w:rFonts w:ascii="Tahoma" w:hAnsi="Tahoma" w:cs="Tahoma"/>
                <w:b/>
                <w:sz w:val="18"/>
                <w:szCs w:val="18"/>
                <w:lang w:val="en-GB" w:eastAsia="en-ZA"/>
              </w:rPr>
              <w:t xml:space="preserve"> </w:t>
            </w:r>
          </w:p>
        </w:tc>
        <w:tc>
          <w:tcPr>
            <w:tcW w:w="2119" w:type="dxa"/>
            <w:tcBorders>
              <w:top w:val="single" w:sz="4" w:space="0" w:color="auto"/>
              <w:left w:val="single" w:sz="4" w:space="0" w:color="auto"/>
              <w:bottom w:val="single" w:sz="4" w:space="0" w:color="auto"/>
              <w:right w:val="single" w:sz="4" w:space="0" w:color="auto"/>
            </w:tcBorders>
            <w:hideMark/>
          </w:tcPr>
          <w:p w14:paraId="0FD16BDF" w14:textId="77777777" w:rsidR="00E33E22" w:rsidRDefault="00E81C0E" w:rsidP="00E33E22">
            <w:pPr>
              <w:spacing w:line="360" w:lineRule="auto"/>
              <w:jc w:val="center"/>
              <w:rPr>
                <w:rFonts w:ascii="Tahoma" w:hAnsi="Tahoma" w:cs="Tahoma"/>
                <w:b/>
                <w:sz w:val="18"/>
                <w:szCs w:val="18"/>
                <w:lang w:val="en-GB" w:eastAsia="en-ZA"/>
              </w:rPr>
            </w:pPr>
            <w:r w:rsidRPr="00396D9D">
              <w:rPr>
                <w:rFonts w:ascii="Tahoma" w:hAnsi="Tahoma" w:cs="Tahoma"/>
                <w:b/>
                <w:sz w:val="18"/>
                <w:szCs w:val="18"/>
                <w:lang w:val="en-GB" w:eastAsia="en-ZA"/>
              </w:rPr>
              <w:t>T</w:t>
            </w:r>
            <w:r w:rsidR="00E33E22">
              <w:rPr>
                <w:rFonts w:ascii="Tahoma" w:hAnsi="Tahoma" w:cs="Tahoma"/>
                <w:b/>
                <w:sz w:val="18"/>
                <w:szCs w:val="18"/>
                <w:lang w:val="en-GB" w:eastAsia="en-ZA"/>
              </w:rPr>
              <w:t xml:space="preserve">otal </w:t>
            </w:r>
          </w:p>
          <w:p w14:paraId="01DC1AC5" w14:textId="47908F2C" w:rsidR="00E81C0E" w:rsidRPr="00396D9D" w:rsidRDefault="00E33E22" w:rsidP="00E33E22">
            <w:pPr>
              <w:spacing w:line="360" w:lineRule="auto"/>
              <w:jc w:val="center"/>
              <w:rPr>
                <w:rFonts w:ascii="Tahoma" w:hAnsi="Tahoma" w:cs="Tahoma"/>
                <w:b/>
                <w:sz w:val="18"/>
                <w:szCs w:val="18"/>
                <w:lang w:val="en-GB" w:eastAsia="en-ZA"/>
              </w:rPr>
            </w:pPr>
            <w:r>
              <w:rPr>
                <w:rFonts w:ascii="Tahoma" w:hAnsi="Tahoma" w:cs="Tahoma"/>
                <w:b/>
                <w:sz w:val="18"/>
                <w:szCs w:val="18"/>
                <w:lang w:val="en-GB" w:eastAsia="en-ZA"/>
              </w:rPr>
              <w:t>(4 months)</w:t>
            </w:r>
          </w:p>
        </w:tc>
      </w:tr>
      <w:tr w:rsidR="00E81C0E" w14:paraId="4577BC61" w14:textId="77777777" w:rsidTr="00E33E22">
        <w:tc>
          <w:tcPr>
            <w:tcW w:w="550" w:type="dxa"/>
            <w:tcBorders>
              <w:top w:val="single" w:sz="4" w:space="0" w:color="auto"/>
              <w:left w:val="single" w:sz="4" w:space="0" w:color="auto"/>
              <w:bottom w:val="single" w:sz="4" w:space="0" w:color="auto"/>
              <w:right w:val="single" w:sz="4" w:space="0" w:color="auto"/>
            </w:tcBorders>
            <w:hideMark/>
          </w:tcPr>
          <w:p w14:paraId="17E0A20E" w14:textId="77777777" w:rsidR="00E81C0E" w:rsidRPr="00396D9D" w:rsidRDefault="00E81C0E" w:rsidP="00E81C0E">
            <w:pPr>
              <w:spacing w:after="200" w:line="360" w:lineRule="auto"/>
              <w:rPr>
                <w:rFonts w:ascii="Tahoma" w:hAnsi="Tahoma" w:cs="Tahoma"/>
                <w:b/>
                <w:sz w:val="18"/>
                <w:szCs w:val="18"/>
                <w:lang w:val="en-GB" w:eastAsia="en-ZA"/>
              </w:rPr>
            </w:pPr>
            <w:r w:rsidRPr="00396D9D">
              <w:rPr>
                <w:rFonts w:ascii="Tahoma" w:hAnsi="Tahoma" w:cs="Tahoma"/>
                <w:b/>
                <w:sz w:val="18"/>
                <w:szCs w:val="18"/>
                <w:lang w:val="en-GB" w:eastAsia="en-ZA"/>
              </w:rPr>
              <w:t>1</w:t>
            </w:r>
          </w:p>
        </w:tc>
        <w:tc>
          <w:tcPr>
            <w:tcW w:w="4265" w:type="dxa"/>
            <w:hideMark/>
          </w:tcPr>
          <w:p w14:paraId="3B314A4F" w14:textId="77777777" w:rsidR="00E81C0E" w:rsidRDefault="00E81C0E" w:rsidP="00E81C0E">
            <w:pPr>
              <w:spacing w:line="360" w:lineRule="auto"/>
              <w:outlineLvl w:val="0"/>
              <w:rPr>
                <w:rFonts w:ascii="Tahoma" w:hAnsi="Tahoma" w:cs="Tahoma"/>
                <w:bCs/>
                <w:sz w:val="18"/>
                <w:szCs w:val="18"/>
              </w:rPr>
            </w:pPr>
            <w:r>
              <w:rPr>
                <w:rFonts w:ascii="Tahoma" w:hAnsi="Tahoma" w:cs="Tahoma"/>
                <w:bCs/>
                <w:sz w:val="18"/>
                <w:szCs w:val="18"/>
              </w:rPr>
              <w:t xml:space="preserve">Armed Close Protector </w:t>
            </w:r>
          </w:p>
          <w:p w14:paraId="1FB5A836" w14:textId="1224D7DD" w:rsidR="00E81C0E" w:rsidRPr="00396D9D" w:rsidRDefault="00E81C0E" w:rsidP="00E81C0E">
            <w:pPr>
              <w:spacing w:line="360" w:lineRule="auto"/>
              <w:jc w:val="left"/>
              <w:rPr>
                <w:rFonts w:ascii="Tahoma" w:hAnsi="Tahoma" w:cs="Tahoma"/>
                <w:color w:val="000000"/>
                <w:sz w:val="18"/>
                <w:szCs w:val="18"/>
                <w:lang w:val="en-US" w:eastAsia="en-ZA"/>
              </w:rPr>
            </w:pPr>
          </w:p>
        </w:tc>
        <w:tc>
          <w:tcPr>
            <w:tcW w:w="1559" w:type="dxa"/>
            <w:tcBorders>
              <w:top w:val="single" w:sz="4" w:space="0" w:color="auto"/>
              <w:left w:val="single" w:sz="4" w:space="0" w:color="auto"/>
              <w:bottom w:val="single" w:sz="4" w:space="0" w:color="auto"/>
              <w:right w:val="single" w:sz="4" w:space="0" w:color="auto"/>
            </w:tcBorders>
          </w:tcPr>
          <w:p w14:paraId="43419378" w14:textId="27DEEA60" w:rsidR="00E81C0E" w:rsidRPr="00396D9D" w:rsidRDefault="00E81C0E" w:rsidP="00E81C0E">
            <w:pPr>
              <w:spacing w:after="200" w:line="360" w:lineRule="auto"/>
              <w:rPr>
                <w:rFonts w:ascii="Tahoma" w:hAnsi="Tahoma" w:cs="Tahoma"/>
                <w:b/>
                <w:sz w:val="18"/>
                <w:szCs w:val="18"/>
                <w:lang w:val="en-GB" w:eastAsia="en-ZA"/>
              </w:rPr>
            </w:pPr>
            <w:r>
              <w:rPr>
                <w:rFonts w:ascii="Tahoma" w:hAnsi="Tahoma" w:cs="Tahoma"/>
                <w:b/>
                <w:sz w:val="18"/>
                <w:szCs w:val="18"/>
                <w:lang w:val="en-GB" w:eastAsia="en-ZA"/>
              </w:rPr>
              <w:t>1</w:t>
            </w:r>
          </w:p>
        </w:tc>
        <w:tc>
          <w:tcPr>
            <w:tcW w:w="1701" w:type="dxa"/>
            <w:tcBorders>
              <w:top w:val="single" w:sz="4" w:space="0" w:color="auto"/>
              <w:left w:val="single" w:sz="4" w:space="0" w:color="auto"/>
              <w:bottom w:val="single" w:sz="4" w:space="0" w:color="auto"/>
              <w:right w:val="single" w:sz="4" w:space="0" w:color="auto"/>
            </w:tcBorders>
          </w:tcPr>
          <w:p w14:paraId="7639CD03" w14:textId="30CCFE39" w:rsidR="00E81C0E" w:rsidRPr="00396D9D" w:rsidRDefault="00E81C0E" w:rsidP="00E81C0E">
            <w:pPr>
              <w:spacing w:after="200" w:line="360" w:lineRule="auto"/>
              <w:rPr>
                <w:rFonts w:ascii="Tahoma" w:hAnsi="Tahoma" w:cs="Tahoma"/>
                <w:b/>
                <w:sz w:val="18"/>
                <w:szCs w:val="18"/>
                <w:lang w:val="en-GB" w:eastAsia="en-ZA"/>
              </w:rPr>
            </w:pPr>
          </w:p>
        </w:tc>
        <w:tc>
          <w:tcPr>
            <w:tcW w:w="2119" w:type="dxa"/>
            <w:tcBorders>
              <w:top w:val="single" w:sz="4" w:space="0" w:color="auto"/>
              <w:left w:val="single" w:sz="4" w:space="0" w:color="auto"/>
              <w:bottom w:val="single" w:sz="4" w:space="0" w:color="auto"/>
              <w:right w:val="single" w:sz="4" w:space="0" w:color="auto"/>
            </w:tcBorders>
          </w:tcPr>
          <w:p w14:paraId="3018E0E0" w14:textId="3A15ED35" w:rsidR="00E81C0E" w:rsidRPr="00396D9D" w:rsidRDefault="00E81C0E" w:rsidP="00E81C0E">
            <w:pPr>
              <w:spacing w:after="200" w:line="360" w:lineRule="auto"/>
              <w:rPr>
                <w:rFonts w:ascii="Tahoma" w:hAnsi="Tahoma" w:cs="Tahoma"/>
                <w:b/>
                <w:sz w:val="18"/>
                <w:szCs w:val="18"/>
                <w:lang w:val="en-GB" w:eastAsia="en-ZA"/>
              </w:rPr>
            </w:pPr>
          </w:p>
        </w:tc>
      </w:tr>
      <w:tr w:rsidR="00E81C0E" w14:paraId="4D347AF4" w14:textId="77777777" w:rsidTr="00E33E22">
        <w:trPr>
          <w:trHeight w:val="501"/>
        </w:trPr>
        <w:tc>
          <w:tcPr>
            <w:tcW w:w="550" w:type="dxa"/>
            <w:tcBorders>
              <w:top w:val="single" w:sz="4" w:space="0" w:color="auto"/>
              <w:left w:val="single" w:sz="4" w:space="0" w:color="auto"/>
              <w:bottom w:val="single" w:sz="4" w:space="0" w:color="auto"/>
              <w:right w:val="single" w:sz="4" w:space="0" w:color="auto"/>
            </w:tcBorders>
          </w:tcPr>
          <w:p w14:paraId="0E180964" w14:textId="6C8A89C9" w:rsidR="00E81C0E" w:rsidRPr="00396D9D" w:rsidRDefault="00E81C0E" w:rsidP="00E81C0E">
            <w:pPr>
              <w:spacing w:after="200" w:line="360" w:lineRule="auto"/>
              <w:rPr>
                <w:rFonts w:ascii="Tahoma" w:hAnsi="Tahoma" w:cs="Tahoma"/>
                <w:b/>
                <w:sz w:val="18"/>
                <w:szCs w:val="18"/>
                <w:lang w:val="en-GB" w:eastAsia="en-ZA"/>
              </w:rPr>
            </w:pPr>
            <w:r w:rsidRPr="00396D9D">
              <w:rPr>
                <w:rFonts w:ascii="Tahoma" w:hAnsi="Tahoma" w:cs="Tahoma"/>
                <w:b/>
                <w:sz w:val="18"/>
                <w:szCs w:val="18"/>
                <w:lang w:val="en-GB" w:eastAsia="en-ZA"/>
              </w:rPr>
              <w:t>2</w:t>
            </w:r>
          </w:p>
        </w:tc>
        <w:tc>
          <w:tcPr>
            <w:tcW w:w="4265" w:type="dxa"/>
          </w:tcPr>
          <w:p w14:paraId="4B2CF8DA" w14:textId="542DC5C9" w:rsidR="00E81C0E" w:rsidRPr="00E81C0E" w:rsidRDefault="00E81C0E" w:rsidP="00E81C0E">
            <w:pPr>
              <w:spacing w:line="360" w:lineRule="auto"/>
              <w:outlineLvl w:val="0"/>
              <w:rPr>
                <w:rFonts w:ascii="Tahoma" w:hAnsi="Tahoma" w:cs="Tahoma"/>
                <w:bCs/>
                <w:sz w:val="18"/>
                <w:szCs w:val="18"/>
              </w:rPr>
            </w:pPr>
            <w:r w:rsidRPr="00DD62C6">
              <w:rPr>
                <w:rFonts w:ascii="Tahoma" w:hAnsi="Tahoma" w:cs="Tahoma"/>
                <w:bCs/>
                <w:sz w:val="18"/>
                <w:szCs w:val="18"/>
              </w:rPr>
              <w:t>Armed Close Protector</w:t>
            </w:r>
            <w:r>
              <w:rPr>
                <w:rFonts w:ascii="Tahoma" w:hAnsi="Tahoma" w:cs="Tahoma"/>
                <w:bCs/>
                <w:sz w:val="18"/>
                <w:szCs w:val="18"/>
              </w:rPr>
              <w:t xml:space="preserve"> – Driver</w:t>
            </w:r>
          </w:p>
        </w:tc>
        <w:tc>
          <w:tcPr>
            <w:tcW w:w="1559" w:type="dxa"/>
            <w:tcBorders>
              <w:top w:val="single" w:sz="4" w:space="0" w:color="auto"/>
              <w:left w:val="single" w:sz="4" w:space="0" w:color="auto"/>
              <w:bottom w:val="single" w:sz="4" w:space="0" w:color="auto"/>
              <w:right w:val="single" w:sz="4" w:space="0" w:color="auto"/>
            </w:tcBorders>
          </w:tcPr>
          <w:p w14:paraId="6D096A78" w14:textId="6DD53854" w:rsidR="00E81C0E" w:rsidRPr="00396D9D" w:rsidRDefault="00E81C0E" w:rsidP="00E81C0E">
            <w:pPr>
              <w:spacing w:after="200" w:line="360" w:lineRule="auto"/>
              <w:rPr>
                <w:rFonts w:ascii="Tahoma" w:hAnsi="Tahoma" w:cs="Tahoma"/>
                <w:b/>
                <w:sz w:val="18"/>
                <w:szCs w:val="18"/>
                <w:lang w:val="en-GB" w:eastAsia="en-ZA"/>
              </w:rPr>
            </w:pPr>
            <w:r>
              <w:rPr>
                <w:rFonts w:ascii="Tahoma" w:hAnsi="Tahoma" w:cs="Tahoma"/>
                <w:b/>
                <w:sz w:val="18"/>
                <w:szCs w:val="18"/>
                <w:lang w:val="en-GB" w:eastAsia="en-ZA"/>
              </w:rPr>
              <w:t>1</w:t>
            </w:r>
          </w:p>
        </w:tc>
        <w:tc>
          <w:tcPr>
            <w:tcW w:w="1701" w:type="dxa"/>
            <w:tcBorders>
              <w:top w:val="single" w:sz="4" w:space="0" w:color="auto"/>
              <w:left w:val="single" w:sz="4" w:space="0" w:color="auto"/>
              <w:bottom w:val="single" w:sz="4" w:space="0" w:color="auto"/>
              <w:right w:val="single" w:sz="4" w:space="0" w:color="auto"/>
            </w:tcBorders>
          </w:tcPr>
          <w:p w14:paraId="5FDEF58B" w14:textId="45C3365D" w:rsidR="00E81C0E" w:rsidRPr="00396D9D" w:rsidRDefault="00E81C0E" w:rsidP="00E81C0E">
            <w:pPr>
              <w:spacing w:after="200" w:line="360" w:lineRule="auto"/>
              <w:rPr>
                <w:rFonts w:ascii="Tahoma" w:hAnsi="Tahoma" w:cs="Tahoma"/>
                <w:b/>
                <w:sz w:val="18"/>
                <w:szCs w:val="18"/>
                <w:lang w:val="en-GB" w:eastAsia="en-ZA"/>
              </w:rPr>
            </w:pPr>
          </w:p>
        </w:tc>
        <w:tc>
          <w:tcPr>
            <w:tcW w:w="2119" w:type="dxa"/>
            <w:tcBorders>
              <w:top w:val="single" w:sz="4" w:space="0" w:color="auto"/>
              <w:left w:val="single" w:sz="4" w:space="0" w:color="auto"/>
              <w:bottom w:val="single" w:sz="4" w:space="0" w:color="auto"/>
              <w:right w:val="single" w:sz="4" w:space="0" w:color="auto"/>
            </w:tcBorders>
          </w:tcPr>
          <w:p w14:paraId="0D31DE94" w14:textId="227AE63A" w:rsidR="00E81C0E" w:rsidRPr="00396D9D" w:rsidRDefault="00E81C0E" w:rsidP="00E81C0E">
            <w:pPr>
              <w:spacing w:after="200" w:line="360" w:lineRule="auto"/>
              <w:rPr>
                <w:rFonts w:ascii="Tahoma" w:hAnsi="Tahoma" w:cs="Tahoma"/>
                <w:b/>
                <w:sz w:val="18"/>
                <w:szCs w:val="18"/>
                <w:lang w:val="en-GB" w:eastAsia="en-ZA"/>
              </w:rPr>
            </w:pPr>
          </w:p>
        </w:tc>
      </w:tr>
      <w:tr w:rsidR="00E81C0E" w14:paraId="1D2FF295" w14:textId="77777777" w:rsidTr="00E33E22">
        <w:trPr>
          <w:trHeight w:val="234"/>
        </w:trPr>
        <w:tc>
          <w:tcPr>
            <w:tcW w:w="550" w:type="dxa"/>
            <w:tcBorders>
              <w:top w:val="single" w:sz="4" w:space="0" w:color="auto"/>
              <w:left w:val="single" w:sz="4" w:space="0" w:color="auto"/>
              <w:bottom w:val="single" w:sz="4" w:space="0" w:color="auto"/>
              <w:right w:val="single" w:sz="4" w:space="0" w:color="auto"/>
            </w:tcBorders>
          </w:tcPr>
          <w:p w14:paraId="390DD42C" w14:textId="19D4DEE8" w:rsidR="00E81C0E" w:rsidRPr="00396D9D" w:rsidRDefault="00E81C0E" w:rsidP="00E81C0E">
            <w:pPr>
              <w:spacing w:after="200" w:line="360" w:lineRule="auto"/>
              <w:rPr>
                <w:rFonts w:ascii="Tahoma" w:hAnsi="Tahoma" w:cs="Tahoma"/>
                <w:b/>
                <w:sz w:val="18"/>
                <w:szCs w:val="18"/>
                <w:lang w:val="en-GB" w:eastAsia="en-ZA"/>
              </w:rPr>
            </w:pPr>
            <w:r w:rsidRPr="00396D9D">
              <w:rPr>
                <w:rFonts w:ascii="Tahoma" w:hAnsi="Tahoma" w:cs="Tahoma"/>
                <w:b/>
                <w:sz w:val="18"/>
                <w:szCs w:val="18"/>
                <w:lang w:val="en-GB" w:eastAsia="en-ZA"/>
              </w:rPr>
              <w:t>3</w:t>
            </w:r>
          </w:p>
        </w:tc>
        <w:tc>
          <w:tcPr>
            <w:tcW w:w="4265" w:type="dxa"/>
          </w:tcPr>
          <w:p w14:paraId="62917778" w14:textId="7B099B2A" w:rsidR="00E81C0E" w:rsidRPr="00E81C0E" w:rsidRDefault="00E81C0E" w:rsidP="00E81C0E">
            <w:pPr>
              <w:spacing w:line="360" w:lineRule="auto"/>
              <w:outlineLvl w:val="0"/>
              <w:rPr>
                <w:rFonts w:ascii="Tahoma" w:hAnsi="Tahoma" w:cs="Tahoma"/>
                <w:bCs/>
                <w:sz w:val="18"/>
                <w:szCs w:val="18"/>
              </w:rPr>
            </w:pPr>
            <w:r>
              <w:rPr>
                <w:rFonts w:ascii="Tahoma" w:hAnsi="Tahoma" w:cs="Tahoma"/>
                <w:bCs/>
                <w:sz w:val="18"/>
                <w:szCs w:val="18"/>
              </w:rPr>
              <w:t xml:space="preserve">Reliver </w:t>
            </w:r>
            <w:r w:rsidRPr="00DD62C6">
              <w:rPr>
                <w:rFonts w:ascii="Tahoma" w:hAnsi="Tahoma" w:cs="Tahoma"/>
                <w:bCs/>
                <w:sz w:val="18"/>
                <w:szCs w:val="18"/>
              </w:rPr>
              <w:t xml:space="preserve">Armed Close Protector </w:t>
            </w:r>
            <w:r>
              <w:rPr>
                <w:rFonts w:ascii="Tahoma" w:hAnsi="Tahoma" w:cs="Tahoma"/>
                <w:bCs/>
                <w:sz w:val="18"/>
                <w:szCs w:val="18"/>
              </w:rPr>
              <w:t>–</w:t>
            </w:r>
            <w:r w:rsidRPr="00DD62C6">
              <w:rPr>
                <w:rFonts w:ascii="Tahoma" w:hAnsi="Tahoma" w:cs="Tahoma"/>
                <w:bCs/>
                <w:sz w:val="18"/>
                <w:szCs w:val="18"/>
              </w:rPr>
              <w:t xml:space="preserve"> Driver</w:t>
            </w:r>
          </w:p>
        </w:tc>
        <w:tc>
          <w:tcPr>
            <w:tcW w:w="1559" w:type="dxa"/>
            <w:tcBorders>
              <w:top w:val="single" w:sz="4" w:space="0" w:color="auto"/>
              <w:left w:val="single" w:sz="4" w:space="0" w:color="auto"/>
              <w:bottom w:val="single" w:sz="4" w:space="0" w:color="auto"/>
              <w:right w:val="single" w:sz="4" w:space="0" w:color="auto"/>
            </w:tcBorders>
          </w:tcPr>
          <w:p w14:paraId="328BC158" w14:textId="1B6E3433" w:rsidR="00E81C0E" w:rsidRPr="00396D9D" w:rsidRDefault="00E81C0E" w:rsidP="00E81C0E">
            <w:pPr>
              <w:spacing w:after="200" w:line="360" w:lineRule="auto"/>
              <w:rPr>
                <w:rFonts w:ascii="Tahoma" w:hAnsi="Tahoma" w:cs="Tahoma"/>
                <w:b/>
                <w:sz w:val="18"/>
                <w:szCs w:val="18"/>
                <w:lang w:val="en-GB" w:eastAsia="en-ZA"/>
              </w:rPr>
            </w:pPr>
            <w:r>
              <w:rPr>
                <w:rFonts w:ascii="Tahoma" w:hAnsi="Tahoma" w:cs="Tahoma"/>
                <w:b/>
                <w:sz w:val="18"/>
                <w:szCs w:val="18"/>
                <w:lang w:val="en-GB" w:eastAsia="en-ZA"/>
              </w:rPr>
              <w:t>1</w:t>
            </w:r>
          </w:p>
        </w:tc>
        <w:tc>
          <w:tcPr>
            <w:tcW w:w="1701" w:type="dxa"/>
            <w:tcBorders>
              <w:top w:val="single" w:sz="4" w:space="0" w:color="auto"/>
              <w:left w:val="single" w:sz="4" w:space="0" w:color="auto"/>
              <w:bottom w:val="single" w:sz="4" w:space="0" w:color="auto"/>
              <w:right w:val="single" w:sz="4" w:space="0" w:color="auto"/>
            </w:tcBorders>
          </w:tcPr>
          <w:p w14:paraId="2266E46D" w14:textId="1D4671E3" w:rsidR="00E81C0E" w:rsidRPr="00396D9D" w:rsidRDefault="00E81C0E" w:rsidP="00E81C0E">
            <w:pPr>
              <w:spacing w:after="200" w:line="360" w:lineRule="auto"/>
              <w:rPr>
                <w:rFonts w:ascii="Tahoma" w:hAnsi="Tahoma" w:cs="Tahoma"/>
                <w:b/>
                <w:sz w:val="18"/>
                <w:szCs w:val="18"/>
                <w:lang w:val="en-GB" w:eastAsia="en-ZA"/>
              </w:rPr>
            </w:pPr>
          </w:p>
        </w:tc>
        <w:tc>
          <w:tcPr>
            <w:tcW w:w="2119" w:type="dxa"/>
            <w:tcBorders>
              <w:top w:val="single" w:sz="4" w:space="0" w:color="auto"/>
              <w:left w:val="single" w:sz="4" w:space="0" w:color="auto"/>
              <w:bottom w:val="single" w:sz="4" w:space="0" w:color="auto"/>
              <w:right w:val="single" w:sz="4" w:space="0" w:color="auto"/>
            </w:tcBorders>
          </w:tcPr>
          <w:p w14:paraId="3089452F" w14:textId="077EB15D" w:rsidR="00E81C0E" w:rsidRPr="00396D9D" w:rsidRDefault="00E81C0E" w:rsidP="00E81C0E">
            <w:pPr>
              <w:spacing w:after="200" w:line="360" w:lineRule="auto"/>
              <w:rPr>
                <w:rFonts w:ascii="Tahoma" w:hAnsi="Tahoma" w:cs="Tahoma"/>
                <w:b/>
                <w:sz w:val="18"/>
                <w:szCs w:val="18"/>
                <w:lang w:val="en-GB" w:eastAsia="en-ZA"/>
              </w:rPr>
            </w:pPr>
          </w:p>
        </w:tc>
      </w:tr>
      <w:tr w:rsidR="00E81C0E" w14:paraId="65D76C6A" w14:textId="77777777" w:rsidTr="00E33E22">
        <w:trPr>
          <w:trHeight w:val="234"/>
        </w:trPr>
        <w:tc>
          <w:tcPr>
            <w:tcW w:w="550" w:type="dxa"/>
            <w:tcBorders>
              <w:top w:val="single" w:sz="4" w:space="0" w:color="auto"/>
              <w:left w:val="single" w:sz="4" w:space="0" w:color="auto"/>
              <w:bottom w:val="single" w:sz="4" w:space="0" w:color="auto"/>
              <w:right w:val="single" w:sz="4" w:space="0" w:color="auto"/>
            </w:tcBorders>
          </w:tcPr>
          <w:p w14:paraId="381FAC50" w14:textId="3BB86D51" w:rsidR="00E81C0E" w:rsidRPr="00396D9D" w:rsidRDefault="00E81C0E" w:rsidP="00E81C0E">
            <w:pPr>
              <w:spacing w:after="200" w:line="360" w:lineRule="auto"/>
              <w:rPr>
                <w:rFonts w:ascii="Tahoma" w:hAnsi="Tahoma" w:cs="Tahoma"/>
                <w:b/>
                <w:sz w:val="18"/>
                <w:szCs w:val="18"/>
                <w:lang w:val="en-GB" w:eastAsia="en-ZA"/>
              </w:rPr>
            </w:pPr>
            <w:r>
              <w:rPr>
                <w:rFonts w:ascii="Tahoma" w:hAnsi="Tahoma" w:cs="Tahoma"/>
                <w:b/>
                <w:sz w:val="18"/>
                <w:szCs w:val="18"/>
                <w:lang w:val="en-GB" w:eastAsia="en-ZA"/>
              </w:rPr>
              <w:t>4</w:t>
            </w:r>
          </w:p>
        </w:tc>
        <w:tc>
          <w:tcPr>
            <w:tcW w:w="4265" w:type="dxa"/>
          </w:tcPr>
          <w:p w14:paraId="322255FA" w14:textId="70EC01F2" w:rsidR="00E81C0E" w:rsidRPr="00E81C0E" w:rsidRDefault="00E33E22" w:rsidP="00E81C0E">
            <w:pPr>
              <w:spacing w:line="360" w:lineRule="auto"/>
              <w:outlineLvl w:val="0"/>
              <w:rPr>
                <w:rFonts w:ascii="Tahoma" w:hAnsi="Tahoma" w:cs="Tahoma"/>
                <w:bCs/>
                <w:sz w:val="18"/>
                <w:szCs w:val="18"/>
              </w:rPr>
            </w:pPr>
            <w:r w:rsidRPr="00E33E22">
              <w:rPr>
                <w:rFonts w:ascii="Tahoma" w:hAnsi="Tahoma" w:cs="Tahoma"/>
                <w:bCs/>
                <w:sz w:val="18"/>
                <w:szCs w:val="18"/>
              </w:rPr>
              <w:t xml:space="preserve">Vehicle and Fuel Card for Fuel, Oil and Toll fees                                                                                                                                                                                                                                                                                                                  </w:t>
            </w:r>
          </w:p>
        </w:tc>
        <w:tc>
          <w:tcPr>
            <w:tcW w:w="1559" w:type="dxa"/>
            <w:tcBorders>
              <w:top w:val="single" w:sz="4" w:space="0" w:color="auto"/>
              <w:left w:val="single" w:sz="4" w:space="0" w:color="auto"/>
              <w:bottom w:val="single" w:sz="4" w:space="0" w:color="auto"/>
              <w:right w:val="single" w:sz="4" w:space="0" w:color="auto"/>
            </w:tcBorders>
          </w:tcPr>
          <w:p w14:paraId="6A491449" w14:textId="10FB801B" w:rsidR="00E81C0E" w:rsidRPr="00396D9D" w:rsidRDefault="00E81C0E" w:rsidP="00E81C0E">
            <w:pPr>
              <w:spacing w:after="200" w:line="360" w:lineRule="auto"/>
              <w:rPr>
                <w:rFonts w:ascii="Tahoma" w:hAnsi="Tahoma" w:cs="Tahoma"/>
                <w:b/>
                <w:sz w:val="18"/>
                <w:szCs w:val="18"/>
                <w:lang w:val="en-GB" w:eastAsia="en-ZA"/>
              </w:rPr>
            </w:pPr>
            <w:r>
              <w:rPr>
                <w:rFonts w:ascii="Tahoma" w:hAnsi="Tahoma" w:cs="Tahoma"/>
                <w:b/>
                <w:sz w:val="18"/>
                <w:szCs w:val="18"/>
                <w:lang w:val="en-GB" w:eastAsia="en-ZA"/>
              </w:rPr>
              <w:t>1</w:t>
            </w:r>
          </w:p>
        </w:tc>
        <w:tc>
          <w:tcPr>
            <w:tcW w:w="1701" w:type="dxa"/>
            <w:tcBorders>
              <w:top w:val="single" w:sz="4" w:space="0" w:color="auto"/>
              <w:left w:val="single" w:sz="4" w:space="0" w:color="auto"/>
              <w:bottom w:val="single" w:sz="4" w:space="0" w:color="auto"/>
              <w:right w:val="single" w:sz="4" w:space="0" w:color="auto"/>
            </w:tcBorders>
          </w:tcPr>
          <w:p w14:paraId="109C24C4" w14:textId="77777777" w:rsidR="00E81C0E" w:rsidRPr="00396D9D" w:rsidRDefault="00E81C0E" w:rsidP="00E81C0E">
            <w:pPr>
              <w:spacing w:after="200" w:line="360" w:lineRule="auto"/>
              <w:rPr>
                <w:rFonts w:ascii="Tahoma" w:hAnsi="Tahoma" w:cs="Tahoma"/>
                <w:b/>
                <w:sz w:val="18"/>
                <w:szCs w:val="18"/>
                <w:lang w:val="en-GB" w:eastAsia="en-ZA"/>
              </w:rPr>
            </w:pPr>
          </w:p>
        </w:tc>
        <w:tc>
          <w:tcPr>
            <w:tcW w:w="2119" w:type="dxa"/>
            <w:tcBorders>
              <w:top w:val="single" w:sz="4" w:space="0" w:color="auto"/>
              <w:left w:val="single" w:sz="4" w:space="0" w:color="auto"/>
              <w:bottom w:val="single" w:sz="4" w:space="0" w:color="auto"/>
              <w:right w:val="single" w:sz="4" w:space="0" w:color="auto"/>
            </w:tcBorders>
          </w:tcPr>
          <w:p w14:paraId="513B2A6D" w14:textId="77777777" w:rsidR="00E81C0E" w:rsidRPr="00396D9D" w:rsidRDefault="00E81C0E" w:rsidP="00E81C0E">
            <w:pPr>
              <w:spacing w:after="200" w:line="360" w:lineRule="auto"/>
              <w:rPr>
                <w:rFonts w:ascii="Tahoma" w:hAnsi="Tahoma" w:cs="Tahoma"/>
                <w:b/>
                <w:sz w:val="18"/>
                <w:szCs w:val="18"/>
                <w:lang w:val="en-GB" w:eastAsia="en-ZA"/>
              </w:rPr>
            </w:pPr>
          </w:p>
        </w:tc>
      </w:tr>
      <w:tr w:rsidR="00E81C0E" w14:paraId="7D172F04" w14:textId="77777777" w:rsidTr="00E33E22">
        <w:trPr>
          <w:trHeight w:val="388"/>
        </w:trPr>
        <w:tc>
          <w:tcPr>
            <w:tcW w:w="550" w:type="dxa"/>
            <w:tcBorders>
              <w:top w:val="single" w:sz="4" w:space="0" w:color="auto"/>
              <w:left w:val="single" w:sz="4" w:space="0" w:color="auto"/>
              <w:bottom w:val="single" w:sz="4" w:space="0" w:color="auto"/>
              <w:right w:val="single" w:sz="4" w:space="0" w:color="auto"/>
            </w:tcBorders>
          </w:tcPr>
          <w:p w14:paraId="22C9D1D6" w14:textId="2D469A2A" w:rsidR="00E81C0E" w:rsidRPr="00396D9D" w:rsidRDefault="00E81C0E" w:rsidP="00E81C0E">
            <w:pPr>
              <w:spacing w:after="200" w:line="360" w:lineRule="auto"/>
              <w:rPr>
                <w:rFonts w:ascii="Tahoma" w:hAnsi="Tahoma" w:cs="Tahoma"/>
                <w:b/>
                <w:sz w:val="18"/>
                <w:szCs w:val="18"/>
                <w:lang w:val="en-GB" w:eastAsia="en-ZA"/>
              </w:rPr>
            </w:pPr>
            <w:r>
              <w:rPr>
                <w:rFonts w:ascii="Tahoma" w:hAnsi="Tahoma" w:cs="Tahoma"/>
                <w:b/>
                <w:sz w:val="18"/>
                <w:szCs w:val="18"/>
                <w:lang w:val="en-GB" w:eastAsia="en-ZA"/>
              </w:rPr>
              <w:t>5</w:t>
            </w:r>
          </w:p>
        </w:tc>
        <w:tc>
          <w:tcPr>
            <w:tcW w:w="4265" w:type="dxa"/>
          </w:tcPr>
          <w:p w14:paraId="3383C9E5" w14:textId="0A89B9B9" w:rsidR="00E81C0E" w:rsidRPr="00E81C0E" w:rsidRDefault="00E81C0E" w:rsidP="00E81C0E">
            <w:pPr>
              <w:spacing w:line="360" w:lineRule="auto"/>
              <w:outlineLvl w:val="0"/>
              <w:rPr>
                <w:rFonts w:ascii="Tahoma" w:hAnsi="Tahoma" w:cs="Tahoma"/>
                <w:bCs/>
                <w:sz w:val="18"/>
                <w:szCs w:val="18"/>
              </w:rPr>
            </w:pPr>
            <w:r>
              <w:rPr>
                <w:rFonts w:ascii="Tahoma" w:hAnsi="Tahoma" w:cs="Tahoma"/>
                <w:bCs/>
                <w:sz w:val="18"/>
                <w:szCs w:val="18"/>
              </w:rPr>
              <w:t>Rifle</w:t>
            </w:r>
            <w:r w:rsidR="00E33E22">
              <w:rPr>
                <w:rFonts w:ascii="Tahoma" w:hAnsi="Tahoma" w:cs="Tahoma"/>
                <w:bCs/>
                <w:sz w:val="18"/>
                <w:szCs w:val="18"/>
              </w:rPr>
              <w:t xml:space="preserve"> (</w:t>
            </w:r>
            <w:r w:rsidR="00E33E22" w:rsidRPr="00E33E22">
              <w:rPr>
                <w:rFonts w:ascii="Tahoma" w:hAnsi="Tahoma" w:cs="Tahoma"/>
                <w:bCs/>
                <w:sz w:val="18"/>
                <w:szCs w:val="18"/>
              </w:rPr>
              <w:t>2 x loaded magazines, each with 30 rounds/ammunitions</w:t>
            </w:r>
            <w:r w:rsidR="00E33E22">
              <w:rPr>
                <w:rFonts w:ascii="Tahoma" w:hAnsi="Tahoma" w:cs="Tahoma"/>
                <w:bCs/>
                <w:sz w:val="18"/>
                <w:szCs w:val="18"/>
              </w:rPr>
              <w:t>)</w:t>
            </w:r>
          </w:p>
        </w:tc>
        <w:tc>
          <w:tcPr>
            <w:tcW w:w="1559" w:type="dxa"/>
            <w:tcBorders>
              <w:top w:val="single" w:sz="4" w:space="0" w:color="auto"/>
              <w:left w:val="single" w:sz="4" w:space="0" w:color="auto"/>
              <w:bottom w:val="single" w:sz="4" w:space="0" w:color="auto"/>
              <w:right w:val="single" w:sz="4" w:space="0" w:color="auto"/>
            </w:tcBorders>
          </w:tcPr>
          <w:p w14:paraId="61E53726" w14:textId="616C40B6" w:rsidR="00E81C0E" w:rsidRPr="00396D9D" w:rsidRDefault="00E81C0E" w:rsidP="00E81C0E">
            <w:pPr>
              <w:spacing w:after="200" w:line="360" w:lineRule="auto"/>
              <w:rPr>
                <w:rFonts w:ascii="Tahoma" w:hAnsi="Tahoma" w:cs="Tahoma"/>
                <w:b/>
                <w:sz w:val="18"/>
                <w:szCs w:val="18"/>
                <w:lang w:val="en-GB" w:eastAsia="en-ZA"/>
              </w:rPr>
            </w:pPr>
            <w:r>
              <w:rPr>
                <w:rFonts w:ascii="Tahoma" w:hAnsi="Tahoma" w:cs="Tahoma"/>
                <w:b/>
                <w:sz w:val="18"/>
                <w:szCs w:val="18"/>
                <w:lang w:val="en-GB" w:eastAsia="en-ZA"/>
              </w:rPr>
              <w:t>2</w:t>
            </w:r>
          </w:p>
        </w:tc>
        <w:tc>
          <w:tcPr>
            <w:tcW w:w="1701" w:type="dxa"/>
            <w:tcBorders>
              <w:top w:val="single" w:sz="4" w:space="0" w:color="auto"/>
              <w:left w:val="single" w:sz="4" w:space="0" w:color="auto"/>
              <w:bottom w:val="single" w:sz="4" w:space="0" w:color="auto"/>
              <w:right w:val="single" w:sz="4" w:space="0" w:color="auto"/>
            </w:tcBorders>
          </w:tcPr>
          <w:p w14:paraId="3181884B" w14:textId="77777777" w:rsidR="00E81C0E" w:rsidRPr="00396D9D" w:rsidRDefault="00E81C0E" w:rsidP="00E81C0E">
            <w:pPr>
              <w:spacing w:after="200" w:line="360" w:lineRule="auto"/>
              <w:rPr>
                <w:rFonts w:ascii="Tahoma" w:hAnsi="Tahoma" w:cs="Tahoma"/>
                <w:b/>
                <w:sz w:val="18"/>
                <w:szCs w:val="18"/>
                <w:lang w:val="en-GB" w:eastAsia="en-ZA"/>
              </w:rPr>
            </w:pPr>
          </w:p>
        </w:tc>
        <w:tc>
          <w:tcPr>
            <w:tcW w:w="2119" w:type="dxa"/>
            <w:tcBorders>
              <w:top w:val="single" w:sz="4" w:space="0" w:color="auto"/>
              <w:left w:val="single" w:sz="4" w:space="0" w:color="auto"/>
              <w:bottom w:val="single" w:sz="4" w:space="0" w:color="auto"/>
              <w:right w:val="single" w:sz="4" w:space="0" w:color="auto"/>
            </w:tcBorders>
          </w:tcPr>
          <w:p w14:paraId="515676C4" w14:textId="77777777" w:rsidR="00E81C0E" w:rsidRPr="00396D9D" w:rsidRDefault="00E81C0E" w:rsidP="00E81C0E">
            <w:pPr>
              <w:spacing w:after="200" w:line="360" w:lineRule="auto"/>
              <w:rPr>
                <w:rFonts w:ascii="Tahoma" w:hAnsi="Tahoma" w:cs="Tahoma"/>
                <w:b/>
                <w:sz w:val="18"/>
                <w:szCs w:val="18"/>
                <w:lang w:val="en-GB" w:eastAsia="en-ZA"/>
              </w:rPr>
            </w:pPr>
          </w:p>
        </w:tc>
      </w:tr>
      <w:tr w:rsidR="00E81C0E" w14:paraId="6835D672" w14:textId="77777777" w:rsidTr="00E33E22">
        <w:tc>
          <w:tcPr>
            <w:tcW w:w="550" w:type="dxa"/>
            <w:tcBorders>
              <w:top w:val="single" w:sz="4" w:space="0" w:color="auto"/>
              <w:left w:val="single" w:sz="4" w:space="0" w:color="auto"/>
              <w:bottom w:val="single" w:sz="4" w:space="0" w:color="auto"/>
              <w:right w:val="single" w:sz="4" w:space="0" w:color="auto"/>
            </w:tcBorders>
          </w:tcPr>
          <w:p w14:paraId="563FC2C5" w14:textId="563A3E94" w:rsidR="00E81C0E" w:rsidRPr="00396D9D" w:rsidRDefault="00E81C0E" w:rsidP="00396D9D">
            <w:pPr>
              <w:spacing w:after="200" w:line="360" w:lineRule="auto"/>
              <w:rPr>
                <w:rFonts w:ascii="Tahoma" w:hAnsi="Tahoma" w:cs="Tahoma"/>
                <w:b/>
                <w:sz w:val="18"/>
                <w:szCs w:val="18"/>
                <w:lang w:val="en-GB" w:eastAsia="en-ZA"/>
              </w:rPr>
            </w:pPr>
            <w:r>
              <w:rPr>
                <w:rFonts w:ascii="Tahoma" w:hAnsi="Tahoma" w:cs="Tahoma"/>
                <w:b/>
                <w:sz w:val="18"/>
                <w:szCs w:val="18"/>
                <w:lang w:val="en-GB" w:eastAsia="en-ZA"/>
              </w:rPr>
              <w:t>6</w:t>
            </w:r>
          </w:p>
        </w:tc>
        <w:tc>
          <w:tcPr>
            <w:tcW w:w="4265" w:type="dxa"/>
            <w:tcBorders>
              <w:top w:val="nil"/>
              <w:left w:val="single" w:sz="4" w:space="0" w:color="auto"/>
              <w:bottom w:val="single" w:sz="4" w:space="0" w:color="auto"/>
              <w:right w:val="single" w:sz="4" w:space="0" w:color="auto"/>
            </w:tcBorders>
          </w:tcPr>
          <w:p w14:paraId="621A36BE" w14:textId="77777777" w:rsidR="00E81C0E" w:rsidRDefault="00E81C0E" w:rsidP="00396D9D">
            <w:pPr>
              <w:spacing w:line="360" w:lineRule="auto"/>
              <w:jc w:val="left"/>
              <w:rPr>
                <w:rFonts w:ascii="Tahoma" w:hAnsi="Tahoma" w:cs="Tahoma"/>
                <w:color w:val="000000"/>
                <w:sz w:val="18"/>
                <w:szCs w:val="18"/>
              </w:rPr>
            </w:pPr>
            <w:r>
              <w:rPr>
                <w:rFonts w:ascii="Tahoma" w:hAnsi="Tahoma" w:cs="Tahoma"/>
                <w:color w:val="000000"/>
                <w:sz w:val="18"/>
                <w:szCs w:val="18"/>
              </w:rPr>
              <w:t xml:space="preserve">Any other Costs (If applicable) </w:t>
            </w:r>
          </w:p>
          <w:p w14:paraId="671FEE15" w14:textId="54D7B158" w:rsidR="00E81C0E" w:rsidRPr="00396D9D" w:rsidRDefault="00E81C0E" w:rsidP="00396D9D">
            <w:pPr>
              <w:spacing w:line="360" w:lineRule="auto"/>
              <w:jc w:val="left"/>
              <w:rPr>
                <w:rFonts w:ascii="Tahoma" w:hAnsi="Tahoma" w:cs="Tahoma"/>
                <w:color w:val="000000"/>
                <w:sz w:val="18"/>
                <w:szCs w:val="18"/>
                <w:lang w:val="en-GB" w:eastAsia="en-ZA"/>
              </w:rPr>
            </w:pPr>
            <w:r>
              <w:rPr>
                <w:rFonts w:ascii="Tahoma" w:hAnsi="Tahoma" w:cs="Tahoma"/>
                <w:color w:val="000000"/>
                <w:sz w:val="18"/>
                <w:szCs w:val="18"/>
              </w:rPr>
              <w:t>Specify_____________________</w:t>
            </w:r>
          </w:p>
        </w:tc>
        <w:tc>
          <w:tcPr>
            <w:tcW w:w="1559" w:type="dxa"/>
            <w:tcBorders>
              <w:top w:val="single" w:sz="4" w:space="0" w:color="auto"/>
              <w:left w:val="single" w:sz="4" w:space="0" w:color="auto"/>
              <w:bottom w:val="single" w:sz="4" w:space="0" w:color="auto"/>
              <w:right w:val="single" w:sz="4" w:space="0" w:color="auto"/>
            </w:tcBorders>
          </w:tcPr>
          <w:p w14:paraId="2D934059" w14:textId="77777777" w:rsidR="00E81C0E" w:rsidRPr="00396D9D" w:rsidRDefault="00E81C0E" w:rsidP="00396D9D">
            <w:pPr>
              <w:spacing w:after="200" w:line="360" w:lineRule="auto"/>
              <w:rPr>
                <w:rFonts w:ascii="Tahoma" w:hAnsi="Tahoma" w:cs="Tahoma"/>
                <w:b/>
                <w:sz w:val="18"/>
                <w:szCs w:val="18"/>
                <w:lang w:val="en-GB" w:eastAsia="en-ZA"/>
              </w:rPr>
            </w:pPr>
          </w:p>
        </w:tc>
        <w:tc>
          <w:tcPr>
            <w:tcW w:w="1701" w:type="dxa"/>
            <w:tcBorders>
              <w:top w:val="single" w:sz="4" w:space="0" w:color="auto"/>
              <w:left w:val="single" w:sz="4" w:space="0" w:color="auto"/>
              <w:bottom w:val="single" w:sz="4" w:space="0" w:color="auto"/>
              <w:right w:val="single" w:sz="4" w:space="0" w:color="auto"/>
            </w:tcBorders>
          </w:tcPr>
          <w:p w14:paraId="59904DC1" w14:textId="3685296E" w:rsidR="00E81C0E" w:rsidRPr="00396D9D" w:rsidRDefault="00E81C0E" w:rsidP="00396D9D">
            <w:pPr>
              <w:spacing w:after="200" w:line="360" w:lineRule="auto"/>
              <w:rPr>
                <w:rFonts w:ascii="Tahoma" w:hAnsi="Tahoma" w:cs="Tahoma"/>
                <w:b/>
                <w:sz w:val="18"/>
                <w:szCs w:val="18"/>
                <w:lang w:val="en-GB" w:eastAsia="en-ZA"/>
              </w:rPr>
            </w:pPr>
          </w:p>
        </w:tc>
        <w:tc>
          <w:tcPr>
            <w:tcW w:w="2119" w:type="dxa"/>
            <w:tcBorders>
              <w:top w:val="single" w:sz="4" w:space="0" w:color="auto"/>
              <w:left w:val="single" w:sz="4" w:space="0" w:color="auto"/>
              <w:bottom w:val="single" w:sz="4" w:space="0" w:color="auto"/>
              <w:right w:val="single" w:sz="4" w:space="0" w:color="auto"/>
            </w:tcBorders>
          </w:tcPr>
          <w:p w14:paraId="5AA43298" w14:textId="6055E072" w:rsidR="00E81C0E" w:rsidRPr="00396D9D" w:rsidRDefault="00E81C0E" w:rsidP="00396D9D">
            <w:pPr>
              <w:spacing w:after="200" w:line="360" w:lineRule="auto"/>
              <w:rPr>
                <w:rFonts w:ascii="Tahoma" w:hAnsi="Tahoma" w:cs="Tahoma"/>
                <w:b/>
                <w:sz w:val="18"/>
                <w:szCs w:val="18"/>
                <w:lang w:val="en-GB" w:eastAsia="en-ZA"/>
              </w:rPr>
            </w:pPr>
          </w:p>
        </w:tc>
      </w:tr>
      <w:tr w:rsidR="00E81C0E" w14:paraId="4D962387" w14:textId="77777777" w:rsidTr="00E33E22">
        <w:tc>
          <w:tcPr>
            <w:tcW w:w="8075" w:type="dxa"/>
            <w:gridSpan w:val="4"/>
            <w:tcBorders>
              <w:top w:val="single" w:sz="4" w:space="0" w:color="auto"/>
              <w:left w:val="single" w:sz="4" w:space="0" w:color="auto"/>
              <w:bottom w:val="single" w:sz="4" w:space="0" w:color="auto"/>
              <w:right w:val="single" w:sz="4" w:space="0" w:color="auto"/>
            </w:tcBorders>
            <w:hideMark/>
          </w:tcPr>
          <w:p w14:paraId="7BA47E18" w14:textId="07A34737" w:rsidR="00E81C0E" w:rsidRPr="00396D9D" w:rsidRDefault="00E81C0E" w:rsidP="00E81C0E">
            <w:pPr>
              <w:spacing w:after="200" w:line="360" w:lineRule="auto"/>
              <w:jc w:val="right"/>
              <w:rPr>
                <w:rFonts w:ascii="Tahoma" w:hAnsi="Tahoma" w:cs="Tahoma"/>
                <w:b/>
                <w:sz w:val="18"/>
                <w:szCs w:val="18"/>
                <w:lang w:val="en-GB" w:eastAsia="en-ZA"/>
              </w:rPr>
            </w:pPr>
            <w:r w:rsidRPr="00396D9D">
              <w:rPr>
                <w:rFonts w:ascii="Tahoma" w:hAnsi="Tahoma" w:cs="Tahoma"/>
                <w:b/>
                <w:sz w:val="18"/>
                <w:szCs w:val="18"/>
                <w:lang w:val="en-GB" w:eastAsia="en-ZA"/>
              </w:rPr>
              <w:t xml:space="preserve">TOTAL </w:t>
            </w:r>
          </w:p>
        </w:tc>
        <w:tc>
          <w:tcPr>
            <w:tcW w:w="2119" w:type="dxa"/>
            <w:tcBorders>
              <w:top w:val="single" w:sz="4" w:space="0" w:color="auto"/>
              <w:left w:val="single" w:sz="4" w:space="0" w:color="auto"/>
              <w:bottom w:val="single" w:sz="4" w:space="0" w:color="auto"/>
              <w:right w:val="single" w:sz="4" w:space="0" w:color="auto"/>
            </w:tcBorders>
          </w:tcPr>
          <w:p w14:paraId="387DCFB5" w14:textId="1003C4E0" w:rsidR="00E81C0E" w:rsidRPr="00396D9D" w:rsidRDefault="00E81C0E" w:rsidP="00396D9D">
            <w:pPr>
              <w:spacing w:after="200" w:line="360" w:lineRule="auto"/>
              <w:rPr>
                <w:rFonts w:ascii="Tahoma" w:hAnsi="Tahoma" w:cs="Tahoma"/>
                <w:b/>
                <w:sz w:val="18"/>
                <w:szCs w:val="18"/>
                <w:lang w:val="en-GB" w:eastAsia="en-ZA"/>
              </w:rPr>
            </w:pPr>
          </w:p>
        </w:tc>
      </w:tr>
      <w:tr w:rsidR="00E81C0E" w14:paraId="7F28F208" w14:textId="77777777" w:rsidTr="00E33E22">
        <w:tc>
          <w:tcPr>
            <w:tcW w:w="8075" w:type="dxa"/>
            <w:gridSpan w:val="4"/>
            <w:tcBorders>
              <w:top w:val="single" w:sz="4" w:space="0" w:color="auto"/>
              <w:left w:val="single" w:sz="4" w:space="0" w:color="auto"/>
              <w:bottom w:val="single" w:sz="4" w:space="0" w:color="auto"/>
              <w:right w:val="single" w:sz="4" w:space="0" w:color="auto"/>
            </w:tcBorders>
            <w:hideMark/>
          </w:tcPr>
          <w:p w14:paraId="6B175662" w14:textId="2AB908A5" w:rsidR="00E81C0E" w:rsidRPr="00396D9D" w:rsidRDefault="00E81C0E" w:rsidP="00E81C0E">
            <w:pPr>
              <w:spacing w:after="200" w:line="360" w:lineRule="auto"/>
              <w:jc w:val="right"/>
              <w:rPr>
                <w:rFonts w:ascii="Tahoma" w:hAnsi="Tahoma" w:cs="Tahoma"/>
                <w:b/>
                <w:sz w:val="18"/>
                <w:szCs w:val="18"/>
                <w:lang w:val="en-GB" w:eastAsia="en-ZA"/>
              </w:rPr>
            </w:pPr>
            <w:r w:rsidRPr="00396D9D">
              <w:rPr>
                <w:rFonts w:ascii="Tahoma" w:hAnsi="Tahoma" w:cs="Tahoma"/>
                <w:b/>
                <w:sz w:val="18"/>
                <w:szCs w:val="18"/>
                <w:lang w:val="en-GB" w:eastAsia="en-ZA"/>
              </w:rPr>
              <w:t>VAT (IF VAT REGISTERED)</w:t>
            </w:r>
          </w:p>
        </w:tc>
        <w:tc>
          <w:tcPr>
            <w:tcW w:w="2119" w:type="dxa"/>
            <w:tcBorders>
              <w:top w:val="single" w:sz="4" w:space="0" w:color="auto"/>
              <w:left w:val="single" w:sz="4" w:space="0" w:color="auto"/>
              <w:bottom w:val="single" w:sz="4" w:space="0" w:color="auto"/>
              <w:right w:val="single" w:sz="4" w:space="0" w:color="auto"/>
            </w:tcBorders>
          </w:tcPr>
          <w:p w14:paraId="3DC9BB73" w14:textId="70864BD0" w:rsidR="00E81C0E" w:rsidRPr="00396D9D" w:rsidRDefault="00E81C0E" w:rsidP="00396D9D">
            <w:pPr>
              <w:spacing w:after="200" w:line="360" w:lineRule="auto"/>
              <w:rPr>
                <w:rFonts w:ascii="Tahoma" w:hAnsi="Tahoma" w:cs="Tahoma"/>
                <w:b/>
                <w:sz w:val="18"/>
                <w:szCs w:val="18"/>
                <w:lang w:val="en-GB" w:eastAsia="en-ZA"/>
              </w:rPr>
            </w:pPr>
          </w:p>
        </w:tc>
      </w:tr>
      <w:tr w:rsidR="00E81C0E" w14:paraId="61E7D024" w14:textId="77777777" w:rsidTr="00E33E22">
        <w:tc>
          <w:tcPr>
            <w:tcW w:w="8075" w:type="dxa"/>
            <w:gridSpan w:val="4"/>
            <w:tcBorders>
              <w:top w:val="single" w:sz="4" w:space="0" w:color="auto"/>
              <w:left w:val="single" w:sz="4" w:space="0" w:color="auto"/>
              <w:bottom w:val="single" w:sz="4" w:space="0" w:color="auto"/>
              <w:right w:val="single" w:sz="4" w:space="0" w:color="auto"/>
            </w:tcBorders>
            <w:hideMark/>
          </w:tcPr>
          <w:p w14:paraId="06787274" w14:textId="2D584734" w:rsidR="00E81C0E" w:rsidRPr="00396D9D" w:rsidRDefault="00E81C0E" w:rsidP="00E81C0E">
            <w:pPr>
              <w:spacing w:after="200" w:line="360" w:lineRule="auto"/>
              <w:jc w:val="right"/>
              <w:rPr>
                <w:rFonts w:ascii="Tahoma" w:hAnsi="Tahoma" w:cs="Tahoma"/>
                <w:b/>
                <w:sz w:val="18"/>
                <w:szCs w:val="18"/>
                <w:lang w:val="en-GB" w:eastAsia="en-ZA"/>
              </w:rPr>
            </w:pPr>
            <w:r w:rsidRPr="00396D9D">
              <w:rPr>
                <w:rFonts w:ascii="Tahoma" w:hAnsi="Tahoma" w:cs="Tahoma"/>
                <w:b/>
                <w:sz w:val="18"/>
                <w:szCs w:val="18"/>
                <w:lang w:val="en-GB" w:eastAsia="en-ZA"/>
              </w:rPr>
              <w:t>GRAND TOTAL (VAT INCLUSIVE - IF VAT REGISTERED)</w:t>
            </w:r>
          </w:p>
        </w:tc>
        <w:tc>
          <w:tcPr>
            <w:tcW w:w="2119" w:type="dxa"/>
            <w:tcBorders>
              <w:top w:val="single" w:sz="4" w:space="0" w:color="auto"/>
              <w:left w:val="single" w:sz="4" w:space="0" w:color="auto"/>
              <w:bottom w:val="single" w:sz="4" w:space="0" w:color="auto"/>
              <w:right w:val="single" w:sz="4" w:space="0" w:color="auto"/>
            </w:tcBorders>
          </w:tcPr>
          <w:p w14:paraId="291D3E32" w14:textId="7959D620" w:rsidR="00E81C0E" w:rsidRPr="00396D9D" w:rsidRDefault="00E81C0E" w:rsidP="00396D9D">
            <w:pPr>
              <w:spacing w:after="200" w:line="360" w:lineRule="auto"/>
              <w:rPr>
                <w:rFonts w:ascii="Tahoma" w:hAnsi="Tahoma" w:cs="Tahoma"/>
                <w:b/>
                <w:sz w:val="18"/>
                <w:szCs w:val="18"/>
                <w:lang w:val="en-GB" w:eastAsia="en-ZA"/>
              </w:rPr>
            </w:pPr>
          </w:p>
        </w:tc>
      </w:tr>
    </w:tbl>
    <w:p w14:paraId="3E51D0C3" w14:textId="77777777" w:rsidR="00C46239" w:rsidRPr="00C46239" w:rsidRDefault="00C46239" w:rsidP="00C46239">
      <w:pPr>
        <w:spacing w:line="360" w:lineRule="auto"/>
        <w:rPr>
          <w:rFonts w:ascii="Tahoma" w:hAnsi="Tahoma" w:cs="Tahoma"/>
          <w:bCs/>
          <w:sz w:val="18"/>
          <w:szCs w:val="18"/>
          <w:lang w:val="en-US"/>
        </w:rPr>
      </w:pPr>
    </w:p>
    <w:p w14:paraId="5A8D47F2" w14:textId="77777777" w:rsidR="00C46239" w:rsidRPr="00C46239" w:rsidRDefault="00C46239" w:rsidP="00C46239">
      <w:pPr>
        <w:spacing w:line="360" w:lineRule="auto"/>
        <w:rPr>
          <w:rFonts w:ascii="Tahoma" w:hAnsi="Tahoma" w:cs="Tahoma"/>
          <w:bCs/>
          <w:i/>
          <w:iCs/>
          <w:sz w:val="18"/>
          <w:szCs w:val="18"/>
          <w:lang w:val="en-GB"/>
        </w:rPr>
      </w:pPr>
      <w:bookmarkStart w:id="30" w:name="OLE_LINK5"/>
      <w:bookmarkStart w:id="31" w:name="OLE_LINK6"/>
    </w:p>
    <w:p w14:paraId="11600134" w14:textId="77777777" w:rsidR="00C46239" w:rsidRPr="00C46239" w:rsidRDefault="00C46239" w:rsidP="00C46239">
      <w:pPr>
        <w:spacing w:line="360" w:lineRule="auto"/>
        <w:rPr>
          <w:rFonts w:ascii="Tahoma" w:hAnsi="Tahoma" w:cs="Tahoma"/>
          <w:bCs/>
          <w:i/>
          <w:iCs/>
          <w:sz w:val="18"/>
          <w:szCs w:val="18"/>
          <w:lang w:val="en-GB"/>
        </w:rPr>
      </w:pPr>
    </w:p>
    <w:bookmarkEnd w:id="30"/>
    <w:bookmarkEnd w:id="31"/>
    <w:p w14:paraId="2B1AE988" w14:textId="77777777" w:rsidR="00C46239" w:rsidRPr="00C46239" w:rsidRDefault="00C46239" w:rsidP="00C46239">
      <w:pPr>
        <w:spacing w:line="360" w:lineRule="auto"/>
        <w:rPr>
          <w:rFonts w:ascii="Tahoma" w:hAnsi="Tahoma" w:cs="Tahoma"/>
          <w:bCs/>
          <w:sz w:val="18"/>
          <w:szCs w:val="18"/>
          <w:lang w:val="en-US"/>
        </w:rPr>
      </w:pPr>
    </w:p>
    <w:p w14:paraId="661894DB" w14:textId="77777777" w:rsidR="00C46239" w:rsidRDefault="00C46239" w:rsidP="00C46239">
      <w:pPr>
        <w:spacing w:line="360" w:lineRule="auto"/>
        <w:rPr>
          <w:rFonts w:ascii="Tahoma" w:hAnsi="Tahoma" w:cs="Tahoma"/>
          <w:bCs/>
          <w:sz w:val="18"/>
          <w:szCs w:val="18"/>
          <w:lang w:val="en-US"/>
        </w:rPr>
      </w:pPr>
    </w:p>
    <w:p w14:paraId="00430416" w14:textId="77777777" w:rsidR="00C46239" w:rsidRDefault="00C46239" w:rsidP="00C46239">
      <w:pPr>
        <w:spacing w:line="360" w:lineRule="auto"/>
        <w:rPr>
          <w:rFonts w:ascii="Tahoma" w:hAnsi="Tahoma" w:cs="Tahoma"/>
          <w:bCs/>
          <w:sz w:val="18"/>
          <w:szCs w:val="18"/>
          <w:lang w:val="en-US"/>
        </w:rPr>
      </w:pPr>
    </w:p>
    <w:p w14:paraId="7CA4F9E2" w14:textId="77777777" w:rsidR="00C46239" w:rsidRDefault="00C46239" w:rsidP="00C46239">
      <w:pPr>
        <w:spacing w:line="360" w:lineRule="auto"/>
        <w:rPr>
          <w:rFonts w:ascii="Tahoma" w:hAnsi="Tahoma" w:cs="Tahoma"/>
          <w:bCs/>
          <w:sz w:val="18"/>
          <w:szCs w:val="18"/>
          <w:lang w:val="en-US"/>
        </w:rPr>
      </w:pPr>
    </w:p>
    <w:p w14:paraId="5D450D8D" w14:textId="77777777" w:rsidR="00C46239" w:rsidRDefault="00C46239" w:rsidP="00C46239">
      <w:pPr>
        <w:spacing w:line="360" w:lineRule="auto"/>
        <w:rPr>
          <w:rFonts w:ascii="Tahoma" w:hAnsi="Tahoma" w:cs="Tahoma"/>
          <w:bCs/>
          <w:sz w:val="18"/>
          <w:szCs w:val="18"/>
          <w:lang w:val="en-US"/>
        </w:rPr>
      </w:pPr>
    </w:p>
    <w:p w14:paraId="6D22DCD5" w14:textId="77777777" w:rsidR="00C46239" w:rsidRDefault="00C46239" w:rsidP="00C46239">
      <w:pPr>
        <w:spacing w:line="360" w:lineRule="auto"/>
        <w:rPr>
          <w:rFonts w:ascii="Tahoma" w:hAnsi="Tahoma" w:cs="Tahoma"/>
          <w:bCs/>
          <w:sz w:val="18"/>
          <w:szCs w:val="18"/>
          <w:lang w:val="en-US"/>
        </w:rPr>
      </w:pPr>
    </w:p>
    <w:p w14:paraId="336C801F" w14:textId="77777777" w:rsidR="00C46239" w:rsidRPr="00C46239" w:rsidRDefault="00C46239" w:rsidP="00C46239">
      <w:pPr>
        <w:spacing w:line="360" w:lineRule="auto"/>
        <w:rPr>
          <w:rFonts w:ascii="Tahoma" w:hAnsi="Tahoma" w:cs="Tahoma"/>
          <w:bCs/>
          <w:sz w:val="18"/>
          <w:szCs w:val="18"/>
          <w:lang w:val="en-US"/>
        </w:rPr>
      </w:pPr>
    </w:p>
    <w:p w14:paraId="60BFDF55" w14:textId="55DA8BB2" w:rsidR="005B2C73" w:rsidRDefault="005B2C73" w:rsidP="00B673A2">
      <w:pPr>
        <w:spacing w:line="360" w:lineRule="auto"/>
        <w:rPr>
          <w:rFonts w:ascii="Tahoma" w:hAnsi="Tahoma" w:cs="Tahoma"/>
          <w:bCs/>
          <w:sz w:val="18"/>
          <w:szCs w:val="18"/>
          <w:lang w:val="en-US"/>
        </w:rPr>
      </w:pPr>
    </w:p>
    <w:p w14:paraId="6971C152" w14:textId="77777777" w:rsidR="005B2C73" w:rsidRPr="00850BAD" w:rsidRDefault="005B2C73" w:rsidP="00850BAD">
      <w:pPr>
        <w:pStyle w:val="AnnexH1"/>
        <w:rPr>
          <w:rFonts w:ascii="Tahoma" w:hAnsi="Tahoma" w:cs="Tahoma"/>
          <w:sz w:val="18"/>
          <w:szCs w:val="18"/>
        </w:rPr>
      </w:pPr>
      <w:bookmarkStart w:id="32" w:name="_Toc515519195"/>
      <w:bookmarkStart w:id="33" w:name="_Toc2171291"/>
      <w:r w:rsidRPr="00850BAD">
        <w:rPr>
          <w:rFonts w:ascii="Tahoma" w:hAnsi="Tahoma" w:cs="Tahoma"/>
          <w:sz w:val="18"/>
          <w:szCs w:val="18"/>
        </w:rPr>
        <w:lastRenderedPageBreak/>
        <w:t>S</w:t>
      </w:r>
      <w:bookmarkEnd w:id="32"/>
      <w:r w:rsidRPr="00850BAD">
        <w:rPr>
          <w:rFonts w:ascii="Tahoma" w:hAnsi="Tahoma" w:cs="Tahoma"/>
          <w:sz w:val="18"/>
          <w:szCs w:val="18"/>
        </w:rPr>
        <w:t>TANDARD BIDDING DOCUMENTS</w:t>
      </w:r>
      <w:bookmarkEnd w:id="33"/>
    </w:p>
    <w:p w14:paraId="4C1253CF" w14:textId="77777777" w:rsidR="005B2C73" w:rsidRPr="00766895" w:rsidRDefault="005B2C73" w:rsidP="005B2C73">
      <w:pPr>
        <w:rPr>
          <w:rFonts w:ascii="Tahoma" w:hAnsi="Tahoma" w:cs="Tahoma"/>
          <w:sz w:val="18"/>
          <w:szCs w:val="18"/>
          <w:lang w:val="en-US"/>
        </w:rPr>
      </w:pPr>
    </w:p>
    <w:bookmarkEnd w:id="13"/>
    <w:bookmarkEnd w:id="16"/>
    <w:bookmarkEnd w:id="17"/>
    <w:bookmarkEnd w:id="18"/>
    <w:bookmarkEnd w:id="19"/>
    <w:p w14:paraId="08AF0E48" w14:textId="77777777" w:rsidR="00680BFF" w:rsidRDefault="00680BFF" w:rsidP="00B673A2">
      <w:pPr>
        <w:tabs>
          <w:tab w:val="left" w:pos="600"/>
          <w:tab w:val="left" w:pos="1455"/>
        </w:tabs>
      </w:pPr>
    </w:p>
    <w:p w14:paraId="39F535AD" w14:textId="77777777" w:rsidR="00666DFD" w:rsidRPr="00666DFD" w:rsidRDefault="00666DFD" w:rsidP="00666DFD">
      <w:pPr>
        <w:tabs>
          <w:tab w:val="left" w:pos="600"/>
          <w:tab w:val="left" w:pos="1455"/>
        </w:tabs>
        <w:rPr>
          <w:rFonts w:ascii="Tahoma" w:hAnsi="Tahoma" w:cs="Tahoma"/>
          <w:color w:val="2E74B5" w:themeColor="accent1" w:themeShade="BF"/>
          <w:sz w:val="18"/>
          <w:szCs w:val="18"/>
          <w:u w:val="single"/>
          <w:lang w:val="en-US"/>
        </w:rPr>
      </w:pPr>
      <w:r w:rsidRPr="00666DFD">
        <w:rPr>
          <w:rFonts w:ascii="Tahoma" w:hAnsi="Tahoma" w:cs="Tahoma"/>
          <w:color w:val="2E74B5" w:themeColor="accent1" w:themeShade="BF"/>
          <w:sz w:val="18"/>
          <w:szCs w:val="18"/>
          <w:u w:val="single"/>
          <w:lang w:val="en-US"/>
        </w:rPr>
        <w:t>SBD 4 Bidders Disclosure</w:t>
      </w:r>
    </w:p>
    <w:p w14:paraId="0F18F8EE" w14:textId="77777777" w:rsidR="00666DFD" w:rsidRPr="00666DFD" w:rsidRDefault="00666DFD" w:rsidP="00666DFD">
      <w:pPr>
        <w:tabs>
          <w:tab w:val="left" w:pos="600"/>
          <w:tab w:val="left" w:pos="1455"/>
        </w:tabs>
        <w:rPr>
          <w:color w:val="2E74B5" w:themeColor="accent1" w:themeShade="BF"/>
        </w:rPr>
      </w:pPr>
    </w:p>
    <w:p w14:paraId="4D58FBE3" w14:textId="29AB554A" w:rsidR="003C1205" w:rsidRPr="00666DFD" w:rsidRDefault="003C1205" w:rsidP="00666DFD">
      <w:pPr>
        <w:tabs>
          <w:tab w:val="left" w:pos="600"/>
          <w:tab w:val="left" w:pos="1455"/>
        </w:tabs>
        <w:rPr>
          <w:rFonts w:ascii="Tahoma" w:hAnsi="Tahoma" w:cs="Tahoma"/>
          <w:color w:val="2E74B5" w:themeColor="accent1" w:themeShade="BF"/>
          <w:sz w:val="18"/>
          <w:szCs w:val="18"/>
          <w:lang w:val="en-US"/>
        </w:rPr>
      </w:pPr>
      <w:r>
        <w:rPr>
          <w:rStyle w:val="Hyperlink"/>
          <w:rFonts w:ascii="Tahoma" w:hAnsi="Tahoma" w:cs="Tahoma"/>
          <w:color w:val="2E74B5" w:themeColor="accent1" w:themeShade="BF"/>
          <w:sz w:val="18"/>
          <w:szCs w:val="18"/>
          <w:lang w:val="en-US"/>
        </w:rPr>
        <w:t>SBD 6.1 in Terms of PPR 2022</w:t>
      </w:r>
    </w:p>
    <w:p w14:paraId="0316D56E" w14:textId="77777777" w:rsidR="003C1205" w:rsidRDefault="003C1205" w:rsidP="003C1205">
      <w:pPr>
        <w:tabs>
          <w:tab w:val="left" w:pos="600"/>
          <w:tab w:val="left" w:pos="1455"/>
        </w:tabs>
      </w:pPr>
    </w:p>
    <w:p w14:paraId="61A42979" w14:textId="11C63AA8" w:rsidR="003C1205" w:rsidRDefault="003C1205" w:rsidP="003C1205">
      <w:pPr>
        <w:tabs>
          <w:tab w:val="left" w:pos="600"/>
          <w:tab w:val="left" w:pos="1455"/>
        </w:tabs>
        <w:rPr>
          <w:rStyle w:val="Hyperlink"/>
          <w:rFonts w:ascii="Tahoma" w:hAnsi="Tahoma" w:cs="Tahoma"/>
          <w:color w:val="2E74B5" w:themeColor="accent1" w:themeShade="BF"/>
          <w:sz w:val="18"/>
          <w:szCs w:val="18"/>
          <w:lang w:val="en-US"/>
        </w:rPr>
      </w:pPr>
    </w:p>
    <w:p w14:paraId="4C92CB4F" w14:textId="6153CE9B" w:rsidR="001D6087" w:rsidRDefault="001D6087" w:rsidP="00B673A2">
      <w:pPr>
        <w:tabs>
          <w:tab w:val="left" w:pos="600"/>
          <w:tab w:val="left" w:pos="1455"/>
        </w:tabs>
        <w:rPr>
          <w:rFonts w:ascii="Tahoma" w:hAnsi="Tahoma" w:cs="Tahoma"/>
          <w:sz w:val="18"/>
          <w:szCs w:val="18"/>
          <w:lang w:val="en-US"/>
        </w:rPr>
      </w:pPr>
    </w:p>
    <w:sectPr w:rsidR="001D6087" w:rsidSect="003705C4">
      <w:footerReference w:type="first" r:id="rId15"/>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CB483" w14:textId="77777777" w:rsidR="00295BB8" w:rsidRDefault="00295BB8">
      <w:r>
        <w:separator/>
      </w:r>
    </w:p>
  </w:endnote>
  <w:endnote w:type="continuationSeparator" w:id="0">
    <w:p w14:paraId="5BF0A077" w14:textId="77777777" w:rsidR="00295BB8" w:rsidRDefault="00295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7777777"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14F38E09" w:rsidR="0043222B" w:rsidRPr="00C625A0" w:rsidRDefault="002253AB" w:rsidP="00CE7D27">
    <w:pPr>
      <w:pStyle w:val="Footer"/>
      <w:tabs>
        <w:tab w:val="clear" w:pos="4153"/>
      </w:tabs>
      <w:rPr>
        <w:rFonts w:ascii="Tahoma" w:hAnsi="Tahoma" w:cs="Tahoma"/>
        <w:bCs/>
        <w:sz w:val="18"/>
        <w:szCs w:val="18"/>
        <w:lang w:val="en-ZA"/>
      </w:rPr>
    </w:pPr>
    <w:r w:rsidRPr="002253AB">
      <w:rPr>
        <w:rFonts w:ascii="Tahoma" w:hAnsi="Tahoma" w:cs="Tahoma"/>
        <w:bCs/>
        <w:sz w:val="18"/>
        <w:szCs w:val="18"/>
      </w:rPr>
      <w:t>PR10118636</w:t>
    </w:r>
    <w:r w:rsidR="00FF22E3">
      <w:rPr>
        <w:rFonts w:ascii="Tahoma" w:hAnsi="Tahoma" w:cs="Tahoma"/>
        <w:bCs/>
        <w:sz w:val="18"/>
        <w:szCs w:val="18"/>
        <w:lang w:val="en-ZA"/>
      </w:rPr>
      <w:t xml:space="preserve"> </w:t>
    </w:r>
    <w:r>
      <w:rPr>
        <w:rFonts w:ascii="Tahoma" w:hAnsi="Tahoma" w:cs="Tahoma"/>
        <w:bCs/>
        <w:sz w:val="18"/>
        <w:szCs w:val="18"/>
        <w:lang w:val="en-ZA"/>
      </w:rPr>
      <w:t>–</w:t>
    </w:r>
    <w:r w:rsidR="00AD3373" w:rsidRPr="00AD3373">
      <w:t xml:space="preserve"> </w:t>
    </w:r>
    <w:r>
      <w:rPr>
        <w:rFonts w:ascii="Tahoma" w:hAnsi="Tahoma" w:cs="Tahoma"/>
        <w:bCs/>
        <w:sz w:val="18"/>
        <w:szCs w:val="18"/>
        <w:lang w:val="en-ZA"/>
      </w:rPr>
      <w:t xml:space="preserve">Close Protection Services </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B6D1A" w14:textId="77777777" w:rsidR="00295BB8" w:rsidRDefault="00295BB8">
      <w:r>
        <w:separator/>
      </w:r>
    </w:p>
  </w:footnote>
  <w:footnote w:type="continuationSeparator" w:id="0">
    <w:p w14:paraId="2505B95D" w14:textId="77777777" w:rsidR="00295BB8" w:rsidRDefault="00295B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CA102A"/>
    <w:multiLevelType w:val="hybridMultilevel"/>
    <w:tmpl w:val="ABC6773A"/>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3" w15:restartNumberingAfterBreak="0">
    <w:nsid w:val="05C50A9F"/>
    <w:multiLevelType w:val="hybridMultilevel"/>
    <w:tmpl w:val="2CE48450"/>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4"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6" w15:restartNumberingAfterBreak="0">
    <w:nsid w:val="121D0DB4"/>
    <w:multiLevelType w:val="hybridMultilevel"/>
    <w:tmpl w:val="BA76DC48"/>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7" w15:restartNumberingAfterBreak="0">
    <w:nsid w:val="2C5F7E82"/>
    <w:multiLevelType w:val="hybridMultilevel"/>
    <w:tmpl w:val="26165E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CF311CB"/>
    <w:multiLevelType w:val="hybridMultilevel"/>
    <w:tmpl w:val="A5DC9362"/>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9" w15:restartNumberingAfterBreak="0">
    <w:nsid w:val="2E27534B"/>
    <w:multiLevelType w:val="hybridMultilevel"/>
    <w:tmpl w:val="521C8B88"/>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0"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F1278E5"/>
    <w:multiLevelType w:val="hybridMultilevel"/>
    <w:tmpl w:val="6D62C798"/>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2" w15:restartNumberingAfterBreak="0">
    <w:nsid w:val="30446E9E"/>
    <w:multiLevelType w:val="hybridMultilevel"/>
    <w:tmpl w:val="F168C6BA"/>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3"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7172653"/>
    <w:multiLevelType w:val="hybridMultilevel"/>
    <w:tmpl w:val="F658157E"/>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5" w15:restartNumberingAfterBreak="0">
    <w:nsid w:val="3D7F7ECE"/>
    <w:multiLevelType w:val="hybridMultilevel"/>
    <w:tmpl w:val="D818B46A"/>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6"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7" w15:restartNumberingAfterBreak="0">
    <w:nsid w:val="412B5175"/>
    <w:multiLevelType w:val="hybridMultilevel"/>
    <w:tmpl w:val="E9D8C03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8"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8CA2A72"/>
    <w:multiLevelType w:val="hybridMultilevel"/>
    <w:tmpl w:val="4B78A1E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0" w15:restartNumberingAfterBreak="0">
    <w:nsid w:val="4B426B55"/>
    <w:multiLevelType w:val="hybridMultilevel"/>
    <w:tmpl w:val="6194E3EA"/>
    <w:lvl w:ilvl="0" w:tplc="2B4C90C6">
      <w:numFmt w:val="bullet"/>
      <w:lvlText w:val="•"/>
      <w:lvlJc w:val="left"/>
      <w:pPr>
        <w:ind w:left="1080" w:hanging="720"/>
      </w:pPr>
      <w:rPr>
        <w:rFonts w:ascii="Calibri" w:eastAsia="Calibri" w:hAnsi="Calibri"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1" w15:restartNumberingAfterBreak="0">
    <w:nsid w:val="4F117302"/>
    <w:multiLevelType w:val="hybridMultilevel"/>
    <w:tmpl w:val="C08AEAF2"/>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2" w15:restartNumberingAfterBreak="0">
    <w:nsid w:val="4F536812"/>
    <w:multiLevelType w:val="hybridMultilevel"/>
    <w:tmpl w:val="90F821C0"/>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3" w15:restartNumberingAfterBreak="0">
    <w:nsid w:val="58B27931"/>
    <w:multiLevelType w:val="hybridMultilevel"/>
    <w:tmpl w:val="4E3A57C2"/>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4" w15:restartNumberingAfterBreak="0">
    <w:nsid w:val="60A85C05"/>
    <w:multiLevelType w:val="hybridMultilevel"/>
    <w:tmpl w:val="10144656"/>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5" w15:restartNumberingAfterBreak="0">
    <w:nsid w:val="63BA14E8"/>
    <w:multiLevelType w:val="hybridMultilevel"/>
    <w:tmpl w:val="A068438A"/>
    <w:lvl w:ilvl="0" w:tplc="1C090001">
      <w:start w:val="1"/>
      <w:numFmt w:val="bullet"/>
      <w:lvlText w:val=""/>
      <w:lvlJc w:val="left"/>
      <w:pPr>
        <w:ind w:left="1077" w:hanging="360"/>
      </w:pPr>
      <w:rPr>
        <w:rFonts w:ascii="Symbol" w:hAnsi="Symbol" w:hint="default"/>
      </w:rPr>
    </w:lvl>
    <w:lvl w:ilvl="1" w:tplc="1C090003" w:tentative="1">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abstractNum w:abstractNumId="26" w15:restartNumberingAfterBreak="0">
    <w:nsid w:val="677D737D"/>
    <w:multiLevelType w:val="hybridMultilevel"/>
    <w:tmpl w:val="BEB6F18A"/>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7"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 w15:restartNumberingAfterBreak="0">
    <w:nsid w:val="74664CE6"/>
    <w:multiLevelType w:val="hybridMultilevel"/>
    <w:tmpl w:val="9CAAB68C"/>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9"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7D6A2089"/>
    <w:multiLevelType w:val="hybridMultilevel"/>
    <w:tmpl w:val="9E8013FE"/>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num w:numId="1" w16cid:durableId="344290079">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407926396">
    <w:abstractNumId w:val="16"/>
  </w:num>
  <w:num w:numId="3" w16cid:durableId="681470645">
    <w:abstractNumId w:val="13"/>
  </w:num>
  <w:num w:numId="4" w16cid:durableId="877163096">
    <w:abstractNumId w:val="5"/>
  </w:num>
  <w:num w:numId="5" w16cid:durableId="18142485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0284106">
    <w:abstractNumId w:val="4"/>
  </w:num>
  <w:num w:numId="7" w16cid:durableId="235215617">
    <w:abstractNumId w:val="29"/>
  </w:num>
  <w:num w:numId="8" w16cid:durableId="1116487152">
    <w:abstractNumId w:val="1"/>
  </w:num>
  <w:num w:numId="9" w16cid:durableId="1944875790">
    <w:abstractNumId w:val="18"/>
  </w:num>
  <w:num w:numId="10" w16cid:durableId="1281959354">
    <w:abstractNumId w:val="10"/>
  </w:num>
  <w:num w:numId="11" w16cid:durableId="491455017">
    <w:abstractNumId w:val="26"/>
  </w:num>
  <w:num w:numId="12" w16cid:durableId="776220891">
    <w:abstractNumId w:val="24"/>
  </w:num>
  <w:num w:numId="13" w16cid:durableId="449130871">
    <w:abstractNumId w:val="28"/>
  </w:num>
  <w:num w:numId="14" w16cid:durableId="1554079366">
    <w:abstractNumId w:val="22"/>
  </w:num>
  <w:num w:numId="15" w16cid:durableId="1807553028">
    <w:abstractNumId w:val="6"/>
  </w:num>
  <w:num w:numId="16" w16cid:durableId="1050812040">
    <w:abstractNumId w:val="15"/>
  </w:num>
  <w:num w:numId="17" w16cid:durableId="480390610">
    <w:abstractNumId w:val="30"/>
  </w:num>
  <w:num w:numId="18" w16cid:durableId="849487283">
    <w:abstractNumId w:val="14"/>
  </w:num>
  <w:num w:numId="19" w16cid:durableId="1635911153">
    <w:abstractNumId w:val="2"/>
  </w:num>
  <w:num w:numId="20" w16cid:durableId="672152037">
    <w:abstractNumId w:val="9"/>
  </w:num>
  <w:num w:numId="21" w16cid:durableId="86705468">
    <w:abstractNumId w:val="12"/>
  </w:num>
  <w:num w:numId="22" w16cid:durableId="1050881054">
    <w:abstractNumId w:val="8"/>
  </w:num>
  <w:num w:numId="23" w16cid:durableId="647512556">
    <w:abstractNumId w:val="23"/>
  </w:num>
  <w:num w:numId="24" w16cid:durableId="799764022">
    <w:abstractNumId w:val="3"/>
  </w:num>
  <w:num w:numId="25" w16cid:durableId="94330065">
    <w:abstractNumId w:val="11"/>
  </w:num>
  <w:num w:numId="26" w16cid:durableId="1411851156">
    <w:abstractNumId w:val="21"/>
  </w:num>
  <w:num w:numId="27" w16cid:durableId="1778136828">
    <w:abstractNumId w:val="20"/>
  </w:num>
  <w:num w:numId="28" w16cid:durableId="1396976945">
    <w:abstractNumId w:val="20"/>
  </w:num>
  <w:num w:numId="29" w16cid:durableId="553738851">
    <w:abstractNumId w:val="17"/>
  </w:num>
  <w:num w:numId="30" w16cid:durableId="690373126">
    <w:abstractNumId w:val="20"/>
  </w:num>
  <w:num w:numId="31" w16cid:durableId="1991329617">
    <w:abstractNumId w:val="19"/>
  </w:num>
  <w:num w:numId="32" w16cid:durableId="694311814">
    <w:abstractNumId w:val="25"/>
  </w:num>
  <w:num w:numId="33" w16cid:durableId="2078626128">
    <w:abstractNumId w:val="7"/>
  </w:num>
  <w:num w:numId="34" w16cid:durableId="20173397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A3C"/>
    <w:rsid w:val="00001C05"/>
    <w:rsid w:val="00001C78"/>
    <w:rsid w:val="00003D48"/>
    <w:rsid w:val="00004E65"/>
    <w:rsid w:val="000060DC"/>
    <w:rsid w:val="00006EC4"/>
    <w:rsid w:val="0000748B"/>
    <w:rsid w:val="000078DA"/>
    <w:rsid w:val="00007DFD"/>
    <w:rsid w:val="0001077B"/>
    <w:rsid w:val="00010AA5"/>
    <w:rsid w:val="00010D2E"/>
    <w:rsid w:val="000120BB"/>
    <w:rsid w:val="00012805"/>
    <w:rsid w:val="00013629"/>
    <w:rsid w:val="00014834"/>
    <w:rsid w:val="000155A7"/>
    <w:rsid w:val="00016AD9"/>
    <w:rsid w:val="000224B6"/>
    <w:rsid w:val="00022BA3"/>
    <w:rsid w:val="0002454C"/>
    <w:rsid w:val="0002463A"/>
    <w:rsid w:val="000246C5"/>
    <w:rsid w:val="00024E5F"/>
    <w:rsid w:val="00025442"/>
    <w:rsid w:val="00025E7C"/>
    <w:rsid w:val="00025EF0"/>
    <w:rsid w:val="00026188"/>
    <w:rsid w:val="000267D2"/>
    <w:rsid w:val="00027349"/>
    <w:rsid w:val="00027601"/>
    <w:rsid w:val="00027982"/>
    <w:rsid w:val="00027C72"/>
    <w:rsid w:val="000319A5"/>
    <w:rsid w:val="000335CC"/>
    <w:rsid w:val="00034066"/>
    <w:rsid w:val="000341B7"/>
    <w:rsid w:val="00034D01"/>
    <w:rsid w:val="0003631B"/>
    <w:rsid w:val="000366E3"/>
    <w:rsid w:val="00036C74"/>
    <w:rsid w:val="00040548"/>
    <w:rsid w:val="00041B72"/>
    <w:rsid w:val="00041C63"/>
    <w:rsid w:val="00043BAE"/>
    <w:rsid w:val="00044470"/>
    <w:rsid w:val="00044565"/>
    <w:rsid w:val="000448F8"/>
    <w:rsid w:val="00044D5A"/>
    <w:rsid w:val="000453C1"/>
    <w:rsid w:val="0005076B"/>
    <w:rsid w:val="000513D5"/>
    <w:rsid w:val="00051984"/>
    <w:rsid w:val="0005267B"/>
    <w:rsid w:val="00052687"/>
    <w:rsid w:val="0005393A"/>
    <w:rsid w:val="00054C80"/>
    <w:rsid w:val="00056060"/>
    <w:rsid w:val="000560E9"/>
    <w:rsid w:val="00057262"/>
    <w:rsid w:val="00057738"/>
    <w:rsid w:val="000633CC"/>
    <w:rsid w:val="0006345A"/>
    <w:rsid w:val="00063975"/>
    <w:rsid w:val="00063A56"/>
    <w:rsid w:val="00063DA2"/>
    <w:rsid w:val="00064894"/>
    <w:rsid w:val="00065AFA"/>
    <w:rsid w:val="00067B22"/>
    <w:rsid w:val="00070600"/>
    <w:rsid w:val="00070E6C"/>
    <w:rsid w:val="000721E3"/>
    <w:rsid w:val="000736F5"/>
    <w:rsid w:val="000771D4"/>
    <w:rsid w:val="00077DD4"/>
    <w:rsid w:val="00080B1C"/>
    <w:rsid w:val="00081C82"/>
    <w:rsid w:val="00081D9C"/>
    <w:rsid w:val="00082A45"/>
    <w:rsid w:val="00082FF6"/>
    <w:rsid w:val="0008401C"/>
    <w:rsid w:val="000861D3"/>
    <w:rsid w:val="00086DB1"/>
    <w:rsid w:val="00087380"/>
    <w:rsid w:val="00087DCD"/>
    <w:rsid w:val="000905B4"/>
    <w:rsid w:val="00090949"/>
    <w:rsid w:val="000914ED"/>
    <w:rsid w:val="00091744"/>
    <w:rsid w:val="00091974"/>
    <w:rsid w:val="00092BB0"/>
    <w:rsid w:val="000932DF"/>
    <w:rsid w:val="00094D8F"/>
    <w:rsid w:val="00094F56"/>
    <w:rsid w:val="000952D0"/>
    <w:rsid w:val="00095586"/>
    <w:rsid w:val="000958A5"/>
    <w:rsid w:val="000958BC"/>
    <w:rsid w:val="000973C6"/>
    <w:rsid w:val="0009780C"/>
    <w:rsid w:val="00097BA2"/>
    <w:rsid w:val="000A1293"/>
    <w:rsid w:val="000A155E"/>
    <w:rsid w:val="000A249F"/>
    <w:rsid w:val="000A28DB"/>
    <w:rsid w:val="000A2D7A"/>
    <w:rsid w:val="000A303E"/>
    <w:rsid w:val="000A46F8"/>
    <w:rsid w:val="000A5AF8"/>
    <w:rsid w:val="000A675E"/>
    <w:rsid w:val="000A71AE"/>
    <w:rsid w:val="000A7553"/>
    <w:rsid w:val="000A7B2C"/>
    <w:rsid w:val="000B006F"/>
    <w:rsid w:val="000B0575"/>
    <w:rsid w:val="000B0B62"/>
    <w:rsid w:val="000B1128"/>
    <w:rsid w:val="000B2C70"/>
    <w:rsid w:val="000B49DB"/>
    <w:rsid w:val="000B764A"/>
    <w:rsid w:val="000B79A1"/>
    <w:rsid w:val="000B7F1E"/>
    <w:rsid w:val="000C0E53"/>
    <w:rsid w:val="000C1725"/>
    <w:rsid w:val="000C225D"/>
    <w:rsid w:val="000C2678"/>
    <w:rsid w:val="000C3561"/>
    <w:rsid w:val="000C44BF"/>
    <w:rsid w:val="000C44E9"/>
    <w:rsid w:val="000C53F1"/>
    <w:rsid w:val="000C604F"/>
    <w:rsid w:val="000C690D"/>
    <w:rsid w:val="000C738E"/>
    <w:rsid w:val="000D13B8"/>
    <w:rsid w:val="000D2811"/>
    <w:rsid w:val="000D29BC"/>
    <w:rsid w:val="000D3EA5"/>
    <w:rsid w:val="000D5321"/>
    <w:rsid w:val="000D5F25"/>
    <w:rsid w:val="000D68B8"/>
    <w:rsid w:val="000E2293"/>
    <w:rsid w:val="000E22F6"/>
    <w:rsid w:val="000E24F0"/>
    <w:rsid w:val="000E35A2"/>
    <w:rsid w:val="000E38DE"/>
    <w:rsid w:val="000E4419"/>
    <w:rsid w:val="000E52BE"/>
    <w:rsid w:val="000E679C"/>
    <w:rsid w:val="000F2F03"/>
    <w:rsid w:val="000F3188"/>
    <w:rsid w:val="000F3B9D"/>
    <w:rsid w:val="000F4732"/>
    <w:rsid w:val="000F4A46"/>
    <w:rsid w:val="000F5A5B"/>
    <w:rsid w:val="000F5B9B"/>
    <w:rsid w:val="000F5C04"/>
    <w:rsid w:val="000F688C"/>
    <w:rsid w:val="000F6EAF"/>
    <w:rsid w:val="000F77E7"/>
    <w:rsid w:val="000F7BB3"/>
    <w:rsid w:val="0010077D"/>
    <w:rsid w:val="00100A51"/>
    <w:rsid w:val="0010292F"/>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0B02"/>
    <w:rsid w:val="00122254"/>
    <w:rsid w:val="00122951"/>
    <w:rsid w:val="001251D5"/>
    <w:rsid w:val="00126576"/>
    <w:rsid w:val="001266D0"/>
    <w:rsid w:val="00126835"/>
    <w:rsid w:val="001277A5"/>
    <w:rsid w:val="00130079"/>
    <w:rsid w:val="001308A9"/>
    <w:rsid w:val="00131024"/>
    <w:rsid w:val="00131718"/>
    <w:rsid w:val="00132569"/>
    <w:rsid w:val="0013299F"/>
    <w:rsid w:val="00132C5E"/>
    <w:rsid w:val="00132CA7"/>
    <w:rsid w:val="0013391B"/>
    <w:rsid w:val="00133A03"/>
    <w:rsid w:val="0013427C"/>
    <w:rsid w:val="0013468E"/>
    <w:rsid w:val="0013595C"/>
    <w:rsid w:val="00135AF2"/>
    <w:rsid w:val="0014000C"/>
    <w:rsid w:val="001406F1"/>
    <w:rsid w:val="00141BC1"/>
    <w:rsid w:val="00142474"/>
    <w:rsid w:val="00143CE9"/>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983"/>
    <w:rsid w:val="00157F95"/>
    <w:rsid w:val="001614BC"/>
    <w:rsid w:val="0016168F"/>
    <w:rsid w:val="00161A57"/>
    <w:rsid w:val="00162EDB"/>
    <w:rsid w:val="00162EF2"/>
    <w:rsid w:val="00164200"/>
    <w:rsid w:val="00164292"/>
    <w:rsid w:val="00164F74"/>
    <w:rsid w:val="00165760"/>
    <w:rsid w:val="00165AB2"/>
    <w:rsid w:val="00172407"/>
    <w:rsid w:val="001724FA"/>
    <w:rsid w:val="00172BB3"/>
    <w:rsid w:val="00172D13"/>
    <w:rsid w:val="00173690"/>
    <w:rsid w:val="00173B70"/>
    <w:rsid w:val="001757F7"/>
    <w:rsid w:val="001773CD"/>
    <w:rsid w:val="00180697"/>
    <w:rsid w:val="00180C48"/>
    <w:rsid w:val="001812C7"/>
    <w:rsid w:val="00181A4C"/>
    <w:rsid w:val="001825FE"/>
    <w:rsid w:val="001829DB"/>
    <w:rsid w:val="00182EC4"/>
    <w:rsid w:val="001830F1"/>
    <w:rsid w:val="001835C7"/>
    <w:rsid w:val="00185F20"/>
    <w:rsid w:val="001938E5"/>
    <w:rsid w:val="00196C4E"/>
    <w:rsid w:val="00197326"/>
    <w:rsid w:val="001A0011"/>
    <w:rsid w:val="001A1057"/>
    <w:rsid w:val="001A13F5"/>
    <w:rsid w:val="001A235A"/>
    <w:rsid w:val="001A3FF1"/>
    <w:rsid w:val="001A4164"/>
    <w:rsid w:val="001A5763"/>
    <w:rsid w:val="001A75E7"/>
    <w:rsid w:val="001A7F98"/>
    <w:rsid w:val="001B1405"/>
    <w:rsid w:val="001B23B4"/>
    <w:rsid w:val="001B354D"/>
    <w:rsid w:val="001B3782"/>
    <w:rsid w:val="001B3F28"/>
    <w:rsid w:val="001B4166"/>
    <w:rsid w:val="001B437B"/>
    <w:rsid w:val="001B567D"/>
    <w:rsid w:val="001B5A5A"/>
    <w:rsid w:val="001B6B82"/>
    <w:rsid w:val="001B6EBF"/>
    <w:rsid w:val="001B7169"/>
    <w:rsid w:val="001B718D"/>
    <w:rsid w:val="001B72C9"/>
    <w:rsid w:val="001C2403"/>
    <w:rsid w:val="001C3317"/>
    <w:rsid w:val="001C346B"/>
    <w:rsid w:val="001C3D67"/>
    <w:rsid w:val="001C6D31"/>
    <w:rsid w:val="001C6DD3"/>
    <w:rsid w:val="001D007A"/>
    <w:rsid w:val="001D0283"/>
    <w:rsid w:val="001D1445"/>
    <w:rsid w:val="001D3AAB"/>
    <w:rsid w:val="001D51D9"/>
    <w:rsid w:val="001D6087"/>
    <w:rsid w:val="001D6C5C"/>
    <w:rsid w:val="001D74A8"/>
    <w:rsid w:val="001D7FB2"/>
    <w:rsid w:val="001E09B8"/>
    <w:rsid w:val="001E11B8"/>
    <w:rsid w:val="001E1C7A"/>
    <w:rsid w:val="001E202E"/>
    <w:rsid w:val="001E3E65"/>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4CFF"/>
    <w:rsid w:val="001F536F"/>
    <w:rsid w:val="00200ACF"/>
    <w:rsid w:val="00201015"/>
    <w:rsid w:val="002021B0"/>
    <w:rsid w:val="002030F2"/>
    <w:rsid w:val="00205621"/>
    <w:rsid w:val="00206539"/>
    <w:rsid w:val="00207106"/>
    <w:rsid w:val="002071A3"/>
    <w:rsid w:val="002077C4"/>
    <w:rsid w:val="00210339"/>
    <w:rsid w:val="00210C99"/>
    <w:rsid w:val="00210FED"/>
    <w:rsid w:val="002142EC"/>
    <w:rsid w:val="0021453A"/>
    <w:rsid w:val="0021454C"/>
    <w:rsid w:val="002149BE"/>
    <w:rsid w:val="002155A2"/>
    <w:rsid w:val="00216102"/>
    <w:rsid w:val="0021698E"/>
    <w:rsid w:val="002205E2"/>
    <w:rsid w:val="002217BD"/>
    <w:rsid w:val="00222130"/>
    <w:rsid w:val="00222B53"/>
    <w:rsid w:val="00222B6A"/>
    <w:rsid w:val="00223E50"/>
    <w:rsid w:val="00223EA4"/>
    <w:rsid w:val="0022417D"/>
    <w:rsid w:val="002253AB"/>
    <w:rsid w:val="0023093D"/>
    <w:rsid w:val="002312B3"/>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75FB"/>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303C"/>
    <w:rsid w:val="0026379E"/>
    <w:rsid w:val="002641EE"/>
    <w:rsid w:val="00265BF4"/>
    <w:rsid w:val="00265D0B"/>
    <w:rsid w:val="00267355"/>
    <w:rsid w:val="002675C4"/>
    <w:rsid w:val="002679C4"/>
    <w:rsid w:val="00267EF8"/>
    <w:rsid w:val="0027017A"/>
    <w:rsid w:val="00271E43"/>
    <w:rsid w:val="002740AF"/>
    <w:rsid w:val="00274B36"/>
    <w:rsid w:val="00274C0F"/>
    <w:rsid w:val="00275187"/>
    <w:rsid w:val="00277CE8"/>
    <w:rsid w:val="00281151"/>
    <w:rsid w:val="00286515"/>
    <w:rsid w:val="00290B42"/>
    <w:rsid w:val="00291731"/>
    <w:rsid w:val="00291FFA"/>
    <w:rsid w:val="0029207B"/>
    <w:rsid w:val="002925EA"/>
    <w:rsid w:val="002930EF"/>
    <w:rsid w:val="0029321C"/>
    <w:rsid w:val="00293F35"/>
    <w:rsid w:val="00295BB8"/>
    <w:rsid w:val="0029605F"/>
    <w:rsid w:val="002972F5"/>
    <w:rsid w:val="002A0582"/>
    <w:rsid w:val="002A0C1B"/>
    <w:rsid w:val="002A1040"/>
    <w:rsid w:val="002A295A"/>
    <w:rsid w:val="002A2C1D"/>
    <w:rsid w:val="002A2F8E"/>
    <w:rsid w:val="002A4375"/>
    <w:rsid w:val="002A469B"/>
    <w:rsid w:val="002A5366"/>
    <w:rsid w:val="002A541E"/>
    <w:rsid w:val="002A60A5"/>
    <w:rsid w:val="002A60A7"/>
    <w:rsid w:val="002A7180"/>
    <w:rsid w:val="002B0226"/>
    <w:rsid w:val="002B07AB"/>
    <w:rsid w:val="002B0924"/>
    <w:rsid w:val="002B2569"/>
    <w:rsid w:val="002B2596"/>
    <w:rsid w:val="002B2AFF"/>
    <w:rsid w:val="002B2DA8"/>
    <w:rsid w:val="002B3260"/>
    <w:rsid w:val="002B3E49"/>
    <w:rsid w:val="002B55FE"/>
    <w:rsid w:val="002B57C9"/>
    <w:rsid w:val="002B5DB7"/>
    <w:rsid w:val="002B6016"/>
    <w:rsid w:val="002B7253"/>
    <w:rsid w:val="002B77D8"/>
    <w:rsid w:val="002C1253"/>
    <w:rsid w:val="002C19BD"/>
    <w:rsid w:val="002C244C"/>
    <w:rsid w:val="002C3EAE"/>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97A"/>
    <w:rsid w:val="002E1F58"/>
    <w:rsid w:val="002E218C"/>
    <w:rsid w:val="002E252C"/>
    <w:rsid w:val="002E3E05"/>
    <w:rsid w:val="002E48C0"/>
    <w:rsid w:val="002E4E95"/>
    <w:rsid w:val="002E4F97"/>
    <w:rsid w:val="002E5000"/>
    <w:rsid w:val="002E6DA3"/>
    <w:rsid w:val="002E7D1C"/>
    <w:rsid w:val="002F015C"/>
    <w:rsid w:val="002F03AF"/>
    <w:rsid w:val="002F2636"/>
    <w:rsid w:val="002F2F8F"/>
    <w:rsid w:val="002F3CEC"/>
    <w:rsid w:val="002F400B"/>
    <w:rsid w:val="002F44E5"/>
    <w:rsid w:val="002F4565"/>
    <w:rsid w:val="002F5B52"/>
    <w:rsid w:val="002F5FEA"/>
    <w:rsid w:val="002F631F"/>
    <w:rsid w:val="002F7E89"/>
    <w:rsid w:val="003017E1"/>
    <w:rsid w:val="00302088"/>
    <w:rsid w:val="00302E22"/>
    <w:rsid w:val="00302F97"/>
    <w:rsid w:val="003038E5"/>
    <w:rsid w:val="00303C73"/>
    <w:rsid w:val="00303F37"/>
    <w:rsid w:val="00304895"/>
    <w:rsid w:val="003053E0"/>
    <w:rsid w:val="003056F7"/>
    <w:rsid w:val="0030629D"/>
    <w:rsid w:val="00306350"/>
    <w:rsid w:val="003069C9"/>
    <w:rsid w:val="00306E24"/>
    <w:rsid w:val="00310706"/>
    <w:rsid w:val="0031109F"/>
    <w:rsid w:val="003118B8"/>
    <w:rsid w:val="00312520"/>
    <w:rsid w:val="003126A6"/>
    <w:rsid w:val="003151AE"/>
    <w:rsid w:val="003152BE"/>
    <w:rsid w:val="003163ED"/>
    <w:rsid w:val="00316D64"/>
    <w:rsid w:val="0031767E"/>
    <w:rsid w:val="0032098A"/>
    <w:rsid w:val="003221D0"/>
    <w:rsid w:val="00322E82"/>
    <w:rsid w:val="00323060"/>
    <w:rsid w:val="00323073"/>
    <w:rsid w:val="00323A25"/>
    <w:rsid w:val="00325283"/>
    <w:rsid w:val="0032596F"/>
    <w:rsid w:val="003260DF"/>
    <w:rsid w:val="003261BC"/>
    <w:rsid w:val="0032678F"/>
    <w:rsid w:val="003277F5"/>
    <w:rsid w:val="003304CF"/>
    <w:rsid w:val="0033097D"/>
    <w:rsid w:val="00330E7B"/>
    <w:rsid w:val="00331B44"/>
    <w:rsid w:val="00333A36"/>
    <w:rsid w:val="00334B21"/>
    <w:rsid w:val="003360E8"/>
    <w:rsid w:val="003362CD"/>
    <w:rsid w:val="00337472"/>
    <w:rsid w:val="00337798"/>
    <w:rsid w:val="003424C0"/>
    <w:rsid w:val="00342CE4"/>
    <w:rsid w:val="00343BE5"/>
    <w:rsid w:val="00344197"/>
    <w:rsid w:val="00344AB4"/>
    <w:rsid w:val="00345B65"/>
    <w:rsid w:val="003475B2"/>
    <w:rsid w:val="00350331"/>
    <w:rsid w:val="00350905"/>
    <w:rsid w:val="00350E8F"/>
    <w:rsid w:val="00350EDD"/>
    <w:rsid w:val="003516F0"/>
    <w:rsid w:val="00352FF1"/>
    <w:rsid w:val="0035731F"/>
    <w:rsid w:val="00357F13"/>
    <w:rsid w:val="0036042B"/>
    <w:rsid w:val="003607D7"/>
    <w:rsid w:val="00360FF2"/>
    <w:rsid w:val="00361294"/>
    <w:rsid w:val="00362F6D"/>
    <w:rsid w:val="0036322A"/>
    <w:rsid w:val="00363CA1"/>
    <w:rsid w:val="00364AAD"/>
    <w:rsid w:val="003658DF"/>
    <w:rsid w:val="003658F7"/>
    <w:rsid w:val="00367BD2"/>
    <w:rsid w:val="00367DCF"/>
    <w:rsid w:val="003705C4"/>
    <w:rsid w:val="00371DAD"/>
    <w:rsid w:val="00372523"/>
    <w:rsid w:val="00372991"/>
    <w:rsid w:val="0037307E"/>
    <w:rsid w:val="003739AD"/>
    <w:rsid w:val="00373F8C"/>
    <w:rsid w:val="00375234"/>
    <w:rsid w:val="00375239"/>
    <w:rsid w:val="00375547"/>
    <w:rsid w:val="00376760"/>
    <w:rsid w:val="003767E1"/>
    <w:rsid w:val="003770D9"/>
    <w:rsid w:val="00377780"/>
    <w:rsid w:val="00377BB5"/>
    <w:rsid w:val="00380FEB"/>
    <w:rsid w:val="00381C44"/>
    <w:rsid w:val="00384A6C"/>
    <w:rsid w:val="00386014"/>
    <w:rsid w:val="003906D9"/>
    <w:rsid w:val="003908AA"/>
    <w:rsid w:val="003908E5"/>
    <w:rsid w:val="00390C88"/>
    <w:rsid w:val="00390FA6"/>
    <w:rsid w:val="00391174"/>
    <w:rsid w:val="00391772"/>
    <w:rsid w:val="00392140"/>
    <w:rsid w:val="00392CC4"/>
    <w:rsid w:val="00396D9D"/>
    <w:rsid w:val="00397714"/>
    <w:rsid w:val="00397728"/>
    <w:rsid w:val="00397A73"/>
    <w:rsid w:val="003A0CCB"/>
    <w:rsid w:val="003A0EE2"/>
    <w:rsid w:val="003A0F3F"/>
    <w:rsid w:val="003A149A"/>
    <w:rsid w:val="003A1AE8"/>
    <w:rsid w:val="003A38B2"/>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C085B"/>
    <w:rsid w:val="003C1032"/>
    <w:rsid w:val="003C1205"/>
    <w:rsid w:val="003C1739"/>
    <w:rsid w:val="003C2BCB"/>
    <w:rsid w:val="003C3944"/>
    <w:rsid w:val="003C3C23"/>
    <w:rsid w:val="003C3E64"/>
    <w:rsid w:val="003C415A"/>
    <w:rsid w:val="003C4228"/>
    <w:rsid w:val="003C469E"/>
    <w:rsid w:val="003C49E2"/>
    <w:rsid w:val="003C7256"/>
    <w:rsid w:val="003D0CC9"/>
    <w:rsid w:val="003D2497"/>
    <w:rsid w:val="003D25E0"/>
    <w:rsid w:val="003D297F"/>
    <w:rsid w:val="003D35C3"/>
    <w:rsid w:val="003D41BB"/>
    <w:rsid w:val="003D4670"/>
    <w:rsid w:val="003D46B8"/>
    <w:rsid w:val="003D5B7B"/>
    <w:rsid w:val="003D6DEC"/>
    <w:rsid w:val="003D738B"/>
    <w:rsid w:val="003D7836"/>
    <w:rsid w:val="003D7A81"/>
    <w:rsid w:val="003E17F8"/>
    <w:rsid w:val="003E20F8"/>
    <w:rsid w:val="003E2A73"/>
    <w:rsid w:val="003E2BF7"/>
    <w:rsid w:val="003E344C"/>
    <w:rsid w:val="003E4A0A"/>
    <w:rsid w:val="003E4A7A"/>
    <w:rsid w:val="003E569D"/>
    <w:rsid w:val="003E5B0F"/>
    <w:rsid w:val="003E67C7"/>
    <w:rsid w:val="003E6EF5"/>
    <w:rsid w:val="003E7AE4"/>
    <w:rsid w:val="003F0BA7"/>
    <w:rsid w:val="003F580B"/>
    <w:rsid w:val="003F59FE"/>
    <w:rsid w:val="003F7269"/>
    <w:rsid w:val="004014B5"/>
    <w:rsid w:val="00402D32"/>
    <w:rsid w:val="004032F3"/>
    <w:rsid w:val="004037BF"/>
    <w:rsid w:val="00403D46"/>
    <w:rsid w:val="00405E18"/>
    <w:rsid w:val="00405F27"/>
    <w:rsid w:val="0040605C"/>
    <w:rsid w:val="00407251"/>
    <w:rsid w:val="00407991"/>
    <w:rsid w:val="00410522"/>
    <w:rsid w:val="00410AFB"/>
    <w:rsid w:val="00412A6E"/>
    <w:rsid w:val="00412CC9"/>
    <w:rsid w:val="00414643"/>
    <w:rsid w:val="00415051"/>
    <w:rsid w:val="00417B79"/>
    <w:rsid w:val="00417EA0"/>
    <w:rsid w:val="004211D0"/>
    <w:rsid w:val="004218D0"/>
    <w:rsid w:val="00421A52"/>
    <w:rsid w:val="00422FE2"/>
    <w:rsid w:val="00424AE3"/>
    <w:rsid w:val="004252E9"/>
    <w:rsid w:val="00425B10"/>
    <w:rsid w:val="00425F96"/>
    <w:rsid w:val="00430079"/>
    <w:rsid w:val="004312DE"/>
    <w:rsid w:val="0043139D"/>
    <w:rsid w:val="00431B77"/>
    <w:rsid w:val="0043222B"/>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F74"/>
    <w:rsid w:val="00475FB8"/>
    <w:rsid w:val="00476B7A"/>
    <w:rsid w:val="00476B7D"/>
    <w:rsid w:val="004770C1"/>
    <w:rsid w:val="00481B5B"/>
    <w:rsid w:val="004820A6"/>
    <w:rsid w:val="0048279F"/>
    <w:rsid w:val="00483314"/>
    <w:rsid w:val="00483810"/>
    <w:rsid w:val="00484550"/>
    <w:rsid w:val="004847A2"/>
    <w:rsid w:val="00484CA7"/>
    <w:rsid w:val="00485386"/>
    <w:rsid w:val="0048649F"/>
    <w:rsid w:val="00486D98"/>
    <w:rsid w:val="00487BC1"/>
    <w:rsid w:val="00490F43"/>
    <w:rsid w:val="004911EF"/>
    <w:rsid w:val="00493980"/>
    <w:rsid w:val="004941D1"/>
    <w:rsid w:val="00494410"/>
    <w:rsid w:val="00494C9F"/>
    <w:rsid w:val="00496720"/>
    <w:rsid w:val="00496C49"/>
    <w:rsid w:val="00497616"/>
    <w:rsid w:val="004A04E0"/>
    <w:rsid w:val="004A06A3"/>
    <w:rsid w:val="004A0786"/>
    <w:rsid w:val="004A0C22"/>
    <w:rsid w:val="004A1A2D"/>
    <w:rsid w:val="004A30B7"/>
    <w:rsid w:val="004A3798"/>
    <w:rsid w:val="004A3A86"/>
    <w:rsid w:val="004A3D4C"/>
    <w:rsid w:val="004A3EF1"/>
    <w:rsid w:val="004A64D8"/>
    <w:rsid w:val="004A6F35"/>
    <w:rsid w:val="004A7A6B"/>
    <w:rsid w:val="004B01D2"/>
    <w:rsid w:val="004B2BA7"/>
    <w:rsid w:val="004B3F58"/>
    <w:rsid w:val="004B3F80"/>
    <w:rsid w:val="004B5970"/>
    <w:rsid w:val="004B614B"/>
    <w:rsid w:val="004B64E2"/>
    <w:rsid w:val="004B6A17"/>
    <w:rsid w:val="004B71F9"/>
    <w:rsid w:val="004C1276"/>
    <w:rsid w:val="004C1CF3"/>
    <w:rsid w:val="004C1E17"/>
    <w:rsid w:val="004C2A0E"/>
    <w:rsid w:val="004C5FFC"/>
    <w:rsid w:val="004C642A"/>
    <w:rsid w:val="004C68E6"/>
    <w:rsid w:val="004C7DB9"/>
    <w:rsid w:val="004D06C0"/>
    <w:rsid w:val="004D1193"/>
    <w:rsid w:val="004D1738"/>
    <w:rsid w:val="004D1BD7"/>
    <w:rsid w:val="004D2759"/>
    <w:rsid w:val="004D37DF"/>
    <w:rsid w:val="004D3839"/>
    <w:rsid w:val="004D3869"/>
    <w:rsid w:val="004D3883"/>
    <w:rsid w:val="004D40C8"/>
    <w:rsid w:val="004D7D48"/>
    <w:rsid w:val="004E0434"/>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635C"/>
    <w:rsid w:val="004F766F"/>
    <w:rsid w:val="004F780E"/>
    <w:rsid w:val="00501410"/>
    <w:rsid w:val="0050181F"/>
    <w:rsid w:val="00503648"/>
    <w:rsid w:val="005036A1"/>
    <w:rsid w:val="00504783"/>
    <w:rsid w:val="00504A6A"/>
    <w:rsid w:val="00504AF4"/>
    <w:rsid w:val="0050509B"/>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30731"/>
    <w:rsid w:val="00531B7C"/>
    <w:rsid w:val="00531B9F"/>
    <w:rsid w:val="00531C04"/>
    <w:rsid w:val="005321A6"/>
    <w:rsid w:val="00533196"/>
    <w:rsid w:val="00534EC1"/>
    <w:rsid w:val="005354A0"/>
    <w:rsid w:val="00535CAA"/>
    <w:rsid w:val="00537AD2"/>
    <w:rsid w:val="00540742"/>
    <w:rsid w:val="0054087D"/>
    <w:rsid w:val="00541BEF"/>
    <w:rsid w:val="00541CBE"/>
    <w:rsid w:val="00542770"/>
    <w:rsid w:val="00543AFA"/>
    <w:rsid w:val="00543B24"/>
    <w:rsid w:val="00545194"/>
    <w:rsid w:val="00545281"/>
    <w:rsid w:val="00546026"/>
    <w:rsid w:val="00546237"/>
    <w:rsid w:val="00546C46"/>
    <w:rsid w:val="005475FE"/>
    <w:rsid w:val="00547DB3"/>
    <w:rsid w:val="00551724"/>
    <w:rsid w:val="005524C9"/>
    <w:rsid w:val="0055251A"/>
    <w:rsid w:val="005526E3"/>
    <w:rsid w:val="00552DB2"/>
    <w:rsid w:val="00553516"/>
    <w:rsid w:val="005539CF"/>
    <w:rsid w:val="005578EC"/>
    <w:rsid w:val="005607FD"/>
    <w:rsid w:val="005625FC"/>
    <w:rsid w:val="005627E2"/>
    <w:rsid w:val="00563C9A"/>
    <w:rsid w:val="00563D60"/>
    <w:rsid w:val="00564981"/>
    <w:rsid w:val="0056576C"/>
    <w:rsid w:val="00566216"/>
    <w:rsid w:val="0056660B"/>
    <w:rsid w:val="005667F3"/>
    <w:rsid w:val="00570270"/>
    <w:rsid w:val="0057076D"/>
    <w:rsid w:val="0057143D"/>
    <w:rsid w:val="00571B72"/>
    <w:rsid w:val="00572095"/>
    <w:rsid w:val="005724EE"/>
    <w:rsid w:val="00572B8D"/>
    <w:rsid w:val="00572FF0"/>
    <w:rsid w:val="005736D2"/>
    <w:rsid w:val="005740AC"/>
    <w:rsid w:val="005744EE"/>
    <w:rsid w:val="00574DF2"/>
    <w:rsid w:val="00575E6D"/>
    <w:rsid w:val="00576581"/>
    <w:rsid w:val="00577C59"/>
    <w:rsid w:val="00577CC3"/>
    <w:rsid w:val="0058095D"/>
    <w:rsid w:val="00580BAE"/>
    <w:rsid w:val="00581F65"/>
    <w:rsid w:val="0058251B"/>
    <w:rsid w:val="0058278F"/>
    <w:rsid w:val="005828B6"/>
    <w:rsid w:val="005828E6"/>
    <w:rsid w:val="005844A4"/>
    <w:rsid w:val="005845AF"/>
    <w:rsid w:val="00584B11"/>
    <w:rsid w:val="00587039"/>
    <w:rsid w:val="005909DE"/>
    <w:rsid w:val="00592FC2"/>
    <w:rsid w:val="005933A3"/>
    <w:rsid w:val="0059411E"/>
    <w:rsid w:val="00594A70"/>
    <w:rsid w:val="00594B5A"/>
    <w:rsid w:val="00596F28"/>
    <w:rsid w:val="005979AF"/>
    <w:rsid w:val="00597AC3"/>
    <w:rsid w:val="005A075C"/>
    <w:rsid w:val="005A1FF8"/>
    <w:rsid w:val="005A2529"/>
    <w:rsid w:val="005A2F94"/>
    <w:rsid w:val="005A5765"/>
    <w:rsid w:val="005A5C44"/>
    <w:rsid w:val="005A7241"/>
    <w:rsid w:val="005A7A2E"/>
    <w:rsid w:val="005B2C73"/>
    <w:rsid w:val="005B3ECA"/>
    <w:rsid w:val="005B4535"/>
    <w:rsid w:val="005B4B0A"/>
    <w:rsid w:val="005B7F90"/>
    <w:rsid w:val="005C00B4"/>
    <w:rsid w:val="005C04A1"/>
    <w:rsid w:val="005C1189"/>
    <w:rsid w:val="005C1495"/>
    <w:rsid w:val="005C2A3C"/>
    <w:rsid w:val="005C2E01"/>
    <w:rsid w:val="005C397C"/>
    <w:rsid w:val="005C3D3B"/>
    <w:rsid w:val="005C4297"/>
    <w:rsid w:val="005C43F2"/>
    <w:rsid w:val="005C51BB"/>
    <w:rsid w:val="005C6F1D"/>
    <w:rsid w:val="005C77F2"/>
    <w:rsid w:val="005C7C61"/>
    <w:rsid w:val="005D09A4"/>
    <w:rsid w:val="005D0A4D"/>
    <w:rsid w:val="005D19A8"/>
    <w:rsid w:val="005D1A55"/>
    <w:rsid w:val="005D2D0E"/>
    <w:rsid w:val="005D4EF3"/>
    <w:rsid w:val="005D539C"/>
    <w:rsid w:val="005D70D4"/>
    <w:rsid w:val="005E01BE"/>
    <w:rsid w:val="005E1D8F"/>
    <w:rsid w:val="005E2D2E"/>
    <w:rsid w:val="005E3592"/>
    <w:rsid w:val="005E391C"/>
    <w:rsid w:val="005E3980"/>
    <w:rsid w:val="005E4B2F"/>
    <w:rsid w:val="005E51A3"/>
    <w:rsid w:val="005E6FF2"/>
    <w:rsid w:val="005F26E6"/>
    <w:rsid w:val="005F2EA6"/>
    <w:rsid w:val="005F3D9D"/>
    <w:rsid w:val="005F415A"/>
    <w:rsid w:val="005F436B"/>
    <w:rsid w:val="005F5037"/>
    <w:rsid w:val="005F5FA5"/>
    <w:rsid w:val="005F7449"/>
    <w:rsid w:val="005F75CA"/>
    <w:rsid w:val="005F790D"/>
    <w:rsid w:val="00600C77"/>
    <w:rsid w:val="006017CC"/>
    <w:rsid w:val="00601B11"/>
    <w:rsid w:val="00602E2A"/>
    <w:rsid w:val="006031D2"/>
    <w:rsid w:val="00604AA9"/>
    <w:rsid w:val="006050E5"/>
    <w:rsid w:val="00605DF9"/>
    <w:rsid w:val="00606057"/>
    <w:rsid w:val="00606437"/>
    <w:rsid w:val="00607414"/>
    <w:rsid w:val="00607A0E"/>
    <w:rsid w:val="006114DE"/>
    <w:rsid w:val="00611739"/>
    <w:rsid w:val="00611B04"/>
    <w:rsid w:val="00611E1F"/>
    <w:rsid w:val="006141B8"/>
    <w:rsid w:val="00615212"/>
    <w:rsid w:val="0061649E"/>
    <w:rsid w:val="00616560"/>
    <w:rsid w:val="006167F9"/>
    <w:rsid w:val="00616C37"/>
    <w:rsid w:val="00617991"/>
    <w:rsid w:val="00617A17"/>
    <w:rsid w:val="006203CC"/>
    <w:rsid w:val="00621153"/>
    <w:rsid w:val="00621AF1"/>
    <w:rsid w:val="00621F5F"/>
    <w:rsid w:val="006227C0"/>
    <w:rsid w:val="00622F85"/>
    <w:rsid w:val="00623191"/>
    <w:rsid w:val="00623B6F"/>
    <w:rsid w:val="006246FF"/>
    <w:rsid w:val="00624C23"/>
    <w:rsid w:val="0062514C"/>
    <w:rsid w:val="00625C6A"/>
    <w:rsid w:val="00626E66"/>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E7E"/>
    <w:rsid w:val="00641533"/>
    <w:rsid w:val="006420E5"/>
    <w:rsid w:val="006467FB"/>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8FB"/>
    <w:rsid w:val="00666958"/>
    <w:rsid w:val="00666AFC"/>
    <w:rsid w:val="00666DFD"/>
    <w:rsid w:val="00670A51"/>
    <w:rsid w:val="00670B5D"/>
    <w:rsid w:val="00670C6C"/>
    <w:rsid w:val="006752F1"/>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4A4F"/>
    <w:rsid w:val="00695298"/>
    <w:rsid w:val="006956DA"/>
    <w:rsid w:val="00695C65"/>
    <w:rsid w:val="006965AC"/>
    <w:rsid w:val="00696D46"/>
    <w:rsid w:val="00697913"/>
    <w:rsid w:val="006A0D4D"/>
    <w:rsid w:val="006A1052"/>
    <w:rsid w:val="006A38C2"/>
    <w:rsid w:val="006A410B"/>
    <w:rsid w:val="006A4FB6"/>
    <w:rsid w:val="006A567F"/>
    <w:rsid w:val="006A597D"/>
    <w:rsid w:val="006A5D56"/>
    <w:rsid w:val="006A7053"/>
    <w:rsid w:val="006A7055"/>
    <w:rsid w:val="006B01F7"/>
    <w:rsid w:val="006B0BCB"/>
    <w:rsid w:val="006B1767"/>
    <w:rsid w:val="006B17EE"/>
    <w:rsid w:val="006B2DB1"/>
    <w:rsid w:val="006B36E1"/>
    <w:rsid w:val="006B3E34"/>
    <w:rsid w:val="006B55BF"/>
    <w:rsid w:val="006B61FD"/>
    <w:rsid w:val="006B706C"/>
    <w:rsid w:val="006B742F"/>
    <w:rsid w:val="006B7661"/>
    <w:rsid w:val="006B7E4B"/>
    <w:rsid w:val="006C1A6E"/>
    <w:rsid w:val="006C28AF"/>
    <w:rsid w:val="006C3C16"/>
    <w:rsid w:val="006C4431"/>
    <w:rsid w:val="006C4608"/>
    <w:rsid w:val="006C4851"/>
    <w:rsid w:val="006C5579"/>
    <w:rsid w:val="006C6F7C"/>
    <w:rsid w:val="006C7ACF"/>
    <w:rsid w:val="006D002C"/>
    <w:rsid w:val="006D1EB4"/>
    <w:rsid w:val="006D23B3"/>
    <w:rsid w:val="006D3A3F"/>
    <w:rsid w:val="006D3D47"/>
    <w:rsid w:val="006D3E8A"/>
    <w:rsid w:val="006D665F"/>
    <w:rsid w:val="006D6D3C"/>
    <w:rsid w:val="006D7BA6"/>
    <w:rsid w:val="006D7EA9"/>
    <w:rsid w:val="006E08F1"/>
    <w:rsid w:val="006E0C77"/>
    <w:rsid w:val="006E0D1A"/>
    <w:rsid w:val="006E263C"/>
    <w:rsid w:val="006E39FC"/>
    <w:rsid w:val="006E58B9"/>
    <w:rsid w:val="006E604C"/>
    <w:rsid w:val="006E6153"/>
    <w:rsid w:val="006F1185"/>
    <w:rsid w:val="006F14E6"/>
    <w:rsid w:val="006F2D1C"/>
    <w:rsid w:val="006F30C8"/>
    <w:rsid w:val="006F5012"/>
    <w:rsid w:val="006F56FD"/>
    <w:rsid w:val="006F5F1F"/>
    <w:rsid w:val="006F6099"/>
    <w:rsid w:val="0070219E"/>
    <w:rsid w:val="0070287F"/>
    <w:rsid w:val="00703352"/>
    <w:rsid w:val="00704F10"/>
    <w:rsid w:val="0070548B"/>
    <w:rsid w:val="00705531"/>
    <w:rsid w:val="00706710"/>
    <w:rsid w:val="007069D6"/>
    <w:rsid w:val="007073C8"/>
    <w:rsid w:val="007104CC"/>
    <w:rsid w:val="00711797"/>
    <w:rsid w:val="007119C0"/>
    <w:rsid w:val="00711F83"/>
    <w:rsid w:val="00713B2F"/>
    <w:rsid w:val="00714C25"/>
    <w:rsid w:val="00720DD6"/>
    <w:rsid w:val="00721220"/>
    <w:rsid w:val="00721453"/>
    <w:rsid w:val="00722FB1"/>
    <w:rsid w:val="00723144"/>
    <w:rsid w:val="007234DA"/>
    <w:rsid w:val="0072382F"/>
    <w:rsid w:val="007243DA"/>
    <w:rsid w:val="00724939"/>
    <w:rsid w:val="00724D69"/>
    <w:rsid w:val="007257D4"/>
    <w:rsid w:val="00725BC0"/>
    <w:rsid w:val="00726362"/>
    <w:rsid w:val="00726B11"/>
    <w:rsid w:val="007271D7"/>
    <w:rsid w:val="00727B6F"/>
    <w:rsid w:val="00727CB5"/>
    <w:rsid w:val="007315BA"/>
    <w:rsid w:val="0073337C"/>
    <w:rsid w:val="00734780"/>
    <w:rsid w:val="00734D10"/>
    <w:rsid w:val="00735669"/>
    <w:rsid w:val="00735706"/>
    <w:rsid w:val="00735B88"/>
    <w:rsid w:val="00736FCB"/>
    <w:rsid w:val="0073710B"/>
    <w:rsid w:val="00740705"/>
    <w:rsid w:val="00740AA0"/>
    <w:rsid w:val="00741AF0"/>
    <w:rsid w:val="0074205E"/>
    <w:rsid w:val="0074289C"/>
    <w:rsid w:val="0074317C"/>
    <w:rsid w:val="0074397D"/>
    <w:rsid w:val="00743B09"/>
    <w:rsid w:val="0074472D"/>
    <w:rsid w:val="00745092"/>
    <w:rsid w:val="007460FD"/>
    <w:rsid w:val="007469AC"/>
    <w:rsid w:val="00746C25"/>
    <w:rsid w:val="00746CB1"/>
    <w:rsid w:val="00747099"/>
    <w:rsid w:val="00747898"/>
    <w:rsid w:val="007502E8"/>
    <w:rsid w:val="00750C87"/>
    <w:rsid w:val="00751A65"/>
    <w:rsid w:val="00754233"/>
    <w:rsid w:val="007544F8"/>
    <w:rsid w:val="00756396"/>
    <w:rsid w:val="00761B5F"/>
    <w:rsid w:val="00761F58"/>
    <w:rsid w:val="00762C80"/>
    <w:rsid w:val="00765D9A"/>
    <w:rsid w:val="0076621D"/>
    <w:rsid w:val="00766895"/>
    <w:rsid w:val="00767D7B"/>
    <w:rsid w:val="00771161"/>
    <w:rsid w:val="0077257C"/>
    <w:rsid w:val="007725A2"/>
    <w:rsid w:val="00772755"/>
    <w:rsid w:val="00773C4E"/>
    <w:rsid w:val="0077499B"/>
    <w:rsid w:val="00774B3B"/>
    <w:rsid w:val="00774E94"/>
    <w:rsid w:val="007756F1"/>
    <w:rsid w:val="00775EB1"/>
    <w:rsid w:val="00780F68"/>
    <w:rsid w:val="0078174C"/>
    <w:rsid w:val="00781E68"/>
    <w:rsid w:val="00782A04"/>
    <w:rsid w:val="007838F8"/>
    <w:rsid w:val="00783E3B"/>
    <w:rsid w:val="007842CE"/>
    <w:rsid w:val="00784BC1"/>
    <w:rsid w:val="00786EEF"/>
    <w:rsid w:val="00787276"/>
    <w:rsid w:val="0079036E"/>
    <w:rsid w:val="00790952"/>
    <w:rsid w:val="00791170"/>
    <w:rsid w:val="0079187A"/>
    <w:rsid w:val="007918FF"/>
    <w:rsid w:val="00791DCF"/>
    <w:rsid w:val="00792805"/>
    <w:rsid w:val="00792F56"/>
    <w:rsid w:val="00793012"/>
    <w:rsid w:val="00793AD6"/>
    <w:rsid w:val="00793E05"/>
    <w:rsid w:val="00795604"/>
    <w:rsid w:val="00796194"/>
    <w:rsid w:val="00796C0C"/>
    <w:rsid w:val="007975DB"/>
    <w:rsid w:val="00797830"/>
    <w:rsid w:val="007A0F00"/>
    <w:rsid w:val="007A1028"/>
    <w:rsid w:val="007A1713"/>
    <w:rsid w:val="007A18BD"/>
    <w:rsid w:val="007A2373"/>
    <w:rsid w:val="007A4B25"/>
    <w:rsid w:val="007A4FE6"/>
    <w:rsid w:val="007A51DB"/>
    <w:rsid w:val="007A54AE"/>
    <w:rsid w:val="007A56B6"/>
    <w:rsid w:val="007A6C5A"/>
    <w:rsid w:val="007A6DB8"/>
    <w:rsid w:val="007B00FB"/>
    <w:rsid w:val="007B1AC1"/>
    <w:rsid w:val="007B2AD9"/>
    <w:rsid w:val="007B3B68"/>
    <w:rsid w:val="007B4619"/>
    <w:rsid w:val="007B5C4E"/>
    <w:rsid w:val="007B61E6"/>
    <w:rsid w:val="007B6B62"/>
    <w:rsid w:val="007B6E27"/>
    <w:rsid w:val="007B7350"/>
    <w:rsid w:val="007C00AA"/>
    <w:rsid w:val="007C09D1"/>
    <w:rsid w:val="007C0A74"/>
    <w:rsid w:val="007C13EE"/>
    <w:rsid w:val="007C2433"/>
    <w:rsid w:val="007C28BB"/>
    <w:rsid w:val="007C35AE"/>
    <w:rsid w:val="007C386F"/>
    <w:rsid w:val="007C39D3"/>
    <w:rsid w:val="007C571E"/>
    <w:rsid w:val="007C5D0F"/>
    <w:rsid w:val="007C657D"/>
    <w:rsid w:val="007C67C3"/>
    <w:rsid w:val="007C6D45"/>
    <w:rsid w:val="007C6F09"/>
    <w:rsid w:val="007C749D"/>
    <w:rsid w:val="007D2DD7"/>
    <w:rsid w:val="007D3E86"/>
    <w:rsid w:val="007D4482"/>
    <w:rsid w:val="007D61F4"/>
    <w:rsid w:val="007D6F25"/>
    <w:rsid w:val="007D781E"/>
    <w:rsid w:val="007E0085"/>
    <w:rsid w:val="007E0204"/>
    <w:rsid w:val="007E10F4"/>
    <w:rsid w:val="007E2B47"/>
    <w:rsid w:val="007E3568"/>
    <w:rsid w:val="007E3937"/>
    <w:rsid w:val="007E3D33"/>
    <w:rsid w:val="007E535A"/>
    <w:rsid w:val="007E7AB6"/>
    <w:rsid w:val="007E7E07"/>
    <w:rsid w:val="007F101B"/>
    <w:rsid w:val="007F1996"/>
    <w:rsid w:val="007F24AE"/>
    <w:rsid w:val="007F24B9"/>
    <w:rsid w:val="007F2731"/>
    <w:rsid w:val="007F2BA2"/>
    <w:rsid w:val="007F3675"/>
    <w:rsid w:val="007F43A9"/>
    <w:rsid w:val="007F49CF"/>
    <w:rsid w:val="007F57A2"/>
    <w:rsid w:val="007F63FE"/>
    <w:rsid w:val="007F6CC8"/>
    <w:rsid w:val="007F7225"/>
    <w:rsid w:val="007F736E"/>
    <w:rsid w:val="00800B5F"/>
    <w:rsid w:val="00800F63"/>
    <w:rsid w:val="00801BAE"/>
    <w:rsid w:val="00801D24"/>
    <w:rsid w:val="008030D0"/>
    <w:rsid w:val="00803512"/>
    <w:rsid w:val="00804019"/>
    <w:rsid w:val="00804B73"/>
    <w:rsid w:val="008076EB"/>
    <w:rsid w:val="00807B63"/>
    <w:rsid w:val="0081124B"/>
    <w:rsid w:val="00812111"/>
    <w:rsid w:val="008125A7"/>
    <w:rsid w:val="008133D6"/>
    <w:rsid w:val="00813577"/>
    <w:rsid w:val="008135D9"/>
    <w:rsid w:val="00814D4D"/>
    <w:rsid w:val="0081562E"/>
    <w:rsid w:val="00817DE9"/>
    <w:rsid w:val="00820022"/>
    <w:rsid w:val="00820048"/>
    <w:rsid w:val="0082006B"/>
    <w:rsid w:val="0082063B"/>
    <w:rsid w:val="0082381F"/>
    <w:rsid w:val="00823B32"/>
    <w:rsid w:val="00823E09"/>
    <w:rsid w:val="00824377"/>
    <w:rsid w:val="00824FA6"/>
    <w:rsid w:val="008260B8"/>
    <w:rsid w:val="008262FD"/>
    <w:rsid w:val="0082666F"/>
    <w:rsid w:val="00830ED3"/>
    <w:rsid w:val="00831B1C"/>
    <w:rsid w:val="00831BDE"/>
    <w:rsid w:val="0083271A"/>
    <w:rsid w:val="00833924"/>
    <w:rsid w:val="00835501"/>
    <w:rsid w:val="00835B88"/>
    <w:rsid w:val="00835EB8"/>
    <w:rsid w:val="008363FE"/>
    <w:rsid w:val="00837491"/>
    <w:rsid w:val="008377BF"/>
    <w:rsid w:val="008402F6"/>
    <w:rsid w:val="008409B4"/>
    <w:rsid w:val="00840F1D"/>
    <w:rsid w:val="0084187F"/>
    <w:rsid w:val="00843017"/>
    <w:rsid w:val="00843AF7"/>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39C1"/>
    <w:rsid w:val="008649AD"/>
    <w:rsid w:val="00864B27"/>
    <w:rsid w:val="00865503"/>
    <w:rsid w:val="00865506"/>
    <w:rsid w:val="0086611A"/>
    <w:rsid w:val="008667A3"/>
    <w:rsid w:val="00867613"/>
    <w:rsid w:val="0087167F"/>
    <w:rsid w:val="00871938"/>
    <w:rsid w:val="008722DB"/>
    <w:rsid w:val="00874D2B"/>
    <w:rsid w:val="00875AB8"/>
    <w:rsid w:val="00876562"/>
    <w:rsid w:val="00876934"/>
    <w:rsid w:val="008771ED"/>
    <w:rsid w:val="00880306"/>
    <w:rsid w:val="0088057D"/>
    <w:rsid w:val="00880842"/>
    <w:rsid w:val="00881982"/>
    <w:rsid w:val="008827C4"/>
    <w:rsid w:val="00882FEE"/>
    <w:rsid w:val="00883C16"/>
    <w:rsid w:val="00883E65"/>
    <w:rsid w:val="0088411A"/>
    <w:rsid w:val="00885DAA"/>
    <w:rsid w:val="0088644E"/>
    <w:rsid w:val="00887440"/>
    <w:rsid w:val="0088794F"/>
    <w:rsid w:val="00887952"/>
    <w:rsid w:val="00890A4A"/>
    <w:rsid w:val="00891C6B"/>
    <w:rsid w:val="00892C5F"/>
    <w:rsid w:val="00893244"/>
    <w:rsid w:val="00893C60"/>
    <w:rsid w:val="00894A1F"/>
    <w:rsid w:val="00896E51"/>
    <w:rsid w:val="008A0D23"/>
    <w:rsid w:val="008A21DD"/>
    <w:rsid w:val="008A281A"/>
    <w:rsid w:val="008A4D76"/>
    <w:rsid w:val="008A51B0"/>
    <w:rsid w:val="008A52B1"/>
    <w:rsid w:val="008A5D9A"/>
    <w:rsid w:val="008A6256"/>
    <w:rsid w:val="008A6E42"/>
    <w:rsid w:val="008B0B95"/>
    <w:rsid w:val="008B19FE"/>
    <w:rsid w:val="008B40D1"/>
    <w:rsid w:val="008B41D3"/>
    <w:rsid w:val="008B5034"/>
    <w:rsid w:val="008B50BD"/>
    <w:rsid w:val="008B540C"/>
    <w:rsid w:val="008B5AA3"/>
    <w:rsid w:val="008B75EE"/>
    <w:rsid w:val="008B7B7E"/>
    <w:rsid w:val="008B7CF5"/>
    <w:rsid w:val="008C07F6"/>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202"/>
    <w:rsid w:val="008D7F8D"/>
    <w:rsid w:val="008E0916"/>
    <w:rsid w:val="008E409C"/>
    <w:rsid w:val="008E4E1D"/>
    <w:rsid w:val="008E4ED7"/>
    <w:rsid w:val="008E4F5F"/>
    <w:rsid w:val="008E5113"/>
    <w:rsid w:val="008E5840"/>
    <w:rsid w:val="008E58E1"/>
    <w:rsid w:val="008E6770"/>
    <w:rsid w:val="008F0375"/>
    <w:rsid w:val="008F03BB"/>
    <w:rsid w:val="008F1160"/>
    <w:rsid w:val="008F19E8"/>
    <w:rsid w:val="008F294C"/>
    <w:rsid w:val="008F2C81"/>
    <w:rsid w:val="008F35BE"/>
    <w:rsid w:val="008F5B8C"/>
    <w:rsid w:val="008F5FA9"/>
    <w:rsid w:val="008F60A6"/>
    <w:rsid w:val="008F6C8D"/>
    <w:rsid w:val="008F7004"/>
    <w:rsid w:val="008F70FA"/>
    <w:rsid w:val="008F764B"/>
    <w:rsid w:val="009002BC"/>
    <w:rsid w:val="009009AA"/>
    <w:rsid w:val="009028B1"/>
    <w:rsid w:val="009032DD"/>
    <w:rsid w:val="009035BD"/>
    <w:rsid w:val="0090372A"/>
    <w:rsid w:val="009048D9"/>
    <w:rsid w:val="009050E3"/>
    <w:rsid w:val="0090732B"/>
    <w:rsid w:val="0090785B"/>
    <w:rsid w:val="00907CB6"/>
    <w:rsid w:val="00907D0F"/>
    <w:rsid w:val="00912FCB"/>
    <w:rsid w:val="009139B8"/>
    <w:rsid w:val="00913FF8"/>
    <w:rsid w:val="00914B5B"/>
    <w:rsid w:val="00914B86"/>
    <w:rsid w:val="00914DD3"/>
    <w:rsid w:val="00916339"/>
    <w:rsid w:val="009164CC"/>
    <w:rsid w:val="00916EC8"/>
    <w:rsid w:val="00916F0D"/>
    <w:rsid w:val="00920028"/>
    <w:rsid w:val="0092048E"/>
    <w:rsid w:val="009205AC"/>
    <w:rsid w:val="00920657"/>
    <w:rsid w:val="00921252"/>
    <w:rsid w:val="00921853"/>
    <w:rsid w:val="0092431F"/>
    <w:rsid w:val="0092438B"/>
    <w:rsid w:val="00926C58"/>
    <w:rsid w:val="00927E12"/>
    <w:rsid w:val="009302C3"/>
    <w:rsid w:val="00930ABD"/>
    <w:rsid w:val="00932FDE"/>
    <w:rsid w:val="009332A0"/>
    <w:rsid w:val="009333F3"/>
    <w:rsid w:val="0093395C"/>
    <w:rsid w:val="00933A74"/>
    <w:rsid w:val="00936C4B"/>
    <w:rsid w:val="00936E20"/>
    <w:rsid w:val="00937ED0"/>
    <w:rsid w:val="00940DD7"/>
    <w:rsid w:val="009410A7"/>
    <w:rsid w:val="00942044"/>
    <w:rsid w:val="009421E5"/>
    <w:rsid w:val="009436BA"/>
    <w:rsid w:val="00943855"/>
    <w:rsid w:val="00943BDE"/>
    <w:rsid w:val="0094440A"/>
    <w:rsid w:val="009457F7"/>
    <w:rsid w:val="00946521"/>
    <w:rsid w:val="009467D2"/>
    <w:rsid w:val="009473C1"/>
    <w:rsid w:val="009478DD"/>
    <w:rsid w:val="00947E8E"/>
    <w:rsid w:val="00951696"/>
    <w:rsid w:val="00951D7D"/>
    <w:rsid w:val="00951DC2"/>
    <w:rsid w:val="00952BE1"/>
    <w:rsid w:val="00952E89"/>
    <w:rsid w:val="0095351B"/>
    <w:rsid w:val="0095375F"/>
    <w:rsid w:val="009555EE"/>
    <w:rsid w:val="00956561"/>
    <w:rsid w:val="00957EF6"/>
    <w:rsid w:val="00960B74"/>
    <w:rsid w:val="0096229E"/>
    <w:rsid w:val="009625CA"/>
    <w:rsid w:val="00964107"/>
    <w:rsid w:val="00964982"/>
    <w:rsid w:val="00964D74"/>
    <w:rsid w:val="00965D49"/>
    <w:rsid w:val="00966523"/>
    <w:rsid w:val="00966B17"/>
    <w:rsid w:val="00970AF8"/>
    <w:rsid w:val="00970BCB"/>
    <w:rsid w:val="009730FC"/>
    <w:rsid w:val="00975506"/>
    <w:rsid w:val="00976D8C"/>
    <w:rsid w:val="00980315"/>
    <w:rsid w:val="0098040A"/>
    <w:rsid w:val="00981608"/>
    <w:rsid w:val="0098166F"/>
    <w:rsid w:val="00981C7F"/>
    <w:rsid w:val="00982A91"/>
    <w:rsid w:val="009842B7"/>
    <w:rsid w:val="009845E6"/>
    <w:rsid w:val="009848E7"/>
    <w:rsid w:val="00984CEA"/>
    <w:rsid w:val="009852CB"/>
    <w:rsid w:val="00985FE0"/>
    <w:rsid w:val="0098749B"/>
    <w:rsid w:val="00987EA5"/>
    <w:rsid w:val="00987FDF"/>
    <w:rsid w:val="0099022C"/>
    <w:rsid w:val="00990A32"/>
    <w:rsid w:val="009915FC"/>
    <w:rsid w:val="00992034"/>
    <w:rsid w:val="00995449"/>
    <w:rsid w:val="00995EAD"/>
    <w:rsid w:val="0099622A"/>
    <w:rsid w:val="00996E6E"/>
    <w:rsid w:val="0099701C"/>
    <w:rsid w:val="009978DD"/>
    <w:rsid w:val="00997CF2"/>
    <w:rsid w:val="009A1C5C"/>
    <w:rsid w:val="009A1FAC"/>
    <w:rsid w:val="009A29FA"/>
    <w:rsid w:val="009A3475"/>
    <w:rsid w:val="009A4B94"/>
    <w:rsid w:val="009A6611"/>
    <w:rsid w:val="009A6F5B"/>
    <w:rsid w:val="009A77A6"/>
    <w:rsid w:val="009A78C4"/>
    <w:rsid w:val="009B02D7"/>
    <w:rsid w:val="009B064E"/>
    <w:rsid w:val="009B073F"/>
    <w:rsid w:val="009B0EAD"/>
    <w:rsid w:val="009B1AFD"/>
    <w:rsid w:val="009B33A0"/>
    <w:rsid w:val="009B530D"/>
    <w:rsid w:val="009B552F"/>
    <w:rsid w:val="009B6517"/>
    <w:rsid w:val="009C04D6"/>
    <w:rsid w:val="009C0B2C"/>
    <w:rsid w:val="009C32D9"/>
    <w:rsid w:val="009C52F5"/>
    <w:rsid w:val="009C571A"/>
    <w:rsid w:val="009C5823"/>
    <w:rsid w:val="009C64B7"/>
    <w:rsid w:val="009C7031"/>
    <w:rsid w:val="009C7F48"/>
    <w:rsid w:val="009D172F"/>
    <w:rsid w:val="009D2737"/>
    <w:rsid w:val="009D4B66"/>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2F0B"/>
    <w:rsid w:val="009F48FB"/>
    <w:rsid w:val="009F5923"/>
    <w:rsid w:val="00A00647"/>
    <w:rsid w:val="00A01675"/>
    <w:rsid w:val="00A01E17"/>
    <w:rsid w:val="00A02110"/>
    <w:rsid w:val="00A029CD"/>
    <w:rsid w:val="00A03584"/>
    <w:rsid w:val="00A03FF1"/>
    <w:rsid w:val="00A05360"/>
    <w:rsid w:val="00A06596"/>
    <w:rsid w:val="00A07B1C"/>
    <w:rsid w:val="00A07F4C"/>
    <w:rsid w:val="00A103FA"/>
    <w:rsid w:val="00A10648"/>
    <w:rsid w:val="00A106A2"/>
    <w:rsid w:val="00A10EE8"/>
    <w:rsid w:val="00A13031"/>
    <w:rsid w:val="00A133D2"/>
    <w:rsid w:val="00A13912"/>
    <w:rsid w:val="00A13CD2"/>
    <w:rsid w:val="00A14D86"/>
    <w:rsid w:val="00A1549C"/>
    <w:rsid w:val="00A170BE"/>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3EB3"/>
    <w:rsid w:val="00A340F8"/>
    <w:rsid w:val="00A35ACD"/>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378C"/>
    <w:rsid w:val="00A54D5F"/>
    <w:rsid w:val="00A55828"/>
    <w:rsid w:val="00A565AE"/>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3154"/>
    <w:rsid w:val="00A73184"/>
    <w:rsid w:val="00A73727"/>
    <w:rsid w:val="00A75270"/>
    <w:rsid w:val="00A76A4A"/>
    <w:rsid w:val="00A76BD2"/>
    <w:rsid w:val="00A76CE9"/>
    <w:rsid w:val="00A77270"/>
    <w:rsid w:val="00A805CD"/>
    <w:rsid w:val="00A808F3"/>
    <w:rsid w:val="00A81BEA"/>
    <w:rsid w:val="00A830FC"/>
    <w:rsid w:val="00A834E3"/>
    <w:rsid w:val="00A8356D"/>
    <w:rsid w:val="00A83DC5"/>
    <w:rsid w:val="00A84456"/>
    <w:rsid w:val="00A8577A"/>
    <w:rsid w:val="00A85A27"/>
    <w:rsid w:val="00A85F29"/>
    <w:rsid w:val="00A86650"/>
    <w:rsid w:val="00A86CB6"/>
    <w:rsid w:val="00A86DDD"/>
    <w:rsid w:val="00A9088E"/>
    <w:rsid w:val="00A90D8C"/>
    <w:rsid w:val="00A91366"/>
    <w:rsid w:val="00A915E9"/>
    <w:rsid w:val="00A92241"/>
    <w:rsid w:val="00A93041"/>
    <w:rsid w:val="00A93B86"/>
    <w:rsid w:val="00A93ED3"/>
    <w:rsid w:val="00A95824"/>
    <w:rsid w:val="00AA085E"/>
    <w:rsid w:val="00AA0879"/>
    <w:rsid w:val="00AA1419"/>
    <w:rsid w:val="00AA16C8"/>
    <w:rsid w:val="00AA1C1D"/>
    <w:rsid w:val="00AA1EFE"/>
    <w:rsid w:val="00AA210B"/>
    <w:rsid w:val="00AA277C"/>
    <w:rsid w:val="00AA2EE8"/>
    <w:rsid w:val="00AA68E0"/>
    <w:rsid w:val="00AA7835"/>
    <w:rsid w:val="00AB0039"/>
    <w:rsid w:val="00AB06E1"/>
    <w:rsid w:val="00AB1960"/>
    <w:rsid w:val="00AB2FE4"/>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2B31"/>
    <w:rsid w:val="00AC397F"/>
    <w:rsid w:val="00AC3EFA"/>
    <w:rsid w:val="00AC4066"/>
    <w:rsid w:val="00AC414E"/>
    <w:rsid w:val="00AC53E6"/>
    <w:rsid w:val="00AC5833"/>
    <w:rsid w:val="00AC72FA"/>
    <w:rsid w:val="00AC731F"/>
    <w:rsid w:val="00AD01C1"/>
    <w:rsid w:val="00AD1513"/>
    <w:rsid w:val="00AD2D94"/>
    <w:rsid w:val="00AD3094"/>
    <w:rsid w:val="00AD3373"/>
    <w:rsid w:val="00AD33B0"/>
    <w:rsid w:val="00AD3447"/>
    <w:rsid w:val="00AD3C50"/>
    <w:rsid w:val="00AD49CB"/>
    <w:rsid w:val="00AD4CD3"/>
    <w:rsid w:val="00AD5E32"/>
    <w:rsid w:val="00AD6EA8"/>
    <w:rsid w:val="00AD7613"/>
    <w:rsid w:val="00AE0445"/>
    <w:rsid w:val="00AE1417"/>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745D"/>
    <w:rsid w:val="00AF7B5C"/>
    <w:rsid w:val="00AF7E7D"/>
    <w:rsid w:val="00B0003F"/>
    <w:rsid w:val="00B00112"/>
    <w:rsid w:val="00B01EDC"/>
    <w:rsid w:val="00B045A0"/>
    <w:rsid w:val="00B05B49"/>
    <w:rsid w:val="00B061C2"/>
    <w:rsid w:val="00B066D9"/>
    <w:rsid w:val="00B06B1E"/>
    <w:rsid w:val="00B06BFD"/>
    <w:rsid w:val="00B11575"/>
    <w:rsid w:val="00B11819"/>
    <w:rsid w:val="00B1246B"/>
    <w:rsid w:val="00B137E2"/>
    <w:rsid w:val="00B14716"/>
    <w:rsid w:val="00B162A6"/>
    <w:rsid w:val="00B1683E"/>
    <w:rsid w:val="00B17C01"/>
    <w:rsid w:val="00B20155"/>
    <w:rsid w:val="00B205CD"/>
    <w:rsid w:val="00B21776"/>
    <w:rsid w:val="00B220CE"/>
    <w:rsid w:val="00B23A87"/>
    <w:rsid w:val="00B23D41"/>
    <w:rsid w:val="00B2574E"/>
    <w:rsid w:val="00B26630"/>
    <w:rsid w:val="00B27623"/>
    <w:rsid w:val="00B27DC8"/>
    <w:rsid w:val="00B30482"/>
    <w:rsid w:val="00B32458"/>
    <w:rsid w:val="00B331D9"/>
    <w:rsid w:val="00B33B52"/>
    <w:rsid w:val="00B3522B"/>
    <w:rsid w:val="00B3616B"/>
    <w:rsid w:val="00B42037"/>
    <w:rsid w:val="00B42B70"/>
    <w:rsid w:val="00B432C3"/>
    <w:rsid w:val="00B441F0"/>
    <w:rsid w:val="00B44C87"/>
    <w:rsid w:val="00B45EF2"/>
    <w:rsid w:val="00B47300"/>
    <w:rsid w:val="00B50CFA"/>
    <w:rsid w:val="00B51187"/>
    <w:rsid w:val="00B52C70"/>
    <w:rsid w:val="00B54442"/>
    <w:rsid w:val="00B5626C"/>
    <w:rsid w:val="00B56424"/>
    <w:rsid w:val="00B57759"/>
    <w:rsid w:val="00B603B6"/>
    <w:rsid w:val="00B6132E"/>
    <w:rsid w:val="00B618DB"/>
    <w:rsid w:val="00B62DF9"/>
    <w:rsid w:val="00B63376"/>
    <w:rsid w:val="00B645B8"/>
    <w:rsid w:val="00B65B4D"/>
    <w:rsid w:val="00B66881"/>
    <w:rsid w:val="00B673A2"/>
    <w:rsid w:val="00B67466"/>
    <w:rsid w:val="00B67857"/>
    <w:rsid w:val="00B7370F"/>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4DD9"/>
    <w:rsid w:val="00BA04BB"/>
    <w:rsid w:val="00BA0C02"/>
    <w:rsid w:val="00BA10A0"/>
    <w:rsid w:val="00BA23BC"/>
    <w:rsid w:val="00BA27AF"/>
    <w:rsid w:val="00BA2F26"/>
    <w:rsid w:val="00BA33AC"/>
    <w:rsid w:val="00BA4125"/>
    <w:rsid w:val="00BA429A"/>
    <w:rsid w:val="00BA4CAE"/>
    <w:rsid w:val="00BA5018"/>
    <w:rsid w:val="00BA603F"/>
    <w:rsid w:val="00BA72BE"/>
    <w:rsid w:val="00BA741C"/>
    <w:rsid w:val="00BA74FF"/>
    <w:rsid w:val="00BB063A"/>
    <w:rsid w:val="00BB0933"/>
    <w:rsid w:val="00BB15C1"/>
    <w:rsid w:val="00BB17AF"/>
    <w:rsid w:val="00BB2082"/>
    <w:rsid w:val="00BB30CC"/>
    <w:rsid w:val="00BB398C"/>
    <w:rsid w:val="00BB4E53"/>
    <w:rsid w:val="00BB628F"/>
    <w:rsid w:val="00BB72D3"/>
    <w:rsid w:val="00BB75F8"/>
    <w:rsid w:val="00BB7773"/>
    <w:rsid w:val="00BB7E59"/>
    <w:rsid w:val="00BC085A"/>
    <w:rsid w:val="00BC0EEA"/>
    <w:rsid w:val="00BC14FF"/>
    <w:rsid w:val="00BC1AAC"/>
    <w:rsid w:val="00BC1B92"/>
    <w:rsid w:val="00BC1D9E"/>
    <w:rsid w:val="00BC22B6"/>
    <w:rsid w:val="00BC2969"/>
    <w:rsid w:val="00BC34E2"/>
    <w:rsid w:val="00BC3620"/>
    <w:rsid w:val="00BC5FD2"/>
    <w:rsid w:val="00BC6361"/>
    <w:rsid w:val="00BC7278"/>
    <w:rsid w:val="00BC78E0"/>
    <w:rsid w:val="00BD04C6"/>
    <w:rsid w:val="00BD0908"/>
    <w:rsid w:val="00BD0C08"/>
    <w:rsid w:val="00BD1D53"/>
    <w:rsid w:val="00BD1FB7"/>
    <w:rsid w:val="00BD3CBD"/>
    <w:rsid w:val="00BD5DFA"/>
    <w:rsid w:val="00BD711D"/>
    <w:rsid w:val="00BD723F"/>
    <w:rsid w:val="00BE0171"/>
    <w:rsid w:val="00BE0928"/>
    <w:rsid w:val="00BE13B7"/>
    <w:rsid w:val="00BE1F4B"/>
    <w:rsid w:val="00BE22EC"/>
    <w:rsid w:val="00BE2313"/>
    <w:rsid w:val="00BE3D75"/>
    <w:rsid w:val="00BE7697"/>
    <w:rsid w:val="00BF12E9"/>
    <w:rsid w:val="00BF21C7"/>
    <w:rsid w:val="00BF2452"/>
    <w:rsid w:val="00BF2627"/>
    <w:rsid w:val="00BF34D4"/>
    <w:rsid w:val="00BF3606"/>
    <w:rsid w:val="00BF3C96"/>
    <w:rsid w:val="00BF538F"/>
    <w:rsid w:val="00BF57E4"/>
    <w:rsid w:val="00BF608F"/>
    <w:rsid w:val="00BF7D82"/>
    <w:rsid w:val="00C00D42"/>
    <w:rsid w:val="00C03B71"/>
    <w:rsid w:val="00C0522C"/>
    <w:rsid w:val="00C07162"/>
    <w:rsid w:val="00C0721D"/>
    <w:rsid w:val="00C10293"/>
    <w:rsid w:val="00C105E6"/>
    <w:rsid w:val="00C1099C"/>
    <w:rsid w:val="00C11CAC"/>
    <w:rsid w:val="00C11EBB"/>
    <w:rsid w:val="00C12834"/>
    <w:rsid w:val="00C131D0"/>
    <w:rsid w:val="00C14DC2"/>
    <w:rsid w:val="00C15B14"/>
    <w:rsid w:val="00C16A1F"/>
    <w:rsid w:val="00C17799"/>
    <w:rsid w:val="00C20BB9"/>
    <w:rsid w:val="00C2216D"/>
    <w:rsid w:val="00C222B1"/>
    <w:rsid w:val="00C22637"/>
    <w:rsid w:val="00C23A2C"/>
    <w:rsid w:val="00C24CAE"/>
    <w:rsid w:val="00C26616"/>
    <w:rsid w:val="00C26E18"/>
    <w:rsid w:val="00C30FF2"/>
    <w:rsid w:val="00C3100A"/>
    <w:rsid w:val="00C33DE6"/>
    <w:rsid w:val="00C33F3D"/>
    <w:rsid w:val="00C34140"/>
    <w:rsid w:val="00C34589"/>
    <w:rsid w:val="00C353FE"/>
    <w:rsid w:val="00C35C0E"/>
    <w:rsid w:val="00C363C5"/>
    <w:rsid w:val="00C374CF"/>
    <w:rsid w:val="00C40DD3"/>
    <w:rsid w:val="00C43414"/>
    <w:rsid w:val="00C434C6"/>
    <w:rsid w:val="00C453D8"/>
    <w:rsid w:val="00C45619"/>
    <w:rsid w:val="00C46239"/>
    <w:rsid w:val="00C46B03"/>
    <w:rsid w:val="00C472E9"/>
    <w:rsid w:val="00C4777E"/>
    <w:rsid w:val="00C478C7"/>
    <w:rsid w:val="00C47B61"/>
    <w:rsid w:val="00C47EE7"/>
    <w:rsid w:val="00C47F1B"/>
    <w:rsid w:val="00C50BBC"/>
    <w:rsid w:val="00C50DBE"/>
    <w:rsid w:val="00C51C6D"/>
    <w:rsid w:val="00C5284C"/>
    <w:rsid w:val="00C536CC"/>
    <w:rsid w:val="00C53992"/>
    <w:rsid w:val="00C55543"/>
    <w:rsid w:val="00C55E1C"/>
    <w:rsid w:val="00C56179"/>
    <w:rsid w:val="00C5623D"/>
    <w:rsid w:val="00C5676D"/>
    <w:rsid w:val="00C568CA"/>
    <w:rsid w:val="00C57649"/>
    <w:rsid w:val="00C578A1"/>
    <w:rsid w:val="00C579A3"/>
    <w:rsid w:val="00C60A2E"/>
    <w:rsid w:val="00C613D4"/>
    <w:rsid w:val="00C61CAF"/>
    <w:rsid w:val="00C625A0"/>
    <w:rsid w:val="00C62938"/>
    <w:rsid w:val="00C62C64"/>
    <w:rsid w:val="00C62EA9"/>
    <w:rsid w:val="00C63390"/>
    <w:rsid w:val="00C64E14"/>
    <w:rsid w:val="00C64F62"/>
    <w:rsid w:val="00C6571D"/>
    <w:rsid w:val="00C6652E"/>
    <w:rsid w:val="00C666FD"/>
    <w:rsid w:val="00C66ECB"/>
    <w:rsid w:val="00C675D2"/>
    <w:rsid w:val="00C701FC"/>
    <w:rsid w:val="00C70770"/>
    <w:rsid w:val="00C70C85"/>
    <w:rsid w:val="00C71142"/>
    <w:rsid w:val="00C72120"/>
    <w:rsid w:val="00C72233"/>
    <w:rsid w:val="00C722E4"/>
    <w:rsid w:val="00C72327"/>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6C39"/>
    <w:rsid w:val="00C872E8"/>
    <w:rsid w:val="00C87A49"/>
    <w:rsid w:val="00C90895"/>
    <w:rsid w:val="00C91B93"/>
    <w:rsid w:val="00C91BDE"/>
    <w:rsid w:val="00C939A0"/>
    <w:rsid w:val="00C94063"/>
    <w:rsid w:val="00C9419A"/>
    <w:rsid w:val="00C944B3"/>
    <w:rsid w:val="00C94AA5"/>
    <w:rsid w:val="00C9504B"/>
    <w:rsid w:val="00C966D2"/>
    <w:rsid w:val="00C97F7C"/>
    <w:rsid w:val="00CA0318"/>
    <w:rsid w:val="00CA14F1"/>
    <w:rsid w:val="00CA1BDA"/>
    <w:rsid w:val="00CA1FAF"/>
    <w:rsid w:val="00CA323A"/>
    <w:rsid w:val="00CA5A6A"/>
    <w:rsid w:val="00CA6D87"/>
    <w:rsid w:val="00CA6E04"/>
    <w:rsid w:val="00CA701D"/>
    <w:rsid w:val="00CB14E4"/>
    <w:rsid w:val="00CB1CB2"/>
    <w:rsid w:val="00CB5980"/>
    <w:rsid w:val="00CC0EE0"/>
    <w:rsid w:val="00CC103B"/>
    <w:rsid w:val="00CC16A9"/>
    <w:rsid w:val="00CC37F8"/>
    <w:rsid w:val="00CC3B07"/>
    <w:rsid w:val="00CC6965"/>
    <w:rsid w:val="00CC7805"/>
    <w:rsid w:val="00CC7F60"/>
    <w:rsid w:val="00CC7FD3"/>
    <w:rsid w:val="00CD014D"/>
    <w:rsid w:val="00CD115C"/>
    <w:rsid w:val="00CD1601"/>
    <w:rsid w:val="00CD2A7B"/>
    <w:rsid w:val="00CD2FD6"/>
    <w:rsid w:val="00CD31F1"/>
    <w:rsid w:val="00CD33F7"/>
    <w:rsid w:val="00CD3A57"/>
    <w:rsid w:val="00CD3C12"/>
    <w:rsid w:val="00CD4B83"/>
    <w:rsid w:val="00CE16D8"/>
    <w:rsid w:val="00CE1718"/>
    <w:rsid w:val="00CE2669"/>
    <w:rsid w:val="00CE2BE8"/>
    <w:rsid w:val="00CE36E4"/>
    <w:rsid w:val="00CE48C2"/>
    <w:rsid w:val="00CE551A"/>
    <w:rsid w:val="00CE554C"/>
    <w:rsid w:val="00CE72D9"/>
    <w:rsid w:val="00CE7649"/>
    <w:rsid w:val="00CE7C52"/>
    <w:rsid w:val="00CE7D27"/>
    <w:rsid w:val="00CF0662"/>
    <w:rsid w:val="00CF14C7"/>
    <w:rsid w:val="00CF19CE"/>
    <w:rsid w:val="00CF2276"/>
    <w:rsid w:val="00CF2C33"/>
    <w:rsid w:val="00CF4D33"/>
    <w:rsid w:val="00CF63EE"/>
    <w:rsid w:val="00CF65DE"/>
    <w:rsid w:val="00CF6950"/>
    <w:rsid w:val="00CF700C"/>
    <w:rsid w:val="00D00303"/>
    <w:rsid w:val="00D00376"/>
    <w:rsid w:val="00D003B3"/>
    <w:rsid w:val="00D01217"/>
    <w:rsid w:val="00D01828"/>
    <w:rsid w:val="00D02C8E"/>
    <w:rsid w:val="00D030C7"/>
    <w:rsid w:val="00D0381A"/>
    <w:rsid w:val="00D04C5E"/>
    <w:rsid w:val="00D05BEC"/>
    <w:rsid w:val="00D062FB"/>
    <w:rsid w:val="00D07774"/>
    <w:rsid w:val="00D1056B"/>
    <w:rsid w:val="00D10A86"/>
    <w:rsid w:val="00D10B8A"/>
    <w:rsid w:val="00D124AE"/>
    <w:rsid w:val="00D12705"/>
    <w:rsid w:val="00D13BCD"/>
    <w:rsid w:val="00D13EAA"/>
    <w:rsid w:val="00D13EE1"/>
    <w:rsid w:val="00D149D4"/>
    <w:rsid w:val="00D14E9B"/>
    <w:rsid w:val="00D15E98"/>
    <w:rsid w:val="00D202FA"/>
    <w:rsid w:val="00D215A2"/>
    <w:rsid w:val="00D215E4"/>
    <w:rsid w:val="00D219BA"/>
    <w:rsid w:val="00D2226A"/>
    <w:rsid w:val="00D22BF9"/>
    <w:rsid w:val="00D233C1"/>
    <w:rsid w:val="00D30CC3"/>
    <w:rsid w:val="00D30F1B"/>
    <w:rsid w:val="00D325A0"/>
    <w:rsid w:val="00D33D7A"/>
    <w:rsid w:val="00D34B29"/>
    <w:rsid w:val="00D352F1"/>
    <w:rsid w:val="00D35850"/>
    <w:rsid w:val="00D35866"/>
    <w:rsid w:val="00D402DF"/>
    <w:rsid w:val="00D40F11"/>
    <w:rsid w:val="00D42620"/>
    <w:rsid w:val="00D44E14"/>
    <w:rsid w:val="00D4508E"/>
    <w:rsid w:val="00D465F9"/>
    <w:rsid w:val="00D5066D"/>
    <w:rsid w:val="00D506A5"/>
    <w:rsid w:val="00D519E3"/>
    <w:rsid w:val="00D5289B"/>
    <w:rsid w:val="00D553D1"/>
    <w:rsid w:val="00D57207"/>
    <w:rsid w:val="00D60DDB"/>
    <w:rsid w:val="00D60E24"/>
    <w:rsid w:val="00D618FA"/>
    <w:rsid w:val="00D62740"/>
    <w:rsid w:val="00D63A02"/>
    <w:rsid w:val="00D63A85"/>
    <w:rsid w:val="00D63EFF"/>
    <w:rsid w:val="00D6439C"/>
    <w:rsid w:val="00D644F7"/>
    <w:rsid w:val="00D64B8E"/>
    <w:rsid w:val="00D64E17"/>
    <w:rsid w:val="00D65749"/>
    <w:rsid w:val="00D65B51"/>
    <w:rsid w:val="00D65EFF"/>
    <w:rsid w:val="00D6719C"/>
    <w:rsid w:val="00D70437"/>
    <w:rsid w:val="00D70656"/>
    <w:rsid w:val="00D70941"/>
    <w:rsid w:val="00D7181A"/>
    <w:rsid w:val="00D71839"/>
    <w:rsid w:val="00D74AF0"/>
    <w:rsid w:val="00D75B11"/>
    <w:rsid w:val="00D776A5"/>
    <w:rsid w:val="00D80BD3"/>
    <w:rsid w:val="00D824F1"/>
    <w:rsid w:val="00D8351A"/>
    <w:rsid w:val="00D8377E"/>
    <w:rsid w:val="00D83E09"/>
    <w:rsid w:val="00D850F3"/>
    <w:rsid w:val="00D85E8D"/>
    <w:rsid w:val="00D879F5"/>
    <w:rsid w:val="00D87CCC"/>
    <w:rsid w:val="00D90926"/>
    <w:rsid w:val="00D90F4D"/>
    <w:rsid w:val="00D91046"/>
    <w:rsid w:val="00D9244C"/>
    <w:rsid w:val="00D92D02"/>
    <w:rsid w:val="00D936E5"/>
    <w:rsid w:val="00D94C4A"/>
    <w:rsid w:val="00D9644F"/>
    <w:rsid w:val="00D96625"/>
    <w:rsid w:val="00D96EB9"/>
    <w:rsid w:val="00D97E89"/>
    <w:rsid w:val="00D97FD2"/>
    <w:rsid w:val="00DA5220"/>
    <w:rsid w:val="00DA5B81"/>
    <w:rsid w:val="00DA5D0D"/>
    <w:rsid w:val="00DA72B2"/>
    <w:rsid w:val="00DA78BF"/>
    <w:rsid w:val="00DB332E"/>
    <w:rsid w:val="00DB38C8"/>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454"/>
    <w:rsid w:val="00DD667F"/>
    <w:rsid w:val="00DD6E0F"/>
    <w:rsid w:val="00DD792C"/>
    <w:rsid w:val="00DD7BA9"/>
    <w:rsid w:val="00DD7D28"/>
    <w:rsid w:val="00DE0291"/>
    <w:rsid w:val="00DE045B"/>
    <w:rsid w:val="00DE1BBA"/>
    <w:rsid w:val="00DE21A9"/>
    <w:rsid w:val="00DE2416"/>
    <w:rsid w:val="00DE481D"/>
    <w:rsid w:val="00DE550B"/>
    <w:rsid w:val="00DE5A70"/>
    <w:rsid w:val="00DE5AEB"/>
    <w:rsid w:val="00DE606D"/>
    <w:rsid w:val="00DE7897"/>
    <w:rsid w:val="00DE7921"/>
    <w:rsid w:val="00DF0741"/>
    <w:rsid w:val="00DF170A"/>
    <w:rsid w:val="00DF2A83"/>
    <w:rsid w:val="00DF3137"/>
    <w:rsid w:val="00DF3B54"/>
    <w:rsid w:val="00DF5A20"/>
    <w:rsid w:val="00DF7B20"/>
    <w:rsid w:val="00E0027D"/>
    <w:rsid w:val="00E016AF"/>
    <w:rsid w:val="00E034C2"/>
    <w:rsid w:val="00E03FE5"/>
    <w:rsid w:val="00E03FF9"/>
    <w:rsid w:val="00E04835"/>
    <w:rsid w:val="00E05292"/>
    <w:rsid w:val="00E058BB"/>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0DB"/>
    <w:rsid w:val="00E1515C"/>
    <w:rsid w:val="00E15AED"/>
    <w:rsid w:val="00E17902"/>
    <w:rsid w:val="00E21C66"/>
    <w:rsid w:val="00E2230E"/>
    <w:rsid w:val="00E22ADD"/>
    <w:rsid w:val="00E260E5"/>
    <w:rsid w:val="00E2681D"/>
    <w:rsid w:val="00E26D5E"/>
    <w:rsid w:val="00E27125"/>
    <w:rsid w:val="00E30593"/>
    <w:rsid w:val="00E3084C"/>
    <w:rsid w:val="00E31025"/>
    <w:rsid w:val="00E311B4"/>
    <w:rsid w:val="00E31B26"/>
    <w:rsid w:val="00E32126"/>
    <w:rsid w:val="00E3388F"/>
    <w:rsid w:val="00E33D1C"/>
    <w:rsid w:val="00E33E22"/>
    <w:rsid w:val="00E34134"/>
    <w:rsid w:val="00E34AD8"/>
    <w:rsid w:val="00E356A7"/>
    <w:rsid w:val="00E36065"/>
    <w:rsid w:val="00E3662D"/>
    <w:rsid w:val="00E37DCE"/>
    <w:rsid w:val="00E40730"/>
    <w:rsid w:val="00E408CA"/>
    <w:rsid w:val="00E40F1B"/>
    <w:rsid w:val="00E41F85"/>
    <w:rsid w:val="00E42868"/>
    <w:rsid w:val="00E42B90"/>
    <w:rsid w:val="00E434DF"/>
    <w:rsid w:val="00E43734"/>
    <w:rsid w:val="00E43BE9"/>
    <w:rsid w:val="00E44F97"/>
    <w:rsid w:val="00E4662D"/>
    <w:rsid w:val="00E46C91"/>
    <w:rsid w:val="00E472A2"/>
    <w:rsid w:val="00E4737C"/>
    <w:rsid w:val="00E50474"/>
    <w:rsid w:val="00E5162E"/>
    <w:rsid w:val="00E529DF"/>
    <w:rsid w:val="00E53842"/>
    <w:rsid w:val="00E542D4"/>
    <w:rsid w:val="00E54F54"/>
    <w:rsid w:val="00E568AE"/>
    <w:rsid w:val="00E57240"/>
    <w:rsid w:val="00E57720"/>
    <w:rsid w:val="00E57F05"/>
    <w:rsid w:val="00E6023C"/>
    <w:rsid w:val="00E60418"/>
    <w:rsid w:val="00E610AB"/>
    <w:rsid w:val="00E61275"/>
    <w:rsid w:val="00E615F4"/>
    <w:rsid w:val="00E616ED"/>
    <w:rsid w:val="00E6472A"/>
    <w:rsid w:val="00E64AD7"/>
    <w:rsid w:val="00E65882"/>
    <w:rsid w:val="00E660ED"/>
    <w:rsid w:val="00E7003E"/>
    <w:rsid w:val="00E70FE6"/>
    <w:rsid w:val="00E71BD4"/>
    <w:rsid w:val="00E71DE1"/>
    <w:rsid w:val="00E722D2"/>
    <w:rsid w:val="00E73565"/>
    <w:rsid w:val="00E75B7F"/>
    <w:rsid w:val="00E75F21"/>
    <w:rsid w:val="00E76845"/>
    <w:rsid w:val="00E77102"/>
    <w:rsid w:val="00E77270"/>
    <w:rsid w:val="00E8025C"/>
    <w:rsid w:val="00E8133B"/>
    <w:rsid w:val="00E8139A"/>
    <w:rsid w:val="00E81BA4"/>
    <w:rsid w:val="00E81C0E"/>
    <w:rsid w:val="00E828EC"/>
    <w:rsid w:val="00E830F5"/>
    <w:rsid w:val="00E837FB"/>
    <w:rsid w:val="00E83832"/>
    <w:rsid w:val="00E83A22"/>
    <w:rsid w:val="00E85132"/>
    <w:rsid w:val="00E856BD"/>
    <w:rsid w:val="00E85844"/>
    <w:rsid w:val="00E877B9"/>
    <w:rsid w:val="00E87B6A"/>
    <w:rsid w:val="00E91375"/>
    <w:rsid w:val="00E91FA1"/>
    <w:rsid w:val="00E92099"/>
    <w:rsid w:val="00E924AF"/>
    <w:rsid w:val="00E92766"/>
    <w:rsid w:val="00E93952"/>
    <w:rsid w:val="00E93E26"/>
    <w:rsid w:val="00E94106"/>
    <w:rsid w:val="00E96561"/>
    <w:rsid w:val="00E9761F"/>
    <w:rsid w:val="00E97DAD"/>
    <w:rsid w:val="00EA0366"/>
    <w:rsid w:val="00EA0A6C"/>
    <w:rsid w:val="00EA0CA6"/>
    <w:rsid w:val="00EA1922"/>
    <w:rsid w:val="00EA1E0C"/>
    <w:rsid w:val="00EA28F1"/>
    <w:rsid w:val="00EA3418"/>
    <w:rsid w:val="00EA42D1"/>
    <w:rsid w:val="00EA4DC4"/>
    <w:rsid w:val="00EA5DE8"/>
    <w:rsid w:val="00EA7B30"/>
    <w:rsid w:val="00EA7E04"/>
    <w:rsid w:val="00EB0D15"/>
    <w:rsid w:val="00EB1733"/>
    <w:rsid w:val="00EB2C63"/>
    <w:rsid w:val="00EB2F7A"/>
    <w:rsid w:val="00EB32E6"/>
    <w:rsid w:val="00EB3A6C"/>
    <w:rsid w:val="00EB431B"/>
    <w:rsid w:val="00EB4A6B"/>
    <w:rsid w:val="00EB6C18"/>
    <w:rsid w:val="00EC036F"/>
    <w:rsid w:val="00EC0A86"/>
    <w:rsid w:val="00EC383E"/>
    <w:rsid w:val="00EC59E1"/>
    <w:rsid w:val="00EC5E8A"/>
    <w:rsid w:val="00EC7DCE"/>
    <w:rsid w:val="00ED1137"/>
    <w:rsid w:val="00ED20BE"/>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9CA"/>
    <w:rsid w:val="00EF11C7"/>
    <w:rsid w:val="00EF2E9A"/>
    <w:rsid w:val="00EF3242"/>
    <w:rsid w:val="00EF3DE5"/>
    <w:rsid w:val="00EF5218"/>
    <w:rsid w:val="00EF6B73"/>
    <w:rsid w:val="00EF6D45"/>
    <w:rsid w:val="00F000F7"/>
    <w:rsid w:val="00F00207"/>
    <w:rsid w:val="00F00382"/>
    <w:rsid w:val="00F03D3A"/>
    <w:rsid w:val="00F0524A"/>
    <w:rsid w:val="00F05B7C"/>
    <w:rsid w:val="00F109D2"/>
    <w:rsid w:val="00F112F2"/>
    <w:rsid w:val="00F11A37"/>
    <w:rsid w:val="00F12DBC"/>
    <w:rsid w:val="00F132CC"/>
    <w:rsid w:val="00F1342F"/>
    <w:rsid w:val="00F13999"/>
    <w:rsid w:val="00F13DD1"/>
    <w:rsid w:val="00F14178"/>
    <w:rsid w:val="00F149E9"/>
    <w:rsid w:val="00F15ACD"/>
    <w:rsid w:val="00F17D91"/>
    <w:rsid w:val="00F17F84"/>
    <w:rsid w:val="00F20868"/>
    <w:rsid w:val="00F20F84"/>
    <w:rsid w:val="00F222ED"/>
    <w:rsid w:val="00F22EA3"/>
    <w:rsid w:val="00F239D8"/>
    <w:rsid w:val="00F2509D"/>
    <w:rsid w:val="00F2665B"/>
    <w:rsid w:val="00F27104"/>
    <w:rsid w:val="00F31125"/>
    <w:rsid w:val="00F31D28"/>
    <w:rsid w:val="00F32071"/>
    <w:rsid w:val="00F33BCD"/>
    <w:rsid w:val="00F33E71"/>
    <w:rsid w:val="00F34021"/>
    <w:rsid w:val="00F3680B"/>
    <w:rsid w:val="00F36B52"/>
    <w:rsid w:val="00F40537"/>
    <w:rsid w:val="00F4074F"/>
    <w:rsid w:val="00F4081A"/>
    <w:rsid w:val="00F415F4"/>
    <w:rsid w:val="00F43E0E"/>
    <w:rsid w:val="00F45297"/>
    <w:rsid w:val="00F4654C"/>
    <w:rsid w:val="00F4721D"/>
    <w:rsid w:val="00F47470"/>
    <w:rsid w:val="00F476FA"/>
    <w:rsid w:val="00F47BE5"/>
    <w:rsid w:val="00F47DEC"/>
    <w:rsid w:val="00F5035C"/>
    <w:rsid w:val="00F5078E"/>
    <w:rsid w:val="00F5224D"/>
    <w:rsid w:val="00F566CB"/>
    <w:rsid w:val="00F571BC"/>
    <w:rsid w:val="00F612A2"/>
    <w:rsid w:val="00F61BA4"/>
    <w:rsid w:val="00F62851"/>
    <w:rsid w:val="00F632C4"/>
    <w:rsid w:val="00F647E3"/>
    <w:rsid w:val="00F666A8"/>
    <w:rsid w:val="00F672F8"/>
    <w:rsid w:val="00F70726"/>
    <w:rsid w:val="00F72045"/>
    <w:rsid w:val="00F7208E"/>
    <w:rsid w:val="00F728A6"/>
    <w:rsid w:val="00F72F43"/>
    <w:rsid w:val="00F7346C"/>
    <w:rsid w:val="00F80694"/>
    <w:rsid w:val="00F81A85"/>
    <w:rsid w:val="00F84080"/>
    <w:rsid w:val="00F84914"/>
    <w:rsid w:val="00F8571F"/>
    <w:rsid w:val="00F8603D"/>
    <w:rsid w:val="00F8684A"/>
    <w:rsid w:val="00F86C66"/>
    <w:rsid w:val="00F86DA7"/>
    <w:rsid w:val="00F9119E"/>
    <w:rsid w:val="00F9331D"/>
    <w:rsid w:val="00F93F05"/>
    <w:rsid w:val="00F941CA"/>
    <w:rsid w:val="00F94DC0"/>
    <w:rsid w:val="00F95053"/>
    <w:rsid w:val="00F956F5"/>
    <w:rsid w:val="00F95918"/>
    <w:rsid w:val="00F95AD4"/>
    <w:rsid w:val="00F95E9C"/>
    <w:rsid w:val="00F9641C"/>
    <w:rsid w:val="00F9643F"/>
    <w:rsid w:val="00F96F16"/>
    <w:rsid w:val="00F976EE"/>
    <w:rsid w:val="00F978CE"/>
    <w:rsid w:val="00FA0017"/>
    <w:rsid w:val="00FA0197"/>
    <w:rsid w:val="00FA051D"/>
    <w:rsid w:val="00FA12F1"/>
    <w:rsid w:val="00FA17CC"/>
    <w:rsid w:val="00FA1A67"/>
    <w:rsid w:val="00FA2647"/>
    <w:rsid w:val="00FA327C"/>
    <w:rsid w:val="00FA4D10"/>
    <w:rsid w:val="00FA4F8D"/>
    <w:rsid w:val="00FA589E"/>
    <w:rsid w:val="00FA78CD"/>
    <w:rsid w:val="00FA798D"/>
    <w:rsid w:val="00FA7A9C"/>
    <w:rsid w:val="00FA7B0A"/>
    <w:rsid w:val="00FB005F"/>
    <w:rsid w:val="00FB13D3"/>
    <w:rsid w:val="00FB1987"/>
    <w:rsid w:val="00FB1CE3"/>
    <w:rsid w:val="00FB36F5"/>
    <w:rsid w:val="00FB3C31"/>
    <w:rsid w:val="00FC0C30"/>
    <w:rsid w:val="00FC1C15"/>
    <w:rsid w:val="00FC2DE7"/>
    <w:rsid w:val="00FC3416"/>
    <w:rsid w:val="00FC3E8E"/>
    <w:rsid w:val="00FC3FEE"/>
    <w:rsid w:val="00FC4156"/>
    <w:rsid w:val="00FC4DE1"/>
    <w:rsid w:val="00FC635D"/>
    <w:rsid w:val="00FC7855"/>
    <w:rsid w:val="00FC7D9C"/>
    <w:rsid w:val="00FC7DA0"/>
    <w:rsid w:val="00FD0A6A"/>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6538"/>
    <w:rsid w:val="00FE67E5"/>
    <w:rsid w:val="00FE70BA"/>
    <w:rsid w:val="00FE755E"/>
    <w:rsid w:val="00FE7880"/>
    <w:rsid w:val="00FE7DC6"/>
    <w:rsid w:val="00FF0000"/>
    <w:rsid w:val="00FF1325"/>
    <w:rsid w:val="00FF22E3"/>
    <w:rsid w:val="00FF2D4D"/>
    <w:rsid w:val="00FF35DA"/>
    <w:rsid w:val="00FF366A"/>
    <w:rsid w:val="00FF3EC8"/>
    <w:rsid w:val="00FF55D4"/>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1DE1"/>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style>
  <w:style w:type="numbering" w:customStyle="1" w:styleId="ListNo8">
    <w:name w:val="List No"/>
    <w:uiPriority w:val="99"/>
    <w:semiHidden/>
    <w:unhideWhenUsed/>
  </w:style>
  <w:style w:type="numbering" w:customStyle="1" w:styleId="ListNo9">
    <w:name w:val="List No"/>
    <w:uiPriority w:val="99"/>
    <w:semiHidden/>
    <w:unhideWhenUsed/>
  </w:style>
  <w:style w:type="numbering" w:customStyle="1" w:styleId="ListNoa">
    <w:name w:val="List No"/>
    <w:uiPriority w:val="99"/>
    <w:semiHidden/>
    <w:unhideWhenUsed/>
  </w:style>
  <w:style w:type="numbering" w:customStyle="1" w:styleId="ListNob">
    <w:name w:val="List No"/>
    <w:uiPriority w:val="99"/>
    <w:semiHidden/>
    <w:unhideWhenUsed/>
  </w:style>
  <w:style w:type="numbering" w:customStyle="1" w:styleId="ListNoc">
    <w:name w:val="List No"/>
    <w:uiPriority w:val="99"/>
    <w:semiHidden/>
    <w:unhideWhenUsed/>
  </w:style>
  <w:style w:type="numbering" w:customStyle="1" w:styleId="ListNod">
    <w:name w:val="List No"/>
    <w:uiPriority w:val="99"/>
    <w:semiHidden/>
    <w:unhideWhenUsed/>
  </w:style>
  <w:style w:type="numbering" w:customStyle="1" w:styleId="ListNoe">
    <w:name w:val="List No"/>
    <w:uiPriority w:val="99"/>
    <w:semiHidden/>
    <w:unhideWhenUsed/>
  </w:style>
  <w:style w:type="numbering" w:customStyle="1" w:styleId="ListNof">
    <w:name w:val="List No"/>
    <w:uiPriority w:val="99"/>
    <w:semiHidden/>
    <w:unhideWhenUsed/>
  </w:style>
  <w:style w:type="numbering" w:customStyle="1" w:styleId="ListNof0">
    <w:name w:val="List No"/>
    <w:uiPriority w:val="99"/>
    <w:semiHidden/>
    <w:unhideWhenUsed/>
  </w:style>
  <w:style w:type="numbering" w:customStyle="1" w:styleId="ListNof1">
    <w:name w:val="List No"/>
    <w:uiPriority w:val="99"/>
    <w:semiHidden/>
    <w:unhideWhenUsed/>
  </w:style>
  <w:style w:type="numbering" w:customStyle="1" w:styleId="ListNof2">
    <w:name w:val="List No"/>
    <w:uiPriority w:val="99"/>
    <w:semiHidden/>
    <w:unhideWhenUsed/>
  </w:style>
  <w:style w:type="numbering" w:customStyle="1" w:styleId="ListNof3">
    <w:name w:val="List No"/>
    <w:uiPriority w:val="99"/>
    <w:semiHidden/>
    <w:unhideWhenUsed/>
  </w:style>
  <w:style w:type="numbering" w:customStyle="1" w:styleId="ListNof4">
    <w:name w:val="List No"/>
    <w:uiPriority w:val="99"/>
    <w:semiHidden/>
    <w:unhideWhenUsed/>
  </w:style>
  <w:style w:type="numbering" w:customStyle="1" w:styleId="ListNof5">
    <w:name w:val="List No"/>
    <w:uiPriority w:val="99"/>
    <w:semiHidden/>
    <w:unhideWhenUsed/>
  </w:style>
  <w:style w:type="numbering" w:customStyle="1" w:styleId="ListNof6">
    <w:name w:val="List No"/>
    <w:uiPriority w:val="99"/>
    <w:semiHidden/>
    <w:unhideWhenUsed/>
  </w:style>
  <w:style w:type="numbering" w:customStyle="1" w:styleId="ListNof7">
    <w:name w:val="List No"/>
    <w:uiPriority w:val="99"/>
    <w:semiHidden/>
    <w:unhideWhenUsed/>
  </w:style>
  <w:style w:type="numbering" w:customStyle="1" w:styleId="ListNof8">
    <w:name w:val="List No"/>
    <w:uiPriority w:val="99"/>
    <w:semiHidden/>
    <w:unhideWhenUsed/>
  </w:style>
  <w:style w:type="numbering" w:customStyle="1" w:styleId="ListNof9">
    <w:name w:val="List No"/>
    <w:uiPriority w:val="99"/>
    <w:semiHidden/>
    <w:unhideWhenUsed/>
  </w:style>
  <w:style w:type="numbering" w:customStyle="1" w:styleId="ListNofa">
    <w:name w:val="List No"/>
    <w:uiPriority w:val="99"/>
    <w:semiHidden/>
    <w:unhideWhenUsed/>
  </w:style>
  <w:style w:type="numbering" w:customStyle="1" w:styleId="ListNofb">
    <w:name w:val="List No"/>
    <w:uiPriority w:val="99"/>
    <w:semiHidden/>
    <w:unhideWhenUsed/>
  </w:style>
  <w:style w:type="numbering" w:customStyle="1" w:styleId="ListNofc">
    <w:name w:val="List No"/>
    <w:uiPriority w:val="99"/>
    <w:semiHidden/>
    <w:unhideWhenUsed/>
  </w:style>
  <w:style w:type="numbering" w:customStyle="1" w:styleId="ListNofd">
    <w:name w:val="List No"/>
    <w:uiPriority w:val="99"/>
    <w:semiHidden/>
    <w:unhideWhenUsed/>
  </w:style>
  <w:style w:type="numbering" w:customStyle="1" w:styleId="ListNofe">
    <w:name w:val="List No"/>
    <w:uiPriority w:val="99"/>
    <w:semiHidden/>
    <w:unhideWhenUsed/>
  </w:style>
  <w:style w:type="numbering" w:customStyle="1" w:styleId="ListNoff">
    <w:name w:val="List No"/>
    <w:uiPriority w:val="99"/>
    <w:semiHidden/>
    <w:unhideWhenUsed/>
  </w:style>
  <w:style w:type="numbering" w:customStyle="1" w:styleId="ListNoff0">
    <w:name w:val="List No"/>
    <w:uiPriority w:val="99"/>
    <w:semiHidden/>
    <w:unhideWhenUsed/>
  </w:style>
  <w:style w:type="numbering" w:customStyle="1" w:styleId="ListNoff1">
    <w:name w:val="List No"/>
    <w:uiPriority w:val="99"/>
    <w:semiHidden/>
    <w:unhideWhenUsed/>
  </w:style>
  <w:style w:type="numbering" w:customStyle="1" w:styleId="ListNoff2">
    <w:name w:val="List No"/>
    <w:uiPriority w:val="99"/>
    <w:semiHidden/>
    <w:unhideWhenUsed/>
  </w:style>
  <w:style w:type="numbering" w:customStyle="1" w:styleId="ListNoff3">
    <w:name w:val="List No"/>
    <w:uiPriority w:val="99"/>
    <w:semiHidden/>
    <w:unhideWhenUsed/>
  </w:style>
  <w:style w:type="numbering" w:customStyle="1" w:styleId="ListNoff4">
    <w:name w:val="List No"/>
    <w:uiPriority w:val="99"/>
    <w:semiHidden/>
    <w:unhideWhenUsed/>
  </w:style>
  <w:style w:type="numbering" w:customStyle="1" w:styleId="ListNoff5">
    <w:name w:val="List No"/>
    <w:uiPriority w:val="99"/>
    <w:semiHidden/>
    <w:unhideWhenUsed/>
  </w:style>
  <w:style w:type="numbering" w:customStyle="1" w:styleId="ListNoff6">
    <w:name w:val="List No"/>
    <w:uiPriority w:val="99"/>
    <w:semiHidden/>
    <w:unhideWhenUsed/>
  </w:style>
  <w:style w:type="numbering" w:customStyle="1" w:styleId="ListNoff7">
    <w:name w:val="List No"/>
    <w:uiPriority w:val="99"/>
    <w:semiHidden/>
    <w:unhideWhenUsed/>
  </w:style>
  <w:style w:type="numbering" w:customStyle="1" w:styleId="ListNoff8">
    <w:name w:val="List No"/>
    <w:uiPriority w:val="99"/>
    <w:semiHidden/>
    <w:unhideWhenUsed/>
  </w:style>
  <w:style w:type="numbering" w:customStyle="1" w:styleId="ListNoff9">
    <w:name w:val="List No"/>
    <w:uiPriority w:val="99"/>
    <w:semiHidden/>
    <w:unhideWhenUsed/>
  </w:style>
  <w:style w:type="numbering" w:customStyle="1" w:styleId="ListNoffa">
    <w:name w:val="List No"/>
    <w:uiPriority w:val="99"/>
    <w:semiHidden/>
    <w:unhideWhenUsed/>
  </w:style>
  <w:style w:type="numbering" w:customStyle="1" w:styleId="ListNoffb">
    <w:name w:val="List No"/>
    <w:uiPriority w:val="99"/>
    <w:semiHidden/>
    <w:unhideWhenUsed/>
  </w:style>
  <w:style w:type="numbering" w:customStyle="1" w:styleId="ListNoffc">
    <w:name w:val="List No"/>
    <w:uiPriority w:val="99"/>
    <w:semiHidden/>
    <w:unhideWhenUsed/>
  </w:style>
  <w:style w:type="numbering" w:customStyle="1" w:styleId="ListNoffd">
    <w:name w:val="List No"/>
    <w:uiPriority w:val="99"/>
    <w:semiHidden/>
    <w:unhideWhenUsed/>
    <w:rsid w:val="000F4732"/>
  </w:style>
  <w:style w:type="numbering" w:customStyle="1" w:styleId="ListNoffe">
    <w:name w:val="List No"/>
    <w:uiPriority w:val="99"/>
    <w:semiHidden/>
    <w:unhideWhenUsed/>
    <w:rsid w:val="00AE5CBF"/>
  </w:style>
  <w:style w:type="numbering" w:customStyle="1" w:styleId="ListNofff">
    <w:name w:val="List No"/>
    <w:uiPriority w:val="99"/>
    <w:semiHidden/>
    <w:unhideWhenUsed/>
    <w:rsid w:val="00813577"/>
  </w:style>
  <w:style w:type="numbering" w:customStyle="1" w:styleId="ListNofff0">
    <w:name w:val="List No"/>
    <w:uiPriority w:val="99"/>
    <w:semiHidden/>
    <w:unhideWhenUsed/>
    <w:rsid w:val="00E12FEF"/>
  </w:style>
  <w:style w:type="numbering" w:customStyle="1" w:styleId="ListNofff1">
    <w:name w:val="List No"/>
    <w:uiPriority w:val="99"/>
    <w:semiHidden/>
    <w:unhideWhenUsed/>
    <w:rsid w:val="00E75B7F"/>
  </w:style>
  <w:style w:type="numbering" w:customStyle="1" w:styleId="ListNofff2">
    <w:name w:val="List No"/>
    <w:uiPriority w:val="99"/>
    <w:semiHidden/>
    <w:unhideWhenUsed/>
    <w:rsid w:val="00ED4C96"/>
  </w:style>
  <w:style w:type="numbering" w:customStyle="1" w:styleId="ListNofff3">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List1,Paragraph2,Paragraph11,PL_Bullet1,Level1,Indent1,Resume1,Title1,Citation1,DSR1,Table1,of1,contents1,numbered1,Colorful1,-1,Accent1,111"/>
    <w:basedOn w:val="Normal"/>
    <w:next w:val="Normal"/>
    <w:link w:val="Bullet10"/>
    <w:uiPriority w:val="99"/>
    <w:qFormat/>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3A0F3F"/>
    <w:rPr>
      <w:color w:val="605E5C"/>
      <w:shd w:val="clear" w:color="auto" w:fill="E1DFDD"/>
    </w:rPr>
  </w:style>
  <w:style w:type="character" w:customStyle="1" w:styleId="MentionUnresolved0">
    <w:name w:val="Mention Unresolved"/>
    <w:basedOn w:val="DefaultParagraphFont"/>
    <w:uiPriority w:val="99"/>
    <w:semiHidden/>
    <w:unhideWhenUsed/>
    <w:rsid w:val="007E2B47"/>
    <w:rPr>
      <w:color w:val="605E5C"/>
      <w:shd w:val="clear" w:color="auto" w:fill="E1DFDD"/>
    </w:rPr>
  </w:style>
  <w:style w:type="paragraph" w:customStyle="1" w:styleId="TableParagraph">
    <w:name w:val="Table Paragraph"/>
    <w:basedOn w:val="Normal"/>
    <w:uiPriority w:val="1"/>
    <w:qFormat/>
    <w:rsid w:val="001F4CFF"/>
    <w:pPr>
      <w:widowControl w:val="0"/>
      <w:autoSpaceDE w:val="0"/>
      <w:autoSpaceDN w:val="0"/>
      <w:ind w:left="107"/>
      <w:jc w:val="left"/>
    </w:pPr>
    <w:rPr>
      <w:rFonts w:ascii="Arial MT" w:eastAsia="Arial MT" w:hAnsi="Arial MT" w:cs="Arial MT"/>
      <w:sz w:val="22"/>
      <w:szCs w:val="22"/>
      <w:lang w:val="en-US"/>
    </w:rPr>
  </w:style>
  <w:style w:type="character" w:customStyle="1" w:styleId="MentionUnresolved1">
    <w:name w:val="Mention Unresolved"/>
    <w:basedOn w:val="DefaultParagraphFont"/>
    <w:uiPriority w:val="99"/>
    <w:semiHidden/>
    <w:unhideWhenUsed/>
    <w:rsid w:val="00C62938"/>
    <w:rPr>
      <w:color w:val="605E5C"/>
      <w:shd w:val="clear" w:color="auto" w:fill="E1DFDD"/>
    </w:rPr>
  </w:style>
  <w:style w:type="table" w:customStyle="1" w:styleId="Grid">
    <w:name w:val="Grid"/>
    <w:basedOn w:val="TableNormal"/>
    <w:rsid w:val="00ED20B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377094821">
      <w:bodyDiv w:val="1"/>
      <w:marLeft w:val="0"/>
      <w:marRight w:val="0"/>
      <w:marTop w:val="0"/>
      <w:marBottom w:val="0"/>
      <w:divBdr>
        <w:top w:val="none" w:sz="0" w:space="0" w:color="auto"/>
        <w:left w:val="none" w:sz="0" w:space="0" w:color="auto"/>
        <w:bottom w:val="none" w:sz="0" w:space="0" w:color="auto"/>
        <w:right w:val="none" w:sz="0" w:space="0" w:color="auto"/>
      </w:divBdr>
    </w:div>
    <w:div w:id="382363535">
      <w:bodyDiv w:val="1"/>
      <w:marLeft w:val="0"/>
      <w:marRight w:val="0"/>
      <w:marTop w:val="0"/>
      <w:marBottom w:val="0"/>
      <w:divBdr>
        <w:top w:val="none" w:sz="0" w:space="0" w:color="auto"/>
        <w:left w:val="none" w:sz="0" w:space="0" w:color="auto"/>
        <w:bottom w:val="none" w:sz="0" w:space="0" w:color="auto"/>
        <w:right w:val="none" w:sz="0" w:space="0" w:color="auto"/>
      </w:divBdr>
    </w:div>
    <w:div w:id="397287014">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67239313">
      <w:bodyDiv w:val="1"/>
      <w:marLeft w:val="0"/>
      <w:marRight w:val="0"/>
      <w:marTop w:val="0"/>
      <w:marBottom w:val="0"/>
      <w:divBdr>
        <w:top w:val="none" w:sz="0" w:space="0" w:color="auto"/>
        <w:left w:val="none" w:sz="0" w:space="0" w:color="auto"/>
        <w:bottom w:val="none" w:sz="0" w:space="0" w:color="auto"/>
        <w:right w:val="none" w:sz="0" w:space="0" w:color="auto"/>
      </w:divBdr>
    </w:div>
    <w:div w:id="780028354">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355422">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099165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081681611">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572877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76268701">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12308760">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2977224">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697345716">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610428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41329484">
      <w:bodyDiv w:val="1"/>
      <w:marLeft w:val="0"/>
      <w:marRight w:val="0"/>
      <w:marTop w:val="0"/>
      <w:marBottom w:val="0"/>
      <w:divBdr>
        <w:top w:val="none" w:sz="0" w:space="0" w:color="auto"/>
        <w:left w:val="none" w:sz="0" w:space="0" w:color="auto"/>
        <w:bottom w:val="none" w:sz="0" w:space="0" w:color="auto"/>
        <w:right w:val="none" w:sz="0" w:space="0" w:color="auto"/>
      </w:divBdr>
    </w:div>
    <w:div w:id="1948195043">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0393855">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mailto:rfq.procurement@raf.co.za" TargetMode="External"/><Relationship Id="rId4" Type="http://schemas.openxmlformats.org/officeDocument/2006/relationships/settings" Target="settings.xml"/><Relationship Id="rId9" Type="http://schemas.openxmlformats.org/officeDocument/2006/relationships/hyperlink" Target="mailto:jonathanm@raf.co.za" TargetMode="External"/><Relationship Id="rId14" Type="http://schemas.openxmlformats.org/officeDocument/2006/relationships/hyperlink" Target="http://ocpo.treasury.gov.za/Resource_Centre/Legislation/General%20Conditions%20of%20Contract-%20Inclusion%20of%20par%2034%20CIBD.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70</TotalTime>
  <Pages>11</Pages>
  <Words>2084</Words>
  <Characters>11881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13938</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Jonathan Matjila</cp:lastModifiedBy>
  <cp:revision>3</cp:revision>
  <cp:lastPrinted>2020-03-06T06:59:00Z</cp:lastPrinted>
  <dcterms:created xsi:type="dcterms:W3CDTF">2026-10-08T07:31:00Z</dcterms:created>
  <dcterms:modified xsi:type="dcterms:W3CDTF">2026-10-08T08:56:00Z</dcterms:modified>
</cp:coreProperties>
</file>