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8A" w:rsidRPr="00F7378A" w:rsidRDefault="00F7378A" w:rsidP="00F7378A">
      <w:pPr>
        <w:rPr>
          <w:rFonts w:ascii="Times New Roman" w:eastAsia="Times New Roman" w:hAnsi="Times New Roman" w:cs="Times New Roman"/>
          <w:sz w:val="13"/>
          <w:szCs w:val="13"/>
          <w:lang w:eastAsia="en-ZA"/>
        </w:rPr>
      </w:pPr>
      <w:r w:rsidRPr="00F7378A">
        <w:rPr>
          <w:rFonts w:ascii="Calibri" w:eastAsia="Times New Roman" w:hAnsi="Calibri" w:cs="Times New Roman"/>
          <w:noProof/>
          <w:lang w:eastAsia="en-ZA"/>
        </w:rPr>
        <mc:AlternateContent>
          <mc:Choice Requires="wpg">
            <w:drawing>
              <wp:anchor distT="0" distB="0" distL="114300" distR="114300" simplePos="0" relativeHeight="251668480" behindDoc="1" locked="0" layoutInCell="0" allowOverlap="1">
                <wp:simplePos x="0" y="0"/>
                <wp:positionH relativeFrom="page">
                  <wp:posOffset>427990</wp:posOffset>
                </wp:positionH>
                <wp:positionV relativeFrom="page">
                  <wp:posOffset>1028700</wp:posOffset>
                </wp:positionV>
                <wp:extent cx="6694805" cy="9364980"/>
                <wp:effectExtent l="8890" t="9525" r="1905" b="762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4805" cy="9364980"/>
                          <a:chOff x="674" y="1620"/>
                          <a:chExt cx="10543" cy="14748"/>
                        </a:xfrm>
                      </wpg:grpSpPr>
                      <wps:wsp>
                        <wps:cNvPr id="38" name="Freeform 4"/>
                        <wps:cNvSpPr>
                          <a:spLocks/>
                        </wps:cNvSpPr>
                        <wps:spPr bwMode="auto">
                          <a:xfrm>
                            <a:off x="720" y="1665"/>
                            <a:ext cx="1044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5"/>
                        <wps:cNvSpPr>
                          <a:spLocks/>
                        </wps:cNvSpPr>
                        <wps:spPr bwMode="auto">
                          <a:xfrm>
                            <a:off x="11160" y="1665"/>
                            <a:ext cx="0" cy="14655"/>
                          </a:xfrm>
                          <a:custGeom>
                            <a:avLst/>
                            <a:gdLst>
                              <a:gd name="T0" fmla="*/ 0 h 14655"/>
                              <a:gd name="T1" fmla="*/ 14655 h 14655"/>
                            </a:gdLst>
                            <a:ahLst/>
                            <a:cxnLst>
                              <a:cxn ang="0">
                                <a:pos x="0" y="T0"/>
                              </a:cxn>
                              <a:cxn ang="0">
                                <a:pos x="0" y="T1"/>
                              </a:cxn>
                            </a:cxnLst>
                            <a:rect l="0" t="0" r="r" b="b"/>
                            <a:pathLst>
                              <a:path h="14655">
                                <a:moveTo>
                                  <a:pt x="0" y="0"/>
                                </a:moveTo>
                                <a:lnTo>
                                  <a:pt x="0" y="14655"/>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6"/>
                        <wps:cNvSpPr>
                          <a:spLocks/>
                        </wps:cNvSpPr>
                        <wps:spPr bwMode="auto">
                          <a:xfrm>
                            <a:off x="732" y="16322"/>
                            <a:ext cx="10440" cy="0"/>
                          </a:xfrm>
                          <a:custGeom>
                            <a:avLst/>
                            <a:gdLst>
                              <a:gd name="T0" fmla="*/ 10440 w 10440"/>
                              <a:gd name="T1" fmla="*/ 0 w 10440"/>
                            </a:gdLst>
                            <a:ahLst/>
                            <a:cxnLst>
                              <a:cxn ang="0">
                                <a:pos x="T0" y="0"/>
                              </a:cxn>
                              <a:cxn ang="0">
                                <a:pos x="T1" y="0"/>
                              </a:cxn>
                            </a:cxnLst>
                            <a:rect l="0" t="0" r="r" b="b"/>
                            <a:pathLst>
                              <a:path w="10440">
                                <a:moveTo>
                                  <a:pt x="10440" y="0"/>
                                </a:moveTo>
                                <a:lnTo>
                                  <a:pt x="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7"/>
                        <wps:cNvSpPr>
                          <a:spLocks/>
                        </wps:cNvSpPr>
                        <wps:spPr bwMode="auto">
                          <a:xfrm>
                            <a:off x="720" y="1665"/>
                            <a:ext cx="0" cy="14655"/>
                          </a:xfrm>
                          <a:custGeom>
                            <a:avLst/>
                            <a:gdLst>
                              <a:gd name="T0" fmla="*/ 14655 h 14655"/>
                              <a:gd name="T1" fmla="*/ 0 h 14655"/>
                            </a:gdLst>
                            <a:ahLst/>
                            <a:cxnLst>
                              <a:cxn ang="0">
                                <a:pos x="0" y="T0"/>
                              </a:cxn>
                              <a:cxn ang="0">
                                <a:pos x="0" y="T1"/>
                              </a:cxn>
                            </a:cxnLst>
                            <a:rect l="0" t="0" r="r" b="b"/>
                            <a:pathLst>
                              <a:path h="14655">
                                <a:moveTo>
                                  <a:pt x="0" y="14655"/>
                                </a:moveTo>
                                <a:lnTo>
                                  <a:pt x="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644D75" id="Group 37" o:spid="_x0000_s1026" style="position:absolute;margin-left:33.7pt;margin-top:81pt;width:527.15pt;height:737.4pt;z-index:-251648000;mso-position-horizontal-relative:page;mso-position-vertical-relative:page" coordorigin="674,1620" coordsize="10543,14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" o:allowincell="f">
                <v:shape id="Freeform 4" o:spid="_x0000_s1027" style="position:absolute;left:720;top:1665;width:10440;height:0;visibility:visible;mso-wrap-style:square;v-text-anchor:top" coordsize="1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" path="m,l10440,e" filled="f" strokeweight="4.56pt">
                  <v:path arrowok="t" o:connecttype="custom" o:connectlocs="0,0;10440,0" o:connectangles="0,0"/>
                </v:shape>
                <v:shape id="Freeform 5" o:spid="_x0000_s1028" style="position:absolute;left:11160;top:1665;width:0;height:14655;visibility:visible;mso-wrap-style:square;v-text-anchor:top" coordsize="0,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" path="m,l,14655e" filled="f" strokeweight="4.56pt">
                  <v:path arrowok="t" o:connecttype="custom" o:connectlocs="0,0;0,14655" o:connectangles="0,0"/>
                </v:shape>
                <v:shape id="Freeform 6" o:spid="_x0000_s1029" style="position:absolute;left:732;top:16322;width:10440;height:0;visibility:visible;mso-wrap-style:square;v-text-anchor:top" coordsize="1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" path="m10440,l,e" filled="f" strokeweight="4.56pt">
                  <v:path arrowok="t" o:connecttype="custom" o:connectlocs="10440,0;0,0" o:connectangles="0,0"/>
                </v:shape>
                <v:shape id="Freeform 7" o:spid="_x0000_s1030" style="position:absolute;left:720;top:1665;width:0;height:14655;visibility:visible;mso-wrap-style:square;v-text-anchor:top" coordsize="0,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" path="m,14655l,e" filled="f" strokeweight="4.56pt">
                  <v:path arrowok="t" o:connecttype="custom" o:connectlocs="0,14655;0,0" o:connectangles="0,0"/>
                </v:shape>
                <w10:wrap anchorx="page" anchory="page"/>
              </v:group>
            </w:pict>
          </mc:Fallback>
        </mc:AlternateContent>
      </w:r>
    </w:p>
    <w:p w:rsidR="00F7378A" w:rsidRPr="00F7378A" w:rsidRDefault="00F7378A" w:rsidP="00F7378A">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F7378A" w:rsidRPr="00F7378A" w:rsidRDefault="00F7378A" w:rsidP="00F7378A">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F7378A" w:rsidRPr="00F7378A" w:rsidRDefault="00F7378A" w:rsidP="00F7378A">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F7378A" w:rsidRPr="00F7378A" w:rsidRDefault="00F7378A" w:rsidP="00F7378A">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F7378A" w:rsidRPr="00F7378A" w:rsidRDefault="00F7378A" w:rsidP="00F7378A">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F7378A" w:rsidRPr="00F7378A" w:rsidRDefault="00F7378A" w:rsidP="00F7378A">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F7378A" w:rsidRPr="00F7378A" w:rsidRDefault="00F7378A" w:rsidP="00F7378A">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F7378A" w:rsidRPr="00F7378A" w:rsidRDefault="00F7378A" w:rsidP="00F7378A">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F7378A" w:rsidRPr="00F7378A" w:rsidRDefault="00F7378A" w:rsidP="00F7378A">
      <w:pPr>
        <w:widowControl w:val="0"/>
        <w:autoSpaceDE w:val="0"/>
        <w:autoSpaceDN w:val="0"/>
        <w:adjustRightInd w:val="0"/>
        <w:spacing w:after="0" w:line="240" w:lineRule="auto"/>
        <w:ind w:left="2867"/>
        <w:rPr>
          <w:rFonts w:ascii="Times New Roman" w:eastAsia="Times New Roman" w:hAnsi="Times New Roman" w:cs="Times New Roman"/>
          <w:sz w:val="20"/>
          <w:szCs w:val="20"/>
          <w:lang w:eastAsia="en-ZA"/>
        </w:rPr>
      </w:pPr>
      <w:r w:rsidRPr="00F7378A">
        <w:rPr>
          <w:rFonts w:ascii="Times New Roman" w:eastAsia="Times New Roman" w:hAnsi="Times New Roman" w:cs="Times New Roman"/>
          <w:noProof/>
          <w:sz w:val="20"/>
          <w:szCs w:val="20"/>
          <w:lang w:eastAsia="en-ZA"/>
        </w:rPr>
        <w:drawing>
          <wp:inline distT="0" distB="0" distL="0" distR="0">
            <wp:extent cx="2054225" cy="1609725"/>
            <wp:effectExtent l="0" t="0" r="317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1609725"/>
                    </a:xfrm>
                    <a:prstGeom prst="rect">
                      <a:avLst/>
                    </a:prstGeom>
                    <a:noFill/>
                  </pic:spPr>
                </pic:pic>
              </a:graphicData>
            </a:graphic>
          </wp:inline>
        </w:drawing>
      </w:r>
    </w:p>
    <w:p w:rsidR="00F7378A" w:rsidRPr="00F7378A" w:rsidRDefault="00F7378A" w:rsidP="00F7378A">
      <w:pPr>
        <w:widowControl w:val="0"/>
        <w:autoSpaceDE w:val="0"/>
        <w:autoSpaceDN w:val="0"/>
        <w:adjustRightInd w:val="0"/>
        <w:spacing w:after="0" w:line="240" w:lineRule="auto"/>
        <w:jc w:val="center"/>
        <w:rPr>
          <w:rFonts w:ascii="Calibri" w:eastAsia="Times New Roman" w:hAnsi="Calibri" w:cs="Calibri"/>
          <w:b/>
          <w:bCs/>
          <w:sz w:val="28"/>
          <w:szCs w:val="28"/>
          <w:lang w:eastAsia="en-ZA"/>
        </w:rPr>
      </w:pPr>
      <w:r w:rsidRPr="00F7378A">
        <w:rPr>
          <w:rFonts w:ascii="Calibri" w:eastAsia="Times New Roman" w:hAnsi="Calibri" w:cs="Calibri"/>
          <w:b/>
          <w:bCs/>
          <w:sz w:val="28"/>
          <w:szCs w:val="28"/>
          <w:lang w:eastAsia="en-ZA"/>
        </w:rPr>
        <w:t>MHLONTLO</w:t>
      </w:r>
      <w:r w:rsidRPr="00F7378A">
        <w:rPr>
          <w:rFonts w:ascii="Calibri" w:eastAsia="Times New Roman" w:hAnsi="Calibri" w:cs="Calibri"/>
          <w:b/>
          <w:bCs/>
          <w:spacing w:val="-1"/>
          <w:sz w:val="28"/>
          <w:szCs w:val="28"/>
          <w:lang w:eastAsia="en-ZA"/>
        </w:rPr>
        <w:t xml:space="preserve"> L</w:t>
      </w:r>
      <w:r w:rsidRPr="00F7378A">
        <w:rPr>
          <w:rFonts w:ascii="Calibri" w:eastAsia="Times New Roman" w:hAnsi="Calibri" w:cs="Calibri"/>
          <w:b/>
          <w:bCs/>
          <w:sz w:val="28"/>
          <w:szCs w:val="28"/>
          <w:lang w:eastAsia="en-ZA"/>
        </w:rPr>
        <w:t>OCAL</w:t>
      </w:r>
      <w:r w:rsidRPr="00F7378A">
        <w:rPr>
          <w:rFonts w:ascii="Calibri" w:eastAsia="Times New Roman" w:hAnsi="Calibri" w:cs="Calibri"/>
          <w:b/>
          <w:bCs/>
          <w:spacing w:val="-1"/>
          <w:sz w:val="28"/>
          <w:szCs w:val="28"/>
          <w:lang w:eastAsia="en-ZA"/>
        </w:rPr>
        <w:t xml:space="preserve"> </w:t>
      </w:r>
      <w:r w:rsidRPr="00F7378A">
        <w:rPr>
          <w:rFonts w:ascii="Calibri" w:eastAsia="Times New Roman" w:hAnsi="Calibri" w:cs="Calibri"/>
          <w:b/>
          <w:bCs/>
          <w:sz w:val="28"/>
          <w:szCs w:val="28"/>
          <w:lang w:eastAsia="en-ZA"/>
        </w:rPr>
        <w:t>M</w:t>
      </w:r>
      <w:r w:rsidRPr="00F7378A">
        <w:rPr>
          <w:rFonts w:ascii="Calibri" w:eastAsia="Times New Roman" w:hAnsi="Calibri" w:cs="Calibri"/>
          <w:b/>
          <w:bCs/>
          <w:spacing w:val="-2"/>
          <w:sz w:val="28"/>
          <w:szCs w:val="28"/>
          <w:lang w:eastAsia="en-ZA"/>
        </w:rPr>
        <w:t>U</w:t>
      </w:r>
      <w:r w:rsidRPr="00F7378A">
        <w:rPr>
          <w:rFonts w:ascii="Calibri" w:eastAsia="Times New Roman" w:hAnsi="Calibri" w:cs="Calibri"/>
          <w:b/>
          <w:bCs/>
          <w:sz w:val="28"/>
          <w:szCs w:val="28"/>
          <w:lang w:eastAsia="en-ZA"/>
        </w:rPr>
        <w:t>NIC</w:t>
      </w:r>
      <w:r w:rsidRPr="00F7378A">
        <w:rPr>
          <w:rFonts w:ascii="Calibri" w:eastAsia="Times New Roman" w:hAnsi="Calibri" w:cs="Calibri"/>
          <w:b/>
          <w:bCs/>
          <w:spacing w:val="-1"/>
          <w:sz w:val="28"/>
          <w:szCs w:val="28"/>
          <w:lang w:eastAsia="en-ZA"/>
        </w:rPr>
        <w:t>I</w:t>
      </w:r>
      <w:r w:rsidRPr="00F7378A">
        <w:rPr>
          <w:rFonts w:ascii="Calibri" w:eastAsia="Times New Roman" w:hAnsi="Calibri" w:cs="Calibri"/>
          <w:b/>
          <w:bCs/>
          <w:sz w:val="28"/>
          <w:szCs w:val="28"/>
          <w:lang w:eastAsia="en-ZA"/>
        </w:rPr>
        <w:t>PA</w:t>
      </w:r>
      <w:r w:rsidRPr="00F7378A">
        <w:rPr>
          <w:rFonts w:ascii="Calibri" w:eastAsia="Times New Roman" w:hAnsi="Calibri" w:cs="Calibri"/>
          <w:b/>
          <w:bCs/>
          <w:spacing w:val="-1"/>
          <w:sz w:val="28"/>
          <w:szCs w:val="28"/>
          <w:lang w:eastAsia="en-ZA"/>
        </w:rPr>
        <w:t>L</w:t>
      </w:r>
      <w:r w:rsidRPr="00F7378A">
        <w:rPr>
          <w:rFonts w:ascii="Calibri" w:eastAsia="Times New Roman" w:hAnsi="Calibri" w:cs="Calibri"/>
          <w:b/>
          <w:bCs/>
          <w:sz w:val="28"/>
          <w:szCs w:val="28"/>
          <w:lang w:eastAsia="en-ZA"/>
        </w:rPr>
        <w:t>ITY</w:t>
      </w:r>
    </w:p>
    <w:p w:rsidR="00F7378A" w:rsidRPr="00F7378A" w:rsidRDefault="00F7378A" w:rsidP="00F7378A">
      <w:pPr>
        <w:widowControl w:val="0"/>
        <w:autoSpaceDE w:val="0"/>
        <w:autoSpaceDN w:val="0"/>
        <w:adjustRightInd w:val="0"/>
        <w:spacing w:after="0" w:line="240" w:lineRule="auto"/>
        <w:jc w:val="center"/>
        <w:rPr>
          <w:rFonts w:ascii="Calibri" w:eastAsia="Times New Roman" w:hAnsi="Calibri" w:cs="Calibri"/>
          <w:b/>
          <w:bCs/>
          <w:sz w:val="28"/>
          <w:szCs w:val="28"/>
          <w:lang w:eastAsia="en-ZA"/>
        </w:rPr>
      </w:pPr>
    </w:p>
    <w:p w:rsidR="00F7378A" w:rsidRDefault="00F7378A" w:rsidP="00F7378A">
      <w:pPr>
        <w:spacing w:line="360" w:lineRule="auto"/>
        <w:jc w:val="center"/>
        <w:rPr>
          <w:rFonts w:ascii="Calibri" w:eastAsia="Times New Roman" w:hAnsi="Calibri" w:cs="Calibri"/>
          <w:b/>
          <w:bCs/>
          <w:sz w:val="28"/>
          <w:szCs w:val="28"/>
          <w:lang w:eastAsia="en-ZA"/>
        </w:rPr>
      </w:pPr>
      <w:r w:rsidRPr="00F7378A">
        <w:rPr>
          <w:rFonts w:ascii="Calibri" w:eastAsia="Times New Roman" w:hAnsi="Calibri" w:cs="Calibri"/>
          <w:b/>
          <w:bCs/>
          <w:sz w:val="28"/>
          <w:szCs w:val="28"/>
          <w:lang w:eastAsia="en-ZA"/>
        </w:rPr>
        <w:t>TENDER D</w:t>
      </w:r>
      <w:r w:rsidRPr="00F7378A">
        <w:rPr>
          <w:rFonts w:ascii="Calibri" w:eastAsia="Times New Roman" w:hAnsi="Calibri" w:cs="Calibri"/>
          <w:b/>
          <w:bCs/>
          <w:spacing w:val="-3"/>
          <w:sz w:val="28"/>
          <w:szCs w:val="28"/>
          <w:lang w:eastAsia="en-ZA"/>
        </w:rPr>
        <w:t>O</w:t>
      </w:r>
      <w:r w:rsidRPr="00F7378A">
        <w:rPr>
          <w:rFonts w:ascii="Calibri" w:eastAsia="Times New Roman" w:hAnsi="Calibri" w:cs="Calibri"/>
          <w:b/>
          <w:bCs/>
          <w:sz w:val="28"/>
          <w:szCs w:val="28"/>
          <w:lang w:eastAsia="en-ZA"/>
        </w:rPr>
        <w:t>CU</w:t>
      </w:r>
      <w:r w:rsidRPr="00F7378A">
        <w:rPr>
          <w:rFonts w:ascii="Calibri" w:eastAsia="Times New Roman" w:hAnsi="Calibri" w:cs="Calibri"/>
          <w:b/>
          <w:bCs/>
          <w:spacing w:val="-1"/>
          <w:sz w:val="28"/>
          <w:szCs w:val="28"/>
          <w:lang w:eastAsia="en-ZA"/>
        </w:rPr>
        <w:t>M</w:t>
      </w:r>
      <w:r w:rsidRPr="00F7378A">
        <w:rPr>
          <w:rFonts w:ascii="Calibri" w:eastAsia="Times New Roman" w:hAnsi="Calibri" w:cs="Calibri"/>
          <w:b/>
          <w:bCs/>
          <w:sz w:val="28"/>
          <w:szCs w:val="28"/>
          <w:lang w:eastAsia="en-ZA"/>
        </w:rPr>
        <w:t>ENT FOR TRAINING OF FASHION DESIGNERS PERIOD OF ONE         MONTH</w:t>
      </w:r>
    </w:p>
    <w:p w:rsidR="00F7378A" w:rsidRPr="00F7378A" w:rsidRDefault="00F7378A" w:rsidP="00F7378A">
      <w:pPr>
        <w:spacing w:line="360" w:lineRule="auto"/>
        <w:jc w:val="center"/>
        <w:rPr>
          <w:rFonts w:ascii="Calibri" w:eastAsia="Times New Roman" w:hAnsi="Calibri" w:cs="Calibri"/>
          <w:b/>
          <w:bCs/>
          <w:sz w:val="28"/>
          <w:szCs w:val="28"/>
          <w:lang w:eastAsia="en-ZA"/>
        </w:rPr>
      </w:pPr>
      <w:r w:rsidRPr="00F7378A">
        <w:rPr>
          <w:rFonts w:ascii="Calibri" w:eastAsia="Times New Roman" w:hAnsi="Calibri" w:cs="Calibri"/>
          <w:b/>
          <w:bCs/>
          <w:spacing w:val="1"/>
          <w:sz w:val="28"/>
          <w:szCs w:val="28"/>
          <w:lang w:eastAsia="en-ZA"/>
        </w:rPr>
        <w:t>B</w:t>
      </w:r>
      <w:r w:rsidRPr="00F7378A">
        <w:rPr>
          <w:rFonts w:ascii="Calibri" w:eastAsia="Times New Roman" w:hAnsi="Calibri" w:cs="Calibri"/>
          <w:b/>
          <w:bCs/>
          <w:sz w:val="28"/>
          <w:szCs w:val="28"/>
          <w:lang w:eastAsia="en-ZA"/>
        </w:rPr>
        <w:t>ID</w:t>
      </w:r>
      <w:r w:rsidRPr="00F7378A">
        <w:rPr>
          <w:rFonts w:ascii="Calibri" w:eastAsia="Times New Roman" w:hAnsi="Calibri" w:cs="Calibri"/>
          <w:b/>
          <w:bCs/>
          <w:spacing w:val="-1"/>
          <w:sz w:val="28"/>
          <w:szCs w:val="28"/>
          <w:lang w:eastAsia="en-ZA"/>
        </w:rPr>
        <w:t xml:space="preserve"> </w:t>
      </w:r>
      <w:r w:rsidRPr="00F7378A">
        <w:rPr>
          <w:rFonts w:ascii="Calibri" w:eastAsia="Times New Roman" w:hAnsi="Calibri" w:cs="Calibri"/>
          <w:b/>
          <w:bCs/>
          <w:sz w:val="28"/>
          <w:szCs w:val="28"/>
          <w:lang w:eastAsia="en-ZA"/>
        </w:rPr>
        <w:t>NOTICE</w:t>
      </w:r>
      <w:r w:rsidRPr="00F7378A">
        <w:rPr>
          <w:rFonts w:ascii="Calibri" w:eastAsia="Times New Roman" w:hAnsi="Calibri" w:cs="Calibri"/>
          <w:b/>
          <w:bCs/>
          <w:spacing w:val="-2"/>
          <w:sz w:val="28"/>
          <w:szCs w:val="28"/>
          <w:lang w:eastAsia="en-ZA"/>
        </w:rPr>
        <w:t xml:space="preserve"> </w:t>
      </w:r>
      <w:r w:rsidRPr="00F7378A">
        <w:rPr>
          <w:rFonts w:ascii="Calibri" w:eastAsia="Times New Roman" w:hAnsi="Calibri" w:cs="Calibri"/>
          <w:b/>
          <w:bCs/>
          <w:sz w:val="28"/>
          <w:szCs w:val="28"/>
          <w:lang w:eastAsia="en-ZA"/>
        </w:rPr>
        <w:t>NO:</w:t>
      </w:r>
      <w:r w:rsidRPr="00F7378A">
        <w:rPr>
          <w:rFonts w:ascii="Arial" w:eastAsia="Batang" w:hAnsi="Arial" w:cs="Arial"/>
          <w:b/>
          <w:bCs/>
          <w:iCs/>
          <w:lang w:eastAsia="en-ZA"/>
        </w:rPr>
        <w:t xml:space="preserve"> TFG/LEDPARD</w:t>
      </w:r>
      <w:r w:rsidR="005D380F">
        <w:rPr>
          <w:rFonts w:ascii="Arial" w:eastAsia="Batang" w:hAnsi="Arial" w:cs="Arial"/>
          <w:b/>
          <w:bCs/>
          <w:iCs/>
          <w:lang w:eastAsia="en-ZA"/>
        </w:rPr>
        <w:t>1</w:t>
      </w:r>
      <w:r w:rsidR="00172AD7">
        <w:rPr>
          <w:rFonts w:ascii="Arial" w:eastAsia="Batang" w:hAnsi="Arial" w:cs="Arial"/>
          <w:b/>
          <w:bCs/>
          <w:iCs/>
          <w:lang w:eastAsia="en-ZA"/>
        </w:rPr>
        <w:t>/MHLM</w:t>
      </w:r>
      <w:r w:rsidRPr="00F7378A">
        <w:rPr>
          <w:rFonts w:ascii="Arial" w:eastAsia="Batang" w:hAnsi="Arial" w:cs="Arial"/>
          <w:b/>
          <w:bCs/>
          <w:iCs/>
          <w:lang w:eastAsia="en-ZA"/>
        </w:rPr>
        <w:t xml:space="preserve">-2022/2023 </w:t>
      </w:r>
    </w:p>
    <w:p w:rsidR="00F7378A" w:rsidRPr="00F7378A" w:rsidRDefault="00F7378A" w:rsidP="00F7378A">
      <w:pPr>
        <w:widowControl w:val="0"/>
        <w:autoSpaceDE w:val="0"/>
        <w:autoSpaceDN w:val="0"/>
        <w:adjustRightInd w:val="0"/>
        <w:spacing w:after="0" w:line="240" w:lineRule="auto"/>
        <w:jc w:val="center"/>
        <w:rPr>
          <w:rFonts w:ascii="Calibri" w:eastAsia="Times New Roman" w:hAnsi="Calibri" w:cs="Calibri"/>
          <w:sz w:val="24"/>
          <w:szCs w:val="24"/>
          <w:lang w:eastAsia="en-ZA"/>
        </w:rPr>
      </w:pPr>
      <w:r w:rsidRPr="00F7378A">
        <w:rPr>
          <w:rFonts w:ascii="Calibri" w:eastAsia="Times New Roman" w:hAnsi="Calibri" w:cs="Calibri"/>
          <w:sz w:val="24"/>
          <w:szCs w:val="24"/>
          <w:lang w:eastAsia="en-ZA"/>
        </w:rPr>
        <w:t>Issued by: T</w:t>
      </w:r>
      <w:r w:rsidRPr="00F7378A">
        <w:rPr>
          <w:rFonts w:ascii="Calibri" w:eastAsia="Times New Roman" w:hAnsi="Calibri" w:cs="Calibri"/>
          <w:spacing w:val="2"/>
          <w:sz w:val="24"/>
          <w:szCs w:val="24"/>
          <w:lang w:eastAsia="en-ZA"/>
        </w:rPr>
        <w:t>h</w:t>
      </w:r>
      <w:r w:rsidRPr="00F7378A">
        <w:rPr>
          <w:rFonts w:ascii="Calibri" w:eastAsia="Times New Roman" w:hAnsi="Calibri" w:cs="Calibri"/>
          <w:sz w:val="24"/>
          <w:szCs w:val="24"/>
          <w:lang w:eastAsia="en-ZA"/>
        </w:rPr>
        <w:t>e</w:t>
      </w:r>
      <w:r w:rsidRPr="00F7378A">
        <w:rPr>
          <w:rFonts w:ascii="Calibri" w:eastAsia="Times New Roman" w:hAnsi="Calibri" w:cs="Calibri"/>
          <w:spacing w:val="-1"/>
          <w:sz w:val="24"/>
          <w:szCs w:val="24"/>
          <w:lang w:eastAsia="en-ZA"/>
        </w:rPr>
        <w:t xml:space="preserve"> </w:t>
      </w:r>
      <w:r w:rsidRPr="00F7378A">
        <w:rPr>
          <w:rFonts w:ascii="Calibri" w:eastAsia="Times New Roman" w:hAnsi="Calibri" w:cs="Calibri"/>
          <w:spacing w:val="1"/>
          <w:sz w:val="24"/>
          <w:szCs w:val="24"/>
          <w:lang w:eastAsia="en-ZA"/>
        </w:rPr>
        <w:t>M</w:t>
      </w:r>
      <w:r w:rsidRPr="00F7378A">
        <w:rPr>
          <w:rFonts w:ascii="Calibri" w:eastAsia="Times New Roman" w:hAnsi="Calibri" w:cs="Calibri"/>
          <w:spacing w:val="-1"/>
          <w:sz w:val="24"/>
          <w:szCs w:val="24"/>
          <w:lang w:eastAsia="en-ZA"/>
        </w:rPr>
        <w:t>u</w:t>
      </w:r>
      <w:r w:rsidRPr="00F7378A">
        <w:rPr>
          <w:rFonts w:ascii="Calibri" w:eastAsia="Times New Roman" w:hAnsi="Calibri" w:cs="Calibri"/>
          <w:spacing w:val="1"/>
          <w:sz w:val="24"/>
          <w:szCs w:val="24"/>
          <w:lang w:eastAsia="en-ZA"/>
        </w:rPr>
        <w:t>n</w:t>
      </w:r>
      <w:r w:rsidRPr="00F7378A">
        <w:rPr>
          <w:rFonts w:ascii="Calibri" w:eastAsia="Times New Roman" w:hAnsi="Calibri" w:cs="Calibri"/>
          <w:sz w:val="24"/>
          <w:szCs w:val="24"/>
          <w:lang w:eastAsia="en-ZA"/>
        </w:rPr>
        <w:t>i</w:t>
      </w:r>
      <w:r w:rsidRPr="00F7378A">
        <w:rPr>
          <w:rFonts w:ascii="Calibri" w:eastAsia="Times New Roman" w:hAnsi="Calibri" w:cs="Calibri"/>
          <w:spacing w:val="-1"/>
          <w:sz w:val="24"/>
          <w:szCs w:val="24"/>
          <w:lang w:eastAsia="en-ZA"/>
        </w:rPr>
        <w:t>c</w:t>
      </w:r>
      <w:r w:rsidRPr="00F7378A">
        <w:rPr>
          <w:rFonts w:ascii="Calibri" w:eastAsia="Times New Roman" w:hAnsi="Calibri" w:cs="Calibri"/>
          <w:sz w:val="24"/>
          <w:szCs w:val="24"/>
          <w:lang w:eastAsia="en-ZA"/>
        </w:rPr>
        <w:t>i</w:t>
      </w:r>
      <w:r w:rsidRPr="00F7378A">
        <w:rPr>
          <w:rFonts w:ascii="Calibri" w:eastAsia="Times New Roman" w:hAnsi="Calibri" w:cs="Calibri"/>
          <w:spacing w:val="1"/>
          <w:sz w:val="24"/>
          <w:szCs w:val="24"/>
          <w:lang w:eastAsia="en-ZA"/>
        </w:rPr>
        <w:t>p</w:t>
      </w:r>
      <w:r w:rsidRPr="00F7378A">
        <w:rPr>
          <w:rFonts w:ascii="Calibri" w:eastAsia="Times New Roman" w:hAnsi="Calibri" w:cs="Calibri"/>
          <w:sz w:val="24"/>
          <w:szCs w:val="24"/>
          <w:lang w:eastAsia="en-ZA"/>
        </w:rPr>
        <w:t>al</w:t>
      </w:r>
      <w:r w:rsidRPr="00F7378A">
        <w:rPr>
          <w:rFonts w:ascii="Calibri" w:eastAsia="Times New Roman" w:hAnsi="Calibri" w:cs="Calibri"/>
          <w:spacing w:val="-1"/>
          <w:sz w:val="24"/>
          <w:szCs w:val="24"/>
          <w:lang w:eastAsia="en-ZA"/>
        </w:rPr>
        <w:t xml:space="preserve"> </w:t>
      </w:r>
      <w:r w:rsidRPr="00F7378A">
        <w:rPr>
          <w:rFonts w:ascii="Calibri" w:eastAsia="Times New Roman" w:hAnsi="Calibri" w:cs="Calibri"/>
          <w:spacing w:val="1"/>
          <w:sz w:val="24"/>
          <w:szCs w:val="24"/>
          <w:lang w:eastAsia="en-ZA"/>
        </w:rPr>
        <w:t>M</w:t>
      </w:r>
      <w:r w:rsidRPr="00F7378A">
        <w:rPr>
          <w:rFonts w:ascii="Calibri" w:eastAsia="Times New Roman" w:hAnsi="Calibri" w:cs="Calibri"/>
          <w:spacing w:val="-2"/>
          <w:sz w:val="24"/>
          <w:szCs w:val="24"/>
          <w:lang w:eastAsia="en-ZA"/>
        </w:rPr>
        <w:t>a</w:t>
      </w:r>
      <w:r w:rsidRPr="00F7378A">
        <w:rPr>
          <w:rFonts w:ascii="Calibri" w:eastAsia="Times New Roman" w:hAnsi="Calibri" w:cs="Calibri"/>
          <w:spacing w:val="1"/>
          <w:sz w:val="24"/>
          <w:szCs w:val="24"/>
          <w:lang w:eastAsia="en-ZA"/>
        </w:rPr>
        <w:t>n</w:t>
      </w:r>
      <w:r w:rsidRPr="00F7378A">
        <w:rPr>
          <w:rFonts w:ascii="Calibri" w:eastAsia="Times New Roman" w:hAnsi="Calibri" w:cs="Calibri"/>
          <w:sz w:val="24"/>
          <w:szCs w:val="24"/>
          <w:lang w:eastAsia="en-ZA"/>
        </w:rPr>
        <w:t>ager</w:t>
      </w:r>
    </w:p>
    <w:p w:rsidR="00F7378A" w:rsidRPr="00F7378A" w:rsidRDefault="00F7378A" w:rsidP="00F7378A">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F7378A">
        <w:rPr>
          <w:rFonts w:ascii="Calibri" w:eastAsia="Times New Roman" w:hAnsi="Calibri" w:cs="Calibri"/>
          <w:sz w:val="24"/>
          <w:szCs w:val="24"/>
          <w:lang w:eastAsia="en-ZA"/>
        </w:rPr>
        <w:t xml:space="preserve">MHLONTLO LOCAL </w:t>
      </w:r>
      <w:r w:rsidRPr="00F7378A">
        <w:rPr>
          <w:rFonts w:ascii="Calibri" w:eastAsia="Times New Roman" w:hAnsi="Calibri" w:cs="Calibri"/>
          <w:spacing w:val="1"/>
          <w:sz w:val="24"/>
          <w:szCs w:val="24"/>
          <w:lang w:eastAsia="en-ZA"/>
        </w:rPr>
        <w:t>M</w:t>
      </w:r>
      <w:r w:rsidRPr="00F7378A">
        <w:rPr>
          <w:rFonts w:ascii="Calibri" w:eastAsia="Times New Roman" w:hAnsi="Calibri" w:cs="Calibri"/>
          <w:sz w:val="24"/>
          <w:szCs w:val="24"/>
          <w:lang w:eastAsia="en-ZA"/>
        </w:rPr>
        <w:t>UNIC</w:t>
      </w:r>
      <w:r w:rsidRPr="00F7378A">
        <w:rPr>
          <w:rFonts w:ascii="Calibri" w:eastAsia="Times New Roman" w:hAnsi="Calibri" w:cs="Calibri"/>
          <w:spacing w:val="-1"/>
          <w:sz w:val="24"/>
          <w:szCs w:val="24"/>
          <w:lang w:eastAsia="en-ZA"/>
        </w:rPr>
        <w:t>I</w:t>
      </w:r>
      <w:r w:rsidRPr="00F7378A">
        <w:rPr>
          <w:rFonts w:ascii="Calibri" w:eastAsia="Times New Roman" w:hAnsi="Calibri" w:cs="Calibri"/>
          <w:sz w:val="24"/>
          <w:szCs w:val="24"/>
          <w:lang w:eastAsia="en-ZA"/>
        </w:rPr>
        <w:t>P</w:t>
      </w:r>
      <w:r w:rsidRPr="00F7378A">
        <w:rPr>
          <w:rFonts w:ascii="Calibri" w:eastAsia="Times New Roman" w:hAnsi="Calibri" w:cs="Calibri"/>
          <w:spacing w:val="1"/>
          <w:sz w:val="24"/>
          <w:szCs w:val="24"/>
          <w:lang w:eastAsia="en-ZA"/>
        </w:rPr>
        <w:t>A</w:t>
      </w:r>
      <w:r w:rsidRPr="00F7378A">
        <w:rPr>
          <w:rFonts w:ascii="Calibri" w:eastAsia="Times New Roman" w:hAnsi="Calibri" w:cs="Calibri"/>
          <w:sz w:val="24"/>
          <w:szCs w:val="24"/>
          <w:lang w:eastAsia="en-ZA"/>
        </w:rPr>
        <w:t>LITY</w:t>
      </w:r>
    </w:p>
    <w:p w:rsidR="00F7378A" w:rsidRPr="00F7378A" w:rsidRDefault="00F7378A" w:rsidP="00F7378A">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F7378A">
        <w:rPr>
          <w:rFonts w:ascii="Calibri" w:eastAsia="Times New Roman" w:hAnsi="Calibri" w:cs="Calibri"/>
          <w:sz w:val="24"/>
          <w:szCs w:val="24"/>
          <w:lang w:eastAsia="en-ZA"/>
        </w:rPr>
        <w:t>P.O. BOX 31</w:t>
      </w:r>
    </w:p>
    <w:p w:rsidR="00F7378A" w:rsidRPr="00F7378A" w:rsidRDefault="00F7378A" w:rsidP="00F7378A">
      <w:pPr>
        <w:widowControl w:val="0"/>
        <w:autoSpaceDE w:val="0"/>
        <w:autoSpaceDN w:val="0"/>
        <w:adjustRightInd w:val="0"/>
        <w:spacing w:after="0" w:line="240" w:lineRule="auto"/>
        <w:jc w:val="center"/>
        <w:rPr>
          <w:rFonts w:ascii="Calibri" w:eastAsia="Times New Roman" w:hAnsi="Calibri" w:cs="Calibri"/>
          <w:spacing w:val="1"/>
          <w:sz w:val="24"/>
          <w:szCs w:val="24"/>
          <w:lang w:eastAsia="en-ZA"/>
        </w:rPr>
      </w:pPr>
      <w:r w:rsidRPr="00F7378A">
        <w:rPr>
          <w:rFonts w:ascii="Calibri" w:eastAsia="Times New Roman" w:hAnsi="Calibri" w:cs="Calibri"/>
          <w:spacing w:val="1"/>
          <w:sz w:val="24"/>
          <w:szCs w:val="24"/>
          <w:lang w:eastAsia="en-ZA"/>
        </w:rPr>
        <w:t>QUMBU</w:t>
      </w:r>
    </w:p>
    <w:p w:rsidR="00F7378A" w:rsidRPr="00F7378A" w:rsidRDefault="00F7378A" w:rsidP="00F7378A">
      <w:pPr>
        <w:widowControl w:val="0"/>
        <w:autoSpaceDE w:val="0"/>
        <w:autoSpaceDN w:val="0"/>
        <w:adjustRightInd w:val="0"/>
        <w:spacing w:after="0" w:line="240" w:lineRule="auto"/>
        <w:jc w:val="center"/>
        <w:rPr>
          <w:rFonts w:ascii="Calibri" w:eastAsia="Times New Roman" w:hAnsi="Calibri" w:cs="Calibri"/>
          <w:spacing w:val="1"/>
          <w:sz w:val="24"/>
          <w:szCs w:val="24"/>
          <w:lang w:eastAsia="en-ZA"/>
        </w:rPr>
      </w:pPr>
      <w:r w:rsidRPr="00F7378A">
        <w:rPr>
          <w:rFonts w:ascii="Calibri" w:eastAsia="Times New Roman" w:hAnsi="Calibri" w:cs="Calibri"/>
          <w:spacing w:val="1"/>
          <w:sz w:val="24"/>
          <w:szCs w:val="24"/>
          <w:lang w:eastAsia="en-ZA"/>
        </w:rPr>
        <w:t>5180</w:t>
      </w:r>
    </w:p>
    <w:p w:rsidR="00F7378A" w:rsidRPr="00F7378A" w:rsidRDefault="00F7378A" w:rsidP="00F7378A">
      <w:pPr>
        <w:widowControl w:val="0"/>
        <w:autoSpaceDE w:val="0"/>
        <w:autoSpaceDN w:val="0"/>
        <w:adjustRightInd w:val="0"/>
        <w:spacing w:after="0" w:line="240" w:lineRule="auto"/>
        <w:jc w:val="center"/>
        <w:rPr>
          <w:rFonts w:ascii="Calibri" w:eastAsia="Times New Roman" w:hAnsi="Calibri" w:cs="Calibri"/>
          <w:sz w:val="24"/>
          <w:szCs w:val="24"/>
          <w:lang w:eastAsia="en-ZA"/>
        </w:rPr>
      </w:pPr>
    </w:p>
    <w:p w:rsidR="00F7378A" w:rsidRPr="00F7378A" w:rsidRDefault="00F7378A" w:rsidP="00F7378A">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F7378A">
        <w:rPr>
          <w:rFonts w:ascii="Calibri" w:eastAsia="Times New Roman" w:hAnsi="Calibri" w:cs="Calibri"/>
          <w:spacing w:val="-1"/>
          <w:sz w:val="24"/>
          <w:szCs w:val="24"/>
          <w:lang w:eastAsia="en-ZA"/>
        </w:rPr>
        <w:t>96 General Mabindla Street</w:t>
      </w:r>
    </w:p>
    <w:p w:rsidR="00F7378A" w:rsidRPr="00F7378A" w:rsidRDefault="00F7378A" w:rsidP="00F7378A">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F7378A">
        <w:rPr>
          <w:rFonts w:ascii="Calibri" w:eastAsia="Times New Roman" w:hAnsi="Calibri" w:cs="Calibri"/>
          <w:sz w:val="24"/>
          <w:szCs w:val="24"/>
          <w:lang w:eastAsia="en-ZA"/>
        </w:rPr>
        <w:t>QUMBU</w:t>
      </w:r>
    </w:p>
    <w:p w:rsidR="00F7378A" w:rsidRPr="00F7378A" w:rsidRDefault="00F7378A" w:rsidP="00F7378A">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F7378A">
        <w:rPr>
          <w:rFonts w:ascii="Calibri" w:eastAsia="Times New Roman" w:hAnsi="Calibri" w:cs="Calibri"/>
          <w:sz w:val="24"/>
          <w:szCs w:val="24"/>
          <w:lang w:eastAsia="en-ZA"/>
        </w:rPr>
        <w:t>5180</w:t>
      </w:r>
    </w:p>
    <w:p w:rsidR="00F7378A" w:rsidRPr="00F7378A" w:rsidRDefault="00F7378A" w:rsidP="00F7378A">
      <w:pPr>
        <w:widowControl w:val="0"/>
        <w:autoSpaceDE w:val="0"/>
        <w:autoSpaceDN w:val="0"/>
        <w:adjustRightInd w:val="0"/>
        <w:spacing w:after="0" w:line="240" w:lineRule="auto"/>
        <w:jc w:val="center"/>
        <w:rPr>
          <w:rFonts w:ascii="Calibri" w:eastAsia="Times New Roman" w:hAnsi="Calibri" w:cs="Calibri"/>
          <w:sz w:val="24"/>
          <w:szCs w:val="24"/>
          <w:lang w:eastAsia="en-ZA"/>
        </w:rPr>
      </w:pPr>
      <w:r w:rsidRPr="00F7378A">
        <w:rPr>
          <w:rFonts w:ascii="Calibri" w:eastAsia="Times New Roman" w:hAnsi="Calibri" w:cs="Calibri"/>
          <w:sz w:val="24"/>
          <w:szCs w:val="24"/>
          <w:lang w:eastAsia="en-ZA"/>
        </w:rPr>
        <w:t>T</w:t>
      </w:r>
      <w:r w:rsidRPr="00F7378A">
        <w:rPr>
          <w:rFonts w:ascii="Calibri" w:eastAsia="Times New Roman" w:hAnsi="Calibri" w:cs="Calibri"/>
          <w:spacing w:val="1"/>
          <w:sz w:val="24"/>
          <w:szCs w:val="24"/>
          <w:lang w:eastAsia="en-ZA"/>
        </w:rPr>
        <w:t>e</w:t>
      </w:r>
      <w:r w:rsidRPr="00F7378A">
        <w:rPr>
          <w:rFonts w:ascii="Calibri" w:eastAsia="Times New Roman" w:hAnsi="Calibri" w:cs="Calibri"/>
          <w:sz w:val="24"/>
          <w:szCs w:val="24"/>
          <w:lang w:eastAsia="en-ZA"/>
        </w:rPr>
        <w:t>l:</w:t>
      </w:r>
      <w:r w:rsidRPr="00F7378A">
        <w:rPr>
          <w:rFonts w:ascii="Calibri" w:eastAsia="Times New Roman" w:hAnsi="Calibri" w:cs="Calibri"/>
          <w:spacing w:val="1"/>
          <w:sz w:val="24"/>
          <w:szCs w:val="24"/>
          <w:lang w:eastAsia="en-ZA"/>
        </w:rPr>
        <w:t xml:space="preserve"> </w:t>
      </w:r>
      <w:r w:rsidRPr="00F7378A">
        <w:rPr>
          <w:rFonts w:ascii="Calibri" w:eastAsia="Times New Roman" w:hAnsi="Calibri" w:cs="Calibri"/>
          <w:spacing w:val="-2"/>
          <w:sz w:val="24"/>
          <w:szCs w:val="24"/>
          <w:lang w:eastAsia="en-ZA"/>
        </w:rPr>
        <w:t>+</w:t>
      </w:r>
      <w:r w:rsidRPr="00F7378A">
        <w:rPr>
          <w:rFonts w:ascii="Calibri" w:eastAsia="Times New Roman" w:hAnsi="Calibri" w:cs="Calibri"/>
          <w:sz w:val="24"/>
          <w:szCs w:val="24"/>
          <w:lang w:eastAsia="en-ZA"/>
        </w:rPr>
        <w:t>2</w:t>
      </w:r>
      <w:r w:rsidRPr="00F7378A">
        <w:rPr>
          <w:rFonts w:ascii="Calibri" w:eastAsia="Times New Roman" w:hAnsi="Calibri" w:cs="Calibri"/>
          <w:spacing w:val="1"/>
          <w:sz w:val="24"/>
          <w:szCs w:val="24"/>
          <w:lang w:eastAsia="en-ZA"/>
        </w:rPr>
        <w:t>7</w:t>
      </w:r>
      <w:r w:rsidRPr="00F7378A">
        <w:rPr>
          <w:rFonts w:ascii="Calibri" w:eastAsia="Times New Roman" w:hAnsi="Calibri" w:cs="Calibri"/>
          <w:sz w:val="24"/>
          <w:szCs w:val="24"/>
          <w:lang w:eastAsia="en-ZA"/>
        </w:rPr>
        <w:t>(</w:t>
      </w:r>
      <w:r w:rsidRPr="00F7378A">
        <w:rPr>
          <w:rFonts w:ascii="Calibri" w:eastAsia="Times New Roman" w:hAnsi="Calibri" w:cs="Calibri"/>
          <w:spacing w:val="1"/>
          <w:sz w:val="24"/>
          <w:szCs w:val="24"/>
          <w:lang w:eastAsia="en-ZA"/>
        </w:rPr>
        <w:t>0</w:t>
      </w:r>
      <w:r w:rsidRPr="00F7378A">
        <w:rPr>
          <w:rFonts w:ascii="Calibri" w:eastAsia="Times New Roman" w:hAnsi="Calibri" w:cs="Calibri"/>
          <w:spacing w:val="-2"/>
          <w:sz w:val="24"/>
          <w:szCs w:val="24"/>
          <w:lang w:eastAsia="en-ZA"/>
        </w:rPr>
        <w:t>4</w:t>
      </w:r>
      <w:r w:rsidRPr="00F7378A">
        <w:rPr>
          <w:rFonts w:ascii="Calibri" w:eastAsia="Times New Roman" w:hAnsi="Calibri" w:cs="Calibri"/>
          <w:spacing w:val="1"/>
          <w:sz w:val="24"/>
          <w:szCs w:val="24"/>
          <w:lang w:eastAsia="en-ZA"/>
        </w:rPr>
        <w:t>7</w:t>
      </w:r>
      <w:r w:rsidRPr="00F7378A">
        <w:rPr>
          <w:rFonts w:ascii="Calibri" w:eastAsia="Times New Roman" w:hAnsi="Calibri" w:cs="Calibri"/>
          <w:sz w:val="24"/>
          <w:szCs w:val="24"/>
          <w:lang w:eastAsia="en-ZA"/>
        </w:rPr>
        <w:t>) 5</w:t>
      </w:r>
      <w:r w:rsidRPr="00F7378A">
        <w:rPr>
          <w:rFonts w:ascii="Calibri" w:eastAsia="Times New Roman" w:hAnsi="Calibri" w:cs="Calibri"/>
          <w:spacing w:val="-1"/>
          <w:sz w:val="24"/>
          <w:szCs w:val="24"/>
          <w:lang w:eastAsia="en-ZA"/>
        </w:rPr>
        <w:t>53 7000</w:t>
      </w:r>
    </w:p>
    <w:p w:rsidR="00F7378A" w:rsidRPr="00F7378A" w:rsidRDefault="00F7378A" w:rsidP="00F7378A">
      <w:pPr>
        <w:widowControl w:val="0"/>
        <w:autoSpaceDE w:val="0"/>
        <w:autoSpaceDN w:val="0"/>
        <w:adjustRightInd w:val="0"/>
        <w:spacing w:after="0" w:line="240" w:lineRule="auto"/>
        <w:jc w:val="center"/>
        <w:rPr>
          <w:rFonts w:ascii="Calibri" w:eastAsia="Times New Roman" w:hAnsi="Calibri" w:cs="Calibri"/>
          <w:sz w:val="24"/>
          <w:szCs w:val="24"/>
          <w:lang w:eastAsia="en-ZA"/>
        </w:rPr>
      </w:pPr>
      <w:r w:rsidRPr="00F7378A">
        <w:rPr>
          <w:rFonts w:ascii="Calibri" w:eastAsia="Times New Roman" w:hAnsi="Calibri" w:cs="Calibri"/>
          <w:sz w:val="24"/>
          <w:szCs w:val="24"/>
          <w:lang w:eastAsia="en-ZA"/>
        </w:rPr>
        <w:t>Fax;</w:t>
      </w:r>
      <w:r w:rsidRPr="00F7378A">
        <w:rPr>
          <w:rFonts w:ascii="Calibri" w:eastAsia="Times New Roman" w:hAnsi="Calibri" w:cs="Calibri"/>
          <w:spacing w:val="1"/>
          <w:sz w:val="24"/>
          <w:szCs w:val="24"/>
          <w:lang w:eastAsia="en-ZA"/>
        </w:rPr>
        <w:t xml:space="preserve"> </w:t>
      </w:r>
      <w:r w:rsidRPr="00F7378A">
        <w:rPr>
          <w:rFonts w:ascii="Calibri" w:eastAsia="Times New Roman" w:hAnsi="Calibri" w:cs="Calibri"/>
          <w:sz w:val="24"/>
          <w:szCs w:val="24"/>
          <w:lang w:eastAsia="en-ZA"/>
        </w:rPr>
        <w:t>+</w:t>
      </w:r>
      <w:r w:rsidRPr="00F7378A">
        <w:rPr>
          <w:rFonts w:ascii="Calibri" w:eastAsia="Times New Roman" w:hAnsi="Calibri" w:cs="Calibri"/>
          <w:spacing w:val="1"/>
          <w:sz w:val="24"/>
          <w:szCs w:val="24"/>
          <w:lang w:eastAsia="en-ZA"/>
        </w:rPr>
        <w:t>2</w:t>
      </w:r>
      <w:r w:rsidRPr="00F7378A">
        <w:rPr>
          <w:rFonts w:ascii="Calibri" w:eastAsia="Times New Roman" w:hAnsi="Calibri" w:cs="Calibri"/>
          <w:sz w:val="24"/>
          <w:szCs w:val="24"/>
          <w:lang w:eastAsia="en-ZA"/>
        </w:rPr>
        <w:t>7(</w:t>
      </w:r>
      <w:r w:rsidRPr="00F7378A">
        <w:rPr>
          <w:rFonts w:ascii="Calibri" w:eastAsia="Times New Roman" w:hAnsi="Calibri" w:cs="Calibri"/>
          <w:spacing w:val="-1"/>
          <w:sz w:val="24"/>
          <w:szCs w:val="24"/>
          <w:lang w:eastAsia="en-ZA"/>
        </w:rPr>
        <w:t>0</w:t>
      </w:r>
      <w:r w:rsidRPr="00F7378A">
        <w:rPr>
          <w:rFonts w:ascii="Calibri" w:eastAsia="Times New Roman" w:hAnsi="Calibri" w:cs="Calibri"/>
          <w:spacing w:val="1"/>
          <w:sz w:val="24"/>
          <w:szCs w:val="24"/>
          <w:lang w:eastAsia="en-ZA"/>
        </w:rPr>
        <w:t>47</w:t>
      </w:r>
      <w:r w:rsidRPr="00F7378A">
        <w:rPr>
          <w:rFonts w:ascii="Calibri" w:eastAsia="Times New Roman" w:hAnsi="Calibri" w:cs="Calibri"/>
          <w:sz w:val="24"/>
          <w:szCs w:val="24"/>
          <w:lang w:eastAsia="en-ZA"/>
        </w:rPr>
        <w:t xml:space="preserve">) </w:t>
      </w:r>
      <w:r w:rsidRPr="00F7378A">
        <w:rPr>
          <w:rFonts w:ascii="Calibri" w:eastAsia="Times New Roman" w:hAnsi="Calibri" w:cs="Calibri"/>
          <w:spacing w:val="-1"/>
          <w:sz w:val="24"/>
          <w:szCs w:val="24"/>
          <w:lang w:eastAsia="en-ZA"/>
        </w:rPr>
        <w:t>553</w:t>
      </w:r>
      <w:r w:rsidRPr="00F7378A">
        <w:rPr>
          <w:rFonts w:ascii="Calibri" w:eastAsia="Times New Roman" w:hAnsi="Calibri" w:cs="Calibri"/>
          <w:sz w:val="24"/>
          <w:szCs w:val="24"/>
          <w:lang w:eastAsia="en-ZA"/>
        </w:rPr>
        <w:t xml:space="preserve"> 0189</w:t>
      </w:r>
    </w:p>
    <w:p w:rsidR="00F7378A" w:rsidRPr="00F7378A" w:rsidRDefault="00F7378A" w:rsidP="00F7378A">
      <w:pPr>
        <w:widowControl w:val="0"/>
        <w:autoSpaceDE w:val="0"/>
        <w:autoSpaceDN w:val="0"/>
        <w:adjustRightInd w:val="0"/>
        <w:spacing w:after="0" w:line="240" w:lineRule="auto"/>
        <w:jc w:val="center"/>
        <w:rPr>
          <w:rFonts w:ascii="Calibri" w:eastAsia="Times New Roman" w:hAnsi="Calibri" w:cs="Calibri"/>
          <w:sz w:val="24"/>
          <w:szCs w:val="24"/>
          <w:lang w:eastAsia="en-ZA"/>
        </w:rPr>
      </w:pPr>
    </w:p>
    <w:p w:rsidR="00F7378A" w:rsidRPr="00F7378A" w:rsidRDefault="00F7378A" w:rsidP="00F7378A">
      <w:pPr>
        <w:widowControl w:val="0"/>
        <w:autoSpaceDE w:val="0"/>
        <w:autoSpaceDN w:val="0"/>
        <w:adjustRightInd w:val="0"/>
        <w:spacing w:after="0" w:line="200" w:lineRule="exact"/>
        <w:rPr>
          <w:rFonts w:ascii="Calibri" w:eastAsia="Times New Roman" w:hAnsi="Calibri" w:cs="Calibri"/>
          <w:sz w:val="20"/>
          <w:szCs w:val="20"/>
          <w:lang w:eastAsia="en-ZA"/>
        </w:rPr>
      </w:pPr>
    </w:p>
    <w:p w:rsidR="00F7378A" w:rsidRPr="00F7378A" w:rsidRDefault="00F7378A" w:rsidP="00F7378A">
      <w:pPr>
        <w:widowControl w:val="0"/>
        <w:autoSpaceDE w:val="0"/>
        <w:autoSpaceDN w:val="0"/>
        <w:adjustRightInd w:val="0"/>
        <w:spacing w:before="13" w:after="0" w:line="240" w:lineRule="exact"/>
        <w:rPr>
          <w:rFonts w:ascii="Calibri" w:eastAsia="Times New Roman" w:hAnsi="Calibri" w:cs="Calibri"/>
          <w:sz w:val="24"/>
          <w:szCs w:val="24"/>
          <w:lang w:eastAsia="en-ZA"/>
        </w:rPr>
      </w:pPr>
      <w:r w:rsidRPr="00F7378A">
        <w:rPr>
          <w:rFonts w:ascii="Calibri" w:eastAsia="Times New Roman" w:hAnsi="Calibri" w:cs="Calibri"/>
          <w:b/>
          <w:sz w:val="24"/>
          <w:szCs w:val="24"/>
          <w:lang w:eastAsia="en-ZA"/>
        </w:rPr>
        <w:t>CSD NO</w:t>
      </w:r>
      <w:r w:rsidRPr="00F7378A">
        <w:rPr>
          <w:rFonts w:ascii="Calibri" w:eastAsia="Times New Roman" w:hAnsi="Calibri" w:cs="Calibri"/>
          <w:sz w:val="24"/>
          <w:szCs w:val="24"/>
          <w:lang w:eastAsia="en-ZA"/>
        </w:rPr>
        <w:t>._________________________</w:t>
      </w:r>
      <w:r w:rsidRPr="00F7378A">
        <w:rPr>
          <w:rFonts w:ascii="Calibri" w:eastAsia="Times New Roman" w:hAnsi="Calibri" w:cs="Calibri"/>
          <w:sz w:val="24"/>
          <w:szCs w:val="24"/>
          <w:lang w:eastAsia="en-ZA"/>
        </w:rPr>
        <w:tab/>
      </w:r>
      <w:r w:rsidRPr="00F7378A">
        <w:rPr>
          <w:rFonts w:ascii="Calibri" w:eastAsia="Times New Roman" w:hAnsi="Calibri" w:cs="Calibri"/>
          <w:b/>
          <w:sz w:val="24"/>
          <w:szCs w:val="24"/>
          <w:lang w:eastAsia="en-ZA"/>
        </w:rPr>
        <w:t>SARS PIN</w:t>
      </w:r>
      <w:r w:rsidRPr="00F7378A">
        <w:rPr>
          <w:rFonts w:ascii="Calibri" w:eastAsia="Times New Roman" w:hAnsi="Calibri" w:cs="Calibri"/>
          <w:sz w:val="24"/>
          <w:szCs w:val="24"/>
          <w:lang w:eastAsia="en-ZA"/>
        </w:rPr>
        <w:t>____________________________</w:t>
      </w:r>
    </w:p>
    <w:p w:rsidR="00F7378A" w:rsidRPr="00F7378A" w:rsidRDefault="00F7378A" w:rsidP="00F7378A">
      <w:pPr>
        <w:widowControl w:val="0"/>
        <w:autoSpaceDE w:val="0"/>
        <w:autoSpaceDN w:val="0"/>
        <w:adjustRightInd w:val="0"/>
        <w:spacing w:after="0" w:line="289" w:lineRule="exact"/>
        <w:ind w:left="100"/>
        <w:rPr>
          <w:rFonts w:ascii="Calibri" w:eastAsia="Times New Roman" w:hAnsi="Calibri" w:cs="Calibri"/>
          <w:b/>
          <w:bCs/>
          <w:sz w:val="24"/>
          <w:szCs w:val="24"/>
          <w:u w:val="single"/>
          <w:lang w:eastAsia="en-ZA"/>
        </w:rPr>
      </w:pPr>
    </w:p>
    <w:p w:rsidR="00F7378A" w:rsidRPr="00F7378A" w:rsidRDefault="00F7378A" w:rsidP="00F7378A">
      <w:pPr>
        <w:widowControl w:val="0"/>
        <w:autoSpaceDE w:val="0"/>
        <w:autoSpaceDN w:val="0"/>
        <w:adjustRightInd w:val="0"/>
        <w:spacing w:after="0" w:line="289" w:lineRule="exact"/>
        <w:rPr>
          <w:rFonts w:ascii="Calibri" w:eastAsia="Times New Roman" w:hAnsi="Calibri" w:cs="Calibri"/>
          <w:sz w:val="24"/>
          <w:szCs w:val="24"/>
          <w:lang w:eastAsia="en-ZA"/>
        </w:rPr>
      </w:pPr>
      <w:r w:rsidRPr="00F7378A">
        <w:rPr>
          <w:rFonts w:ascii="Calibri" w:eastAsia="Times New Roman" w:hAnsi="Calibri" w:cs="Times New Roman"/>
          <w:noProof/>
          <w:lang w:eastAsia="en-ZA"/>
        </w:rPr>
        <mc:AlternateContent>
          <mc:Choice Requires="wpg">
            <w:drawing>
              <wp:anchor distT="0" distB="0" distL="114300" distR="114300" simplePos="0" relativeHeight="251669504" behindDoc="1" locked="0" layoutInCell="0" allowOverlap="1">
                <wp:simplePos x="0" y="0"/>
                <wp:positionH relativeFrom="page">
                  <wp:posOffset>2529840</wp:posOffset>
                </wp:positionH>
                <wp:positionV relativeFrom="paragraph">
                  <wp:posOffset>161925</wp:posOffset>
                </wp:positionV>
                <wp:extent cx="4107815" cy="10160"/>
                <wp:effectExtent l="5715" t="0" r="1270"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10160"/>
                          <a:chOff x="3984" y="255"/>
                          <a:chExt cx="6469" cy="16"/>
                        </a:xfrm>
                      </wpg:grpSpPr>
                      <wps:wsp>
                        <wps:cNvPr id="6" name="Freeform 9"/>
                        <wps:cNvSpPr>
                          <a:spLocks/>
                        </wps:cNvSpPr>
                        <wps:spPr bwMode="auto">
                          <a:xfrm>
                            <a:off x="3992" y="263"/>
                            <a:ext cx="2748" cy="0"/>
                          </a:xfrm>
                          <a:custGeom>
                            <a:avLst/>
                            <a:gdLst>
                              <a:gd name="T0" fmla="*/ 0 w 2748"/>
                              <a:gd name="T1" fmla="*/ 2748 w 2748"/>
                            </a:gdLst>
                            <a:ahLst/>
                            <a:cxnLst>
                              <a:cxn ang="0">
                                <a:pos x="T0" y="0"/>
                              </a:cxn>
                              <a:cxn ang="0">
                                <a:pos x="T1" y="0"/>
                              </a:cxn>
                            </a:cxnLst>
                            <a:rect l="0" t="0" r="r" b="b"/>
                            <a:pathLst>
                              <a:path w="2748">
                                <a:moveTo>
                                  <a:pt x="0" y="0"/>
                                </a:moveTo>
                                <a:lnTo>
                                  <a:pt x="27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0"/>
                        <wps:cNvSpPr>
                          <a:spLocks/>
                        </wps:cNvSpPr>
                        <wps:spPr bwMode="auto">
                          <a:xfrm>
                            <a:off x="6743" y="263"/>
                            <a:ext cx="3702" cy="0"/>
                          </a:xfrm>
                          <a:custGeom>
                            <a:avLst/>
                            <a:gdLst>
                              <a:gd name="T0" fmla="*/ 0 w 3702"/>
                              <a:gd name="T1" fmla="*/ 3702 w 3702"/>
                            </a:gdLst>
                            <a:ahLst/>
                            <a:cxnLst>
                              <a:cxn ang="0">
                                <a:pos x="T0" y="0"/>
                              </a:cxn>
                              <a:cxn ang="0">
                                <a:pos x="T1" y="0"/>
                              </a:cxn>
                            </a:cxnLst>
                            <a:rect l="0" t="0" r="r" b="b"/>
                            <a:pathLst>
                              <a:path w="3702">
                                <a:moveTo>
                                  <a:pt x="0" y="0"/>
                                </a:moveTo>
                                <a:lnTo>
                                  <a:pt x="370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3D10E6" id="Group 5" o:spid="_x0000_s1026" style="position:absolute;margin-left:199.2pt;margin-top:12.75pt;width:323.45pt;height:.8pt;z-index:-251646976;mso-position-horizontal-relative:page" coordorigin="3984,255" coordsize="64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" o:allowincell="f">
                <v:shape id="Freeform 9" o:spid="_x0000_s1027" style="position:absolute;left:3992;top:263;width:2748;height:0;visibility:visible;mso-wrap-style:square;v-text-anchor:top" coordsize="2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" path="m,l2748,e" filled="f" strokeweight=".27489mm">
                  <v:path arrowok="t" o:connecttype="custom" o:connectlocs="0,0;2748,0" o:connectangles="0,0"/>
                </v:shape>
                <v:shape id="Freeform 10" o:spid="_x0000_s1028" style="position:absolute;left:6743;top:263;width:3702;height:0;visibility:visible;mso-wrap-style:square;v-text-anchor:top" coordsize="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" path="m,l3702,e" filled="f" strokeweight=".27489mm">
                  <v:path arrowok="t" o:connecttype="custom" o:connectlocs="0,0;3702,0" o:connectangles="0,0"/>
                </v:shape>
                <w10:wrap anchorx="page"/>
              </v:group>
            </w:pict>
          </mc:Fallback>
        </mc:AlternateContent>
      </w:r>
      <w:r w:rsidRPr="00F7378A">
        <w:rPr>
          <w:rFonts w:ascii="Calibri" w:eastAsia="Times New Roman" w:hAnsi="Calibri" w:cs="Calibri"/>
          <w:b/>
          <w:bCs/>
          <w:sz w:val="24"/>
          <w:szCs w:val="24"/>
          <w:lang w:eastAsia="en-ZA"/>
        </w:rPr>
        <w:t>N</w:t>
      </w:r>
      <w:r w:rsidRPr="00F7378A">
        <w:rPr>
          <w:rFonts w:ascii="Calibri" w:eastAsia="Times New Roman" w:hAnsi="Calibri" w:cs="Calibri"/>
          <w:b/>
          <w:bCs/>
          <w:spacing w:val="1"/>
          <w:sz w:val="24"/>
          <w:szCs w:val="24"/>
          <w:lang w:eastAsia="en-ZA"/>
        </w:rPr>
        <w:t>A</w:t>
      </w:r>
      <w:r w:rsidRPr="00F7378A">
        <w:rPr>
          <w:rFonts w:ascii="Calibri" w:eastAsia="Times New Roman" w:hAnsi="Calibri" w:cs="Calibri"/>
          <w:b/>
          <w:bCs/>
          <w:spacing w:val="-1"/>
          <w:sz w:val="24"/>
          <w:szCs w:val="24"/>
          <w:lang w:eastAsia="en-ZA"/>
        </w:rPr>
        <w:t>M</w:t>
      </w:r>
      <w:r w:rsidRPr="00F7378A">
        <w:rPr>
          <w:rFonts w:ascii="Calibri" w:eastAsia="Times New Roman" w:hAnsi="Calibri" w:cs="Calibri"/>
          <w:b/>
          <w:bCs/>
          <w:sz w:val="24"/>
          <w:szCs w:val="24"/>
          <w:lang w:eastAsia="en-ZA"/>
        </w:rPr>
        <w:t>E</w:t>
      </w:r>
      <w:r w:rsidRPr="00F7378A">
        <w:rPr>
          <w:rFonts w:ascii="Calibri" w:eastAsia="Times New Roman" w:hAnsi="Calibri" w:cs="Calibri"/>
          <w:b/>
          <w:bCs/>
          <w:spacing w:val="1"/>
          <w:sz w:val="24"/>
          <w:szCs w:val="24"/>
          <w:lang w:eastAsia="en-ZA"/>
        </w:rPr>
        <w:t xml:space="preserve"> O</w:t>
      </w:r>
      <w:r w:rsidRPr="00F7378A">
        <w:rPr>
          <w:rFonts w:ascii="Calibri" w:eastAsia="Times New Roman" w:hAnsi="Calibri" w:cs="Calibri"/>
          <w:b/>
          <w:bCs/>
          <w:sz w:val="24"/>
          <w:szCs w:val="24"/>
          <w:lang w:eastAsia="en-ZA"/>
        </w:rPr>
        <w:t>F</w:t>
      </w:r>
      <w:r w:rsidRPr="00F7378A">
        <w:rPr>
          <w:rFonts w:ascii="Calibri" w:eastAsia="Times New Roman" w:hAnsi="Calibri" w:cs="Calibri"/>
          <w:b/>
          <w:bCs/>
          <w:spacing w:val="-1"/>
          <w:sz w:val="24"/>
          <w:szCs w:val="24"/>
          <w:lang w:eastAsia="en-ZA"/>
        </w:rPr>
        <w:t xml:space="preserve"> </w:t>
      </w:r>
      <w:r w:rsidRPr="00F7378A">
        <w:rPr>
          <w:rFonts w:ascii="Calibri" w:eastAsia="Times New Roman" w:hAnsi="Calibri" w:cs="Calibri"/>
          <w:b/>
          <w:bCs/>
          <w:sz w:val="24"/>
          <w:szCs w:val="24"/>
          <w:lang w:eastAsia="en-ZA"/>
        </w:rPr>
        <w:t>BIDD</w:t>
      </w:r>
      <w:r w:rsidRPr="00F7378A">
        <w:rPr>
          <w:rFonts w:ascii="Calibri" w:eastAsia="Times New Roman" w:hAnsi="Calibri" w:cs="Calibri"/>
          <w:b/>
          <w:bCs/>
          <w:spacing w:val="1"/>
          <w:sz w:val="24"/>
          <w:szCs w:val="24"/>
          <w:lang w:eastAsia="en-ZA"/>
        </w:rPr>
        <w:t>E</w:t>
      </w:r>
      <w:r w:rsidRPr="00F7378A">
        <w:rPr>
          <w:rFonts w:ascii="Calibri" w:eastAsia="Times New Roman" w:hAnsi="Calibri" w:cs="Calibri"/>
          <w:b/>
          <w:bCs/>
          <w:sz w:val="24"/>
          <w:szCs w:val="24"/>
          <w:lang w:eastAsia="en-ZA"/>
        </w:rPr>
        <w:t>R</w:t>
      </w:r>
      <w:r w:rsidRPr="00F7378A">
        <w:rPr>
          <w:rFonts w:ascii="Calibri" w:eastAsia="Times New Roman" w:hAnsi="Calibri" w:cs="Calibri"/>
          <w:sz w:val="24"/>
          <w:szCs w:val="24"/>
          <w:lang w:eastAsia="en-ZA"/>
        </w:rPr>
        <w:t>:</w:t>
      </w:r>
    </w:p>
    <w:p w:rsidR="00F7378A" w:rsidRPr="00F7378A" w:rsidRDefault="00F7378A" w:rsidP="00F7378A">
      <w:pPr>
        <w:widowControl w:val="0"/>
        <w:autoSpaceDE w:val="0"/>
        <w:autoSpaceDN w:val="0"/>
        <w:adjustRightInd w:val="0"/>
        <w:spacing w:before="6" w:after="0" w:line="120" w:lineRule="exact"/>
        <w:rPr>
          <w:rFonts w:ascii="Calibri" w:eastAsia="Times New Roman" w:hAnsi="Calibri" w:cs="Calibri"/>
          <w:sz w:val="12"/>
          <w:szCs w:val="12"/>
          <w:lang w:eastAsia="en-ZA"/>
        </w:rPr>
      </w:pPr>
    </w:p>
    <w:p w:rsidR="00F7378A" w:rsidRPr="00F7378A" w:rsidRDefault="00F7378A" w:rsidP="00F7378A">
      <w:pPr>
        <w:widowControl w:val="0"/>
        <w:autoSpaceDE w:val="0"/>
        <w:autoSpaceDN w:val="0"/>
        <w:adjustRightInd w:val="0"/>
        <w:spacing w:after="0" w:line="200" w:lineRule="exact"/>
        <w:rPr>
          <w:rFonts w:ascii="Calibri" w:eastAsia="Times New Roman" w:hAnsi="Calibri" w:cs="Calibri"/>
          <w:sz w:val="20"/>
          <w:szCs w:val="20"/>
          <w:lang w:eastAsia="en-ZA"/>
        </w:rPr>
      </w:pPr>
    </w:p>
    <w:p w:rsidR="00F7378A" w:rsidRPr="00F7378A" w:rsidRDefault="00F7378A" w:rsidP="00F7378A">
      <w:pPr>
        <w:widowControl w:val="0"/>
        <w:autoSpaceDE w:val="0"/>
        <w:autoSpaceDN w:val="0"/>
        <w:adjustRightInd w:val="0"/>
        <w:spacing w:before="11" w:after="0" w:line="289" w:lineRule="exact"/>
        <w:rPr>
          <w:rFonts w:ascii="Calibri" w:eastAsia="Times New Roman" w:hAnsi="Calibri" w:cs="Calibri"/>
          <w:sz w:val="24"/>
          <w:szCs w:val="24"/>
          <w:lang w:eastAsia="en-ZA"/>
        </w:rPr>
      </w:pPr>
      <w:r w:rsidRPr="00F7378A">
        <w:rPr>
          <w:rFonts w:ascii="Calibri" w:eastAsia="Times New Roman" w:hAnsi="Calibri" w:cs="Calibri"/>
          <w:b/>
          <w:bCs/>
          <w:spacing w:val="1"/>
          <w:sz w:val="24"/>
          <w:szCs w:val="24"/>
          <w:lang w:eastAsia="en-ZA"/>
        </w:rPr>
        <w:t>T</w:t>
      </w:r>
      <w:r w:rsidRPr="00F7378A">
        <w:rPr>
          <w:rFonts w:ascii="Calibri" w:eastAsia="Times New Roman" w:hAnsi="Calibri" w:cs="Calibri"/>
          <w:b/>
          <w:bCs/>
          <w:sz w:val="24"/>
          <w:szCs w:val="24"/>
          <w:lang w:eastAsia="en-ZA"/>
        </w:rPr>
        <w:t>E</w:t>
      </w:r>
      <w:r w:rsidRPr="00F7378A">
        <w:rPr>
          <w:rFonts w:ascii="Calibri" w:eastAsia="Times New Roman" w:hAnsi="Calibri" w:cs="Calibri"/>
          <w:b/>
          <w:bCs/>
          <w:spacing w:val="1"/>
          <w:sz w:val="24"/>
          <w:szCs w:val="24"/>
          <w:lang w:eastAsia="en-ZA"/>
        </w:rPr>
        <w:t>N</w:t>
      </w:r>
      <w:r w:rsidRPr="00F7378A">
        <w:rPr>
          <w:rFonts w:ascii="Calibri" w:eastAsia="Times New Roman" w:hAnsi="Calibri" w:cs="Calibri"/>
          <w:b/>
          <w:bCs/>
          <w:sz w:val="24"/>
          <w:szCs w:val="24"/>
          <w:lang w:eastAsia="en-ZA"/>
        </w:rPr>
        <w:t xml:space="preserve">DER </w:t>
      </w:r>
      <w:r w:rsidRPr="00F7378A">
        <w:rPr>
          <w:rFonts w:ascii="Calibri" w:eastAsia="Times New Roman" w:hAnsi="Calibri" w:cs="Calibri"/>
          <w:b/>
          <w:bCs/>
          <w:spacing w:val="1"/>
          <w:sz w:val="24"/>
          <w:szCs w:val="24"/>
          <w:lang w:eastAsia="en-ZA"/>
        </w:rPr>
        <w:t>A</w:t>
      </w:r>
      <w:r w:rsidRPr="00F7378A">
        <w:rPr>
          <w:rFonts w:ascii="Calibri" w:eastAsia="Times New Roman" w:hAnsi="Calibri" w:cs="Calibri"/>
          <w:b/>
          <w:bCs/>
          <w:spacing w:val="-1"/>
          <w:sz w:val="24"/>
          <w:szCs w:val="24"/>
          <w:lang w:eastAsia="en-ZA"/>
        </w:rPr>
        <w:t>M</w:t>
      </w:r>
      <w:r w:rsidRPr="00F7378A">
        <w:rPr>
          <w:rFonts w:ascii="Calibri" w:eastAsia="Times New Roman" w:hAnsi="Calibri" w:cs="Calibri"/>
          <w:b/>
          <w:bCs/>
          <w:spacing w:val="1"/>
          <w:sz w:val="24"/>
          <w:szCs w:val="24"/>
          <w:lang w:eastAsia="en-ZA"/>
        </w:rPr>
        <w:t>O</w:t>
      </w:r>
      <w:r w:rsidRPr="00F7378A">
        <w:rPr>
          <w:rFonts w:ascii="Calibri" w:eastAsia="Times New Roman" w:hAnsi="Calibri" w:cs="Calibri"/>
          <w:b/>
          <w:bCs/>
          <w:sz w:val="24"/>
          <w:szCs w:val="24"/>
          <w:lang w:eastAsia="en-ZA"/>
        </w:rPr>
        <w:t>U</w:t>
      </w:r>
      <w:r w:rsidRPr="00F7378A">
        <w:rPr>
          <w:rFonts w:ascii="Calibri" w:eastAsia="Times New Roman" w:hAnsi="Calibri" w:cs="Calibri"/>
          <w:b/>
          <w:bCs/>
          <w:spacing w:val="-3"/>
          <w:sz w:val="24"/>
          <w:szCs w:val="24"/>
          <w:lang w:eastAsia="en-ZA"/>
        </w:rPr>
        <w:t>N</w:t>
      </w:r>
      <w:r w:rsidRPr="00F7378A">
        <w:rPr>
          <w:rFonts w:ascii="Calibri" w:eastAsia="Times New Roman" w:hAnsi="Calibri" w:cs="Calibri"/>
          <w:b/>
          <w:bCs/>
          <w:spacing w:val="1"/>
          <w:sz w:val="24"/>
          <w:szCs w:val="24"/>
          <w:lang w:eastAsia="en-ZA"/>
        </w:rPr>
        <w:t>T</w:t>
      </w:r>
      <w:r w:rsidRPr="00F7378A">
        <w:rPr>
          <w:rFonts w:ascii="Calibri" w:eastAsia="Times New Roman" w:hAnsi="Calibri" w:cs="Calibri"/>
          <w:b/>
          <w:bCs/>
          <w:sz w:val="24"/>
          <w:szCs w:val="24"/>
          <w:lang w:eastAsia="en-ZA"/>
        </w:rPr>
        <w:t>:</w:t>
      </w:r>
    </w:p>
    <w:p w:rsidR="00F7378A" w:rsidRPr="00F7378A" w:rsidRDefault="00F7378A" w:rsidP="00F7378A">
      <w:pPr>
        <w:widowControl w:val="0"/>
        <w:autoSpaceDE w:val="0"/>
        <w:autoSpaceDN w:val="0"/>
        <w:adjustRightInd w:val="0"/>
        <w:spacing w:before="4" w:after="0" w:line="100" w:lineRule="exact"/>
        <w:rPr>
          <w:rFonts w:ascii="Calibri" w:eastAsia="Times New Roman" w:hAnsi="Calibri" w:cs="Calibri"/>
          <w:sz w:val="10"/>
          <w:szCs w:val="10"/>
          <w:lang w:eastAsia="en-ZA"/>
        </w:rPr>
      </w:pPr>
    </w:p>
    <w:p w:rsidR="00F7378A" w:rsidRPr="00F7378A" w:rsidRDefault="00F7378A" w:rsidP="00F7378A">
      <w:pPr>
        <w:widowControl w:val="0"/>
        <w:autoSpaceDE w:val="0"/>
        <w:autoSpaceDN w:val="0"/>
        <w:adjustRightInd w:val="0"/>
        <w:spacing w:after="0" w:line="200" w:lineRule="exact"/>
        <w:rPr>
          <w:rFonts w:ascii="Calibri" w:eastAsia="Times New Roman" w:hAnsi="Calibri" w:cs="Calibri"/>
          <w:sz w:val="20"/>
          <w:szCs w:val="20"/>
          <w:lang w:eastAsia="en-ZA"/>
        </w:rPr>
      </w:pPr>
    </w:p>
    <w:p w:rsidR="00F7378A" w:rsidRPr="00F7378A" w:rsidRDefault="00F7378A" w:rsidP="00F7378A">
      <w:pPr>
        <w:widowControl w:val="0"/>
        <w:autoSpaceDE w:val="0"/>
        <w:autoSpaceDN w:val="0"/>
        <w:adjustRightInd w:val="0"/>
        <w:spacing w:after="0" w:line="200" w:lineRule="exact"/>
        <w:rPr>
          <w:rFonts w:ascii="Calibri" w:eastAsia="Times New Roman" w:hAnsi="Calibri" w:cs="Calibri"/>
          <w:sz w:val="20"/>
          <w:szCs w:val="20"/>
          <w:lang w:eastAsia="en-ZA"/>
        </w:rPr>
      </w:pPr>
      <w:r w:rsidRPr="00F7378A">
        <w:rPr>
          <w:rFonts w:ascii="Calibri" w:eastAsia="Times New Roman" w:hAnsi="Calibri" w:cs="Calibri"/>
          <w:b/>
          <w:sz w:val="24"/>
          <w:szCs w:val="24"/>
          <w:lang w:eastAsia="en-ZA"/>
        </w:rPr>
        <w:t>BBBEE LEVEL</w:t>
      </w:r>
      <w:r w:rsidRPr="00F7378A">
        <w:rPr>
          <w:rFonts w:ascii="Calibri" w:eastAsia="Times New Roman" w:hAnsi="Calibri" w:cs="Calibri"/>
          <w:sz w:val="20"/>
          <w:szCs w:val="20"/>
          <w:lang w:eastAsia="en-ZA"/>
        </w:rPr>
        <w:t>: _________________________</w:t>
      </w:r>
    </w:p>
    <w:p w:rsidR="00F7378A" w:rsidRPr="00F7378A" w:rsidRDefault="00F7378A" w:rsidP="00F7378A">
      <w:pPr>
        <w:widowControl w:val="0"/>
        <w:autoSpaceDE w:val="0"/>
        <w:autoSpaceDN w:val="0"/>
        <w:adjustRightInd w:val="0"/>
        <w:spacing w:before="11" w:after="0" w:line="240" w:lineRule="auto"/>
        <w:ind w:right="119"/>
        <w:jc w:val="center"/>
        <w:rPr>
          <w:rFonts w:ascii="Calibri" w:eastAsia="Times New Roman" w:hAnsi="Calibri" w:cs="Calibri"/>
          <w:sz w:val="24"/>
          <w:szCs w:val="24"/>
          <w:lang w:eastAsia="en-ZA"/>
        </w:rPr>
      </w:pPr>
      <w:r w:rsidRPr="00F7378A">
        <w:rPr>
          <w:rFonts w:ascii="Calibri" w:eastAsia="Times New Roman" w:hAnsi="Calibri" w:cs="Times New Roman"/>
          <w:noProof/>
          <w:lang w:eastAsia="en-ZA"/>
        </w:rPr>
        <mc:AlternateContent>
          <mc:Choice Requires="wpg">
            <w:drawing>
              <wp:anchor distT="0" distB="0" distL="114300" distR="114300" simplePos="0" relativeHeight="251670528" behindDoc="1" locked="0" layoutInCell="0" allowOverlap="1">
                <wp:simplePos x="0" y="0"/>
                <wp:positionH relativeFrom="page">
                  <wp:posOffset>2529840</wp:posOffset>
                </wp:positionH>
                <wp:positionV relativeFrom="paragraph">
                  <wp:posOffset>-340995</wp:posOffset>
                </wp:positionV>
                <wp:extent cx="4107815" cy="10160"/>
                <wp:effectExtent l="5715" t="1905" r="127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10160"/>
                          <a:chOff x="3984" y="-537"/>
                          <a:chExt cx="6469" cy="16"/>
                        </a:xfrm>
                      </wpg:grpSpPr>
                      <wps:wsp>
                        <wps:cNvPr id="3" name="Freeform 12"/>
                        <wps:cNvSpPr>
                          <a:spLocks/>
                        </wps:cNvSpPr>
                        <wps:spPr bwMode="auto">
                          <a:xfrm>
                            <a:off x="3992" y="-529"/>
                            <a:ext cx="2867" cy="0"/>
                          </a:xfrm>
                          <a:custGeom>
                            <a:avLst/>
                            <a:gdLst>
                              <a:gd name="T0" fmla="*/ 0 w 2867"/>
                              <a:gd name="T1" fmla="*/ 2867 w 2867"/>
                            </a:gdLst>
                            <a:ahLst/>
                            <a:cxnLst>
                              <a:cxn ang="0">
                                <a:pos x="T0" y="0"/>
                              </a:cxn>
                              <a:cxn ang="0">
                                <a:pos x="T1" y="0"/>
                              </a:cxn>
                            </a:cxnLst>
                            <a:rect l="0" t="0" r="r" b="b"/>
                            <a:pathLst>
                              <a:path w="2867">
                                <a:moveTo>
                                  <a:pt x="0" y="0"/>
                                </a:moveTo>
                                <a:lnTo>
                                  <a:pt x="2867"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3"/>
                        <wps:cNvSpPr>
                          <a:spLocks/>
                        </wps:cNvSpPr>
                        <wps:spPr bwMode="auto">
                          <a:xfrm>
                            <a:off x="6863" y="-529"/>
                            <a:ext cx="3582" cy="0"/>
                          </a:xfrm>
                          <a:custGeom>
                            <a:avLst/>
                            <a:gdLst>
                              <a:gd name="T0" fmla="*/ 0 w 3582"/>
                              <a:gd name="T1" fmla="*/ 3582 w 3582"/>
                            </a:gdLst>
                            <a:ahLst/>
                            <a:cxnLst>
                              <a:cxn ang="0">
                                <a:pos x="T0" y="0"/>
                              </a:cxn>
                              <a:cxn ang="0">
                                <a:pos x="T1" y="0"/>
                              </a:cxn>
                            </a:cxnLst>
                            <a:rect l="0" t="0" r="r" b="b"/>
                            <a:pathLst>
                              <a:path w="3582">
                                <a:moveTo>
                                  <a:pt x="0" y="0"/>
                                </a:moveTo>
                                <a:lnTo>
                                  <a:pt x="358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EC578F" id="Group 2" o:spid="_x0000_s1026" style="position:absolute;margin-left:199.2pt;margin-top:-26.85pt;width:323.45pt;height:.8pt;z-index:-251645952;mso-position-horizontal-relative:page" coordorigin="3984,-537" coordsize="64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" o:allowincell="f">
                <v:shape id="Freeform 12" o:spid="_x0000_s1027" style="position:absolute;left:3992;top:-529;width:2867;height:0;visibility:visible;mso-wrap-style:square;v-text-anchor:top" coordsize="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" path="m,l2867,e" filled="f" strokeweight=".27489mm">
                  <v:path arrowok="t" o:connecttype="custom" o:connectlocs="0,0;2867,0" o:connectangles="0,0"/>
                </v:shape>
                <v:shape id="Freeform 13" o:spid="_x0000_s1028" style="position:absolute;left:6863;top:-529;width:3582;height:0;visibility:visible;mso-wrap-style:square;v-text-anchor:top" coordsize="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" path="m,l3582,e" filled="f" strokeweight=".27489mm">
                  <v:path arrowok="t" o:connecttype="custom" o:connectlocs="0,0;3582,0" o:connectangles="0,0"/>
                </v:shape>
                <w10:wrap anchorx="page"/>
              </v:group>
            </w:pict>
          </mc:Fallback>
        </mc:AlternateContent>
      </w:r>
    </w:p>
    <w:p w:rsidR="00F7378A" w:rsidRPr="00F7378A" w:rsidRDefault="00F7378A" w:rsidP="00F7378A">
      <w:pPr>
        <w:widowControl w:val="0"/>
        <w:autoSpaceDE w:val="0"/>
        <w:autoSpaceDN w:val="0"/>
        <w:adjustRightInd w:val="0"/>
        <w:spacing w:before="11" w:after="0" w:line="240" w:lineRule="auto"/>
        <w:ind w:right="119"/>
        <w:jc w:val="right"/>
        <w:rPr>
          <w:rFonts w:ascii="Calibri" w:eastAsia="Times New Roman" w:hAnsi="Calibri" w:cs="Calibri"/>
          <w:sz w:val="24"/>
          <w:szCs w:val="24"/>
          <w:lang w:eastAsia="en-ZA"/>
        </w:rPr>
        <w:sectPr w:rsidR="00F7378A" w:rsidRPr="00F7378A">
          <w:footerReference w:type="default" r:id="rId8"/>
          <w:pgSz w:w="11920" w:h="16840"/>
          <w:pgMar w:top="1560" w:right="1320" w:bottom="280" w:left="1340" w:header="720" w:footer="720" w:gutter="0"/>
          <w:cols w:space="720"/>
          <w:noEndnote/>
        </w:sectPr>
      </w:pPr>
    </w:p>
    <w:p w:rsidR="00F7378A" w:rsidRPr="00F7378A" w:rsidRDefault="00F7378A" w:rsidP="00F7378A">
      <w:pPr>
        <w:widowControl w:val="0"/>
        <w:autoSpaceDE w:val="0"/>
        <w:autoSpaceDN w:val="0"/>
        <w:adjustRightInd w:val="0"/>
        <w:spacing w:before="79" w:after="0" w:line="224" w:lineRule="exact"/>
        <w:ind w:right="821"/>
        <w:jc w:val="right"/>
        <w:rPr>
          <w:rFonts w:ascii="Arial Narrow" w:eastAsia="Times New Roman" w:hAnsi="Arial Narrow" w:cs="Arial Narrow"/>
          <w:sz w:val="20"/>
          <w:szCs w:val="20"/>
          <w:lang w:eastAsia="en-ZA"/>
        </w:rPr>
      </w:pPr>
      <w:r w:rsidRPr="00F7378A">
        <w:rPr>
          <w:rFonts w:ascii="Calibri" w:eastAsia="Times New Roman" w:hAnsi="Calibri" w:cs="Times New Roman"/>
          <w:noProof/>
          <w:lang w:eastAsia="en-ZA"/>
        </w:rPr>
        <w:lastRenderedPageBreak/>
        <mc:AlternateContent>
          <mc:Choice Requires="wps">
            <w:drawing>
              <wp:anchor distT="0" distB="0" distL="114300" distR="114300" simplePos="0" relativeHeight="251671552" behindDoc="1" locked="0" layoutInCell="0" allowOverlap="1">
                <wp:simplePos x="0" y="0"/>
                <wp:positionH relativeFrom="page">
                  <wp:posOffset>895985</wp:posOffset>
                </wp:positionH>
                <wp:positionV relativeFrom="paragraph">
                  <wp:posOffset>532130</wp:posOffset>
                </wp:positionV>
                <wp:extent cx="5769610" cy="0"/>
                <wp:effectExtent l="10160" t="8255" r="11430" b="1079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0"/>
                        </a:xfrm>
                        <a:custGeom>
                          <a:avLst/>
                          <a:gdLst>
                            <a:gd name="T0" fmla="*/ 0 w 9086"/>
                            <a:gd name="T1" fmla="*/ 9085 w 9086"/>
                          </a:gdLst>
                          <a:ahLst/>
                          <a:cxnLst>
                            <a:cxn ang="0">
                              <a:pos x="T0" y="0"/>
                            </a:cxn>
                            <a:cxn ang="0">
                              <a:pos x="T1" y="0"/>
                            </a:cxn>
                          </a:cxnLst>
                          <a:rect l="0" t="0" r="r" b="b"/>
                          <a:pathLst>
                            <a:path w="9086">
                              <a:moveTo>
                                <a:pt x="0" y="0"/>
                              </a:moveTo>
                              <a:lnTo>
                                <a:pt x="9085"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1E79D5B1" id="Freeform: Shape 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5pt,41.9pt,524.8pt,41.9pt" coordsize="9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" o:allowincell="f" filled="f" strokeweight=".28925mm">
                <v:path arrowok="t" o:connecttype="custom" o:connectlocs="0,0;5768975,0" o:connectangles="0,0"/>
                <w10:wrap anchorx="page"/>
              </v:polyline>
            </w:pict>
          </mc:Fallback>
        </mc:AlternateContent>
      </w:r>
    </w:p>
    <w:p w:rsidR="00F7378A" w:rsidRDefault="00F7378A" w:rsidP="00F7378A">
      <w:pPr>
        <w:rPr>
          <w:rFonts w:ascii="Times New Roman" w:hAnsi="Times New Roman"/>
          <w:sz w:val="20"/>
          <w:szCs w:val="20"/>
        </w:rPr>
      </w:pPr>
      <w:r>
        <w:rPr>
          <w:rFonts w:ascii="Arial" w:eastAsia="Batang" w:hAnsi="Arial" w:cs="Arial"/>
          <w:sz w:val="24"/>
          <w:szCs w:val="24"/>
        </w:rPr>
        <w:t xml:space="preserve">                                                  </w:t>
      </w:r>
      <w:r>
        <w:rPr>
          <w:rFonts w:ascii="Times New Roman" w:hAnsi="Times New Roman"/>
          <w:noProof/>
          <w:sz w:val="20"/>
          <w:szCs w:val="20"/>
          <w:lang w:eastAsia="en-ZA"/>
        </w:rPr>
        <w:drawing>
          <wp:inline distT="0" distB="0" distL="0" distR="0">
            <wp:extent cx="2054225" cy="1609725"/>
            <wp:effectExtent l="0" t="0" r="317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1609725"/>
                    </a:xfrm>
                    <a:prstGeom prst="rect">
                      <a:avLst/>
                    </a:prstGeom>
                    <a:noFill/>
                  </pic:spPr>
                </pic:pic>
              </a:graphicData>
            </a:graphic>
          </wp:inline>
        </w:drawing>
      </w:r>
    </w:p>
    <w:p w:rsidR="00F7378A" w:rsidRDefault="00E430FA" w:rsidP="00F7378A">
      <w:pPr>
        <w:spacing w:line="360" w:lineRule="auto"/>
        <w:rPr>
          <w:rFonts w:ascii="Arial" w:eastAsia="Batang" w:hAnsi="Arial" w:cs="Arial"/>
          <w:b/>
          <w:u w:val="single"/>
        </w:rPr>
      </w:pPr>
      <w:r>
        <w:rPr>
          <w:rFonts w:ascii="Arial" w:eastAsia="Batang" w:hAnsi="Arial" w:cs="Arial"/>
          <w:b/>
          <w:u w:val="single"/>
        </w:rPr>
        <w:t xml:space="preserve">                                            </w:t>
      </w:r>
      <w:bookmarkStart w:id="0" w:name="_Hlk77770422"/>
      <w:r>
        <w:rPr>
          <w:rFonts w:ascii="Arial" w:eastAsia="Batang" w:hAnsi="Arial" w:cs="Arial"/>
          <w:b/>
          <w:u w:val="single"/>
        </w:rPr>
        <w:t>RE-ADVERTISEMENT __________</w:t>
      </w:r>
    </w:p>
    <w:tbl>
      <w:tblPr>
        <w:tblW w:w="1080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864"/>
        <w:gridCol w:w="1843"/>
        <w:gridCol w:w="1842"/>
      </w:tblGrid>
      <w:tr w:rsidR="00F7378A" w:rsidRPr="00FE7633" w:rsidTr="00E430FA">
        <w:trPr>
          <w:trHeight w:val="991"/>
        </w:trPr>
        <w:tc>
          <w:tcPr>
            <w:tcW w:w="4253" w:type="dxa"/>
          </w:tcPr>
          <w:bookmarkEnd w:id="0"/>
          <w:p w:rsidR="00F7378A" w:rsidRPr="00FE7633" w:rsidRDefault="00F7378A" w:rsidP="00E430FA">
            <w:pPr>
              <w:spacing w:line="360" w:lineRule="auto"/>
              <w:rPr>
                <w:rFonts w:ascii="Arial" w:eastAsia="Batang" w:hAnsi="Arial" w:cs="Arial"/>
                <w:b/>
                <w:bCs/>
                <w:iCs/>
              </w:rPr>
            </w:pPr>
            <w:r w:rsidRPr="00FE7633">
              <w:rPr>
                <w:rFonts w:ascii="Arial" w:eastAsia="Batang" w:hAnsi="Arial" w:cs="Arial"/>
                <w:b/>
                <w:bCs/>
                <w:iCs/>
              </w:rPr>
              <w:t>PROJECT NAME</w:t>
            </w:r>
          </w:p>
        </w:tc>
        <w:tc>
          <w:tcPr>
            <w:tcW w:w="2864" w:type="dxa"/>
          </w:tcPr>
          <w:p w:rsidR="00F7378A" w:rsidRPr="00FE7633" w:rsidRDefault="00F7378A" w:rsidP="00E430FA">
            <w:pPr>
              <w:spacing w:line="360" w:lineRule="auto"/>
              <w:jc w:val="center"/>
              <w:rPr>
                <w:rFonts w:ascii="Arial" w:eastAsia="Batang" w:hAnsi="Arial" w:cs="Arial"/>
                <w:b/>
                <w:bCs/>
                <w:iCs/>
              </w:rPr>
            </w:pPr>
            <w:r w:rsidRPr="00FE7633">
              <w:rPr>
                <w:rFonts w:ascii="Arial" w:eastAsia="Batang" w:hAnsi="Arial" w:cs="Arial"/>
                <w:b/>
                <w:bCs/>
                <w:iCs/>
              </w:rPr>
              <w:t>CONTRACT NUMBER</w:t>
            </w:r>
          </w:p>
        </w:tc>
        <w:tc>
          <w:tcPr>
            <w:tcW w:w="1843" w:type="dxa"/>
          </w:tcPr>
          <w:p w:rsidR="00F7378A" w:rsidRPr="00FE7633" w:rsidRDefault="00F7378A" w:rsidP="00E430FA">
            <w:pPr>
              <w:spacing w:line="360" w:lineRule="auto"/>
              <w:jc w:val="center"/>
              <w:rPr>
                <w:rFonts w:ascii="Arial" w:hAnsi="Arial" w:cs="Arial"/>
                <w:b/>
                <w:bCs/>
                <w:iCs/>
              </w:rPr>
            </w:pPr>
            <w:r w:rsidRPr="00FE7633">
              <w:rPr>
                <w:rFonts w:ascii="Arial" w:hAnsi="Arial" w:cs="Arial"/>
                <w:b/>
                <w:bCs/>
                <w:iCs/>
              </w:rPr>
              <w:t>ADVERT DATE</w:t>
            </w:r>
          </w:p>
        </w:tc>
        <w:tc>
          <w:tcPr>
            <w:tcW w:w="1842" w:type="dxa"/>
          </w:tcPr>
          <w:p w:rsidR="00F7378A" w:rsidRPr="00FE7633" w:rsidRDefault="00F7378A" w:rsidP="00E430FA">
            <w:pPr>
              <w:spacing w:line="360" w:lineRule="auto"/>
              <w:jc w:val="center"/>
              <w:rPr>
                <w:rFonts w:ascii="Arial" w:hAnsi="Arial" w:cs="Arial"/>
                <w:b/>
                <w:bCs/>
                <w:iCs/>
              </w:rPr>
            </w:pPr>
            <w:r w:rsidRPr="00FE7633">
              <w:rPr>
                <w:rFonts w:ascii="Arial" w:hAnsi="Arial" w:cs="Arial"/>
                <w:b/>
                <w:bCs/>
                <w:iCs/>
              </w:rPr>
              <w:t>CLOSING DATE</w:t>
            </w:r>
          </w:p>
        </w:tc>
      </w:tr>
      <w:tr w:rsidR="00F7378A" w:rsidRPr="00FE7633" w:rsidTr="00E430FA">
        <w:trPr>
          <w:trHeight w:val="1246"/>
        </w:trPr>
        <w:tc>
          <w:tcPr>
            <w:tcW w:w="4253" w:type="dxa"/>
          </w:tcPr>
          <w:p w:rsidR="00F7378A" w:rsidRPr="00284BDD" w:rsidRDefault="00F7378A" w:rsidP="00E430FA">
            <w:pPr>
              <w:spacing w:line="360" w:lineRule="auto"/>
              <w:rPr>
                <w:rFonts w:ascii="Arial" w:hAnsi="Arial" w:cs="Arial"/>
                <w:bCs/>
              </w:rPr>
            </w:pPr>
            <w:r w:rsidRPr="00284BDD">
              <w:rPr>
                <w:rFonts w:ascii="Arial" w:hAnsi="Arial" w:cs="Arial"/>
                <w:bCs/>
              </w:rPr>
              <w:t>Training of</w:t>
            </w:r>
            <w:r>
              <w:rPr>
                <w:rFonts w:ascii="Arial" w:hAnsi="Arial" w:cs="Arial"/>
                <w:bCs/>
              </w:rPr>
              <w:t xml:space="preserve"> F</w:t>
            </w:r>
            <w:r w:rsidRPr="00284BDD">
              <w:rPr>
                <w:rFonts w:ascii="Arial" w:hAnsi="Arial" w:cs="Arial"/>
                <w:bCs/>
              </w:rPr>
              <w:t xml:space="preserve">ashion </w:t>
            </w:r>
            <w:r>
              <w:rPr>
                <w:rFonts w:ascii="Arial" w:hAnsi="Arial" w:cs="Arial"/>
                <w:bCs/>
              </w:rPr>
              <w:t>D</w:t>
            </w:r>
            <w:r w:rsidRPr="00284BDD">
              <w:rPr>
                <w:rFonts w:ascii="Arial" w:hAnsi="Arial" w:cs="Arial"/>
                <w:bCs/>
              </w:rPr>
              <w:t>esigners</w:t>
            </w:r>
            <w:r>
              <w:rPr>
                <w:rFonts w:ascii="Arial" w:hAnsi="Arial" w:cs="Arial"/>
                <w:bCs/>
              </w:rPr>
              <w:t xml:space="preserve"> Period of one month</w:t>
            </w:r>
          </w:p>
        </w:tc>
        <w:tc>
          <w:tcPr>
            <w:tcW w:w="2864" w:type="dxa"/>
          </w:tcPr>
          <w:p w:rsidR="00F7378A" w:rsidRPr="0018263B" w:rsidRDefault="00F7378A" w:rsidP="00E430FA">
            <w:pPr>
              <w:spacing w:line="360" w:lineRule="auto"/>
              <w:rPr>
                <w:rFonts w:ascii="Arial" w:hAnsi="Arial" w:cs="Arial"/>
                <w:iCs/>
              </w:rPr>
            </w:pPr>
            <w:r>
              <w:rPr>
                <w:rFonts w:ascii="Arial" w:hAnsi="Arial" w:cs="Arial"/>
                <w:iCs/>
              </w:rPr>
              <w:t>TFG/LEDPARD</w:t>
            </w:r>
            <w:r w:rsidR="005D380F">
              <w:rPr>
                <w:rFonts w:ascii="Arial" w:hAnsi="Arial" w:cs="Arial"/>
                <w:iCs/>
              </w:rPr>
              <w:t>1</w:t>
            </w:r>
            <w:r w:rsidR="00172AD7">
              <w:rPr>
                <w:rFonts w:ascii="Arial" w:hAnsi="Arial" w:cs="Arial"/>
                <w:iCs/>
              </w:rPr>
              <w:t>/MHLM</w:t>
            </w:r>
            <w:bookmarkStart w:id="1" w:name="_GoBack"/>
            <w:bookmarkEnd w:id="1"/>
            <w:r>
              <w:rPr>
                <w:rFonts w:ascii="Arial" w:hAnsi="Arial" w:cs="Arial"/>
                <w:iCs/>
              </w:rPr>
              <w:t>L-2022/2023</w:t>
            </w:r>
          </w:p>
        </w:tc>
        <w:tc>
          <w:tcPr>
            <w:tcW w:w="1843" w:type="dxa"/>
          </w:tcPr>
          <w:p w:rsidR="00F7378A" w:rsidRPr="00FE7633" w:rsidRDefault="003D5FA0" w:rsidP="00E430FA">
            <w:pPr>
              <w:spacing w:line="360" w:lineRule="auto"/>
              <w:rPr>
                <w:rFonts w:ascii="Arial" w:hAnsi="Arial" w:cs="Arial"/>
                <w:b/>
                <w:bCs/>
                <w:iCs/>
              </w:rPr>
            </w:pPr>
            <w:r>
              <w:rPr>
                <w:rFonts w:ascii="Arial" w:hAnsi="Arial" w:cs="Arial"/>
                <w:b/>
                <w:bCs/>
                <w:iCs/>
              </w:rPr>
              <w:t>20</w:t>
            </w:r>
            <w:r w:rsidR="00F7378A">
              <w:rPr>
                <w:rFonts w:ascii="Arial" w:hAnsi="Arial" w:cs="Arial"/>
                <w:b/>
                <w:bCs/>
                <w:iCs/>
              </w:rPr>
              <w:t xml:space="preserve"> April 2023</w:t>
            </w:r>
          </w:p>
        </w:tc>
        <w:tc>
          <w:tcPr>
            <w:tcW w:w="1842" w:type="dxa"/>
          </w:tcPr>
          <w:p w:rsidR="00F7378A" w:rsidRPr="00FE7633" w:rsidRDefault="003D5FA0" w:rsidP="00E430FA">
            <w:pPr>
              <w:spacing w:line="360" w:lineRule="auto"/>
              <w:rPr>
                <w:rFonts w:ascii="Arial" w:hAnsi="Arial" w:cs="Arial"/>
                <w:b/>
                <w:bCs/>
                <w:iCs/>
              </w:rPr>
            </w:pPr>
            <w:r>
              <w:rPr>
                <w:rFonts w:ascii="Arial" w:hAnsi="Arial" w:cs="Arial"/>
                <w:b/>
                <w:bCs/>
                <w:iCs/>
              </w:rPr>
              <w:t>11</w:t>
            </w:r>
            <w:r w:rsidR="00F7378A">
              <w:rPr>
                <w:rFonts w:ascii="Arial" w:hAnsi="Arial" w:cs="Arial"/>
                <w:b/>
                <w:bCs/>
                <w:iCs/>
              </w:rPr>
              <w:t xml:space="preserve"> May 2023</w:t>
            </w:r>
          </w:p>
          <w:p w:rsidR="00F7378A" w:rsidRPr="00FE7633" w:rsidRDefault="00F7378A" w:rsidP="00E430FA">
            <w:pPr>
              <w:spacing w:line="360" w:lineRule="auto"/>
              <w:rPr>
                <w:rFonts w:ascii="Arial" w:hAnsi="Arial" w:cs="Arial"/>
                <w:b/>
                <w:bCs/>
                <w:iCs/>
              </w:rPr>
            </w:pPr>
            <w:r w:rsidRPr="00FE7633">
              <w:rPr>
                <w:rFonts w:ascii="Arial" w:hAnsi="Arial" w:cs="Arial"/>
                <w:b/>
                <w:bCs/>
                <w:iCs/>
              </w:rPr>
              <w:t xml:space="preserve">   12:00 PM</w:t>
            </w:r>
          </w:p>
        </w:tc>
      </w:tr>
    </w:tbl>
    <w:p w:rsidR="00F7378A" w:rsidRPr="00FE7633" w:rsidRDefault="00F7378A" w:rsidP="00F7378A">
      <w:pPr>
        <w:spacing w:line="360" w:lineRule="auto"/>
        <w:ind w:right="-165"/>
        <w:jc w:val="both"/>
        <w:rPr>
          <w:rFonts w:ascii="Arial" w:hAnsi="Arial" w:cs="Arial"/>
        </w:rPr>
      </w:pPr>
    </w:p>
    <w:p w:rsidR="00F7378A" w:rsidRPr="004C4232" w:rsidRDefault="00F7378A" w:rsidP="00F7378A">
      <w:pPr>
        <w:spacing w:line="360" w:lineRule="auto"/>
        <w:rPr>
          <w:rFonts w:ascii="Arial" w:hAnsi="Arial" w:cs="Arial"/>
          <w:bCs/>
        </w:rPr>
      </w:pPr>
      <w:r w:rsidRPr="004C4232">
        <w:rPr>
          <w:rFonts w:ascii="Arial" w:hAnsi="Arial" w:cs="Arial"/>
        </w:rPr>
        <w:t xml:space="preserve">Mhlontlo Local Municipality is requesting quotations from suitable qualified service providers for </w:t>
      </w:r>
      <w:r w:rsidRPr="004C4232">
        <w:rPr>
          <w:rFonts w:ascii="Arial" w:hAnsi="Arial" w:cs="Arial"/>
          <w:bCs/>
        </w:rPr>
        <w:t>Training of fashion designers</w:t>
      </w:r>
      <w:r w:rsidR="005D380F">
        <w:rPr>
          <w:rFonts w:ascii="Arial" w:hAnsi="Arial" w:cs="Arial"/>
          <w:bCs/>
        </w:rPr>
        <w:t xml:space="preserve"> for period of </w:t>
      </w:r>
      <w:r>
        <w:rPr>
          <w:rFonts w:ascii="Arial" w:hAnsi="Arial" w:cs="Arial"/>
          <w:bCs/>
        </w:rPr>
        <w:t>one month</w:t>
      </w:r>
      <w:r w:rsidRPr="004C4232">
        <w:rPr>
          <w:rFonts w:ascii="Arial" w:hAnsi="Arial" w:cs="Arial"/>
          <w:b/>
          <w:bCs/>
          <w:color w:val="000000"/>
        </w:rPr>
        <w:t>.</w:t>
      </w:r>
    </w:p>
    <w:p w:rsidR="00F7378A" w:rsidRPr="00CD4085" w:rsidRDefault="00F7378A" w:rsidP="00F7378A">
      <w:pPr>
        <w:spacing w:line="360" w:lineRule="auto"/>
        <w:rPr>
          <w:rStyle w:val="Heading5Char"/>
          <w:rFonts w:ascii="Arial" w:eastAsiaTheme="minorHAnsi" w:hAnsi="Arial" w:cs="Arial"/>
        </w:rPr>
      </w:pPr>
      <w:bookmarkStart w:id="2" w:name="_Hlk52962182"/>
      <w:r w:rsidRPr="00CD4085">
        <w:rPr>
          <w:rFonts w:ascii="Arial" w:hAnsi="Arial" w:cs="Arial"/>
        </w:rPr>
        <w:t xml:space="preserve">Tender document will be available on the Mhlontlo Website </w:t>
      </w:r>
      <w:hyperlink r:id="rId9" w:history="1">
        <w:r w:rsidRPr="00CD4085">
          <w:rPr>
            <w:rStyle w:val="Heading5Char"/>
            <w:rFonts w:ascii="Arial" w:eastAsiaTheme="minorHAnsi" w:hAnsi="Arial" w:cs="Arial"/>
          </w:rPr>
          <w:t>www.mhlontlolm.gov.za</w:t>
        </w:r>
      </w:hyperlink>
      <w:r w:rsidRPr="00CD4085">
        <w:rPr>
          <w:rFonts w:ascii="Arial" w:hAnsi="Arial" w:cs="Arial"/>
        </w:rPr>
        <w:t xml:space="preserve"> </w:t>
      </w:r>
      <w:bookmarkEnd w:id="2"/>
      <w:r w:rsidRPr="00CD4085">
        <w:rPr>
          <w:rFonts w:ascii="Arial" w:hAnsi="Arial" w:cs="Arial"/>
        </w:rPr>
        <w:t xml:space="preserve">website and Etender portal </w:t>
      </w:r>
      <w:hyperlink r:id="rId10" w:history="1">
        <w:r w:rsidRPr="00F71206">
          <w:rPr>
            <w:rStyle w:val="Hyperlink"/>
            <w:rFonts w:ascii="Arial" w:hAnsi="Arial" w:cs="Arial"/>
            <w:lang w:val="x-none" w:eastAsia="x-none"/>
          </w:rPr>
          <w:t>www.tend</w:t>
        </w:r>
        <w:r w:rsidRPr="00F71206">
          <w:rPr>
            <w:rStyle w:val="Hyperlink"/>
            <w:rFonts w:ascii="Arial" w:hAnsi="Arial" w:cs="Arial"/>
            <w:lang w:eastAsia="x-none"/>
          </w:rPr>
          <w:t>e</w:t>
        </w:r>
        <w:r w:rsidRPr="00F71206">
          <w:rPr>
            <w:rStyle w:val="Hyperlink"/>
            <w:rFonts w:ascii="Arial" w:hAnsi="Arial" w:cs="Arial"/>
            <w:lang w:val="x-none" w:eastAsia="x-none"/>
          </w:rPr>
          <w:t>rs.gov.za</w:t>
        </w:r>
      </w:hyperlink>
    </w:p>
    <w:p w:rsidR="00F7378A" w:rsidRPr="00B64471" w:rsidRDefault="00F7378A" w:rsidP="00F7378A">
      <w:pPr>
        <w:spacing w:after="0" w:line="240" w:lineRule="auto"/>
        <w:jc w:val="both"/>
        <w:rPr>
          <w:rFonts w:ascii="Arial" w:hAnsi="Arial" w:cs="Arial"/>
          <w:b/>
          <w:sz w:val="24"/>
          <w:szCs w:val="24"/>
        </w:rPr>
      </w:pPr>
      <w:r w:rsidRPr="00B64471">
        <w:rPr>
          <w:rFonts w:ascii="Arial" w:hAnsi="Arial" w:cs="Arial"/>
          <w:b/>
          <w:sz w:val="24"/>
          <w:szCs w:val="24"/>
        </w:rPr>
        <w:t>Terms of Reference for Fashion Designers</w:t>
      </w:r>
    </w:p>
    <w:p w:rsidR="00F7378A" w:rsidRPr="00B64471" w:rsidRDefault="00F7378A" w:rsidP="00F7378A">
      <w:pPr>
        <w:spacing w:after="0" w:line="240" w:lineRule="auto"/>
        <w:jc w:val="both"/>
        <w:rPr>
          <w:rFonts w:ascii="Arial" w:hAnsi="Arial" w:cs="Arial"/>
          <w:b/>
          <w:sz w:val="24"/>
          <w:szCs w:val="24"/>
        </w:rPr>
      </w:pPr>
    </w:p>
    <w:p w:rsidR="00F7378A" w:rsidRPr="00B64471" w:rsidRDefault="00F7378A" w:rsidP="00F7378A">
      <w:pPr>
        <w:spacing w:after="0" w:line="240" w:lineRule="auto"/>
        <w:jc w:val="both"/>
        <w:rPr>
          <w:rFonts w:ascii="Arial" w:hAnsi="Arial" w:cs="Arial"/>
          <w:b/>
          <w:sz w:val="24"/>
          <w:szCs w:val="24"/>
        </w:rPr>
      </w:pPr>
      <w:r w:rsidRPr="00B64471">
        <w:rPr>
          <w:rFonts w:ascii="Arial" w:hAnsi="Arial" w:cs="Arial"/>
          <w:b/>
          <w:sz w:val="24"/>
          <w:szCs w:val="24"/>
        </w:rPr>
        <w:t>Background</w:t>
      </w:r>
    </w:p>
    <w:p w:rsidR="00F7378A" w:rsidRPr="00B64471" w:rsidRDefault="00F7378A" w:rsidP="00F7378A">
      <w:pPr>
        <w:spacing w:after="0" w:line="240" w:lineRule="auto"/>
        <w:jc w:val="both"/>
        <w:rPr>
          <w:rFonts w:ascii="Arial" w:hAnsi="Arial" w:cs="Arial"/>
          <w:b/>
          <w:sz w:val="24"/>
          <w:szCs w:val="24"/>
        </w:rPr>
      </w:pPr>
    </w:p>
    <w:p w:rsidR="00F7378A" w:rsidRPr="00B64471" w:rsidRDefault="00F7378A" w:rsidP="005D380F">
      <w:pPr>
        <w:spacing w:after="0" w:line="360" w:lineRule="auto"/>
        <w:jc w:val="both"/>
        <w:rPr>
          <w:rFonts w:ascii="Arial" w:hAnsi="Arial" w:cs="Arial"/>
          <w:sz w:val="24"/>
          <w:szCs w:val="24"/>
        </w:rPr>
      </w:pPr>
      <w:r w:rsidRPr="00B64471">
        <w:rPr>
          <w:rFonts w:ascii="Arial" w:hAnsi="Arial" w:cs="Arial"/>
          <w:sz w:val="24"/>
          <w:szCs w:val="24"/>
        </w:rPr>
        <w:t xml:space="preserve">The project is targeting ten (10) businesses that have been identified from the communities of Mhlontlo Local Municipality that are already operating in this industry but need more capacity to enable them to get better understanding of the industry and be able to produce good quality products that can be sellable to various markets. The service will have to bring their own equipment and material for training purposes and they will have to make a once off stipend of R1500 for each of the ten (10) businesses for a period of one month.   </w:t>
      </w:r>
    </w:p>
    <w:p w:rsidR="00F7378A" w:rsidRPr="00B64471" w:rsidRDefault="00F7378A" w:rsidP="005D380F">
      <w:pPr>
        <w:autoSpaceDE w:val="0"/>
        <w:autoSpaceDN w:val="0"/>
        <w:adjustRightInd w:val="0"/>
        <w:spacing w:after="0" w:line="360" w:lineRule="auto"/>
        <w:jc w:val="both"/>
        <w:rPr>
          <w:rFonts w:ascii="Arial" w:hAnsi="Arial" w:cs="Arial"/>
          <w:sz w:val="24"/>
          <w:szCs w:val="24"/>
        </w:rPr>
      </w:pPr>
    </w:p>
    <w:p w:rsidR="00F7378A" w:rsidRPr="00B64471" w:rsidRDefault="00F7378A" w:rsidP="005D380F">
      <w:pPr>
        <w:autoSpaceDE w:val="0"/>
        <w:autoSpaceDN w:val="0"/>
        <w:adjustRightInd w:val="0"/>
        <w:spacing w:after="0" w:line="360" w:lineRule="auto"/>
        <w:jc w:val="both"/>
        <w:rPr>
          <w:rFonts w:ascii="Arial" w:hAnsi="Arial" w:cs="Arial"/>
          <w:b/>
          <w:sz w:val="24"/>
          <w:szCs w:val="24"/>
        </w:rPr>
      </w:pPr>
      <w:r w:rsidRPr="00B64471">
        <w:rPr>
          <w:rFonts w:ascii="Arial" w:hAnsi="Arial" w:cs="Arial"/>
          <w:b/>
          <w:sz w:val="24"/>
          <w:szCs w:val="24"/>
        </w:rPr>
        <w:t xml:space="preserve">Objectives </w:t>
      </w:r>
    </w:p>
    <w:p w:rsidR="00F7378A" w:rsidRPr="00B64471" w:rsidRDefault="00F7378A" w:rsidP="005D380F">
      <w:pPr>
        <w:autoSpaceDE w:val="0"/>
        <w:autoSpaceDN w:val="0"/>
        <w:adjustRightInd w:val="0"/>
        <w:spacing w:after="0" w:line="360" w:lineRule="auto"/>
        <w:jc w:val="both"/>
        <w:rPr>
          <w:rFonts w:ascii="Arial" w:hAnsi="Arial" w:cs="Arial"/>
          <w:b/>
          <w:sz w:val="24"/>
          <w:szCs w:val="24"/>
        </w:rPr>
      </w:pPr>
    </w:p>
    <w:p w:rsidR="00F7378A" w:rsidRPr="00B64471" w:rsidRDefault="00F7378A" w:rsidP="005D380F">
      <w:pPr>
        <w:autoSpaceDE w:val="0"/>
        <w:autoSpaceDN w:val="0"/>
        <w:adjustRightInd w:val="0"/>
        <w:spacing w:after="0" w:line="360" w:lineRule="auto"/>
        <w:jc w:val="both"/>
        <w:rPr>
          <w:rFonts w:ascii="Arial" w:hAnsi="Arial" w:cs="Arial"/>
          <w:sz w:val="24"/>
          <w:szCs w:val="24"/>
        </w:rPr>
      </w:pPr>
      <w:r w:rsidRPr="00B64471">
        <w:rPr>
          <w:rFonts w:ascii="Arial" w:hAnsi="Arial" w:cs="Arial"/>
          <w:sz w:val="24"/>
          <w:szCs w:val="24"/>
        </w:rPr>
        <w:t xml:space="preserve">The </w:t>
      </w:r>
      <w:r w:rsidRPr="00B64471">
        <w:rPr>
          <w:rFonts w:ascii="Arial" w:hAnsi="Arial" w:cs="Arial"/>
          <w:bCs/>
          <w:sz w:val="24"/>
          <w:szCs w:val="24"/>
        </w:rPr>
        <w:t>specific objective</w:t>
      </w:r>
      <w:r w:rsidRPr="00B64471">
        <w:rPr>
          <w:rFonts w:ascii="Arial" w:hAnsi="Arial" w:cs="Arial"/>
          <w:b/>
          <w:bCs/>
          <w:sz w:val="24"/>
          <w:szCs w:val="24"/>
        </w:rPr>
        <w:t xml:space="preserve"> </w:t>
      </w:r>
      <w:r w:rsidRPr="00B64471">
        <w:rPr>
          <w:rFonts w:ascii="Arial" w:hAnsi="Arial" w:cs="Arial"/>
          <w:sz w:val="24"/>
          <w:szCs w:val="24"/>
        </w:rPr>
        <w:t xml:space="preserve">is to promote sustainable and eco-friendly art and craft products and practices in Mhlontlo Local Municipality within an enabling policy environment. </w:t>
      </w:r>
    </w:p>
    <w:p w:rsidR="00F7378A" w:rsidRPr="00B64471" w:rsidRDefault="00F7378A" w:rsidP="005D380F">
      <w:pPr>
        <w:autoSpaceDE w:val="0"/>
        <w:autoSpaceDN w:val="0"/>
        <w:adjustRightInd w:val="0"/>
        <w:spacing w:after="0" w:line="360" w:lineRule="auto"/>
        <w:jc w:val="both"/>
        <w:rPr>
          <w:rFonts w:ascii="Arial" w:hAnsi="Arial" w:cs="Arial"/>
          <w:sz w:val="24"/>
          <w:szCs w:val="24"/>
        </w:rPr>
      </w:pPr>
    </w:p>
    <w:p w:rsidR="00F7378A" w:rsidRPr="00B64471" w:rsidRDefault="00F7378A" w:rsidP="00F7378A">
      <w:pPr>
        <w:autoSpaceDE w:val="0"/>
        <w:autoSpaceDN w:val="0"/>
        <w:adjustRightInd w:val="0"/>
        <w:spacing w:after="0" w:line="240" w:lineRule="auto"/>
        <w:jc w:val="both"/>
        <w:rPr>
          <w:rFonts w:ascii="Arial" w:hAnsi="Arial" w:cs="Arial"/>
          <w:sz w:val="24"/>
          <w:szCs w:val="24"/>
        </w:rPr>
      </w:pPr>
    </w:p>
    <w:p w:rsidR="00F7378A" w:rsidRPr="00B64471" w:rsidRDefault="00F7378A" w:rsidP="00F7378A">
      <w:pPr>
        <w:autoSpaceDE w:val="0"/>
        <w:autoSpaceDN w:val="0"/>
        <w:adjustRightInd w:val="0"/>
        <w:spacing w:after="61" w:line="240" w:lineRule="auto"/>
        <w:jc w:val="both"/>
        <w:rPr>
          <w:rFonts w:ascii="Arial" w:hAnsi="Arial" w:cs="Arial"/>
          <w:b/>
          <w:color w:val="000000"/>
          <w:sz w:val="24"/>
          <w:szCs w:val="24"/>
        </w:rPr>
      </w:pPr>
      <w:r w:rsidRPr="00B64471">
        <w:rPr>
          <w:rFonts w:ascii="Arial" w:hAnsi="Arial" w:cs="Arial"/>
          <w:b/>
          <w:color w:val="000000"/>
          <w:sz w:val="24"/>
          <w:szCs w:val="24"/>
        </w:rPr>
        <w:t>Criteria for implementation</w:t>
      </w:r>
    </w:p>
    <w:p w:rsidR="00F7378A" w:rsidRPr="00B64471" w:rsidRDefault="00F7378A" w:rsidP="00F7378A">
      <w:pPr>
        <w:autoSpaceDE w:val="0"/>
        <w:autoSpaceDN w:val="0"/>
        <w:adjustRightInd w:val="0"/>
        <w:spacing w:after="61" w:line="240" w:lineRule="auto"/>
        <w:jc w:val="both"/>
        <w:rPr>
          <w:rFonts w:ascii="Arial" w:hAnsi="Arial" w:cs="Arial"/>
          <w:color w:val="000000"/>
          <w:sz w:val="24"/>
          <w:szCs w:val="24"/>
        </w:rPr>
      </w:pPr>
    </w:p>
    <w:p w:rsidR="00F7378A" w:rsidRPr="00B64471" w:rsidRDefault="00F7378A" w:rsidP="005D380F">
      <w:pPr>
        <w:numPr>
          <w:ilvl w:val="0"/>
          <w:numId w:val="34"/>
        </w:numPr>
        <w:spacing w:after="120" w:line="360" w:lineRule="auto"/>
        <w:contextualSpacing/>
        <w:jc w:val="both"/>
        <w:rPr>
          <w:rFonts w:ascii="Arial" w:hAnsi="Arial" w:cs="Arial"/>
          <w:sz w:val="24"/>
          <w:szCs w:val="24"/>
        </w:rPr>
      </w:pPr>
      <w:r w:rsidRPr="00B64471">
        <w:rPr>
          <w:rFonts w:ascii="Arial" w:hAnsi="Arial" w:cs="Arial"/>
          <w:sz w:val="24"/>
          <w:szCs w:val="24"/>
        </w:rPr>
        <w:lastRenderedPageBreak/>
        <w:t xml:space="preserve">Qualification in fashion designing and have exhibited in the international shows and local within the country show. </w:t>
      </w:r>
    </w:p>
    <w:p w:rsidR="00F7378A" w:rsidRPr="00B64471" w:rsidRDefault="00F7378A" w:rsidP="005D380F">
      <w:pPr>
        <w:numPr>
          <w:ilvl w:val="0"/>
          <w:numId w:val="34"/>
        </w:numPr>
        <w:spacing w:after="120" w:line="360" w:lineRule="auto"/>
        <w:contextualSpacing/>
        <w:jc w:val="both"/>
        <w:rPr>
          <w:rFonts w:ascii="Arial" w:hAnsi="Arial" w:cs="Arial"/>
          <w:sz w:val="24"/>
          <w:szCs w:val="24"/>
        </w:rPr>
      </w:pPr>
      <w:r w:rsidRPr="00B64471">
        <w:rPr>
          <w:rFonts w:ascii="Arial" w:hAnsi="Arial" w:cs="Arial"/>
          <w:sz w:val="24"/>
          <w:szCs w:val="24"/>
        </w:rPr>
        <w:t>Must be willing to identify which outlets are selling machinery and material</w:t>
      </w:r>
    </w:p>
    <w:p w:rsidR="00F7378A" w:rsidRPr="00B64471" w:rsidRDefault="00F7378A" w:rsidP="005D380F">
      <w:pPr>
        <w:numPr>
          <w:ilvl w:val="0"/>
          <w:numId w:val="34"/>
        </w:numPr>
        <w:spacing w:after="120" w:line="360" w:lineRule="auto"/>
        <w:contextualSpacing/>
        <w:jc w:val="both"/>
        <w:rPr>
          <w:rFonts w:ascii="Arial" w:hAnsi="Arial" w:cs="Arial"/>
          <w:sz w:val="24"/>
          <w:szCs w:val="24"/>
        </w:rPr>
      </w:pPr>
      <w:r w:rsidRPr="00B64471">
        <w:rPr>
          <w:rFonts w:ascii="Arial" w:hAnsi="Arial" w:cs="Arial"/>
          <w:sz w:val="24"/>
          <w:szCs w:val="24"/>
        </w:rPr>
        <w:t>End product should be products that should be sellable to various markets locally and internationally.</w:t>
      </w:r>
    </w:p>
    <w:p w:rsidR="00F7378A" w:rsidRPr="00B64471" w:rsidRDefault="00F7378A" w:rsidP="005D380F">
      <w:pPr>
        <w:numPr>
          <w:ilvl w:val="0"/>
          <w:numId w:val="34"/>
        </w:numPr>
        <w:spacing w:after="120" w:line="360" w:lineRule="auto"/>
        <w:contextualSpacing/>
        <w:jc w:val="both"/>
        <w:rPr>
          <w:rFonts w:ascii="Arial" w:hAnsi="Arial" w:cs="Arial"/>
          <w:sz w:val="24"/>
          <w:szCs w:val="24"/>
        </w:rPr>
      </w:pPr>
      <w:r w:rsidRPr="00B64471">
        <w:rPr>
          <w:rFonts w:ascii="Arial" w:hAnsi="Arial" w:cs="Arial"/>
          <w:sz w:val="24"/>
          <w:szCs w:val="24"/>
        </w:rPr>
        <w:t>Must be able to do costing and pricing for product sales.</w:t>
      </w:r>
    </w:p>
    <w:p w:rsidR="00F7378A" w:rsidRPr="00B64471" w:rsidRDefault="00F7378A" w:rsidP="005D380F">
      <w:pPr>
        <w:numPr>
          <w:ilvl w:val="0"/>
          <w:numId w:val="34"/>
        </w:numPr>
        <w:spacing w:after="120" w:line="360" w:lineRule="auto"/>
        <w:contextualSpacing/>
        <w:jc w:val="both"/>
        <w:rPr>
          <w:rFonts w:ascii="Arial" w:hAnsi="Arial" w:cs="Arial"/>
          <w:sz w:val="24"/>
          <w:szCs w:val="24"/>
        </w:rPr>
      </w:pPr>
      <w:r w:rsidRPr="00B64471">
        <w:rPr>
          <w:rFonts w:ascii="Arial" w:hAnsi="Arial" w:cs="Arial"/>
          <w:sz w:val="24"/>
          <w:szCs w:val="24"/>
        </w:rPr>
        <w:t xml:space="preserve">Businesses should be able to produce a range of items that will complement each other for product development. </w:t>
      </w:r>
    </w:p>
    <w:p w:rsidR="00F7378A" w:rsidRPr="00B64471" w:rsidRDefault="00F7378A" w:rsidP="005D380F">
      <w:pPr>
        <w:numPr>
          <w:ilvl w:val="0"/>
          <w:numId w:val="34"/>
        </w:numPr>
        <w:spacing w:after="120" w:line="360" w:lineRule="auto"/>
        <w:contextualSpacing/>
        <w:jc w:val="both"/>
        <w:rPr>
          <w:rFonts w:ascii="Arial" w:hAnsi="Arial" w:cs="Arial"/>
          <w:sz w:val="24"/>
          <w:szCs w:val="24"/>
        </w:rPr>
      </w:pPr>
      <w:r w:rsidRPr="00B64471">
        <w:rPr>
          <w:rFonts w:ascii="Arial" w:hAnsi="Arial" w:cs="Arial"/>
          <w:sz w:val="24"/>
          <w:szCs w:val="24"/>
        </w:rPr>
        <w:t>Have more 3 years in social media space minimum of 500 followers.</w:t>
      </w:r>
    </w:p>
    <w:p w:rsidR="00F7378A" w:rsidRPr="00B64471" w:rsidRDefault="00F7378A" w:rsidP="005D380F">
      <w:pPr>
        <w:numPr>
          <w:ilvl w:val="0"/>
          <w:numId w:val="34"/>
        </w:numPr>
        <w:spacing w:after="120" w:line="360" w:lineRule="auto"/>
        <w:contextualSpacing/>
        <w:jc w:val="both"/>
        <w:rPr>
          <w:rFonts w:ascii="Arial" w:hAnsi="Arial" w:cs="Arial"/>
          <w:sz w:val="24"/>
          <w:szCs w:val="24"/>
        </w:rPr>
      </w:pPr>
      <w:r w:rsidRPr="00B64471">
        <w:rPr>
          <w:rFonts w:ascii="Arial" w:hAnsi="Arial" w:cs="Arial"/>
          <w:sz w:val="24"/>
          <w:szCs w:val="24"/>
        </w:rPr>
        <w:t>The service provider must be registered with fibre processing and manufacturing Sector Education</w:t>
      </w:r>
    </w:p>
    <w:p w:rsidR="00F7378A" w:rsidRPr="00B64471" w:rsidRDefault="00F7378A" w:rsidP="005D380F">
      <w:pPr>
        <w:spacing w:after="120" w:line="360" w:lineRule="auto"/>
        <w:ind w:left="360"/>
        <w:contextualSpacing/>
        <w:jc w:val="both"/>
        <w:rPr>
          <w:rFonts w:ascii="Arial" w:hAnsi="Arial" w:cs="Arial"/>
          <w:sz w:val="24"/>
          <w:szCs w:val="24"/>
        </w:rPr>
      </w:pPr>
    </w:p>
    <w:p w:rsidR="00F7378A" w:rsidRPr="00B64471" w:rsidRDefault="00F7378A" w:rsidP="005D380F">
      <w:pPr>
        <w:spacing w:after="120" w:line="360" w:lineRule="auto"/>
        <w:jc w:val="both"/>
        <w:rPr>
          <w:rFonts w:ascii="Arial" w:hAnsi="Arial" w:cs="Arial"/>
          <w:b/>
          <w:sz w:val="24"/>
          <w:szCs w:val="24"/>
        </w:rPr>
      </w:pPr>
      <w:r w:rsidRPr="00B64471">
        <w:rPr>
          <w:rFonts w:ascii="Arial" w:hAnsi="Arial" w:cs="Arial"/>
          <w:b/>
          <w:sz w:val="24"/>
          <w:szCs w:val="24"/>
        </w:rPr>
        <w:t>Criteria for appointment</w:t>
      </w:r>
    </w:p>
    <w:p w:rsidR="00F7378A" w:rsidRPr="00B64471" w:rsidRDefault="00F7378A" w:rsidP="005D380F">
      <w:pPr>
        <w:spacing w:after="120" w:line="360" w:lineRule="auto"/>
        <w:jc w:val="both"/>
        <w:rPr>
          <w:rFonts w:ascii="Arial" w:hAnsi="Arial" w:cs="Arial"/>
          <w:b/>
          <w:sz w:val="24"/>
          <w:szCs w:val="24"/>
          <w:u w:val="single"/>
        </w:rPr>
      </w:pPr>
    </w:p>
    <w:p w:rsidR="00F7378A" w:rsidRPr="00B64471" w:rsidRDefault="00F7378A" w:rsidP="005D380F">
      <w:pPr>
        <w:numPr>
          <w:ilvl w:val="0"/>
          <w:numId w:val="35"/>
        </w:numPr>
        <w:spacing w:after="120" w:line="360" w:lineRule="auto"/>
        <w:contextualSpacing/>
        <w:jc w:val="both"/>
        <w:rPr>
          <w:rFonts w:ascii="Arial" w:hAnsi="Arial" w:cs="Arial"/>
          <w:sz w:val="24"/>
          <w:szCs w:val="24"/>
        </w:rPr>
      </w:pPr>
      <w:r w:rsidRPr="00B64471">
        <w:rPr>
          <w:rFonts w:ascii="Arial" w:hAnsi="Arial" w:cs="Arial"/>
          <w:sz w:val="24"/>
          <w:szCs w:val="24"/>
        </w:rPr>
        <w:t>Clear methodology with time frames – 20 points</w:t>
      </w:r>
    </w:p>
    <w:p w:rsidR="00F7378A" w:rsidRPr="00B64471" w:rsidRDefault="00F7378A" w:rsidP="005D380F">
      <w:pPr>
        <w:numPr>
          <w:ilvl w:val="0"/>
          <w:numId w:val="35"/>
        </w:numPr>
        <w:spacing w:after="120" w:line="360" w:lineRule="auto"/>
        <w:contextualSpacing/>
        <w:jc w:val="both"/>
        <w:rPr>
          <w:rFonts w:ascii="Arial" w:hAnsi="Arial" w:cs="Arial"/>
          <w:sz w:val="24"/>
          <w:szCs w:val="24"/>
        </w:rPr>
      </w:pPr>
      <w:r w:rsidRPr="00B64471">
        <w:rPr>
          <w:rFonts w:ascii="Arial" w:hAnsi="Arial" w:cs="Arial"/>
          <w:sz w:val="24"/>
          <w:szCs w:val="24"/>
        </w:rPr>
        <w:t>Qualification in fashion designing and have more 3 years in social media space minimum of 500 followers – 30 points</w:t>
      </w:r>
    </w:p>
    <w:p w:rsidR="00F7378A" w:rsidRPr="00B64471" w:rsidRDefault="00F7378A" w:rsidP="005D380F">
      <w:pPr>
        <w:numPr>
          <w:ilvl w:val="0"/>
          <w:numId w:val="35"/>
        </w:numPr>
        <w:spacing w:after="120" w:line="360" w:lineRule="auto"/>
        <w:contextualSpacing/>
        <w:jc w:val="both"/>
        <w:rPr>
          <w:rFonts w:ascii="Arial" w:hAnsi="Arial" w:cs="Arial"/>
          <w:sz w:val="24"/>
          <w:szCs w:val="24"/>
        </w:rPr>
      </w:pPr>
      <w:r w:rsidRPr="00B64471">
        <w:rPr>
          <w:rFonts w:ascii="Arial" w:hAnsi="Arial" w:cs="Arial"/>
          <w:sz w:val="24"/>
          <w:szCs w:val="24"/>
        </w:rPr>
        <w:t>Someone who has designed for seasoned people in the country e.g Mayors, Ministers, MEC’s or Kings to be attached as proof of previous designs and contact numbers – 20 points</w:t>
      </w:r>
    </w:p>
    <w:p w:rsidR="00F7378A" w:rsidRPr="00B64471" w:rsidRDefault="00F7378A" w:rsidP="005D380F">
      <w:pPr>
        <w:numPr>
          <w:ilvl w:val="0"/>
          <w:numId w:val="35"/>
        </w:numPr>
        <w:spacing w:after="120" w:line="360" w:lineRule="auto"/>
        <w:contextualSpacing/>
        <w:jc w:val="both"/>
        <w:rPr>
          <w:rFonts w:ascii="Arial" w:hAnsi="Arial" w:cs="Arial"/>
          <w:sz w:val="24"/>
          <w:szCs w:val="24"/>
        </w:rPr>
      </w:pPr>
      <w:r w:rsidRPr="00B64471">
        <w:rPr>
          <w:rFonts w:ascii="Arial" w:hAnsi="Arial" w:cs="Arial"/>
          <w:sz w:val="24"/>
          <w:szCs w:val="24"/>
        </w:rPr>
        <w:t>Convened local shows and letters of reference from institutions that the company has already been appointed in this industry – 10 points</w:t>
      </w:r>
    </w:p>
    <w:p w:rsidR="00F7378A" w:rsidRPr="00B64471" w:rsidRDefault="00F7378A" w:rsidP="005D380F">
      <w:pPr>
        <w:numPr>
          <w:ilvl w:val="0"/>
          <w:numId w:val="35"/>
        </w:numPr>
        <w:spacing w:after="120" w:line="360" w:lineRule="auto"/>
        <w:contextualSpacing/>
        <w:jc w:val="both"/>
        <w:rPr>
          <w:rFonts w:ascii="Arial" w:hAnsi="Arial" w:cs="Arial"/>
          <w:sz w:val="24"/>
          <w:szCs w:val="24"/>
        </w:rPr>
      </w:pPr>
      <w:r w:rsidRPr="00B64471">
        <w:rPr>
          <w:rFonts w:ascii="Arial" w:hAnsi="Arial" w:cs="Arial"/>
          <w:sz w:val="24"/>
          <w:szCs w:val="24"/>
        </w:rPr>
        <w:t>Own transport availability – 20 points</w:t>
      </w:r>
    </w:p>
    <w:p w:rsidR="00F7378A" w:rsidRPr="00B64471" w:rsidRDefault="00F7378A" w:rsidP="00F7378A">
      <w:pPr>
        <w:spacing w:after="120" w:line="240" w:lineRule="auto"/>
        <w:jc w:val="both"/>
        <w:rPr>
          <w:rFonts w:ascii="Arial" w:hAnsi="Arial" w:cs="Arial"/>
          <w:b/>
          <w:sz w:val="24"/>
          <w:szCs w:val="24"/>
        </w:rPr>
      </w:pPr>
    </w:p>
    <w:p w:rsidR="00F7378A" w:rsidRDefault="00F7378A" w:rsidP="00F7378A">
      <w:pPr>
        <w:spacing w:line="276" w:lineRule="auto"/>
        <w:ind w:left="360"/>
        <w:jc w:val="both"/>
        <w:rPr>
          <w:rFonts w:ascii="Arial" w:hAnsi="Arial" w:cs="Arial"/>
          <w:sz w:val="24"/>
        </w:rPr>
      </w:pPr>
      <w:r>
        <w:rPr>
          <w:rFonts w:ascii="Arial" w:hAnsi="Arial" w:cs="Arial"/>
          <w:sz w:val="24"/>
        </w:rPr>
        <w:t>UNITS STANDARD FOR CLOTHING MANUFACTURING SKILLS PROGRAMME:</w:t>
      </w:r>
    </w:p>
    <w:p w:rsidR="00F7378A" w:rsidRPr="00CD4085" w:rsidRDefault="00F7378A" w:rsidP="00F7378A">
      <w:pPr>
        <w:spacing w:line="276" w:lineRule="auto"/>
        <w:ind w:left="360"/>
        <w:jc w:val="both"/>
        <w:rPr>
          <w:rFonts w:ascii="Arial" w:hAnsi="Arial" w:cs="Arial"/>
          <w:bCs/>
        </w:rPr>
      </w:pPr>
      <w:r w:rsidRPr="00C714FD">
        <w:rPr>
          <w:noProof/>
          <w:lang w:eastAsia="en-ZA"/>
        </w:rPr>
        <w:lastRenderedPageBreak/>
        <w:drawing>
          <wp:inline distT="0" distB="0" distL="0" distR="0">
            <wp:extent cx="5234940" cy="6240780"/>
            <wp:effectExtent l="0" t="0" r="381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4940" cy="6240780"/>
                    </a:xfrm>
                    <a:prstGeom prst="rect">
                      <a:avLst/>
                    </a:prstGeom>
                    <a:noFill/>
                    <a:ln>
                      <a:noFill/>
                    </a:ln>
                  </pic:spPr>
                </pic:pic>
              </a:graphicData>
            </a:graphic>
          </wp:inline>
        </w:drawing>
      </w:r>
    </w:p>
    <w:tbl>
      <w:tblPr>
        <w:tblW w:w="5240" w:type="dxa"/>
        <w:tblInd w:w="108" w:type="dxa"/>
        <w:tblLook w:val="04A0" w:firstRow="1" w:lastRow="0" w:firstColumn="1" w:lastColumn="0" w:noHBand="0" w:noVBand="1"/>
      </w:tblPr>
      <w:tblGrid>
        <w:gridCol w:w="1720"/>
        <w:gridCol w:w="1080"/>
        <w:gridCol w:w="1480"/>
        <w:gridCol w:w="960"/>
      </w:tblGrid>
      <w:tr w:rsidR="00F7378A" w:rsidRPr="00CD4085" w:rsidTr="00E430FA">
        <w:trPr>
          <w:trHeight w:val="300"/>
        </w:trPr>
        <w:tc>
          <w:tcPr>
            <w:tcW w:w="1720" w:type="dxa"/>
            <w:tcBorders>
              <w:top w:val="nil"/>
              <w:left w:val="nil"/>
              <w:bottom w:val="nil"/>
              <w:right w:val="nil"/>
            </w:tcBorders>
            <w:noWrap/>
            <w:vAlign w:val="bottom"/>
          </w:tcPr>
          <w:p w:rsidR="00F7378A" w:rsidRPr="00CD4085" w:rsidRDefault="00F7378A" w:rsidP="00E430FA">
            <w:pPr>
              <w:spacing w:line="360" w:lineRule="auto"/>
              <w:rPr>
                <w:rFonts w:ascii="Arial" w:hAnsi="Arial" w:cs="Arial"/>
              </w:rPr>
            </w:pPr>
          </w:p>
        </w:tc>
        <w:tc>
          <w:tcPr>
            <w:tcW w:w="1080" w:type="dxa"/>
            <w:tcBorders>
              <w:top w:val="nil"/>
              <w:left w:val="nil"/>
              <w:bottom w:val="nil"/>
              <w:right w:val="nil"/>
            </w:tcBorders>
            <w:noWrap/>
            <w:vAlign w:val="bottom"/>
          </w:tcPr>
          <w:p w:rsidR="00F7378A" w:rsidRPr="00CD4085" w:rsidRDefault="00F7378A" w:rsidP="00E430FA">
            <w:pPr>
              <w:spacing w:line="360" w:lineRule="auto"/>
              <w:rPr>
                <w:rFonts w:ascii="Arial" w:hAnsi="Arial" w:cs="Arial"/>
              </w:rPr>
            </w:pPr>
          </w:p>
        </w:tc>
        <w:tc>
          <w:tcPr>
            <w:tcW w:w="1480" w:type="dxa"/>
            <w:tcBorders>
              <w:top w:val="nil"/>
              <w:left w:val="nil"/>
              <w:bottom w:val="nil"/>
              <w:right w:val="nil"/>
            </w:tcBorders>
            <w:noWrap/>
            <w:vAlign w:val="bottom"/>
          </w:tcPr>
          <w:p w:rsidR="00F7378A" w:rsidRPr="00CD4085" w:rsidRDefault="00F7378A" w:rsidP="00E430FA">
            <w:pPr>
              <w:spacing w:line="360" w:lineRule="auto"/>
              <w:rPr>
                <w:rFonts w:ascii="Arial" w:hAnsi="Arial" w:cs="Arial"/>
              </w:rPr>
            </w:pPr>
          </w:p>
        </w:tc>
        <w:tc>
          <w:tcPr>
            <w:tcW w:w="960" w:type="dxa"/>
            <w:tcBorders>
              <w:top w:val="nil"/>
              <w:left w:val="nil"/>
              <w:bottom w:val="nil"/>
              <w:right w:val="nil"/>
            </w:tcBorders>
            <w:noWrap/>
            <w:vAlign w:val="bottom"/>
          </w:tcPr>
          <w:p w:rsidR="00F7378A" w:rsidRPr="00CD4085" w:rsidRDefault="00F7378A" w:rsidP="00E430FA">
            <w:pPr>
              <w:spacing w:line="360" w:lineRule="auto"/>
              <w:jc w:val="center"/>
              <w:rPr>
                <w:rFonts w:ascii="Arial" w:hAnsi="Arial" w:cs="Arial"/>
              </w:rPr>
            </w:pPr>
          </w:p>
        </w:tc>
      </w:tr>
    </w:tbl>
    <w:p w:rsidR="00F7378A" w:rsidRPr="00CD4085" w:rsidRDefault="00F7378A" w:rsidP="00F7378A">
      <w:pPr>
        <w:spacing w:line="360" w:lineRule="auto"/>
        <w:rPr>
          <w:rFonts w:ascii="Arial" w:eastAsia="Batang" w:hAnsi="Arial" w:cs="Arial"/>
          <w:b/>
        </w:rPr>
      </w:pPr>
      <w:r w:rsidRPr="00CD4085">
        <w:rPr>
          <w:rFonts w:ascii="Arial" w:eastAsia="Batang" w:hAnsi="Arial" w:cs="Arial"/>
          <w:b/>
        </w:rPr>
        <w:t>3. Availability of Funds.</w:t>
      </w:r>
    </w:p>
    <w:p w:rsidR="00F7378A" w:rsidRPr="00CD4085" w:rsidRDefault="00F7378A" w:rsidP="00F7378A">
      <w:pPr>
        <w:spacing w:line="360" w:lineRule="auto"/>
        <w:rPr>
          <w:rFonts w:ascii="Arial" w:eastAsia="Batang" w:hAnsi="Arial" w:cs="Arial"/>
        </w:rPr>
      </w:pPr>
      <w:r w:rsidRPr="00CD4085">
        <w:rPr>
          <w:rFonts w:ascii="Arial" w:eastAsia="Batang" w:hAnsi="Arial" w:cs="Arial"/>
        </w:rPr>
        <w:t>Funds are available from Equitable Share.</w:t>
      </w:r>
      <w:r w:rsidRPr="00CD4085">
        <w:rPr>
          <w:rFonts w:ascii="Arial" w:eastAsia="Batang" w:hAnsi="Arial" w:cs="Arial"/>
        </w:rPr>
        <w:tab/>
      </w:r>
    </w:p>
    <w:p w:rsidR="00F7378A" w:rsidRPr="00CD4085" w:rsidRDefault="00F7378A" w:rsidP="00F7378A">
      <w:pPr>
        <w:pStyle w:val="NoSpacing"/>
        <w:numPr>
          <w:ilvl w:val="0"/>
          <w:numId w:val="6"/>
        </w:numPr>
        <w:spacing w:line="360" w:lineRule="auto"/>
        <w:rPr>
          <w:rFonts w:ascii="Arial" w:eastAsia="Batang" w:hAnsi="Arial"/>
          <w:b/>
        </w:rPr>
      </w:pPr>
      <w:r w:rsidRPr="00CD4085">
        <w:rPr>
          <w:rFonts w:ascii="Arial" w:eastAsia="Batang" w:hAnsi="Arial"/>
          <w:b/>
        </w:rPr>
        <w:t>Points Allocation</w:t>
      </w:r>
    </w:p>
    <w:p w:rsidR="00F7378A" w:rsidRPr="00CD4085" w:rsidRDefault="00F7378A" w:rsidP="00F7378A">
      <w:pPr>
        <w:spacing w:line="360" w:lineRule="auto"/>
        <w:rPr>
          <w:rFonts w:ascii="Arial" w:eastAsia="Batang" w:hAnsi="Arial" w:cs="Arial"/>
        </w:rPr>
      </w:pPr>
      <w:r w:rsidRPr="00CD4085">
        <w:rPr>
          <w:rFonts w:ascii="Arial" w:eastAsia="Batang" w:hAnsi="Arial" w:cs="Arial"/>
        </w:rPr>
        <w:lastRenderedPageBreak/>
        <w:t>Preferential Procurement Policy Framework Act points will be awarded as follows</w:t>
      </w:r>
    </w:p>
    <w:p w:rsidR="00F7378A" w:rsidRPr="00CD4085" w:rsidRDefault="00F7378A" w:rsidP="00F7378A">
      <w:pPr>
        <w:spacing w:line="360" w:lineRule="auto"/>
        <w:rPr>
          <w:rFonts w:ascii="Arial" w:eastAsia="Batang" w:hAnsi="Arial" w:cs="Arial"/>
        </w:rPr>
      </w:pPr>
      <w:r w:rsidRPr="00CD4085">
        <w:rPr>
          <w:rFonts w:ascii="Arial" w:eastAsia="Batang" w:hAnsi="Arial" w:cs="Arial"/>
        </w:rPr>
        <w:t>Price</w:t>
      </w:r>
      <w:r w:rsidRPr="00CD4085">
        <w:rPr>
          <w:rFonts w:ascii="Arial" w:eastAsia="Batang" w:hAnsi="Arial" w:cs="Arial"/>
        </w:rPr>
        <w:tab/>
      </w:r>
      <w:r w:rsidRPr="00CD4085">
        <w:rPr>
          <w:rFonts w:ascii="Arial" w:eastAsia="Batang" w:hAnsi="Arial" w:cs="Arial"/>
        </w:rPr>
        <w:tab/>
      </w:r>
      <w:r w:rsidRPr="00CD4085">
        <w:rPr>
          <w:rFonts w:ascii="Arial" w:eastAsia="Batang" w:hAnsi="Arial" w:cs="Arial"/>
        </w:rPr>
        <w:tab/>
      </w:r>
      <w:r>
        <w:rPr>
          <w:rFonts w:ascii="Arial" w:eastAsia="Batang" w:hAnsi="Arial" w:cs="Arial"/>
        </w:rPr>
        <w:t xml:space="preserve">         </w:t>
      </w:r>
      <w:r w:rsidRPr="00CD4085">
        <w:rPr>
          <w:rFonts w:ascii="Arial" w:eastAsia="Batang" w:hAnsi="Arial" w:cs="Arial"/>
        </w:rPr>
        <w:t>80 points</w:t>
      </w:r>
    </w:p>
    <w:p w:rsidR="00F7378A" w:rsidRPr="00CD4085" w:rsidRDefault="00F7378A" w:rsidP="00F7378A">
      <w:pPr>
        <w:spacing w:line="360" w:lineRule="auto"/>
        <w:rPr>
          <w:rFonts w:ascii="Arial" w:eastAsia="Batang" w:hAnsi="Arial" w:cs="Arial"/>
        </w:rPr>
      </w:pPr>
      <w:r>
        <w:rPr>
          <w:rFonts w:ascii="Arial" w:hAnsi="Arial" w:cs="Arial"/>
          <w:bCs/>
          <w:kern w:val="24"/>
          <w:lang w:val="en-US"/>
        </w:rPr>
        <w:t>Specific goals</w:t>
      </w:r>
      <w:r w:rsidRPr="002F0146">
        <w:rPr>
          <w:rFonts w:ascii="Arial" w:eastAsia="Batang" w:hAnsi="Arial" w:cs="Arial"/>
        </w:rPr>
        <w:tab/>
      </w:r>
      <w:r w:rsidRPr="00CD4085">
        <w:rPr>
          <w:rFonts w:ascii="Arial" w:eastAsia="Batang" w:hAnsi="Arial" w:cs="Arial"/>
        </w:rPr>
        <w:tab/>
        <w:t xml:space="preserve">           20 points</w:t>
      </w:r>
    </w:p>
    <w:p w:rsidR="00F7378A" w:rsidRPr="00CD4085" w:rsidRDefault="00F7378A" w:rsidP="00F7378A">
      <w:pPr>
        <w:spacing w:line="360" w:lineRule="auto"/>
        <w:rPr>
          <w:rFonts w:ascii="Arial" w:eastAsia="Batang" w:hAnsi="Arial" w:cs="Arial"/>
        </w:rPr>
      </w:pPr>
      <w:r w:rsidRPr="00CD4085">
        <w:rPr>
          <w:rFonts w:ascii="Arial" w:eastAsia="Batang" w:hAnsi="Arial" w:cs="Arial"/>
        </w:rPr>
        <w:t xml:space="preserve">Total </w:t>
      </w:r>
      <w:r w:rsidRPr="00CD4085">
        <w:rPr>
          <w:rFonts w:ascii="Arial" w:eastAsia="Batang" w:hAnsi="Arial" w:cs="Arial"/>
        </w:rPr>
        <w:tab/>
      </w:r>
      <w:r w:rsidRPr="00CD4085">
        <w:rPr>
          <w:rFonts w:ascii="Arial" w:eastAsia="Batang" w:hAnsi="Arial" w:cs="Arial"/>
        </w:rPr>
        <w:tab/>
        <w:t xml:space="preserve">         </w:t>
      </w:r>
      <w:r>
        <w:rPr>
          <w:rFonts w:ascii="Arial" w:eastAsia="Batang" w:hAnsi="Arial" w:cs="Arial"/>
        </w:rPr>
        <w:t xml:space="preserve">             </w:t>
      </w:r>
      <w:r w:rsidRPr="00CD4085">
        <w:rPr>
          <w:rFonts w:ascii="Arial" w:eastAsia="Batang" w:hAnsi="Arial" w:cs="Arial"/>
        </w:rPr>
        <w:t xml:space="preserve"> 100 points  </w:t>
      </w:r>
    </w:p>
    <w:p w:rsidR="00F7378A" w:rsidRPr="00CD4085" w:rsidRDefault="00F7378A" w:rsidP="00F7378A">
      <w:pPr>
        <w:pStyle w:val="NoSpacing"/>
        <w:numPr>
          <w:ilvl w:val="0"/>
          <w:numId w:val="6"/>
        </w:numPr>
        <w:spacing w:line="360" w:lineRule="auto"/>
        <w:rPr>
          <w:rFonts w:ascii="Arial" w:eastAsia="Batang" w:hAnsi="Arial"/>
          <w:b/>
        </w:rPr>
      </w:pPr>
      <w:r w:rsidRPr="00CD4085">
        <w:rPr>
          <w:rFonts w:ascii="Arial" w:eastAsia="Batang" w:hAnsi="Arial"/>
          <w:b/>
        </w:rPr>
        <w:t>DURATION FOR CLOSING DATE AND TIME</w:t>
      </w:r>
    </w:p>
    <w:p w:rsidR="00F7378A" w:rsidRPr="00684E5D" w:rsidRDefault="00F7378A" w:rsidP="00F7378A">
      <w:pPr>
        <w:spacing w:line="360" w:lineRule="auto"/>
        <w:rPr>
          <w:rFonts w:ascii="Arial" w:hAnsi="Arial" w:cs="Arial"/>
          <w:b/>
          <w:bCs/>
          <w:iCs/>
        </w:rPr>
      </w:pPr>
      <w:r w:rsidRPr="00CD4085">
        <w:rPr>
          <w:rFonts w:ascii="Arial" w:eastAsia="Batang" w:hAnsi="Arial" w:cs="Arial"/>
        </w:rPr>
        <w:t xml:space="preserve">Closing date will be </w:t>
      </w:r>
      <w:r w:rsidR="003D5FA0">
        <w:rPr>
          <w:rFonts w:ascii="Arial" w:hAnsi="Arial" w:cs="Arial"/>
          <w:iCs/>
        </w:rPr>
        <w:t>11</w:t>
      </w:r>
      <w:r w:rsidRPr="00684E5D">
        <w:rPr>
          <w:rFonts w:ascii="Arial" w:hAnsi="Arial" w:cs="Arial"/>
          <w:iCs/>
        </w:rPr>
        <w:t>/0</w:t>
      </w:r>
      <w:r>
        <w:rPr>
          <w:rFonts w:ascii="Arial" w:hAnsi="Arial" w:cs="Arial"/>
          <w:iCs/>
        </w:rPr>
        <w:t>5</w:t>
      </w:r>
      <w:r w:rsidRPr="00684E5D">
        <w:rPr>
          <w:rFonts w:ascii="Arial" w:hAnsi="Arial" w:cs="Arial"/>
          <w:iCs/>
        </w:rPr>
        <w:t>/2023</w:t>
      </w:r>
      <w:r>
        <w:rPr>
          <w:rFonts w:ascii="Arial" w:hAnsi="Arial" w:cs="Arial"/>
          <w:b/>
          <w:bCs/>
          <w:iCs/>
        </w:rPr>
        <w:t xml:space="preserve"> </w:t>
      </w:r>
      <w:r w:rsidRPr="00CD4085">
        <w:rPr>
          <w:rFonts w:ascii="Arial" w:eastAsia="Batang" w:hAnsi="Arial" w:cs="Arial"/>
        </w:rPr>
        <w:t>at 12:00 PM in Qumbu foyer.</w:t>
      </w:r>
    </w:p>
    <w:p w:rsidR="00F7378A" w:rsidRPr="00CD4085" w:rsidRDefault="00F7378A" w:rsidP="00F7378A">
      <w:pPr>
        <w:pStyle w:val="NoSpacing"/>
        <w:numPr>
          <w:ilvl w:val="0"/>
          <w:numId w:val="6"/>
        </w:numPr>
        <w:spacing w:line="360" w:lineRule="auto"/>
        <w:rPr>
          <w:rFonts w:ascii="Arial" w:eastAsia="Batang" w:hAnsi="Arial"/>
          <w:b/>
        </w:rPr>
      </w:pPr>
      <w:r w:rsidRPr="00CD4085">
        <w:rPr>
          <w:rFonts w:ascii="Arial" w:eastAsia="Batang" w:hAnsi="Arial"/>
          <w:b/>
        </w:rPr>
        <w:t>SUPPORTING DOCUMENTS NEEDED.</w:t>
      </w:r>
    </w:p>
    <w:p w:rsidR="00F7378A" w:rsidRPr="00CD4085" w:rsidRDefault="00F7378A" w:rsidP="00F7378A">
      <w:pPr>
        <w:pStyle w:val="ListParagraph"/>
        <w:numPr>
          <w:ilvl w:val="0"/>
          <w:numId w:val="4"/>
        </w:numPr>
        <w:spacing w:line="360" w:lineRule="auto"/>
        <w:rPr>
          <w:rFonts w:ascii="Arial" w:eastAsia="Batang" w:hAnsi="Arial" w:cs="Arial"/>
        </w:rPr>
      </w:pPr>
      <w:r w:rsidRPr="00CD4085">
        <w:rPr>
          <w:rFonts w:ascii="Arial" w:eastAsia="Batang" w:hAnsi="Arial" w:cs="Arial"/>
        </w:rPr>
        <w:t xml:space="preserve"> Central Supplier Database number </w:t>
      </w:r>
    </w:p>
    <w:p w:rsidR="00F7378A" w:rsidRPr="00CD4085" w:rsidRDefault="00F7378A" w:rsidP="00F7378A">
      <w:pPr>
        <w:pStyle w:val="ListParagraph"/>
        <w:numPr>
          <w:ilvl w:val="0"/>
          <w:numId w:val="4"/>
        </w:numPr>
        <w:spacing w:line="360" w:lineRule="auto"/>
        <w:rPr>
          <w:rFonts w:ascii="Arial" w:eastAsia="Batang" w:hAnsi="Arial" w:cs="Arial"/>
          <w:b/>
        </w:rPr>
      </w:pPr>
      <w:r w:rsidRPr="00CD4085">
        <w:rPr>
          <w:rFonts w:ascii="Arial" w:eastAsia="Batang" w:hAnsi="Arial" w:cs="Arial"/>
        </w:rPr>
        <w:t>Tenderers must submit certified copy for B-BB</w:t>
      </w:r>
      <w:r>
        <w:rPr>
          <w:rFonts w:ascii="Arial" w:eastAsia="Batang" w:hAnsi="Arial" w:cs="Arial"/>
        </w:rPr>
        <w:t xml:space="preserve">EE certificate </w:t>
      </w:r>
      <w:r w:rsidRPr="00CD4085">
        <w:rPr>
          <w:rFonts w:ascii="Arial" w:eastAsia="Batang" w:hAnsi="Arial" w:cs="Arial"/>
        </w:rPr>
        <w:t xml:space="preserve">and must be </w:t>
      </w:r>
      <w:r w:rsidRPr="00CD4085">
        <w:rPr>
          <w:rFonts w:ascii="Arial" w:eastAsia="Batang" w:hAnsi="Arial" w:cs="Arial"/>
          <w:b/>
        </w:rPr>
        <w:t>SWORN affidavit/SANAS accredited</w:t>
      </w:r>
    </w:p>
    <w:p w:rsidR="00F7378A" w:rsidRPr="00CD4085" w:rsidRDefault="00F7378A" w:rsidP="00F7378A">
      <w:pPr>
        <w:pStyle w:val="ListParagraph"/>
        <w:numPr>
          <w:ilvl w:val="0"/>
          <w:numId w:val="4"/>
        </w:numPr>
        <w:spacing w:line="360" w:lineRule="auto"/>
        <w:rPr>
          <w:rFonts w:ascii="Arial" w:eastAsia="Batang" w:hAnsi="Arial" w:cs="Arial"/>
        </w:rPr>
      </w:pPr>
      <w:r w:rsidRPr="00CD4085">
        <w:rPr>
          <w:rFonts w:ascii="Arial" w:eastAsia="Batang" w:hAnsi="Arial" w:cs="Arial"/>
        </w:rPr>
        <w:t xml:space="preserve">Proof of Municipal rates, not later than one month/ lease agreement if you are tenant  </w:t>
      </w:r>
    </w:p>
    <w:p w:rsidR="00F7378A" w:rsidRPr="00CD4085" w:rsidRDefault="00F7378A" w:rsidP="00F7378A">
      <w:pPr>
        <w:pStyle w:val="ListParagraph"/>
        <w:numPr>
          <w:ilvl w:val="0"/>
          <w:numId w:val="4"/>
        </w:numPr>
        <w:spacing w:line="360" w:lineRule="auto"/>
        <w:rPr>
          <w:rFonts w:ascii="Arial" w:eastAsia="Batang" w:hAnsi="Arial" w:cs="Arial"/>
        </w:rPr>
      </w:pPr>
      <w:r w:rsidRPr="00CD4085">
        <w:rPr>
          <w:rFonts w:ascii="Arial" w:eastAsia="Batang" w:hAnsi="Arial" w:cs="Arial"/>
        </w:rPr>
        <w:t>SARS Tax compliance status pin.</w:t>
      </w:r>
    </w:p>
    <w:p w:rsidR="00F7378A" w:rsidRPr="00CD4085" w:rsidRDefault="00F7378A" w:rsidP="00F7378A">
      <w:pPr>
        <w:numPr>
          <w:ilvl w:val="0"/>
          <w:numId w:val="4"/>
        </w:numPr>
        <w:spacing w:after="0" w:line="360" w:lineRule="auto"/>
        <w:ind w:right="69"/>
        <w:rPr>
          <w:rFonts w:ascii="Arial" w:eastAsia="Batang" w:hAnsi="Arial" w:cs="Arial"/>
        </w:rPr>
      </w:pPr>
      <w:r w:rsidRPr="00CD4085">
        <w:rPr>
          <w:rFonts w:ascii="Arial" w:eastAsia="Batang" w:hAnsi="Arial" w:cs="Arial"/>
        </w:rPr>
        <w:t xml:space="preserve"> All MBDs Must signed by company directors </w:t>
      </w:r>
    </w:p>
    <w:p w:rsidR="00F7378A" w:rsidRPr="005D380F" w:rsidRDefault="00F7378A" w:rsidP="005D380F">
      <w:pPr>
        <w:numPr>
          <w:ilvl w:val="0"/>
          <w:numId w:val="4"/>
        </w:numPr>
        <w:spacing w:after="0" w:line="360" w:lineRule="auto"/>
        <w:ind w:right="69"/>
        <w:rPr>
          <w:rFonts w:ascii="Arial" w:eastAsia="Batang" w:hAnsi="Arial" w:cs="Arial"/>
        </w:rPr>
      </w:pPr>
      <w:r w:rsidRPr="00CD4085">
        <w:rPr>
          <w:rFonts w:ascii="Arial" w:eastAsia="Batang" w:hAnsi="Arial" w:cs="Arial"/>
        </w:rPr>
        <w:t>Quotation with your letter head or business stamp</w:t>
      </w:r>
      <w:r w:rsidRPr="005D380F">
        <w:rPr>
          <w:rFonts w:ascii="Arial" w:eastAsia="Batang" w:hAnsi="Arial" w:cs="Arial"/>
        </w:rPr>
        <w:t xml:space="preserve">        </w:t>
      </w:r>
    </w:p>
    <w:p w:rsidR="00F7378A" w:rsidRPr="00AF082E" w:rsidRDefault="00F7378A" w:rsidP="00F7378A">
      <w:pPr>
        <w:shd w:val="clear" w:color="auto" w:fill="A6A6A6"/>
        <w:spacing w:line="360" w:lineRule="auto"/>
        <w:rPr>
          <w:rFonts w:ascii="Arial" w:hAnsi="Arial" w:cs="Arial"/>
          <w:highlight w:val="lightGray"/>
        </w:rPr>
      </w:pPr>
    </w:p>
    <w:p w:rsidR="00F7378A" w:rsidRPr="005D380F" w:rsidRDefault="00F7378A" w:rsidP="005D380F">
      <w:pPr>
        <w:spacing w:line="360" w:lineRule="auto"/>
        <w:rPr>
          <w:rFonts w:cs="Calibri"/>
          <w:bCs/>
          <w:sz w:val="28"/>
          <w:szCs w:val="28"/>
        </w:rPr>
      </w:pPr>
      <w:r w:rsidRPr="00AF082E">
        <w:rPr>
          <w:rFonts w:ascii="Arial" w:hAnsi="Arial" w:cs="Arial"/>
          <w:highlight w:val="lightGray"/>
        </w:rPr>
        <w:t xml:space="preserve">Bids in a sealed envelope clearly marked “BID </w:t>
      </w:r>
      <w:r w:rsidRPr="00AF082E">
        <w:rPr>
          <w:rFonts w:ascii="Arial" w:hAnsi="Arial" w:cs="Arial"/>
          <w:highlight w:val="lightGray"/>
          <w:shd w:val="clear" w:color="auto" w:fill="D9D9D9"/>
        </w:rPr>
        <w:t xml:space="preserve">NUMBER </w:t>
      </w:r>
      <w:r w:rsidRPr="00AF082E">
        <w:rPr>
          <w:rFonts w:ascii="Arial" w:hAnsi="Arial" w:cs="Arial"/>
          <w:b/>
          <w:highlight w:val="lightGray"/>
          <w:shd w:val="clear" w:color="auto" w:fill="D9D9D9"/>
        </w:rPr>
        <w:t>(</w:t>
      </w:r>
      <w:r w:rsidRPr="008C36CD">
        <w:rPr>
          <w:rFonts w:ascii="Arial" w:hAnsi="Arial" w:cs="Arial"/>
          <w:b/>
          <w:bCs/>
          <w:iCs/>
          <w:shd w:val="clear" w:color="auto" w:fill="BFBFBF" w:themeFill="background1" w:themeFillShade="BF"/>
        </w:rPr>
        <w:t>TFG/LEDPARD</w:t>
      </w:r>
      <w:r w:rsidR="005D380F">
        <w:rPr>
          <w:rFonts w:ascii="Arial" w:hAnsi="Arial" w:cs="Arial"/>
          <w:b/>
          <w:bCs/>
          <w:iCs/>
          <w:shd w:val="clear" w:color="auto" w:fill="BFBFBF" w:themeFill="background1" w:themeFillShade="BF"/>
        </w:rPr>
        <w:t>1</w:t>
      </w:r>
      <w:r w:rsidRPr="008C36CD">
        <w:rPr>
          <w:rFonts w:ascii="Arial" w:hAnsi="Arial" w:cs="Arial"/>
          <w:b/>
          <w:bCs/>
          <w:iCs/>
          <w:shd w:val="clear" w:color="auto" w:fill="BFBFBF" w:themeFill="background1" w:themeFillShade="BF"/>
        </w:rPr>
        <w:t>/MLML-2022/2023</w:t>
      </w:r>
      <w:r w:rsidRPr="008C36CD">
        <w:rPr>
          <w:rFonts w:ascii="Arial" w:hAnsi="Arial" w:cs="Arial"/>
          <w:highlight w:val="lightGray"/>
          <w:shd w:val="clear" w:color="auto" w:fill="BFBFBF" w:themeFill="background1" w:themeFillShade="BF"/>
        </w:rPr>
        <w:t xml:space="preserve">) and “PROJECT NAME </w:t>
      </w:r>
      <w:r w:rsidRPr="008C36CD">
        <w:rPr>
          <w:rFonts w:ascii="Arial" w:hAnsi="Arial" w:cs="Arial"/>
          <w:b/>
          <w:bCs/>
          <w:highlight w:val="lightGray"/>
          <w:shd w:val="clear" w:color="auto" w:fill="BFBFBF" w:themeFill="background1" w:themeFillShade="BF"/>
        </w:rPr>
        <w:t>(</w:t>
      </w:r>
      <w:r w:rsidRPr="008C36CD">
        <w:rPr>
          <w:rFonts w:ascii="Arial" w:hAnsi="Arial" w:cs="Arial"/>
          <w:b/>
          <w:bCs/>
          <w:shd w:val="clear" w:color="auto" w:fill="BFBFBF" w:themeFill="background1" w:themeFillShade="BF"/>
        </w:rPr>
        <w:t>TRAINING OF FASHION DESIGNERS PERIOD OF ONE MONTH</w:t>
      </w:r>
      <w:r w:rsidRPr="00AF082E">
        <w:rPr>
          <w:rFonts w:ascii="Arial" w:hAnsi="Arial" w:cs="Arial"/>
          <w:b/>
          <w:bCs/>
          <w:highlight w:val="lightGray"/>
        </w:rPr>
        <w:t>)</w:t>
      </w:r>
      <w:r w:rsidRPr="00AF082E">
        <w:rPr>
          <w:rFonts w:ascii="Arial" w:hAnsi="Arial" w:cs="Arial"/>
          <w:b/>
          <w:bCs/>
          <w:color w:val="000000"/>
          <w:highlight w:val="lightGray"/>
        </w:rPr>
        <w:t>.</w:t>
      </w:r>
      <w:r w:rsidRPr="00AF082E">
        <w:rPr>
          <w:rFonts w:ascii="Arial" w:hAnsi="Arial" w:cs="Arial"/>
          <w:highlight w:val="lightGray"/>
        </w:rPr>
        <w:t xml:space="preserve"> must be placed in the tender box at the reception, Mhlontlo Local Municipality, Closing date. 96 Mabindla   Street, Qumbu 5180 on or before 12:00pm on the closing date where after bids will be opened in public.</w:t>
      </w:r>
    </w:p>
    <w:p w:rsidR="00F7378A" w:rsidRPr="00CD4085" w:rsidRDefault="00F7378A" w:rsidP="00F7378A">
      <w:pPr>
        <w:spacing w:line="360" w:lineRule="auto"/>
        <w:rPr>
          <w:rFonts w:ascii="Arial" w:eastAsia="Batang" w:hAnsi="Arial" w:cs="Arial"/>
        </w:rPr>
      </w:pPr>
      <w:r w:rsidRPr="00CD4085">
        <w:rPr>
          <w:rFonts w:ascii="Arial" w:eastAsia="Batang" w:hAnsi="Arial" w:cs="Arial"/>
        </w:rPr>
        <w:t>Failure to supply all supplementary information may result in the tender being deemed an incomplete tender and may not be considered forward.</w:t>
      </w:r>
    </w:p>
    <w:p w:rsidR="00F7378A" w:rsidRPr="00CD4085" w:rsidRDefault="00F7378A" w:rsidP="00F7378A">
      <w:pPr>
        <w:pStyle w:val="NoSpacing"/>
        <w:numPr>
          <w:ilvl w:val="0"/>
          <w:numId w:val="6"/>
        </w:numPr>
        <w:spacing w:line="360" w:lineRule="auto"/>
        <w:rPr>
          <w:rFonts w:ascii="Arial" w:eastAsia="Batang" w:hAnsi="Arial"/>
          <w:b/>
        </w:rPr>
      </w:pPr>
      <w:r w:rsidRPr="00CD4085">
        <w:rPr>
          <w:rFonts w:ascii="Arial" w:eastAsia="Batang" w:hAnsi="Arial"/>
          <w:b/>
        </w:rPr>
        <w:t>CONDITIONS OF THE TENDER</w:t>
      </w:r>
    </w:p>
    <w:p w:rsidR="00F7378A" w:rsidRPr="00CD4085" w:rsidRDefault="00F7378A" w:rsidP="00F7378A">
      <w:pPr>
        <w:numPr>
          <w:ilvl w:val="0"/>
          <w:numId w:val="3"/>
        </w:numPr>
        <w:spacing w:after="0" w:line="360" w:lineRule="auto"/>
        <w:rPr>
          <w:rFonts w:ascii="Arial" w:eastAsia="Batang" w:hAnsi="Arial" w:cs="Arial"/>
        </w:rPr>
      </w:pPr>
      <w:r w:rsidRPr="00CD4085">
        <w:rPr>
          <w:rFonts w:ascii="Arial" w:eastAsia="Batang" w:hAnsi="Arial" w:cs="Arial"/>
        </w:rPr>
        <w:t xml:space="preserve">Mhlontlo Local Municipality Supply Chain Policy Management will apply. </w:t>
      </w:r>
    </w:p>
    <w:p w:rsidR="00F7378A" w:rsidRPr="00CD4085" w:rsidRDefault="00F7378A" w:rsidP="00F7378A">
      <w:pPr>
        <w:numPr>
          <w:ilvl w:val="0"/>
          <w:numId w:val="3"/>
        </w:numPr>
        <w:spacing w:after="0" w:line="360" w:lineRule="auto"/>
        <w:rPr>
          <w:rFonts w:ascii="Arial" w:eastAsia="Batang" w:hAnsi="Arial" w:cs="Arial"/>
        </w:rPr>
      </w:pPr>
      <w:r w:rsidRPr="00CD4085">
        <w:rPr>
          <w:rFonts w:ascii="Arial" w:eastAsia="Batang" w:hAnsi="Arial" w:cs="Arial"/>
        </w:rPr>
        <w:t xml:space="preserve">The Council is not bound to accept the lowest or any tender and or part thereof and the Council reserves the right to accept any tender in whole or in part. </w:t>
      </w:r>
    </w:p>
    <w:p w:rsidR="00F7378A" w:rsidRPr="00CD4085" w:rsidRDefault="00F7378A" w:rsidP="00F7378A">
      <w:pPr>
        <w:numPr>
          <w:ilvl w:val="0"/>
          <w:numId w:val="3"/>
        </w:numPr>
        <w:spacing w:after="0" w:line="360" w:lineRule="auto"/>
        <w:rPr>
          <w:rFonts w:ascii="Arial" w:eastAsia="Batang" w:hAnsi="Arial" w:cs="Arial"/>
        </w:rPr>
      </w:pPr>
      <w:r w:rsidRPr="00CD4085">
        <w:rPr>
          <w:rFonts w:ascii="Arial" w:eastAsia="Batang" w:hAnsi="Arial" w:cs="Arial"/>
        </w:rPr>
        <w:lastRenderedPageBreak/>
        <w:t>All electronic, telegraphic, telefax, e-mail and late tenders will not be considered and tenders not deposited in the tender box as prescribe in this notice will not be considered as well.</w:t>
      </w:r>
    </w:p>
    <w:p w:rsidR="00F7378A" w:rsidRPr="00CD4085" w:rsidRDefault="00F7378A" w:rsidP="00F7378A">
      <w:pPr>
        <w:numPr>
          <w:ilvl w:val="0"/>
          <w:numId w:val="3"/>
        </w:numPr>
        <w:spacing w:after="0" w:line="360" w:lineRule="auto"/>
        <w:rPr>
          <w:rFonts w:ascii="Arial" w:eastAsia="Batang" w:hAnsi="Arial" w:cs="Arial"/>
        </w:rPr>
      </w:pPr>
      <w:r w:rsidRPr="00CD4085">
        <w:rPr>
          <w:rFonts w:ascii="Arial" w:eastAsia="Batang" w:hAnsi="Arial" w:cs="Arial"/>
        </w:rPr>
        <w:t>Mhlontlo local Municipality does not bind itself to accept the lowest proposal.</w:t>
      </w:r>
    </w:p>
    <w:p w:rsidR="00F7378A" w:rsidRPr="00CD4085" w:rsidRDefault="00F7378A" w:rsidP="00F7378A">
      <w:pPr>
        <w:pStyle w:val="NoSpacing"/>
        <w:numPr>
          <w:ilvl w:val="0"/>
          <w:numId w:val="6"/>
        </w:numPr>
        <w:spacing w:line="360" w:lineRule="auto"/>
        <w:rPr>
          <w:rFonts w:ascii="Arial" w:eastAsia="Batang" w:hAnsi="Arial"/>
          <w:b/>
        </w:rPr>
      </w:pPr>
      <w:r w:rsidRPr="00CD4085">
        <w:rPr>
          <w:rFonts w:ascii="Arial" w:eastAsia="Batang" w:hAnsi="Arial"/>
          <w:b/>
        </w:rPr>
        <w:t>METHOD OF PROCUREMENT</w:t>
      </w:r>
    </w:p>
    <w:p w:rsidR="00F7378A" w:rsidRPr="00CD4085" w:rsidRDefault="00F7378A" w:rsidP="00F7378A">
      <w:pPr>
        <w:spacing w:line="360" w:lineRule="auto"/>
        <w:rPr>
          <w:rFonts w:ascii="Arial" w:eastAsia="Batang" w:hAnsi="Arial" w:cs="Arial"/>
        </w:rPr>
      </w:pPr>
      <w:r w:rsidRPr="00CD4085">
        <w:rPr>
          <w:rFonts w:ascii="Arial" w:eastAsia="Batang" w:hAnsi="Arial" w:cs="Arial"/>
        </w:rPr>
        <w:t>It should be competitive bidding because of budgeted amount.</w:t>
      </w:r>
    </w:p>
    <w:p w:rsidR="00F7378A" w:rsidRPr="00CD4085" w:rsidRDefault="00F7378A" w:rsidP="00F7378A">
      <w:pPr>
        <w:pStyle w:val="NoSpacing"/>
        <w:numPr>
          <w:ilvl w:val="0"/>
          <w:numId w:val="6"/>
        </w:numPr>
        <w:spacing w:line="360" w:lineRule="auto"/>
        <w:rPr>
          <w:rFonts w:ascii="Arial" w:eastAsia="Batang" w:hAnsi="Arial"/>
          <w:b/>
        </w:rPr>
      </w:pPr>
      <w:r w:rsidRPr="00CD4085">
        <w:rPr>
          <w:rFonts w:ascii="Arial" w:eastAsia="Batang" w:hAnsi="Arial"/>
          <w:b/>
        </w:rPr>
        <w:t>Evaluation Criteria</w:t>
      </w:r>
    </w:p>
    <w:p w:rsidR="00F7378A" w:rsidRPr="00CD4085" w:rsidRDefault="00F7378A" w:rsidP="00F7378A">
      <w:pPr>
        <w:spacing w:line="360" w:lineRule="auto"/>
        <w:ind w:left="720"/>
        <w:rPr>
          <w:rFonts w:ascii="Arial" w:eastAsia="Batang" w:hAnsi="Arial" w:cs="Arial"/>
        </w:rPr>
      </w:pPr>
      <w:r w:rsidRPr="00CD4085">
        <w:rPr>
          <w:rFonts w:ascii="Arial" w:eastAsia="Batang" w:hAnsi="Arial" w:cs="Arial"/>
        </w:rPr>
        <w:t>Received Responsive bids will be evaluated based on the following:</w:t>
      </w:r>
    </w:p>
    <w:p w:rsidR="00F7378A" w:rsidRPr="00CD4085" w:rsidRDefault="00F7378A" w:rsidP="00F7378A">
      <w:pPr>
        <w:numPr>
          <w:ilvl w:val="0"/>
          <w:numId w:val="2"/>
        </w:numPr>
        <w:spacing w:after="0" w:line="360" w:lineRule="auto"/>
        <w:rPr>
          <w:rFonts w:ascii="Arial" w:eastAsia="Batang" w:hAnsi="Arial" w:cs="Arial"/>
        </w:rPr>
      </w:pPr>
      <w:r w:rsidRPr="00CD4085">
        <w:rPr>
          <w:rFonts w:ascii="Arial" w:eastAsia="Batang" w:hAnsi="Arial" w:cs="Arial"/>
        </w:rPr>
        <w:t>Stage 1- Functionality</w:t>
      </w:r>
    </w:p>
    <w:p w:rsidR="00F7378A" w:rsidRPr="00CD4085" w:rsidRDefault="00F7378A" w:rsidP="00F7378A">
      <w:pPr>
        <w:numPr>
          <w:ilvl w:val="0"/>
          <w:numId w:val="2"/>
        </w:numPr>
        <w:spacing w:after="0" w:line="360" w:lineRule="auto"/>
        <w:rPr>
          <w:rFonts w:ascii="Arial" w:eastAsia="Batang" w:hAnsi="Arial" w:cs="Arial"/>
        </w:rPr>
      </w:pPr>
      <w:r w:rsidRPr="00CD4085">
        <w:rPr>
          <w:rFonts w:ascii="Arial" w:eastAsia="Batang" w:hAnsi="Arial" w:cs="Arial"/>
        </w:rPr>
        <w:t xml:space="preserve">Stage 2- Price and </w:t>
      </w:r>
      <w:r>
        <w:rPr>
          <w:rFonts w:ascii="Arial" w:eastAsia="Batang" w:hAnsi="Arial" w:cs="Arial"/>
        </w:rPr>
        <w:t>Specific goals</w:t>
      </w:r>
    </w:p>
    <w:p w:rsidR="00F7378A" w:rsidRDefault="00F7378A" w:rsidP="00F7378A">
      <w:pPr>
        <w:spacing w:line="360" w:lineRule="auto"/>
        <w:ind w:left="720"/>
        <w:rPr>
          <w:rFonts w:ascii="Arial" w:eastAsia="Batang" w:hAnsi="Arial" w:cs="Arial"/>
        </w:rPr>
      </w:pPr>
      <w:r w:rsidRPr="00CD4085">
        <w:rPr>
          <w:rFonts w:ascii="Arial" w:eastAsia="Batang" w:hAnsi="Arial" w:cs="Arial"/>
        </w:rPr>
        <w:t>The 80/20 preference system will be used as per SCM policy, where 80 points will be for price and 20 for</w:t>
      </w:r>
      <w:r>
        <w:rPr>
          <w:rFonts w:ascii="Arial" w:eastAsia="Batang" w:hAnsi="Arial" w:cs="Arial"/>
        </w:rPr>
        <w:t xml:space="preserve"> </w:t>
      </w:r>
      <w:r>
        <w:rPr>
          <w:rFonts w:ascii="Arial" w:hAnsi="Arial" w:cs="Arial"/>
          <w:bCs/>
          <w:kern w:val="24"/>
          <w:lang w:val="en-US"/>
        </w:rPr>
        <w:t>Specific goals</w:t>
      </w:r>
      <w:r w:rsidRPr="00CD4085">
        <w:rPr>
          <w:rFonts w:ascii="Arial" w:eastAsia="Batang" w:hAnsi="Arial" w:cs="Arial"/>
        </w:rPr>
        <w:t>.</w:t>
      </w:r>
    </w:p>
    <w:p w:rsidR="00F7378A" w:rsidRDefault="00F7378A" w:rsidP="00F7378A">
      <w:pPr>
        <w:spacing w:line="360" w:lineRule="auto"/>
        <w:rPr>
          <w:rFonts w:ascii="Arial" w:eastAsia="Batang" w:hAnsi="Arial" w:cs="Arial"/>
        </w:rPr>
      </w:pPr>
      <w:r>
        <w:rPr>
          <w:rFonts w:ascii="Arial" w:eastAsia="Batang" w:hAnsi="Arial" w:cs="Arial"/>
        </w:rPr>
        <w:t xml:space="preserve">The Maximum points for this bid are allocated as followed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5658"/>
        <w:gridCol w:w="2035"/>
      </w:tblGrid>
      <w:tr w:rsidR="00F7378A" w:rsidRPr="00603620" w:rsidTr="00E430FA">
        <w:trPr>
          <w:trHeight w:val="317"/>
        </w:trPr>
        <w:tc>
          <w:tcPr>
            <w:tcW w:w="2269" w:type="dxa"/>
          </w:tcPr>
          <w:p w:rsidR="00F7378A" w:rsidRPr="004A1911" w:rsidRDefault="00F7378A" w:rsidP="00E430FA">
            <w:pPr>
              <w:kinsoku w:val="0"/>
              <w:overflowPunct w:val="0"/>
              <w:spacing w:before="115"/>
              <w:textAlignment w:val="baseline"/>
              <w:rPr>
                <w:b/>
                <w:bCs/>
                <w:lang w:val="en-US"/>
              </w:rPr>
            </w:pPr>
          </w:p>
        </w:tc>
        <w:tc>
          <w:tcPr>
            <w:tcW w:w="5812" w:type="dxa"/>
          </w:tcPr>
          <w:p w:rsidR="00F7378A" w:rsidRPr="00603620" w:rsidRDefault="00F7378A" w:rsidP="00E430FA">
            <w:pPr>
              <w:kinsoku w:val="0"/>
              <w:overflowPunct w:val="0"/>
              <w:spacing w:before="115"/>
              <w:jc w:val="center"/>
              <w:textAlignment w:val="baseline"/>
              <w:rPr>
                <w:b/>
                <w:lang w:val="en-US"/>
              </w:rPr>
            </w:pPr>
            <w:r w:rsidRPr="00603620">
              <w:rPr>
                <w:b/>
              </w:rPr>
              <w:t>Means of verification</w:t>
            </w:r>
          </w:p>
        </w:tc>
        <w:tc>
          <w:tcPr>
            <w:tcW w:w="2068" w:type="dxa"/>
          </w:tcPr>
          <w:p w:rsidR="00F7378A" w:rsidRPr="00603620" w:rsidRDefault="00F7378A" w:rsidP="00E430FA">
            <w:pPr>
              <w:kinsoku w:val="0"/>
              <w:overflowPunct w:val="0"/>
              <w:spacing w:before="115"/>
              <w:jc w:val="center"/>
              <w:textAlignment w:val="baseline"/>
              <w:rPr>
                <w:b/>
              </w:rPr>
            </w:pPr>
            <w:r>
              <w:rPr>
                <w:b/>
              </w:rPr>
              <w:t>Points allocation</w:t>
            </w:r>
          </w:p>
        </w:tc>
      </w:tr>
      <w:tr w:rsidR="00F7378A" w:rsidRPr="00DB01F8" w:rsidTr="00E430FA">
        <w:trPr>
          <w:trHeight w:val="317"/>
        </w:trPr>
        <w:tc>
          <w:tcPr>
            <w:tcW w:w="2269" w:type="dxa"/>
          </w:tcPr>
          <w:p w:rsidR="00F7378A" w:rsidRPr="004A1911" w:rsidRDefault="00F7378A" w:rsidP="00E430FA">
            <w:pPr>
              <w:kinsoku w:val="0"/>
              <w:overflowPunct w:val="0"/>
              <w:spacing w:before="115"/>
              <w:textAlignment w:val="baseline"/>
              <w:rPr>
                <w:b/>
                <w:bCs/>
                <w:lang w:val="en-US"/>
              </w:rPr>
            </w:pPr>
            <w:r w:rsidRPr="004A1911">
              <w:rPr>
                <w:b/>
                <w:bCs/>
                <w:lang w:val="en-US"/>
              </w:rPr>
              <w:t>HDI -Equity ownership</w:t>
            </w:r>
          </w:p>
        </w:tc>
        <w:tc>
          <w:tcPr>
            <w:tcW w:w="5812" w:type="dxa"/>
          </w:tcPr>
          <w:p w:rsidR="00F7378A" w:rsidRPr="004A1911" w:rsidRDefault="00F7378A" w:rsidP="00E430FA">
            <w:pPr>
              <w:kinsoku w:val="0"/>
              <w:overflowPunct w:val="0"/>
              <w:spacing w:before="115"/>
              <w:jc w:val="center"/>
              <w:textAlignment w:val="baseline"/>
              <w:rPr>
                <w:b/>
                <w:bCs/>
                <w:lang w:val="en-US"/>
              </w:rPr>
            </w:pPr>
            <w:r w:rsidRPr="00DB01F8">
              <w:t xml:space="preserve">the municipality is going to use </w:t>
            </w:r>
            <w:r>
              <w:t xml:space="preserve">RACE OR NATIONALITY </w:t>
            </w:r>
            <w:r w:rsidRPr="00DB01F8">
              <w:t xml:space="preserve">as means of verification and thus prospective service providers will be required to provide a copy of </w:t>
            </w:r>
            <w:r w:rsidRPr="00B24679">
              <w:rPr>
                <w:b/>
                <w:bCs/>
              </w:rPr>
              <w:t>ID COPY</w:t>
            </w:r>
            <w:r>
              <w:t xml:space="preserve"> </w:t>
            </w:r>
            <w:r w:rsidRPr="00DB01F8">
              <w:t>as a proof in order to claim points for specific goals</w:t>
            </w:r>
          </w:p>
        </w:tc>
        <w:tc>
          <w:tcPr>
            <w:tcW w:w="2068" w:type="dxa"/>
          </w:tcPr>
          <w:p w:rsidR="00F7378A" w:rsidRPr="00DB01F8" w:rsidRDefault="00F7378A" w:rsidP="00E430FA">
            <w:pPr>
              <w:kinsoku w:val="0"/>
              <w:overflowPunct w:val="0"/>
              <w:spacing w:before="115"/>
              <w:jc w:val="center"/>
              <w:textAlignment w:val="baseline"/>
            </w:pPr>
            <w:r>
              <w:t>6</w:t>
            </w:r>
          </w:p>
        </w:tc>
      </w:tr>
      <w:tr w:rsidR="00F7378A" w:rsidRPr="00DB01F8" w:rsidTr="00E430FA">
        <w:trPr>
          <w:trHeight w:val="317"/>
        </w:trPr>
        <w:tc>
          <w:tcPr>
            <w:tcW w:w="2269" w:type="dxa"/>
          </w:tcPr>
          <w:p w:rsidR="00F7378A" w:rsidRPr="004A1911" w:rsidRDefault="00F7378A" w:rsidP="00E430FA">
            <w:pPr>
              <w:kinsoku w:val="0"/>
              <w:overflowPunct w:val="0"/>
              <w:spacing w:before="115"/>
              <w:textAlignment w:val="baseline"/>
              <w:rPr>
                <w:b/>
                <w:bCs/>
                <w:lang w:val="en-US"/>
              </w:rPr>
            </w:pPr>
            <w:r w:rsidRPr="004A1911">
              <w:rPr>
                <w:b/>
                <w:bCs/>
                <w:lang w:val="en-US"/>
              </w:rPr>
              <w:t xml:space="preserve">Youth-Enterprise </w:t>
            </w:r>
            <w:r>
              <w:rPr>
                <w:b/>
                <w:bCs/>
                <w:lang w:val="en-US"/>
              </w:rPr>
              <w:t>18-35</w:t>
            </w:r>
            <w:r w:rsidRPr="004A1911">
              <w:rPr>
                <w:b/>
                <w:bCs/>
                <w:lang w:val="en-US"/>
              </w:rPr>
              <w:t xml:space="preserve"> years (MLM)</w:t>
            </w:r>
          </w:p>
        </w:tc>
        <w:tc>
          <w:tcPr>
            <w:tcW w:w="5812" w:type="dxa"/>
          </w:tcPr>
          <w:p w:rsidR="00F7378A" w:rsidRPr="004A1911" w:rsidRDefault="00F7378A" w:rsidP="00E430FA">
            <w:pPr>
              <w:kinsoku w:val="0"/>
              <w:overflowPunct w:val="0"/>
              <w:spacing w:before="115"/>
              <w:jc w:val="center"/>
              <w:textAlignment w:val="baseline"/>
              <w:rPr>
                <w:b/>
                <w:bCs/>
                <w:lang w:val="en-US"/>
              </w:rPr>
            </w:pPr>
            <w:r w:rsidRPr="00DB01F8">
              <w:t xml:space="preserve">the municipality is going to use </w:t>
            </w:r>
            <w:r>
              <w:t xml:space="preserve">AGE </w:t>
            </w:r>
            <w:r w:rsidRPr="00DB01F8">
              <w:t xml:space="preserve">as means of verification and thus prospective service providers will be required to provide a copy of </w:t>
            </w:r>
            <w:r w:rsidRPr="00B24679">
              <w:rPr>
                <w:b/>
                <w:bCs/>
              </w:rPr>
              <w:t>ID COPY</w:t>
            </w:r>
            <w:r>
              <w:rPr>
                <w:b/>
                <w:bCs/>
              </w:rPr>
              <w:t xml:space="preserve"> AND CSD</w:t>
            </w:r>
            <w:r w:rsidRPr="00DB01F8">
              <w:t xml:space="preserve"> as a proof in order to claim points for specific goals</w:t>
            </w:r>
          </w:p>
        </w:tc>
        <w:tc>
          <w:tcPr>
            <w:tcW w:w="2068" w:type="dxa"/>
          </w:tcPr>
          <w:p w:rsidR="00F7378A" w:rsidRPr="00DB01F8" w:rsidRDefault="00F7378A" w:rsidP="00E430FA">
            <w:pPr>
              <w:kinsoku w:val="0"/>
              <w:overflowPunct w:val="0"/>
              <w:spacing w:before="115"/>
              <w:jc w:val="center"/>
              <w:textAlignment w:val="baseline"/>
            </w:pPr>
            <w:r>
              <w:t>6</w:t>
            </w:r>
          </w:p>
        </w:tc>
      </w:tr>
      <w:tr w:rsidR="00F7378A" w:rsidRPr="00DB01F8" w:rsidTr="00E430FA">
        <w:trPr>
          <w:trHeight w:val="317"/>
        </w:trPr>
        <w:tc>
          <w:tcPr>
            <w:tcW w:w="2269" w:type="dxa"/>
          </w:tcPr>
          <w:p w:rsidR="00F7378A" w:rsidRPr="004A1911" w:rsidRDefault="00F7378A" w:rsidP="00E430FA">
            <w:pPr>
              <w:kinsoku w:val="0"/>
              <w:overflowPunct w:val="0"/>
              <w:spacing w:before="115"/>
              <w:textAlignment w:val="baseline"/>
              <w:rPr>
                <w:b/>
                <w:bCs/>
                <w:lang w:val="en-US"/>
              </w:rPr>
            </w:pPr>
            <w:r w:rsidRPr="004A1911">
              <w:rPr>
                <w:b/>
                <w:bCs/>
                <w:lang w:val="en-US"/>
              </w:rPr>
              <w:t>Women-Equity ownership</w:t>
            </w:r>
          </w:p>
        </w:tc>
        <w:tc>
          <w:tcPr>
            <w:tcW w:w="5812" w:type="dxa"/>
          </w:tcPr>
          <w:p w:rsidR="00F7378A" w:rsidRPr="004A1911" w:rsidRDefault="00F7378A" w:rsidP="00E430FA">
            <w:pPr>
              <w:tabs>
                <w:tab w:val="left" w:pos="645"/>
                <w:tab w:val="center" w:pos="1242"/>
              </w:tabs>
              <w:kinsoku w:val="0"/>
              <w:overflowPunct w:val="0"/>
              <w:spacing w:before="115"/>
              <w:textAlignment w:val="baseline"/>
              <w:rPr>
                <w:b/>
                <w:bCs/>
                <w:lang w:val="en-US"/>
              </w:rPr>
            </w:pPr>
            <w:r w:rsidRPr="00DB01F8">
              <w:t xml:space="preserve">the municipality is going to use </w:t>
            </w:r>
            <w:r>
              <w:t xml:space="preserve">GENDER OR SEX </w:t>
            </w:r>
            <w:r w:rsidRPr="00DB01F8">
              <w:t xml:space="preserve">as means of verification and thus prospective service providers will be required to provide a copy of </w:t>
            </w:r>
            <w:r w:rsidRPr="00090B30">
              <w:rPr>
                <w:b/>
                <w:bCs/>
              </w:rPr>
              <w:t>ID</w:t>
            </w:r>
            <w:r>
              <w:t xml:space="preserve"> </w:t>
            </w:r>
            <w:r w:rsidRPr="00090B30">
              <w:rPr>
                <w:b/>
                <w:bCs/>
              </w:rPr>
              <w:t>COPY,</w:t>
            </w:r>
            <w:r>
              <w:rPr>
                <w:b/>
                <w:bCs/>
              </w:rPr>
              <w:t xml:space="preserve"> </w:t>
            </w:r>
            <w:r w:rsidRPr="00090B30">
              <w:rPr>
                <w:b/>
                <w:bCs/>
              </w:rPr>
              <w:t>CK</w:t>
            </w:r>
            <w:r>
              <w:rPr>
                <w:b/>
                <w:bCs/>
              </w:rPr>
              <w:t xml:space="preserve"> and </w:t>
            </w:r>
            <w:r w:rsidRPr="00090B30">
              <w:rPr>
                <w:b/>
                <w:bCs/>
              </w:rPr>
              <w:t>CSD</w:t>
            </w:r>
            <w:r w:rsidRPr="00DB01F8">
              <w:t xml:space="preserve"> as a proof in order to claim points for specific goals</w:t>
            </w:r>
          </w:p>
        </w:tc>
        <w:tc>
          <w:tcPr>
            <w:tcW w:w="2068" w:type="dxa"/>
          </w:tcPr>
          <w:p w:rsidR="00F7378A" w:rsidRPr="00DB01F8" w:rsidRDefault="00F7378A" w:rsidP="00E430FA">
            <w:pPr>
              <w:tabs>
                <w:tab w:val="left" w:pos="645"/>
                <w:tab w:val="center" w:pos="1242"/>
              </w:tabs>
              <w:kinsoku w:val="0"/>
              <w:overflowPunct w:val="0"/>
              <w:spacing w:before="115"/>
              <w:textAlignment w:val="baseline"/>
            </w:pPr>
            <w:r>
              <w:t xml:space="preserve">             4</w:t>
            </w:r>
          </w:p>
        </w:tc>
      </w:tr>
      <w:tr w:rsidR="00F7378A" w:rsidRPr="00DB01F8" w:rsidTr="00E430FA">
        <w:trPr>
          <w:trHeight w:val="317"/>
        </w:trPr>
        <w:tc>
          <w:tcPr>
            <w:tcW w:w="2269" w:type="dxa"/>
          </w:tcPr>
          <w:p w:rsidR="00F7378A" w:rsidRPr="004A1911" w:rsidRDefault="00F7378A" w:rsidP="00E430FA">
            <w:pPr>
              <w:kinsoku w:val="0"/>
              <w:overflowPunct w:val="0"/>
              <w:spacing w:before="115"/>
              <w:textAlignment w:val="baseline"/>
              <w:rPr>
                <w:b/>
                <w:bCs/>
                <w:lang w:val="en-US"/>
              </w:rPr>
            </w:pPr>
            <w:r w:rsidRPr="004A1911">
              <w:rPr>
                <w:b/>
                <w:bCs/>
                <w:lang w:val="en-US"/>
              </w:rPr>
              <w:t>Disability-Equity ownership</w:t>
            </w:r>
          </w:p>
        </w:tc>
        <w:tc>
          <w:tcPr>
            <w:tcW w:w="5812" w:type="dxa"/>
          </w:tcPr>
          <w:p w:rsidR="00F7378A" w:rsidRPr="004A1911" w:rsidRDefault="00F7378A" w:rsidP="00E430FA">
            <w:pPr>
              <w:kinsoku w:val="0"/>
              <w:overflowPunct w:val="0"/>
              <w:spacing w:before="115"/>
              <w:jc w:val="center"/>
              <w:textAlignment w:val="baseline"/>
              <w:rPr>
                <w:b/>
                <w:bCs/>
                <w:lang w:val="en-US"/>
              </w:rPr>
            </w:pPr>
            <w:r w:rsidRPr="00DB01F8">
              <w:t xml:space="preserve">the municipality is going to use </w:t>
            </w:r>
            <w:r w:rsidRPr="00B70C62">
              <w:t>MEDICA</w:t>
            </w:r>
            <w:r w:rsidRPr="00353290">
              <w:rPr>
                <w:b/>
                <w:bCs/>
              </w:rPr>
              <w:t>L</w:t>
            </w:r>
            <w:r>
              <w:t xml:space="preserve"> </w:t>
            </w:r>
            <w:r w:rsidRPr="00B70C62">
              <w:t>CERTIFICATE</w:t>
            </w:r>
            <w:r w:rsidRPr="00DB01F8">
              <w:t xml:space="preserve"> as means of verification and thus prospective service providers will be required to provide a copy </w:t>
            </w:r>
            <w:r w:rsidRPr="00353290">
              <w:rPr>
                <w:b/>
                <w:bCs/>
              </w:rPr>
              <w:t>of MEDICAL</w:t>
            </w:r>
            <w:r>
              <w:t xml:space="preserve"> </w:t>
            </w:r>
            <w:r w:rsidRPr="00353290">
              <w:rPr>
                <w:b/>
                <w:bCs/>
              </w:rPr>
              <w:t>CERTIFICATE</w:t>
            </w:r>
            <w:r>
              <w:t xml:space="preserve"> and </w:t>
            </w:r>
            <w:r w:rsidRPr="00353290">
              <w:rPr>
                <w:b/>
                <w:bCs/>
              </w:rPr>
              <w:t>CSD</w:t>
            </w:r>
            <w:r w:rsidRPr="00DB01F8">
              <w:t xml:space="preserve"> as a proof in order to claim points for specific goals</w:t>
            </w:r>
          </w:p>
        </w:tc>
        <w:tc>
          <w:tcPr>
            <w:tcW w:w="2068" w:type="dxa"/>
          </w:tcPr>
          <w:p w:rsidR="00F7378A" w:rsidRPr="00DB01F8" w:rsidRDefault="00F7378A" w:rsidP="00E430FA">
            <w:pPr>
              <w:kinsoku w:val="0"/>
              <w:overflowPunct w:val="0"/>
              <w:spacing w:before="115"/>
              <w:jc w:val="center"/>
              <w:textAlignment w:val="baseline"/>
            </w:pPr>
            <w:r>
              <w:t>2</w:t>
            </w:r>
          </w:p>
        </w:tc>
      </w:tr>
      <w:tr w:rsidR="00F7378A" w:rsidRPr="00A244D8" w:rsidTr="00E430FA">
        <w:trPr>
          <w:trHeight w:val="317"/>
        </w:trPr>
        <w:tc>
          <w:tcPr>
            <w:tcW w:w="2269" w:type="dxa"/>
          </w:tcPr>
          <w:p w:rsidR="00F7378A" w:rsidRPr="004A1911" w:rsidRDefault="00F7378A" w:rsidP="00E430FA">
            <w:pPr>
              <w:kinsoku w:val="0"/>
              <w:overflowPunct w:val="0"/>
              <w:spacing w:before="115"/>
              <w:textAlignment w:val="baseline"/>
              <w:rPr>
                <w:b/>
                <w:bCs/>
                <w:lang w:val="en-US"/>
              </w:rPr>
            </w:pPr>
            <w:r w:rsidRPr="004A1911">
              <w:rPr>
                <w:b/>
                <w:bCs/>
                <w:lang w:val="en-US"/>
              </w:rPr>
              <w:lastRenderedPageBreak/>
              <w:t>Rural Enterprise</w:t>
            </w:r>
          </w:p>
        </w:tc>
        <w:tc>
          <w:tcPr>
            <w:tcW w:w="5812" w:type="dxa"/>
          </w:tcPr>
          <w:p w:rsidR="00F7378A" w:rsidRPr="00A244D8" w:rsidRDefault="00F7378A" w:rsidP="00E430FA">
            <w:pPr>
              <w:kinsoku w:val="0"/>
              <w:overflowPunct w:val="0"/>
              <w:spacing w:before="115"/>
              <w:jc w:val="center"/>
              <w:textAlignment w:val="baseline"/>
              <w:rPr>
                <w:b/>
                <w:bCs/>
                <w:lang w:val="en-US"/>
              </w:rPr>
            </w:pPr>
            <w:r w:rsidRPr="00A244D8">
              <w:t xml:space="preserve">the municipality is going to use PROOF OF RESIDENCE FROM TRADITIONAL LEADER OR WARD COUNCILLOR OR as means of verification and thus prospective service providers will be required to provide a copy of </w:t>
            </w:r>
            <w:r w:rsidRPr="00A244D8">
              <w:rPr>
                <w:b/>
                <w:bCs/>
              </w:rPr>
              <w:t>PROOF OF RESIDENCE AND</w:t>
            </w:r>
            <w:r w:rsidRPr="00A244D8">
              <w:t xml:space="preserve"> </w:t>
            </w:r>
            <w:r w:rsidRPr="00A244D8">
              <w:rPr>
                <w:b/>
                <w:bCs/>
              </w:rPr>
              <w:t>CSD</w:t>
            </w:r>
            <w:r w:rsidRPr="00A244D8">
              <w:t xml:space="preserve"> as a proof in order to claim points for specific goals</w:t>
            </w:r>
          </w:p>
        </w:tc>
        <w:tc>
          <w:tcPr>
            <w:tcW w:w="2068" w:type="dxa"/>
          </w:tcPr>
          <w:p w:rsidR="00F7378A" w:rsidRPr="00A244D8" w:rsidRDefault="00F7378A" w:rsidP="00E430FA">
            <w:pPr>
              <w:kinsoku w:val="0"/>
              <w:overflowPunct w:val="0"/>
              <w:spacing w:before="115"/>
              <w:jc w:val="center"/>
              <w:textAlignment w:val="baseline"/>
            </w:pPr>
            <w:r>
              <w:t>2</w:t>
            </w:r>
          </w:p>
        </w:tc>
      </w:tr>
    </w:tbl>
    <w:p w:rsidR="00F7378A" w:rsidRDefault="00F7378A" w:rsidP="00F7378A">
      <w:pPr>
        <w:spacing w:line="360" w:lineRule="auto"/>
      </w:pPr>
    </w:p>
    <w:p w:rsidR="00F7378A" w:rsidRPr="005D380F" w:rsidRDefault="00F7378A" w:rsidP="005D380F">
      <w:pPr>
        <w:spacing w:line="360" w:lineRule="auto"/>
      </w:pPr>
      <w:r>
        <w:t>Failure of a bidder to submit proof of specific goals claimed will be interpreted to mean that preference points for specific goals are not claimed.</w:t>
      </w:r>
    </w:p>
    <w:p w:rsidR="00F7378A" w:rsidRPr="00CD4085" w:rsidRDefault="00F7378A" w:rsidP="00F7378A">
      <w:pPr>
        <w:spacing w:line="360" w:lineRule="auto"/>
        <w:rPr>
          <w:rFonts w:ascii="Arial" w:eastAsia="Batang" w:hAnsi="Arial" w:cs="Arial"/>
          <w:b/>
        </w:rPr>
      </w:pPr>
      <w:r w:rsidRPr="00C714FD">
        <w:rPr>
          <w:noProof/>
          <w:lang w:eastAsia="en-ZA"/>
        </w:rPr>
        <w:lastRenderedPageBreak/>
        <w:drawing>
          <wp:inline distT="0" distB="0" distL="0" distR="0">
            <wp:extent cx="5436387" cy="76581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56174" cy="7685973"/>
                    </a:xfrm>
                    <a:prstGeom prst="rect">
                      <a:avLst/>
                    </a:prstGeom>
                    <a:noFill/>
                    <a:ln>
                      <a:noFill/>
                    </a:ln>
                  </pic:spPr>
                </pic:pic>
              </a:graphicData>
            </a:graphic>
          </wp:inline>
        </w:drawing>
      </w:r>
    </w:p>
    <w:p w:rsidR="00F7378A" w:rsidRPr="004D491D" w:rsidRDefault="00F7378A" w:rsidP="00F7378A">
      <w:pPr>
        <w:spacing w:line="360" w:lineRule="auto"/>
        <w:rPr>
          <w:rFonts w:ascii="Arial" w:eastAsia="Batang" w:hAnsi="Arial" w:cs="Arial"/>
          <w:b/>
        </w:rPr>
      </w:pPr>
      <w:r w:rsidRPr="00CD4085">
        <w:rPr>
          <w:rFonts w:ascii="Arial" w:eastAsia="Batang" w:hAnsi="Arial" w:cs="Arial"/>
          <w:b/>
        </w:rPr>
        <w:lastRenderedPageBreak/>
        <w:t>NOTE: Only bidders who scored 70% and more on stage 1 to be evaluated further on price evaluation.</w:t>
      </w:r>
    </w:p>
    <w:p w:rsidR="00F7378A" w:rsidRPr="00DD50C3" w:rsidRDefault="00F7378A" w:rsidP="00F7378A">
      <w:pPr>
        <w:spacing w:line="360" w:lineRule="auto"/>
        <w:rPr>
          <w:rFonts w:ascii="Arial" w:eastAsia="Batang" w:hAnsi="Arial" w:cs="Arial"/>
          <w:b/>
          <w:u w:val="single"/>
        </w:rPr>
      </w:pPr>
      <w:r w:rsidRPr="005C12A2">
        <w:rPr>
          <w:rFonts w:ascii="Arial" w:hAnsi="Arial"/>
          <w:lang w:val="en-US"/>
        </w:rPr>
        <w:t xml:space="preserve">10. </w:t>
      </w:r>
      <w:r w:rsidRPr="005C12A2">
        <w:rPr>
          <w:rFonts w:ascii="Arial" w:hAnsi="Arial"/>
          <w:u w:val="single"/>
          <w:lang w:val="en-US"/>
        </w:rPr>
        <w:t>ENQUIRES</w:t>
      </w:r>
    </w:p>
    <w:p w:rsidR="00F7378A" w:rsidRPr="005C12A2" w:rsidRDefault="00F7378A" w:rsidP="00F7378A">
      <w:pPr>
        <w:spacing w:line="360" w:lineRule="auto"/>
        <w:rPr>
          <w:rFonts w:ascii="Arial" w:hAnsi="Arial" w:cs="Arial"/>
          <w:lang w:val="en-US"/>
        </w:rPr>
      </w:pPr>
      <w:r w:rsidRPr="005C12A2">
        <w:rPr>
          <w:rFonts w:ascii="Arial" w:hAnsi="Arial" w:cs="Arial"/>
          <w:lang w:val="en-US"/>
        </w:rPr>
        <w:t>Any queries for further information relating to this advert must be directed to M</w:t>
      </w:r>
      <w:r>
        <w:rPr>
          <w:rFonts w:ascii="Arial" w:hAnsi="Arial" w:cs="Arial"/>
          <w:lang w:val="en-US"/>
        </w:rPr>
        <w:t xml:space="preserve">s B Mzileni </w:t>
      </w:r>
      <w:r w:rsidRPr="005C12A2">
        <w:rPr>
          <w:rFonts w:ascii="Arial" w:hAnsi="Arial" w:cs="Arial"/>
          <w:lang w:val="en-US"/>
        </w:rPr>
        <w:t>Email</w:t>
      </w:r>
      <w:r>
        <w:rPr>
          <w:rFonts w:ascii="Arial" w:hAnsi="Arial" w:cs="Arial"/>
          <w:lang w:val="en-US"/>
        </w:rPr>
        <w:t xml:space="preserve"> bmzileni@mhlontlolm.gov.za</w:t>
      </w:r>
      <w:r w:rsidRPr="00AF082E">
        <w:rPr>
          <w:rFonts w:ascii="Arial" w:hAnsi="Arial" w:cs="Arial"/>
          <w:color w:val="4472C4"/>
          <w:lang w:val="en-US"/>
        </w:rPr>
        <w:t xml:space="preserve"> </w:t>
      </w:r>
      <w:r w:rsidRPr="005C12A2">
        <w:rPr>
          <w:rFonts w:ascii="Arial" w:hAnsi="Arial" w:cs="Arial"/>
          <w:lang w:val="en-US"/>
        </w:rPr>
        <w:t>on</w:t>
      </w:r>
      <w:r>
        <w:rPr>
          <w:rFonts w:ascii="Arial" w:hAnsi="Arial" w:cs="Arial"/>
          <w:lang w:val="en-US"/>
        </w:rPr>
        <w:t xml:space="preserve"> 082 316 9995</w:t>
      </w:r>
      <w:r w:rsidRPr="005C12A2">
        <w:rPr>
          <w:rFonts w:ascii="Arial" w:hAnsi="Arial" w:cs="Arial"/>
          <w:lang w:val="en-US"/>
        </w:rPr>
        <w:t xml:space="preserve"> on and SCM queries to be forwarded to Ms. </w:t>
      </w:r>
      <w:r w:rsidR="005D380F">
        <w:rPr>
          <w:rFonts w:ascii="Arial" w:hAnsi="Arial" w:cs="Arial"/>
          <w:lang w:val="en-US"/>
        </w:rPr>
        <w:t xml:space="preserve">B Jara </w:t>
      </w:r>
      <w:r w:rsidRPr="005C12A2">
        <w:rPr>
          <w:rFonts w:ascii="Arial" w:hAnsi="Arial" w:cs="Arial"/>
          <w:lang w:val="en-US"/>
        </w:rPr>
        <w:t xml:space="preserve">email </w:t>
      </w:r>
      <w:hyperlink r:id="rId13" w:history="1">
        <w:r w:rsidR="005D380F" w:rsidRPr="004F1DC9">
          <w:rPr>
            <w:rStyle w:val="Hyperlink"/>
            <w:rFonts w:ascii="Arial" w:hAnsi="Arial" w:cs="Arial"/>
            <w:lang w:val="en-US"/>
          </w:rPr>
          <w:t>bjara@mhlntlolm.gov.za</w:t>
        </w:r>
      </w:hyperlink>
      <w:r w:rsidRPr="005C12A2">
        <w:rPr>
          <w:rFonts w:ascii="Arial" w:hAnsi="Arial" w:cs="Arial"/>
          <w:lang w:val="en-US"/>
        </w:rPr>
        <w:t xml:space="preserve">  tel</w:t>
      </w:r>
      <w:r>
        <w:rPr>
          <w:rFonts w:ascii="Arial" w:hAnsi="Arial" w:cs="Arial"/>
          <w:lang w:val="en-US"/>
        </w:rPr>
        <w:t xml:space="preserve"> 066 477 7147</w:t>
      </w:r>
    </w:p>
    <w:p w:rsidR="00F7378A" w:rsidRPr="005C12A2" w:rsidRDefault="00F7378A" w:rsidP="00F7378A">
      <w:pPr>
        <w:spacing w:line="360" w:lineRule="auto"/>
        <w:rPr>
          <w:rFonts w:ascii="Arial" w:hAnsi="Arial" w:cs="Arial"/>
          <w:lang w:val="en-US"/>
        </w:rPr>
      </w:pPr>
      <w:r w:rsidRPr="005C12A2">
        <w:rPr>
          <w:rFonts w:ascii="Arial" w:hAnsi="Arial" w:cs="Arial"/>
          <w:lang w:val="en-US"/>
        </w:rPr>
        <w:t>_______________________________</w:t>
      </w:r>
    </w:p>
    <w:p w:rsidR="00F7378A" w:rsidRPr="005C12A2" w:rsidRDefault="00F7378A" w:rsidP="00F7378A">
      <w:pPr>
        <w:spacing w:line="360" w:lineRule="auto"/>
        <w:rPr>
          <w:rFonts w:ascii="Arial" w:hAnsi="Arial" w:cs="Arial"/>
          <w:b/>
        </w:rPr>
      </w:pPr>
      <w:r w:rsidRPr="005C12A2">
        <w:rPr>
          <w:rFonts w:ascii="Arial" w:hAnsi="Arial" w:cs="Arial"/>
          <w:b/>
        </w:rPr>
        <w:t xml:space="preserve">MR </w:t>
      </w:r>
      <w:r>
        <w:rPr>
          <w:rFonts w:ascii="Arial" w:hAnsi="Arial" w:cs="Arial"/>
          <w:b/>
        </w:rPr>
        <w:t>L Ndabeni</w:t>
      </w:r>
    </w:p>
    <w:p w:rsidR="00F7378A" w:rsidRPr="005C12A2" w:rsidRDefault="00F7378A" w:rsidP="00F7378A">
      <w:pPr>
        <w:spacing w:line="360" w:lineRule="auto"/>
        <w:rPr>
          <w:rFonts w:ascii="Arial" w:hAnsi="Arial" w:cs="Arial"/>
          <w:b/>
        </w:rPr>
      </w:pPr>
      <w:r w:rsidRPr="005C12A2">
        <w:rPr>
          <w:rFonts w:ascii="Arial" w:hAnsi="Arial" w:cs="Arial"/>
          <w:b/>
        </w:rPr>
        <w:t xml:space="preserve">MUNICIPAL MANAGER </w:t>
      </w:r>
    </w:p>
    <w:p w:rsidR="00F7378A" w:rsidRPr="005C12A2" w:rsidRDefault="00F7378A" w:rsidP="00F7378A">
      <w:pPr>
        <w:spacing w:line="360" w:lineRule="auto"/>
        <w:rPr>
          <w:rFonts w:ascii="Arial" w:hAnsi="Arial" w:cs="Arial"/>
          <w:b/>
        </w:rPr>
      </w:pPr>
    </w:p>
    <w:p w:rsidR="00F7378A" w:rsidRPr="005C12A2" w:rsidRDefault="00F7378A" w:rsidP="00F7378A">
      <w:pPr>
        <w:spacing w:line="360" w:lineRule="auto"/>
        <w:rPr>
          <w:rFonts w:ascii="Arial" w:hAnsi="Arial" w:cs="Arial"/>
          <w:b/>
          <w:u w:val="single"/>
        </w:rPr>
      </w:pPr>
    </w:p>
    <w:p w:rsidR="00F7378A" w:rsidRDefault="00F7378A" w:rsidP="00F7378A">
      <w:pPr>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Arial" w:eastAsia="Batang" w:hAnsi="Arial" w:cs="Arial"/>
          <w:sz w:val="24"/>
          <w:szCs w:val="24"/>
        </w:rPr>
      </w:pPr>
    </w:p>
    <w:p w:rsidR="00F7378A" w:rsidRDefault="00F7378A" w:rsidP="00F7378A">
      <w:pPr>
        <w:widowControl w:val="0"/>
        <w:autoSpaceDE w:val="0"/>
        <w:autoSpaceDN w:val="0"/>
        <w:adjustRightInd w:val="0"/>
        <w:spacing w:before="17" w:after="0" w:line="240" w:lineRule="exact"/>
        <w:rPr>
          <w:rFonts w:ascii="Times New Roman" w:hAnsi="Times New Roman"/>
          <w:sz w:val="24"/>
          <w:szCs w:val="24"/>
        </w:rPr>
      </w:pPr>
    </w:p>
    <w:p w:rsidR="00F7378A" w:rsidRDefault="00F7378A" w:rsidP="00F7378A">
      <w:pPr>
        <w:pStyle w:val="Title"/>
        <w:rPr>
          <w:sz w:val="20"/>
          <w:szCs w:val="20"/>
        </w:rPr>
      </w:pPr>
      <w:r>
        <w:rPr>
          <w:sz w:val="28"/>
          <w:szCs w:val="28"/>
        </w:rPr>
        <w:lastRenderedPageBreak/>
        <w:tab/>
      </w:r>
      <w:r>
        <w:rPr>
          <w:sz w:val="28"/>
          <w:szCs w:val="28"/>
        </w:rPr>
        <w:tab/>
      </w:r>
      <w:r>
        <w:rPr>
          <w:sz w:val="28"/>
          <w:szCs w:val="28"/>
        </w:rPr>
        <w:tab/>
      </w:r>
      <w:r>
        <w:rPr>
          <w:sz w:val="28"/>
          <w:szCs w:val="28"/>
        </w:rPr>
        <w:tab/>
      </w:r>
      <w:r>
        <w:rPr>
          <w:sz w:val="28"/>
          <w:szCs w:val="28"/>
        </w:rPr>
        <w:tab/>
      </w:r>
      <w:r>
        <w:rPr>
          <w:sz w:val="20"/>
          <w:szCs w:val="20"/>
        </w:rPr>
        <w:t>MBD 1</w:t>
      </w:r>
    </w:p>
    <w:p w:rsidR="00F7378A" w:rsidRDefault="00F7378A" w:rsidP="00F7378A">
      <w:pPr>
        <w:pStyle w:val="Title"/>
        <w:rPr>
          <w:sz w:val="28"/>
          <w:szCs w:val="28"/>
        </w:rPr>
      </w:pPr>
      <w:r>
        <w:rPr>
          <w:sz w:val="28"/>
          <w:szCs w:val="28"/>
        </w:rPr>
        <w:t>INVITATION TO BID</w:t>
      </w:r>
    </w:p>
    <w:p w:rsidR="00F7378A" w:rsidRDefault="00F7378A" w:rsidP="00F7378A">
      <w:pPr>
        <w:pStyle w:val="Title"/>
        <w:rPr>
          <w:sz w:val="28"/>
          <w:szCs w:val="28"/>
        </w:rPr>
      </w:pPr>
    </w:p>
    <w:p w:rsidR="00F7378A" w:rsidRDefault="00F7378A" w:rsidP="00F7378A">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sz w:val="16"/>
          <w:szCs w:val="16"/>
          <w:lang w:val="en-GB"/>
        </w:rPr>
      </w:pPr>
    </w:p>
    <w:tbl>
      <w:tblPr>
        <w:tblW w:w="10454" w:type="dxa"/>
        <w:tblInd w:w="-118" w:type="dxa"/>
        <w:tblLayout w:type="fixed"/>
        <w:tblCellMar>
          <w:left w:w="120" w:type="dxa"/>
          <w:right w:w="120" w:type="dxa"/>
        </w:tblCellMar>
        <w:tblLook w:val="0000" w:firstRow="0" w:lastRow="0" w:firstColumn="0" w:lastColumn="0" w:noHBand="0" w:noVBand="0"/>
      </w:tblPr>
      <w:tblGrid>
        <w:gridCol w:w="10454"/>
      </w:tblGrid>
      <w:tr w:rsidR="00F7378A" w:rsidTr="00E430FA">
        <w:trPr>
          <w:trHeight w:val="1544"/>
        </w:trPr>
        <w:tc>
          <w:tcPr>
            <w:tcW w:w="10454" w:type="dxa"/>
            <w:tcBorders>
              <w:top w:val="single" w:sz="6" w:space="0" w:color="000000"/>
              <w:left w:val="single" w:sz="6" w:space="0" w:color="000000"/>
              <w:bottom w:val="single" w:sz="6" w:space="0" w:color="000000"/>
              <w:right w:val="single" w:sz="6" w:space="0" w:color="000000"/>
            </w:tcBorders>
          </w:tcPr>
          <w:p w:rsidR="00F7378A" w:rsidRDefault="00F7378A" w:rsidP="00E430FA">
            <w:pPr>
              <w:spacing w:line="120" w:lineRule="exact"/>
              <w:rPr>
                <w:rFonts w:ascii="Arial Narrow" w:hAnsi="Arial Narrow" w:cs="Arial Narrow"/>
                <w:sz w:val="32"/>
                <w:szCs w:val="32"/>
                <w:lang w:val="en-GB"/>
              </w:rPr>
            </w:pPr>
          </w:p>
          <w:p w:rsidR="00F7378A" w:rsidRDefault="00F7378A" w:rsidP="00E430FA">
            <w:pPr>
              <w:pStyle w:val="Heading1"/>
              <w:spacing w:after="58"/>
              <w:jc w:val="center"/>
              <w:rPr>
                <w:b/>
                <w:bCs/>
              </w:rPr>
            </w:pPr>
            <w:r>
              <w:rPr>
                <w:b/>
                <w:bCs/>
              </w:rPr>
              <w:t>YOU ARE HEREBY INVITED TO BID FOR REQUIREMENTS OF THE MHLONTLO LOCAL MUNICIPALITY</w:t>
            </w:r>
          </w:p>
        </w:tc>
      </w:tr>
    </w:tbl>
    <w:p w:rsidR="00F7378A" w:rsidRDefault="00F7378A" w:rsidP="00F7378A">
      <w:pPr>
        <w:rPr>
          <w:rFonts w:ascii="Arial Narrow" w:hAnsi="Arial Narrow" w:cs="Arial Narrow"/>
          <w:lang w:val="en-GB"/>
        </w:rPr>
      </w:pPr>
    </w:p>
    <w:p w:rsidR="00F7378A" w:rsidRPr="0007419A" w:rsidRDefault="00F7378A" w:rsidP="00F7378A">
      <w:pPr>
        <w:spacing w:line="360" w:lineRule="auto"/>
        <w:rPr>
          <w:rFonts w:ascii="Arial" w:hAnsi="Arial" w:cs="Arial"/>
          <w:b/>
          <w:bCs/>
          <w:iCs/>
        </w:rPr>
      </w:pPr>
      <w:r w:rsidRPr="009237F4">
        <w:rPr>
          <w:rFonts w:ascii="Arial Narrow" w:hAnsi="Arial Narrow" w:cs="Arial Narrow"/>
          <w:sz w:val="24"/>
          <w:szCs w:val="24"/>
          <w:lang w:val="en-GB"/>
        </w:rPr>
        <w:t>BID NUMBER:</w:t>
      </w:r>
      <w:r w:rsidRPr="0006318E">
        <w:rPr>
          <w:rFonts w:cs="Calibri"/>
          <w:b/>
          <w:bCs/>
          <w:sz w:val="28"/>
          <w:szCs w:val="28"/>
        </w:rPr>
        <w:t xml:space="preserve"> </w:t>
      </w:r>
      <w:r>
        <w:rPr>
          <w:rFonts w:ascii="Arial" w:eastAsia="Batang" w:hAnsi="Arial" w:cs="Arial"/>
          <w:b/>
          <w:bCs/>
          <w:iCs/>
        </w:rPr>
        <w:t>TFG/LEDPARD</w:t>
      </w:r>
      <w:r w:rsidR="005D380F">
        <w:rPr>
          <w:rFonts w:ascii="Arial" w:eastAsia="Batang" w:hAnsi="Arial" w:cs="Arial"/>
          <w:b/>
          <w:bCs/>
          <w:iCs/>
        </w:rPr>
        <w:t>1</w:t>
      </w:r>
      <w:r>
        <w:rPr>
          <w:rFonts w:ascii="Arial" w:eastAsia="Batang" w:hAnsi="Arial" w:cs="Arial"/>
          <w:b/>
          <w:bCs/>
          <w:iCs/>
        </w:rPr>
        <w:t>/MLML-</w:t>
      </w:r>
      <w:r w:rsidRPr="005C12A2">
        <w:rPr>
          <w:rFonts w:ascii="Arial" w:eastAsia="Batang" w:hAnsi="Arial" w:cs="Arial"/>
          <w:b/>
          <w:bCs/>
          <w:iCs/>
        </w:rPr>
        <w:t>202</w:t>
      </w:r>
      <w:r>
        <w:rPr>
          <w:rFonts w:ascii="Arial" w:eastAsia="Batang" w:hAnsi="Arial" w:cs="Arial"/>
          <w:b/>
          <w:bCs/>
          <w:iCs/>
        </w:rPr>
        <w:t>2/20</w:t>
      </w:r>
      <w:r w:rsidRPr="005C12A2">
        <w:rPr>
          <w:rFonts w:ascii="Arial" w:eastAsia="Batang" w:hAnsi="Arial" w:cs="Arial"/>
          <w:b/>
          <w:bCs/>
          <w:iCs/>
        </w:rPr>
        <w:t>2</w:t>
      </w:r>
      <w:r>
        <w:rPr>
          <w:rFonts w:ascii="Arial" w:eastAsia="Batang" w:hAnsi="Arial" w:cs="Arial"/>
          <w:b/>
          <w:bCs/>
          <w:iCs/>
        </w:rPr>
        <w:t>3</w:t>
      </w:r>
    </w:p>
    <w:p w:rsidR="00F7378A" w:rsidRPr="00FE7633" w:rsidRDefault="00F7378A" w:rsidP="00F7378A">
      <w:pPr>
        <w:spacing w:line="360" w:lineRule="auto"/>
        <w:rPr>
          <w:rFonts w:ascii="Arial" w:hAnsi="Arial" w:cs="Arial"/>
          <w:b/>
          <w:bCs/>
          <w:iCs/>
        </w:rPr>
      </w:pPr>
      <w:r w:rsidRPr="009237F4">
        <w:rPr>
          <w:rFonts w:ascii="Arial Narrow" w:hAnsi="Arial Narrow" w:cs="Arial Narrow"/>
          <w:sz w:val="24"/>
          <w:szCs w:val="24"/>
          <w:lang w:val="en-GB"/>
        </w:rPr>
        <w:t>CLOSING DATE:</w:t>
      </w:r>
      <w:r>
        <w:rPr>
          <w:rFonts w:ascii="Arial Narrow" w:hAnsi="Arial Narrow" w:cs="Arial Narrow"/>
          <w:sz w:val="24"/>
          <w:szCs w:val="24"/>
          <w:lang w:val="en-GB"/>
        </w:rPr>
        <w:t xml:space="preserve"> </w:t>
      </w:r>
      <w:r w:rsidR="003D5FA0">
        <w:rPr>
          <w:rFonts w:ascii="Arial" w:hAnsi="Arial" w:cs="Arial"/>
          <w:b/>
          <w:bCs/>
          <w:iCs/>
        </w:rPr>
        <w:t>11</w:t>
      </w:r>
      <w:r>
        <w:rPr>
          <w:rFonts w:ascii="Arial" w:hAnsi="Arial" w:cs="Arial"/>
          <w:b/>
          <w:bCs/>
          <w:iCs/>
        </w:rPr>
        <w:t>/05/2023</w:t>
      </w:r>
    </w:p>
    <w:p w:rsidR="00F7378A" w:rsidRPr="009237F4" w:rsidRDefault="00F7378A" w:rsidP="00F7378A">
      <w:pPr>
        <w:rPr>
          <w:rFonts w:ascii="Arial Narrow" w:hAnsi="Arial Narrow" w:cs="Arial Narrow"/>
          <w:sz w:val="24"/>
          <w:szCs w:val="24"/>
          <w:lang w:val="en-GB"/>
        </w:rPr>
      </w:pPr>
      <w:r w:rsidRPr="009237F4">
        <w:rPr>
          <w:rFonts w:ascii="Arial Narrow" w:hAnsi="Arial Narrow" w:cs="Arial Narrow"/>
          <w:sz w:val="24"/>
          <w:szCs w:val="24"/>
          <w:lang w:val="en-GB"/>
        </w:rPr>
        <w:t xml:space="preserve">CLOSING TIME: </w:t>
      </w:r>
      <w:r w:rsidRPr="009237F4">
        <w:rPr>
          <w:rFonts w:ascii="Arial Narrow" w:hAnsi="Arial Narrow" w:cs="Arial Narrow"/>
          <w:b/>
          <w:sz w:val="24"/>
          <w:szCs w:val="24"/>
          <w:lang w:val="en-GB"/>
        </w:rPr>
        <w:t>12:00</w:t>
      </w:r>
      <w:r>
        <w:rPr>
          <w:rFonts w:ascii="Arial Narrow" w:hAnsi="Arial Narrow" w:cs="Arial Narrow"/>
          <w:b/>
          <w:sz w:val="24"/>
          <w:szCs w:val="24"/>
          <w:lang w:val="en-GB"/>
        </w:rPr>
        <w:t xml:space="preserve"> pm </w:t>
      </w:r>
    </w:p>
    <w:p w:rsidR="00F7378A" w:rsidRDefault="00F7378A" w:rsidP="00F7378A">
      <w:pPr>
        <w:tabs>
          <w:tab w:val="left" w:pos="720"/>
          <w:tab w:val="left" w:pos="1944"/>
          <w:tab w:val="left" w:pos="3384"/>
          <w:tab w:val="left" w:pos="3744"/>
          <w:tab w:val="left" w:pos="4644"/>
          <w:tab w:val="left" w:pos="5760"/>
          <w:tab w:val="left" w:pos="7920"/>
        </w:tabs>
        <w:spacing w:line="360" w:lineRule="auto"/>
        <w:jc w:val="both"/>
        <w:rPr>
          <w:rFonts w:ascii="Arial Narrow" w:hAnsi="Arial Narrow" w:cs="Arial Narrow"/>
          <w:lang w:val="en-GB"/>
        </w:rPr>
      </w:pPr>
    </w:p>
    <w:p w:rsidR="00F7378A" w:rsidRPr="00B64471" w:rsidRDefault="00F7378A" w:rsidP="00F7378A">
      <w:pPr>
        <w:spacing w:line="360" w:lineRule="auto"/>
        <w:rPr>
          <w:rFonts w:cs="Calibri"/>
          <w:bCs/>
          <w:sz w:val="28"/>
          <w:szCs w:val="28"/>
        </w:rPr>
      </w:pPr>
      <w:r>
        <w:rPr>
          <w:rFonts w:ascii="Arial Narrow" w:hAnsi="Arial Narrow" w:cs="Arial Narrow"/>
          <w:lang w:val="en-GB"/>
        </w:rPr>
        <w:t xml:space="preserve">DESCRIPTION:  </w:t>
      </w:r>
      <w:r w:rsidRPr="00284BDD">
        <w:rPr>
          <w:rFonts w:ascii="Arial Narrow" w:hAnsi="Arial Narrow" w:cs="Calibri"/>
          <w:bCs/>
        </w:rPr>
        <w:t>TRAINING OF FASHION DESIGNERS</w:t>
      </w:r>
      <w:r>
        <w:rPr>
          <w:rFonts w:ascii="Arial Narrow" w:hAnsi="Arial Narrow" w:cs="Calibri"/>
          <w:bCs/>
        </w:rPr>
        <w:t xml:space="preserve"> PERIOD OF ONE MONTH</w:t>
      </w:r>
    </w:p>
    <w:p w:rsidR="00F7378A" w:rsidRPr="00374834" w:rsidRDefault="00F7378A" w:rsidP="00F7378A">
      <w:pPr>
        <w:spacing w:line="360" w:lineRule="auto"/>
        <w:rPr>
          <w:rFonts w:ascii="Arial" w:eastAsia="Batang" w:hAnsi="Arial" w:cs="Arial"/>
        </w:rPr>
      </w:pPr>
      <w:r>
        <w:rPr>
          <w:rFonts w:ascii="Arial" w:eastAsia="Batang" w:hAnsi="Arial" w:cs="Arial"/>
        </w:rPr>
        <w:t xml:space="preserve"> </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F7378A" w:rsidRDefault="00F7378A" w:rsidP="00F7378A">
      <w:pPr>
        <w:tabs>
          <w:tab w:val="left" w:pos="720"/>
          <w:tab w:val="left" w:pos="1944"/>
          <w:tab w:val="left" w:pos="3384"/>
          <w:tab w:val="left" w:pos="3744"/>
          <w:tab w:val="left" w:pos="4644"/>
          <w:tab w:val="left" w:pos="5760"/>
          <w:tab w:val="left" w:pos="7920"/>
        </w:tabs>
        <w:spacing w:line="19" w:lineRule="exact"/>
        <w:jc w:val="both"/>
        <w:rPr>
          <w:rFonts w:ascii="Arial Narrow" w:hAnsi="Arial Narrow" w:cs="Arial Narrow"/>
          <w:i/>
          <w:iCs/>
          <w:sz w:val="28"/>
          <w:szCs w:val="28"/>
          <w:lang w:val="en-GB"/>
        </w:rPr>
      </w:pPr>
      <w:r>
        <w:rPr>
          <w:noProof/>
          <w:lang w:eastAsia="en-ZA"/>
        </w:rPr>
        <mc:AlternateContent>
          <mc:Choice Requires="wps">
            <w:drawing>
              <wp:anchor distT="0" distB="0" distL="114300" distR="114300" simplePos="0" relativeHeight="251673600" behindDoc="1" locked="1" layoutInCell="0" allowOverlap="1">
                <wp:simplePos x="0" y="0"/>
                <wp:positionH relativeFrom="page">
                  <wp:posOffset>365760</wp:posOffset>
                </wp:positionH>
                <wp:positionV relativeFrom="paragraph">
                  <wp:posOffset>0</wp:posOffset>
                </wp:positionV>
                <wp:extent cx="6828155" cy="12065"/>
                <wp:effectExtent l="381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E6DC84" id="Rectangle 60" o:spid="_x0000_s1026" style="position:absolute;margin-left:28.8pt;margin-top:0;width:537.65pt;height:.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" o:allowincell="f" fillcolor="black" stroked="f" strokeweight="0">
                <w10:wrap anchorx="page"/>
                <w10:anchorlock/>
              </v:rect>
            </w:pict>
          </mc:Fallback>
        </mc:AlternateConten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8"/>
          <w:szCs w:val="28"/>
          <w:lang w:val="en-GB"/>
        </w:rPr>
      </w:pPr>
      <w:r>
        <w:rPr>
          <w:rFonts w:ascii="Arial Narrow" w:hAnsi="Arial Narrow" w:cs="Arial Narrow"/>
          <w:b/>
          <w:bCs/>
          <w:lang w:val="en-GB"/>
        </w:rPr>
        <w:t>The successful bidder will be required to fill in and sign a written Contract Form (MBD 7).</w:t>
      </w:r>
    </w:p>
    <w:p w:rsidR="00F7378A" w:rsidRDefault="00F7378A" w:rsidP="00F7378A">
      <w:pPr>
        <w:tabs>
          <w:tab w:val="left" w:pos="720"/>
          <w:tab w:val="left" w:pos="1944"/>
          <w:tab w:val="left" w:pos="3384"/>
          <w:tab w:val="left" w:pos="3744"/>
          <w:tab w:val="left" w:pos="4644"/>
          <w:tab w:val="left" w:pos="5760"/>
          <w:tab w:val="left" w:pos="7920"/>
        </w:tabs>
        <w:spacing w:line="19" w:lineRule="exact"/>
        <w:jc w:val="both"/>
        <w:rPr>
          <w:rFonts w:ascii="Arial Narrow" w:hAnsi="Arial Narrow" w:cs="Arial Narrow"/>
          <w:b/>
          <w:bCs/>
          <w:sz w:val="28"/>
          <w:szCs w:val="28"/>
          <w:lang w:val="en-GB"/>
        </w:rPr>
      </w:pPr>
      <w:r>
        <w:rPr>
          <w:noProof/>
          <w:lang w:eastAsia="en-ZA"/>
        </w:rPr>
        <mc:AlternateContent>
          <mc:Choice Requires="wps">
            <w:drawing>
              <wp:anchor distT="0" distB="0" distL="114300" distR="114300" simplePos="0" relativeHeight="251674624" behindDoc="1" locked="1" layoutInCell="0" allowOverlap="1">
                <wp:simplePos x="0" y="0"/>
                <wp:positionH relativeFrom="page">
                  <wp:posOffset>365760</wp:posOffset>
                </wp:positionH>
                <wp:positionV relativeFrom="paragraph">
                  <wp:posOffset>0</wp:posOffset>
                </wp:positionV>
                <wp:extent cx="6828155" cy="12065"/>
                <wp:effectExtent l="381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70A8D5" id="Rectangle 59" o:spid="_x0000_s1026" style="position:absolute;margin-left:28.8pt;margin-top:0;width:537.65pt;height:.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" o:allowincell="f" fillcolor="black" stroked="f" strokeweight="0">
                <w10:wrap anchorx="page"/>
                <w10:anchorlock/>
              </v:rect>
            </w:pict>
          </mc:Fallback>
        </mc:AlternateConten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BID DOCUMENTS MAY BE POSTED TO:</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F7378A" w:rsidRPr="005460F9"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MHLONTLO LOCAL MUNICIPALITY</w:t>
      </w:r>
    </w:p>
    <w:p w:rsidR="00F7378A" w:rsidRPr="005460F9"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Pr>
          <w:rFonts w:ascii="Arial Narrow" w:hAnsi="Arial Narrow" w:cs="Arial Narrow"/>
          <w:b/>
          <w:lang w:val="en-GB"/>
        </w:rPr>
        <w:t xml:space="preserve">P.O. BOX </w:t>
      </w:r>
    </w:p>
    <w:p w:rsidR="00F7378A" w:rsidRPr="005460F9"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QUMBU</w:t>
      </w:r>
    </w:p>
    <w:p w:rsidR="00F7378A" w:rsidRPr="009237F4"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5180</w:t>
      </w:r>
    </w:p>
    <w:p w:rsidR="00F7378A" w:rsidRPr="009237F4" w:rsidRDefault="00F7378A" w:rsidP="00F7378A">
      <w:pPr>
        <w:pStyle w:val="Heading5"/>
        <w:rPr>
          <w:i w:val="0"/>
          <w:iCs w:val="0"/>
        </w:rPr>
      </w:pPr>
      <w:r>
        <w:rPr>
          <w:i w:val="0"/>
          <w:iCs w:val="0"/>
        </w:rPr>
        <w:t>OR</w:t>
      </w:r>
      <w:r>
        <w:rPr>
          <w:rFonts w:ascii="Arial Narrow" w:hAnsi="Arial Narrow" w:cs="Arial Narrow"/>
          <w:lang w:val="en-GB"/>
        </w:rPr>
        <w:tab/>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i/>
          <w:iCs/>
          <w:lang w:val="en-GB"/>
        </w:rPr>
      </w:pPr>
      <w:r>
        <w:rPr>
          <w:rFonts w:ascii="Arial Narrow" w:hAnsi="Arial Narrow" w:cs="Arial Narrow"/>
          <w:lang w:val="en-GB"/>
        </w:rPr>
        <w:t xml:space="preserve">DEPOSITED IN THE BID BOX SITUATED AT </w:t>
      </w:r>
      <w:r>
        <w:rPr>
          <w:rFonts w:ascii="Arial Narrow" w:hAnsi="Arial Narrow" w:cs="Arial Narrow"/>
          <w:i/>
          <w:iCs/>
          <w:lang w:val="en-GB"/>
        </w:rPr>
        <w:t>(STREET ADDRESS)</w:t>
      </w:r>
    </w:p>
    <w:p w:rsidR="00F7378A" w:rsidRPr="005460F9"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 xml:space="preserve">96 </w:t>
      </w:r>
      <w:r>
        <w:rPr>
          <w:rFonts w:ascii="Arial Narrow" w:hAnsi="Arial Narrow" w:cs="Arial Narrow"/>
          <w:b/>
          <w:lang w:val="en-GB"/>
        </w:rPr>
        <w:t xml:space="preserve">Mabindla Street </w:t>
      </w:r>
    </w:p>
    <w:p w:rsidR="00F7378A" w:rsidRPr="005460F9"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lang w:val="en-GB"/>
        </w:rPr>
      </w:pPr>
      <w:r w:rsidRPr="005460F9">
        <w:rPr>
          <w:rFonts w:ascii="Arial Narrow" w:hAnsi="Arial Narrow" w:cs="Arial Narrow"/>
          <w:b/>
          <w:lang w:val="en-GB"/>
        </w:rPr>
        <w:t>Qumbu</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sidRPr="005460F9">
        <w:rPr>
          <w:rFonts w:ascii="Arial Narrow" w:hAnsi="Arial Narrow" w:cs="Arial Narrow"/>
          <w:b/>
          <w:lang w:val="en-GB"/>
        </w:rPr>
        <w:t>5180</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F7378A" w:rsidRDefault="00F7378A" w:rsidP="00F7378A">
      <w:pPr>
        <w:pStyle w:val="BodyText"/>
      </w:pPr>
      <w:r>
        <w:t>Bidders should ensure that bids are delivered timeously to the correct address. If the bid is late, it will not be accepted for consideration.</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rFonts w:ascii="Arial Narrow" w:hAnsi="Arial Narrow" w:cs="Arial Narrow"/>
          <w:lang w:val="en-GB"/>
        </w:rPr>
        <w:t xml:space="preserve">The bid box is generally open 24 hours a day, 7 days a week.   </w:t>
      </w:r>
    </w:p>
    <w:p w:rsidR="00F7378A" w:rsidRPr="00E409DD"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Pr>
          <w:b/>
          <w:bCs/>
        </w:rPr>
        <w:t>ALL BIDS MUST BE SUBMITTED ON THE OFFICIAL FORMS – (NOT TO BE RE-TYPED)</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rsidR="00F7378A" w:rsidRDefault="00F7378A" w:rsidP="00F7378A">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rPr>
        <w:t>THIS BID IS SUBJECT TO THE PREFERENTIAL PROCUREMENT POLICY FRAMEWORK ACT AND THE PREFERENTIAL PROCUREMENT REGULATIONS, 2011, THE GENERAL CONDITIONS OF CONTRACT (GCC) AND, IF APPLICABLE, ANY OTHER SPECIAL CONDITIONS OF CONTRACT</w:t>
      </w:r>
    </w:p>
    <w:p w:rsidR="00F7378A" w:rsidRDefault="00F7378A" w:rsidP="00F7378A">
      <w:pPr>
        <w:pStyle w:val="Heading1"/>
        <w:rPr>
          <w:lang w:val="en-US"/>
        </w:rPr>
      </w:pPr>
      <w:r>
        <w:rPr>
          <w:lang w:val="en-US"/>
        </w:rPr>
        <w:t>NB:   NO BIDS WILL BE CONSIDERED FROM PERSONS IN THE SERVICE OF THE STATE (as defined in Regulation 1 of the Local Government: Municipal Supply Chain Management Regulations)</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p>
    <w:tbl>
      <w:tblPr>
        <w:tblW w:w="106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8"/>
      </w:tblGrid>
      <w:tr w:rsidR="00F7378A" w:rsidTr="00E430FA">
        <w:trPr>
          <w:trHeight w:val="486"/>
        </w:trPr>
        <w:tc>
          <w:tcPr>
            <w:tcW w:w="10618" w:type="dxa"/>
          </w:tcPr>
          <w:p w:rsidR="00F7378A" w:rsidRPr="006560FA" w:rsidRDefault="00F7378A" w:rsidP="00E430FA">
            <w:pPr>
              <w:pStyle w:val="Heading2"/>
              <w:rPr>
                <w:b/>
                <w:bCs/>
              </w:rPr>
            </w:pPr>
          </w:p>
          <w:p w:rsidR="00F7378A" w:rsidRPr="006560FA" w:rsidRDefault="00F7378A" w:rsidP="00E430FA">
            <w:pPr>
              <w:pStyle w:val="Heading2"/>
              <w:rPr>
                <w:b/>
                <w:bCs/>
                <w:sz w:val="20"/>
                <w:szCs w:val="20"/>
              </w:rPr>
            </w:pPr>
            <w:r w:rsidRPr="006560FA">
              <w:rPr>
                <w:b/>
                <w:bCs/>
                <w:sz w:val="20"/>
                <w:szCs w:val="20"/>
              </w:rPr>
              <w:t>THE FOLLOWING PARTICULARS MUST BE FURNISHED</w:t>
            </w:r>
          </w:p>
          <w:p w:rsidR="00F7378A" w:rsidRPr="006560FA" w:rsidRDefault="00F7378A" w:rsidP="00E430FA">
            <w:pPr>
              <w:pStyle w:val="Heading2"/>
              <w:spacing w:line="240" w:lineRule="auto"/>
              <w:rPr>
                <w:sz w:val="20"/>
                <w:szCs w:val="20"/>
              </w:rPr>
            </w:pPr>
            <w:r w:rsidRPr="006560FA">
              <w:rPr>
                <w:sz w:val="20"/>
                <w:szCs w:val="20"/>
              </w:rPr>
              <w:t>(FAILURE TO DO SO MAY RESULT IN YOUR BID BEING DISQUALIFIED)</w:t>
            </w:r>
          </w:p>
          <w:p w:rsidR="00F7378A" w:rsidRDefault="00F7378A" w:rsidP="00E430FA">
            <w:pPr>
              <w:rPr>
                <w:lang w:val="en-GB"/>
              </w:rPr>
            </w:pPr>
          </w:p>
        </w:tc>
      </w:tr>
    </w:tbl>
    <w:p w:rsidR="00F7378A" w:rsidRDefault="00F7378A" w:rsidP="00F7378A">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F7378A" w:rsidRDefault="00F7378A" w:rsidP="00F7378A">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NAME OF BIDDER…………………………………………………………………………………</w:t>
      </w:r>
    </w:p>
    <w:p w:rsidR="00F7378A" w:rsidRDefault="00F7378A" w:rsidP="00F7378A">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POSTAL ADDRESS…………………………………………………………………………….</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ab/>
      </w:r>
      <w:r>
        <w:rPr>
          <w:rFonts w:ascii="Arial Narrow" w:hAnsi="Arial Narrow" w:cs="Arial Narrow"/>
          <w:sz w:val="20"/>
          <w:szCs w:val="20"/>
          <w:lang w:val="en-GB"/>
        </w:rPr>
        <w:tab/>
      </w:r>
    </w:p>
    <w:p w:rsidR="00F7378A" w:rsidRDefault="00F7378A" w:rsidP="00F7378A">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STREET ADDRESS…………………………………………………………………………………………</w:t>
      </w:r>
    </w:p>
    <w:p w:rsidR="00F7378A" w:rsidRDefault="00F7378A" w:rsidP="00F7378A">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i/>
          <w:iCs/>
          <w:sz w:val="20"/>
          <w:szCs w:val="20"/>
          <w:lang w:val="en-GB"/>
        </w:rPr>
      </w:pPr>
      <w:r>
        <w:rPr>
          <w:rFonts w:ascii="Arial Narrow" w:hAnsi="Arial Narrow" w:cs="Arial Narrow"/>
          <w:i/>
          <w:iCs/>
          <w:sz w:val="20"/>
          <w:szCs w:val="20"/>
          <w:lang w:val="en-GB"/>
        </w:rPr>
        <w:tab/>
      </w:r>
    </w:p>
    <w:p w:rsidR="00F7378A" w:rsidRDefault="00F7378A" w:rsidP="00F7378A">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TELEPHONE NUMBER</w:t>
      </w:r>
      <w:r>
        <w:rPr>
          <w:rFonts w:ascii="Arial Narrow" w:hAnsi="Arial Narrow" w:cs="Arial Narrow"/>
          <w:sz w:val="20"/>
          <w:szCs w:val="20"/>
          <w:lang w:val="en-GB"/>
        </w:rPr>
        <w:tab/>
      </w:r>
      <w:r>
        <w:rPr>
          <w:rFonts w:ascii="Arial Narrow" w:hAnsi="Arial Narrow" w:cs="Arial Narrow"/>
          <w:sz w:val="20"/>
          <w:szCs w:val="20"/>
          <w:lang w:val="en-GB"/>
        </w:rPr>
        <w:tab/>
      </w:r>
      <w:r>
        <w:rPr>
          <w:rFonts w:ascii="Arial Narrow" w:hAnsi="Arial Narrow" w:cs="Arial Narrow"/>
          <w:sz w:val="20"/>
          <w:szCs w:val="20"/>
          <w:lang w:val="en-GB"/>
        </w:rPr>
        <w:tab/>
        <w:t>CODE……………NUMBER…………………………………………………………</w:t>
      </w:r>
    </w:p>
    <w:p w:rsidR="00F7378A" w:rsidRDefault="00F7378A" w:rsidP="00F7378A">
      <w:pPr>
        <w:pStyle w:val="Heading3"/>
        <w:tabs>
          <w:tab w:val="left" w:pos="1134"/>
        </w:tabs>
        <w:rPr>
          <w:b/>
          <w:bCs/>
        </w:rPr>
      </w:pPr>
      <w:r>
        <w:rPr>
          <w:b/>
          <w:bCs/>
        </w:rPr>
        <w:t>CELLPHONE NUMBER…………………………………………………………</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F7378A" w:rsidRDefault="00F7378A" w:rsidP="00F7378A">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FACSIMILE NUMBER</w:t>
      </w:r>
      <w:r>
        <w:rPr>
          <w:rFonts w:ascii="Arial Narrow" w:hAnsi="Arial Narrow" w:cs="Arial Narrow"/>
          <w:sz w:val="20"/>
          <w:szCs w:val="20"/>
          <w:lang w:val="en-GB"/>
        </w:rPr>
        <w:tab/>
        <w:t>CODE………… .NUMBER…………………………………………………………………………………</w:t>
      </w:r>
    </w:p>
    <w:p w:rsidR="00F7378A" w:rsidRDefault="00F7378A" w:rsidP="00F7378A">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F7378A" w:rsidRDefault="00F7378A" w:rsidP="00F7378A">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E-MAIL ADDRESS…………………………………………………………………………………..</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F7378A" w:rsidRDefault="00F7378A" w:rsidP="00F7378A">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lastRenderedPageBreak/>
        <w:t>VAT REGISTRATION NUMBER……………………………………………………………………………………</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HAS AN ORIGINAL AND VALID TAX CLEARANCE CERTIFICATE BEEN</w:t>
      </w:r>
      <w:r>
        <w:rPr>
          <w:rFonts w:ascii="Arial Narrow" w:hAnsi="Arial Narrow" w:cs="Arial Narrow"/>
          <w:b/>
          <w:bCs/>
          <w:sz w:val="20"/>
          <w:szCs w:val="20"/>
        </w:rPr>
        <w:t xml:space="preserve"> </w:t>
      </w:r>
      <w:r>
        <w:rPr>
          <w:rFonts w:ascii="Arial Narrow" w:hAnsi="Arial Narrow" w:cs="Arial Narrow"/>
          <w:sz w:val="20"/>
          <w:szCs w:val="20"/>
        </w:rPr>
        <w:t>ATTACHED? (MBD 2)</w:t>
      </w:r>
      <w:r>
        <w:rPr>
          <w:rFonts w:ascii="Arial Narrow" w:hAnsi="Arial Narrow" w:cs="Arial Narrow"/>
          <w:sz w:val="20"/>
          <w:szCs w:val="20"/>
        </w:rPr>
        <w:tab/>
      </w:r>
      <w:r>
        <w:rPr>
          <w:rFonts w:ascii="Arial Narrow" w:hAnsi="Arial Narrow" w:cs="Arial Narrow"/>
          <w:sz w:val="20"/>
          <w:szCs w:val="20"/>
        </w:rPr>
        <w:tab/>
        <w:t>YES/NO</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HAS A B-BBEE STATUS LEVEL VERIFICATION CERTIFICATE BEEN SUBMITTED? (MBD 6.1)</w:t>
      </w:r>
      <w:r>
        <w:rPr>
          <w:rFonts w:ascii="Arial Narrow" w:hAnsi="Arial Narrow" w:cs="Arial Narrow"/>
          <w:sz w:val="20"/>
          <w:szCs w:val="20"/>
        </w:rPr>
        <w:tab/>
      </w:r>
      <w:r>
        <w:rPr>
          <w:rFonts w:ascii="Arial Narrow" w:hAnsi="Arial Narrow" w:cs="Arial Narrow"/>
          <w:sz w:val="20"/>
          <w:szCs w:val="20"/>
        </w:rPr>
        <w:tab/>
        <w:t>YES/NO</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IF YES, WHO WAS THE CERTIFICATE ISSUED BY?__________________________________</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AN ACCOUNTING OFFICER AS CONTEMPLATED IN THE CLOSE CORPORATION ACT (CCA)</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 VERIFICATION AGENCY ACCREDITED BY THE SOUITH AFRICAN NATIONAL ACCREDITATION SYSTEM (SANAS)</w:t>
      </w:r>
      <w:r>
        <w:rPr>
          <w:rFonts w:ascii="Arial Narrow" w:hAnsi="Arial Narrow" w:cs="Arial Narrow"/>
          <w:sz w:val="20"/>
          <w:szCs w:val="20"/>
        </w:rPr>
        <w:tab/>
        <w:t>□</w:t>
      </w:r>
    </w:p>
    <w:p w:rsidR="00F7378A" w:rsidRDefault="00F7378A" w:rsidP="00F7378A">
      <w:pPr>
        <w:rPr>
          <w:rFonts w:ascii="Arial Narrow" w:hAnsi="Arial Narrow" w:cs="Arial Narrow"/>
          <w:sz w:val="20"/>
          <w:szCs w:val="20"/>
        </w:rPr>
      </w:pPr>
      <w:r>
        <w:rPr>
          <w:rFonts w:ascii="Arial Narrow" w:hAnsi="Arial Narrow" w:cs="Arial Narrow"/>
          <w:sz w:val="20"/>
          <w:szCs w:val="20"/>
        </w:rPr>
        <w:t xml:space="preserve">A REGISTERED AUDITOR </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 xml:space="preserve">□ </w:t>
      </w:r>
    </w:p>
    <w:p w:rsidR="00F7378A" w:rsidRDefault="00F7378A" w:rsidP="00F7378A">
      <w:pPr>
        <w:rPr>
          <w:rFonts w:ascii="Arial Narrow" w:hAnsi="Arial Narrow" w:cs="Arial Narrow"/>
          <w:sz w:val="20"/>
          <w:szCs w:val="20"/>
        </w:rPr>
      </w:pPr>
      <w:r>
        <w:rPr>
          <w:rFonts w:ascii="Arial Narrow" w:hAnsi="Arial Narrow" w:cs="Arial Narrow"/>
          <w:sz w:val="20"/>
          <w:szCs w:val="20"/>
        </w:rPr>
        <w:t>(Tick applicable box)</w:t>
      </w:r>
    </w:p>
    <w:p w:rsidR="00F7378A" w:rsidRDefault="00F7378A" w:rsidP="00F7378A">
      <w:pPr>
        <w:rPr>
          <w:rFonts w:ascii="Arial Narrow" w:hAnsi="Arial Narrow" w:cs="Arial Narrow"/>
          <w:sz w:val="20"/>
          <w:szCs w:val="20"/>
        </w:rPr>
      </w:pPr>
      <w:r>
        <w:rPr>
          <w:rFonts w:ascii="Arial Narrow" w:hAnsi="Arial Narrow" w:cs="Arial Narrow"/>
          <w:sz w:val="20"/>
          <w:szCs w:val="20"/>
        </w:rPr>
        <w:t>(</w:t>
      </w:r>
      <w:r w:rsidRPr="00385828">
        <w:rPr>
          <w:rFonts w:ascii="Arial Narrow" w:hAnsi="Arial Narrow" w:cs="Arial Narrow"/>
          <w:b/>
          <w:sz w:val="20"/>
          <w:szCs w:val="20"/>
        </w:rPr>
        <w:t>A B-BBEE STATUS LEVEL VERIFICATION CERTIFICATE MUST BE SUBMITTED IN ORDER TO QUALIFY FOR PREFERENCE POINTS FOR B-BBEE</w:t>
      </w:r>
      <w:r>
        <w:rPr>
          <w:rFonts w:ascii="Arial Narrow" w:hAnsi="Arial Narrow" w:cs="Arial Narrow"/>
          <w:sz w:val="20"/>
          <w:szCs w:val="20"/>
        </w:rPr>
        <w:t xml:space="preserve">)          </w:t>
      </w:r>
    </w:p>
    <w:p w:rsidR="00F7378A" w:rsidRDefault="00F7378A" w:rsidP="00F7378A">
      <w:pPr>
        <w:pStyle w:val="Heading4"/>
        <w:rPr>
          <w:rFonts w:ascii="Arial Narrow" w:hAnsi="Arial Narrow" w:cs="Arial Narrow"/>
          <w:b/>
          <w:bCs/>
        </w:rPr>
      </w:pPr>
      <w:r>
        <w:rPr>
          <w:rFonts w:ascii="Arial Narrow" w:hAnsi="Arial Narrow" w:cs="Arial Narrow"/>
          <w:b/>
          <w:bCs/>
        </w:rPr>
        <w:t>ARE YOU THE ACCREDITED REPRESENTATIVE</w:t>
      </w:r>
    </w:p>
    <w:p w:rsidR="00F7378A" w:rsidRDefault="00F7378A" w:rsidP="00F7378A">
      <w:pPr>
        <w:tabs>
          <w:tab w:val="left" w:pos="4678"/>
        </w:tabs>
        <w:rPr>
          <w:rFonts w:ascii="Arial Narrow" w:hAnsi="Arial Narrow" w:cs="Arial Narrow"/>
          <w:sz w:val="20"/>
          <w:szCs w:val="20"/>
        </w:rPr>
      </w:pPr>
      <w:r>
        <w:rPr>
          <w:rFonts w:ascii="Arial Narrow" w:hAnsi="Arial Narrow" w:cs="Arial Narrow"/>
          <w:sz w:val="20"/>
          <w:szCs w:val="20"/>
        </w:rPr>
        <w:t>IN SOUTH AFRICA FOR THE GOODS/SERVICES/WORKS OFFERED ?</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YES/NO</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(IF YES ENCLOSE PROOF)</w:t>
      </w:r>
    </w:p>
    <w:p w:rsidR="00F7378A" w:rsidRDefault="00F7378A" w:rsidP="00F7378A">
      <w:pPr>
        <w:tabs>
          <w:tab w:val="left" w:pos="3780"/>
        </w:tabs>
        <w:jc w:val="both"/>
        <w:rPr>
          <w:rFonts w:ascii="Arial Narrow" w:hAnsi="Arial Narrow" w:cs="Arial Narrow"/>
          <w:sz w:val="20"/>
          <w:szCs w:val="20"/>
        </w:rPr>
      </w:pPr>
      <w:r>
        <w:rPr>
          <w:rFonts w:ascii="Arial Narrow" w:hAnsi="Arial Narrow" w:cs="Arial Narrow"/>
          <w:sz w:val="20"/>
          <w:szCs w:val="20"/>
        </w:rPr>
        <w:t>SIGNATURE OF BIDDER ……………………………………………………………………</w:t>
      </w:r>
    </w:p>
    <w:p w:rsidR="00F7378A" w:rsidRDefault="00F7378A" w:rsidP="00F7378A">
      <w:pPr>
        <w:tabs>
          <w:tab w:val="left" w:pos="3780"/>
        </w:tabs>
        <w:jc w:val="both"/>
        <w:rPr>
          <w:rFonts w:ascii="Arial Narrow" w:hAnsi="Arial Narrow" w:cs="Arial Narrow"/>
          <w:sz w:val="20"/>
          <w:szCs w:val="20"/>
        </w:rPr>
      </w:pPr>
    </w:p>
    <w:p w:rsidR="00F7378A" w:rsidRDefault="00F7378A" w:rsidP="00F7378A">
      <w:pPr>
        <w:tabs>
          <w:tab w:val="left" w:pos="3780"/>
        </w:tabs>
        <w:jc w:val="both"/>
        <w:rPr>
          <w:rFonts w:ascii="Arial Narrow" w:hAnsi="Arial Narrow" w:cs="Arial Narrow"/>
          <w:sz w:val="20"/>
          <w:szCs w:val="20"/>
        </w:rPr>
      </w:pPr>
      <w:r>
        <w:rPr>
          <w:rFonts w:ascii="Arial Narrow" w:hAnsi="Arial Narrow" w:cs="Arial Narrow"/>
          <w:sz w:val="20"/>
          <w:szCs w:val="20"/>
        </w:rPr>
        <w:t>DATE……………………………………………………………………………………………………………</w:t>
      </w:r>
    </w:p>
    <w:p w:rsidR="00F7378A" w:rsidRPr="00C4368C" w:rsidRDefault="00F7378A" w:rsidP="00F7378A">
      <w:pPr>
        <w:tabs>
          <w:tab w:val="left" w:pos="3780"/>
        </w:tabs>
        <w:jc w:val="both"/>
        <w:rPr>
          <w:rFonts w:ascii="Arial Narrow" w:hAnsi="Arial Narrow" w:cs="Arial Narrow"/>
          <w:sz w:val="20"/>
          <w:szCs w:val="20"/>
        </w:rPr>
      </w:pPr>
      <w:r>
        <w:rPr>
          <w:rFonts w:ascii="Arial Narrow" w:hAnsi="Arial Narrow" w:cs="Arial Narrow"/>
          <w:sz w:val="20"/>
          <w:szCs w:val="20"/>
        </w:rPr>
        <w:t>CAPACITY UNDER WHICH THIS BID IS SIGNED</w:t>
      </w:r>
      <w:r>
        <w:rPr>
          <w:rFonts w:ascii="Arial Narrow" w:hAnsi="Arial Narrow" w:cs="Arial Narrow"/>
          <w:sz w:val="20"/>
          <w:szCs w:val="20"/>
        </w:rPr>
        <w:tab/>
        <w:t>………………………………………</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 xml:space="preserve">TOTAL BID PRICE……………………………………      </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TOTAL NUMBER OF ITEMS OFFERED</w:t>
      </w:r>
      <w:r>
        <w:rPr>
          <w:rFonts w:ascii="Arial Narrow" w:hAnsi="Arial Narrow" w:cs="Arial Narrow"/>
          <w:sz w:val="20"/>
          <w:szCs w:val="20"/>
          <w:lang w:val="en-GB"/>
        </w:rPr>
        <w:tab/>
        <w:t>…………………………………</w:t>
      </w:r>
    </w:p>
    <w:p w:rsidR="00F7378A" w:rsidRPr="009E3517"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sz w:val="20"/>
          <w:szCs w:val="20"/>
          <w:lang w:val="en-GB"/>
        </w:rPr>
        <w:t>__________________________________________________________________________________________________</w:t>
      </w:r>
    </w:p>
    <w:p w:rsidR="00F7378A" w:rsidRPr="009E3517" w:rsidRDefault="00F7378A" w:rsidP="00F7378A">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sz w:val="20"/>
          <w:szCs w:val="20"/>
          <w:lang w:val="en-GB"/>
        </w:rPr>
      </w:pPr>
      <w:r>
        <w:rPr>
          <w:rFonts w:ascii="Arial Narrow" w:hAnsi="Arial Narrow" w:cs="Arial Narrow"/>
          <w:b/>
          <w:bCs/>
          <w:sz w:val="20"/>
          <w:szCs w:val="20"/>
          <w:lang w:val="en-GB"/>
        </w:rPr>
        <w:t>ANY ENQUIRIES REGARDING THE BIDDING PROCEDURE MAY BE DIRECTED TO:</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Municipality / Municipal Entity:</w:t>
      </w:r>
      <w:r>
        <w:rPr>
          <w:rFonts w:ascii="Arial Narrow" w:hAnsi="Arial Narrow" w:cs="Arial Narrow"/>
          <w:sz w:val="20"/>
          <w:szCs w:val="20"/>
          <w:lang w:val="en-GB"/>
        </w:rPr>
        <w:t xml:space="preserve">  Mhlontlo Local Municipality</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Department</w:t>
      </w:r>
      <w:r>
        <w:rPr>
          <w:rFonts w:ascii="Arial Narrow" w:hAnsi="Arial Narrow" w:cs="Arial Narrow"/>
          <w:sz w:val="20"/>
          <w:szCs w:val="20"/>
          <w:lang w:val="en-GB"/>
        </w:rPr>
        <w:t>: Led</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Contact Person:</w:t>
      </w:r>
      <w:r>
        <w:rPr>
          <w:rFonts w:ascii="Arial Narrow" w:hAnsi="Arial Narrow" w:cs="Arial Narrow"/>
          <w:sz w:val="20"/>
          <w:szCs w:val="20"/>
          <w:lang w:val="en-GB"/>
        </w:rPr>
        <w:t xml:space="preserve"> MS </w:t>
      </w:r>
      <w:r w:rsidR="005D380F">
        <w:rPr>
          <w:rFonts w:ascii="Arial Narrow" w:hAnsi="Arial Narrow" w:cs="Arial Narrow"/>
          <w:sz w:val="20"/>
          <w:szCs w:val="20"/>
          <w:lang w:val="en-GB"/>
        </w:rPr>
        <w:t>B Jara</w:t>
      </w:r>
      <w:r>
        <w:rPr>
          <w:rFonts w:ascii="Arial Narrow" w:hAnsi="Arial Narrow" w:cs="Arial Narrow"/>
          <w:sz w:val="20"/>
          <w:szCs w:val="20"/>
          <w:lang w:val="en-GB"/>
        </w:rPr>
        <w:t>(SCM)</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Tel:</w:t>
      </w:r>
      <w:r>
        <w:rPr>
          <w:rFonts w:ascii="Arial Narrow" w:hAnsi="Arial Narrow" w:cs="Arial Narrow"/>
          <w:sz w:val="20"/>
          <w:szCs w:val="20"/>
          <w:lang w:val="en-GB"/>
        </w:rPr>
        <w:t xml:space="preserve"> 047 553 7000</w:t>
      </w:r>
    </w:p>
    <w:p w:rsidR="00F7378A" w:rsidRPr="00AB7A53"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lang w:val="en-GB"/>
        </w:rPr>
      </w:pPr>
      <w:r>
        <w:rPr>
          <w:rFonts w:ascii="Arial Narrow" w:hAnsi="Arial Narrow" w:cs="Arial Narrow"/>
          <w:b/>
          <w:bCs/>
          <w:sz w:val="20"/>
          <w:szCs w:val="20"/>
          <w:lang w:val="en-GB"/>
        </w:rPr>
        <w:t xml:space="preserve">Fax: 047 553 0189 </w:t>
      </w:r>
    </w:p>
    <w:p w:rsidR="00F7378A" w:rsidRPr="00AB7A53" w:rsidRDefault="00F7378A" w:rsidP="00F7378A">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sz w:val="20"/>
          <w:szCs w:val="20"/>
          <w:lang w:val="en-GB"/>
        </w:rPr>
      </w:pPr>
      <w:r>
        <w:rPr>
          <w:rFonts w:ascii="Arial Narrow" w:hAnsi="Arial Narrow" w:cs="Arial Narrow"/>
          <w:b/>
          <w:bCs/>
          <w:sz w:val="20"/>
          <w:szCs w:val="20"/>
          <w:lang w:val="en-GB"/>
        </w:rPr>
        <w:t>ANY ENQUIRIES REGARDING TECHNICAL INFORMATION MAY BE DIRECTED TO:</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Contact Person:</w:t>
      </w:r>
      <w:r>
        <w:rPr>
          <w:rFonts w:ascii="Arial Narrow" w:hAnsi="Arial Narrow" w:cs="Arial Narrow"/>
          <w:sz w:val="20"/>
          <w:szCs w:val="20"/>
          <w:lang w:val="en-GB"/>
        </w:rPr>
        <w:t xml:space="preserve"> MS B Mzileni</w:t>
      </w:r>
    </w:p>
    <w:p w:rsidR="00F7378A"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lang w:val="en-GB"/>
        </w:rPr>
      </w:pPr>
      <w:r>
        <w:rPr>
          <w:rFonts w:ascii="Arial Narrow" w:hAnsi="Arial Narrow" w:cs="Arial Narrow"/>
          <w:b/>
          <w:bCs/>
          <w:sz w:val="20"/>
          <w:szCs w:val="20"/>
          <w:lang w:val="en-GB"/>
        </w:rPr>
        <w:t>Tel:</w:t>
      </w:r>
      <w:r>
        <w:rPr>
          <w:rFonts w:ascii="Arial Narrow" w:hAnsi="Arial Narrow" w:cs="Arial Narrow"/>
          <w:sz w:val="20"/>
          <w:szCs w:val="20"/>
          <w:lang w:val="en-GB"/>
        </w:rPr>
        <w:t xml:space="preserve"> 047 553 7000</w:t>
      </w:r>
    </w:p>
    <w:p w:rsidR="00F7378A" w:rsidRPr="001440C2" w:rsidRDefault="00F7378A" w:rsidP="00F7378A">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lang w:val="en-GB"/>
        </w:rPr>
      </w:pPr>
      <w:r>
        <w:rPr>
          <w:rFonts w:ascii="Arial Narrow" w:hAnsi="Arial Narrow" w:cs="Arial Narrow"/>
          <w:b/>
          <w:bCs/>
          <w:sz w:val="20"/>
          <w:szCs w:val="20"/>
          <w:lang w:val="en-GB"/>
        </w:rPr>
        <w:t>Fax: 047 553 0189</w:t>
      </w:r>
    </w:p>
    <w:p w:rsidR="00F7378A" w:rsidRPr="0019188F" w:rsidRDefault="00F7378A" w:rsidP="00F7378A">
      <w:pPr>
        <w:tabs>
          <w:tab w:val="left" w:pos="7363"/>
          <w:tab w:val="center" w:pos="10530"/>
        </w:tabs>
        <w:jc w:val="right"/>
        <w:rPr>
          <w:rFonts w:ascii="Arial Narrow" w:hAnsi="Arial Narrow"/>
          <w:b/>
          <w:sz w:val="24"/>
          <w:szCs w:val="24"/>
          <w:lang w:val="en-GB"/>
        </w:rPr>
      </w:pPr>
      <w:r w:rsidRPr="0019188F">
        <w:rPr>
          <w:rFonts w:ascii="Arial Narrow" w:hAnsi="Arial Narrow"/>
          <w:b/>
          <w:sz w:val="24"/>
          <w:szCs w:val="24"/>
          <w:lang w:val="en-GB"/>
        </w:rPr>
        <w:lastRenderedPageBreak/>
        <w:t>MBD 4</w:t>
      </w:r>
    </w:p>
    <w:p w:rsidR="00F7378A" w:rsidRDefault="00F7378A" w:rsidP="00F7378A">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F7378A" w:rsidRDefault="00F7378A" w:rsidP="00F7378A">
      <w:pPr>
        <w:tabs>
          <w:tab w:val="left" w:pos="-1440"/>
          <w:tab w:val="left" w:pos="-720"/>
          <w:tab w:val="left" w:pos="1123"/>
          <w:tab w:val="left" w:pos="2246"/>
          <w:tab w:val="left" w:pos="7363"/>
        </w:tabs>
        <w:jc w:val="both"/>
        <w:rPr>
          <w:rFonts w:ascii="Arial Narrow" w:hAnsi="Arial Narrow"/>
          <w:lang w:val="en-GB"/>
        </w:rPr>
      </w:pPr>
    </w:p>
    <w:p w:rsidR="00F7378A" w:rsidRDefault="00F7378A" w:rsidP="00F7378A">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F7378A" w:rsidRDefault="00F7378A" w:rsidP="00F7378A">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F7378A" w:rsidRDefault="00F7378A" w:rsidP="00F7378A">
      <w:pPr>
        <w:tabs>
          <w:tab w:val="left" w:pos="-963"/>
          <w:tab w:val="left" w:pos="-720"/>
          <w:tab w:val="left" w:pos="709"/>
          <w:tab w:val="left" w:pos="2250"/>
          <w:tab w:val="left" w:pos="7363"/>
        </w:tabs>
        <w:jc w:val="both"/>
        <w:rPr>
          <w:rFonts w:ascii="Arial Narrow" w:hAnsi="Arial Narrow"/>
          <w:lang w:val="en-GB"/>
        </w:rPr>
      </w:pPr>
    </w:p>
    <w:p w:rsidR="00F7378A" w:rsidRDefault="00F7378A" w:rsidP="00F7378A">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7378A" w:rsidRDefault="00F7378A" w:rsidP="00F7378A">
      <w:pPr>
        <w:pStyle w:val="BodyTextIndent3"/>
        <w:tabs>
          <w:tab w:val="left" w:pos="567"/>
          <w:tab w:val="left" w:pos="709"/>
        </w:tabs>
      </w:pPr>
      <w:r>
        <w:t>3</w:t>
      </w:r>
      <w:r>
        <w:tab/>
        <w:t>In order to give effect to the above, the following questionnaire must be completed and submitted with the bid.</w:t>
      </w:r>
    </w:p>
    <w:p w:rsidR="00F7378A" w:rsidRDefault="00F7378A" w:rsidP="00F7378A">
      <w:pPr>
        <w:tabs>
          <w:tab w:val="left" w:pos="-963"/>
          <w:tab w:val="left" w:pos="-720"/>
          <w:tab w:val="left" w:pos="900"/>
          <w:tab w:val="left" w:pos="1215"/>
          <w:tab w:val="left" w:pos="2250"/>
          <w:tab w:val="left" w:pos="7363"/>
        </w:tabs>
        <w:jc w:val="both"/>
        <w:rPr>
          <w:rFonts w:ascii="Arial Narrow" w:hAnsi="Arial Narrow"/>
          <w:lang w:val="en-GB"/>
        </w:rPr>
      </w:pPr>
    </w:p>
    <w:p w:rsidR="00F7378A" w:rsidRDefault="00F7378A" w:rsidP="00F7378A">
      <w:pPr>
        <w:pStyle w:val="Header"/>
        <w:tabs>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F7378A" w:rsidRDefault="00F7378A" w:rsidP="00F7378A">
      <w:pPr>
        <w:tabs>
          <w:tab w:val="left" w:pos="900"/>
          <w:tab w:val="left" w:pos="2250"/>
          <w:tab w:val="right" w:pos="9752"/>
        </w:tabs>
        <w:rPr>
          <w:rFonts w:ascii="Arial Narrow" w:hAnsi="Arial Narrow"/>
          <w:lang w:val="en-GB"/>
        </w:rPr>
      </w:pPr>
    </w:p>
    <w:p w:rsidR="00F7378A" w:rsidRDefault="00F7378A" w:rsidP="00F7378A">
      <w:pPr>
        <w:pStyle w:val="Header"/>
        <w:tabs>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F7378A" w:rsidRDefault="00F7378A" w:rsidP="00F7378A">
      <w:pPr>
        <w:tabs>
          <w:tab w:val="left" w:pos="900"/>
          <w:tab w:val="left" w:pos="2250"/>
          <w:tab w:val="right" w:pos="9752"/>
        </w:tabs>
        <w:rPr>
          <w:rFonts w:ascii="Arial Narrow" w:hAnsi="Arial Narrow"/>
          <w:lang w:val="en-GB"/>
        </w:rPr>
      </w:pPr>
    </w:p>
    <w:p w:rsidR="00F7378A" w:rsidRDefault="00F7378A" w:rsidP="00F7378A">
      <w:pPr>
        <w:pStyle w:val="Header"/>
        <w:tabs>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F7378A" w:rsidRDefault="00F7378A" w:rsidP="00F7378A">
      <w:pPr>
        <w:tabs>
          <w:tab w:val="left" w:pos="900"/>
          <w:tab w:val="left" w:pos="2250"/>
          <w:tab w:val="right" w:pos="9752"/>
        </w:tabs>
        <w:rPr>
          <w:rFonts w:ascii="Arial Narrow" w:hAnsi="Arial Narrow"/>
          <w:lang w:val="en-GB"/>
        </w:rPr>
      </w:pPr>
    </w:p>
    <w:p w:rsidR="00F7378A" w:rsidRDefault="00F7378A" w:rsidP="00F7378A">
      <w:pPr>
        <w:pStyle w:val="Header"/>
        <w:tabs>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F7378A" w:rsidRDefault="00F7378A" w:rsidP="00F7378A">
      <w:pPr>
        <w:tabs>
          <w:tab w:val="left" w:pos="900"/>
          <w:tab w:val="left" w:pos="2250"/>
          <w:tab w:val="right" w:pos="9752"/>
        </w:tabs>
        <w:rPr>
          <w:rFonts w:ascii="Arial Narrow" w:hAnsi="Arial Narrow"/>
          <w:lang w:val="en-GB"/>
        </w:rPr>
      </w:pPr>
    </w:p>
    <w:p w:rsidR="00F7378A" w:rsidRDefault="00F7378A" w:rsidP="00F7378A">
      <w:pPr>
        <w:pStyle w:val="Header"/>
        <w:tabs>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F7378A" w:rsidRDefault="00F7378A" w:rsidP="00F7378A">
      <w:pPr>
        <w:tabs>
          <w:tab w:val="left" w:pos="900"/>
          <w:tab w:val="left" w:pos="2250"/>
          <w:tab w:val="right" w:pos="9752"/>
        </w:tabs>
        <w:rPr>
          <w:rFonts w:ascii="Arial Narrow" w:hAnsi="Arial Narrow"/>
          <w:lang w:val="en-GB"/>
        </w:rPr>
      </w:pPr>
    </w:p>
    <w:p w:rsidR="00F7378A" w:rsidRDefault="00F7378A" w:rsidP="00F7378A">
      <w:pPr>
        <w:pStyle w:val="Header"/>
        <w:tabs>
          <w:tab w:val="left" w:pos="900"/>
          <w:tab w:val="left" w:pos="2250"/>
          <w:tab w:val="right" w:pos="9752"/>
        </w:tabs>
        <w:rPr>
          <w:rFonts w:ascii="Arial Narrow" w:hAnsi="Arial Narrow"/>
          <w:lang w:val="en-GB"/>
        </w:rPr>
      </w:pPr>
    </w:p>
    <w:p w:rsidR="00F7378A" w:rsidRPr="0019188F" w:rsidRDefault="00F7378A" w:rsidP="00F7378A">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r>
        <w:rPr>
          <w:rFonts w:ascii="Arial Narrow" w:hAnsi="Arial Narrow"/>
          <w:lang w:val="en-GB"/>
        </w:rPr>
        <w:t xml:space="preserve">                                                </w:t>
      </w:r>
    </w:p>
    <w:p w:rsidR="00F7378A" w:rsidRDefault="00F7378A" w:rsidP="00F7378A">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lastRenderedPageBreak/>
        <w:t xml:space="preserve"> 3.6.1</w:t>
      </w:r>
      <w:r>
        <w:rPr>
          <w:rFonts w:ascii="Arial Narrow" w:hAnsi="Arial Narrow"/>
          <w:lang w:val="en-GB"/>
        </w:rPr>
        <w:tab/>
        <w:t>If so, furnish particulars.</w:t>
      </w:r>
    </w:p>
    <w:p w:rsidR="00F7378A" w:rsidRDefault="00F7378A" w:rsidP="00F7378A">
      <w:pPr>
        <w:tabs>
          <w:tab w:val="left" w:pos="-963"/>
          <w:tab w:val="left" w:pos="-720"/>
          <w:tab w:val="left" w:pos="900"/>
          <w:tab w:val="left" w:pos="1215"/>
          <w:tab w:val="left" w:pos="2250"/>
          <w:tab w:val="left" w:pos="7363"/>
        </w:tabs>
        <w:jc w:val="both"/>
        <w:rPr>
          <w:rFonts w:ascii="Arial Narrow" w:hAnsi="Arial Narrow"/>
          <w:u w:val="single"/>
          <w:lang w:val="en-GB"/>
        </w:rPr>
      </w:pPr>
    </w:p>
    <w:p w:rsidR="00F7378A" w:rsidRDefault="00F7378A" w:rsidP="00F7378A">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F7378A" w:rsidRDefault="00F7378A" w:rsidP="00F7378A">
      <w:pPr>
        <w:tabs>
          <w:tab w:val="left" w:pos="-963"/>
          <w:tab w:val="left" w:pos="-720"/>
          <w:tab w:val="left" w:pos="900"/>
          <w:tab w:val="left" w:pos="1215"/>
          <w:tab w:val="left" w:pos="2250"/>
          <w:tab w:val="left" w:pos="7363"/>
        </w:tabs>
        <w:jc w:val="both"/>
        <w:rPr>
          <w:rFonts w:ascii="Arial Narrow" w:hAnsi="Arial Narrow"/>
          <w:lang w:val="en-GB"/>
        </w:rPr>
      </w:pPr>
    </w:p>
    <w:p w:rsidR="00F7378A" w:rsidRDefault="00F7378A" w:rsidP="00F7378A">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F7378A" w:rsidRDefault="00F7378A" w:rsidP="00F7378A">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7378A" w:rsidRDefault="00F7378A" w:rsidP="00F7378A">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F7378A" w:rsidRDefault="00F7378A" w:rsidP="00F7378A">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F7378A" w:rsidRDefault="00F7378A" w:rsidP="00F7378A">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7378A" w:rsidRDefault="00F7378A" w:rsidP="00F7378A">
      <w:pPr>
        <w:widowControl w:val="0"/>
        <w:numPr>
          <w:ilvl w:val="2"/>
          <w:numId w:val="11"/>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F7378A" w:rsidRDefault="00F7378A" w:rsidP="00F7378A">
      <w:pPr>
        <w:tabs>
          <w:tab w:val="left" w:pos="-963"/>
          <w:tab w:val="left" w:pos="-720"/>
          <w:tab w:val="left" w:pos="900"/>
          <w:tab w:val="left" w:pos="1215"/>
          <w:tab w:val="left" w:pos="2250"/>
          <w:tab w:val="left" w:pos="7363"/>
        </w:tabs>
        <w:jc w:val="both"/>
        <w:rPr>
          <w:rFonts w:ascii="Arial Narrow" w:hAnsi="Arial Narrow"/>
          <w:lang w:val="en-GB"/>
        </w:rPr>
      </w:pPr>
    </w:p>
    <w:p w:rsidR="00F7378A" w:rsidRDefault="00F7378A" w:rsidP="00F7378A">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F7378A" w:rsidRDefault="00F7378A" w:rsidP="00F7378A">
      <w:pPr>
        <w:tabs>
          <w:tab w:val="left" w:pos="-963"/>
          <w:tab w:val="left" w:pos="-720"/>
          <w:tab w:val="left" w:pos="900"/>
          <w:tab w:val="left" w:pos="1215"/>
          <w:tab w:val="left" w:pos="2250"/>
          <w:tab w:val="left" w:pos="7363"/>
        </w:tabs>
        <w:ind w:left="709"/>
        <w:jc w:val="both"/>
        <w:rPr>
          <w:rFonts w:ascii="Arial Narrow" w:hAnsi="Arial Narrow"/>
          <w:lang w:val="en-GB"/>
        </w:rPr>
      </w:pPr>
    </w:p>
    <w:p w:rsidR="00F7378A" w:rsidRDefault="00F7378A" w:rsidP="00F7378A">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F7378A" w:rsidRDefault="00F7378A" w:rsidP="00F7378A">
      <w:pPr>
        <w:tabs>
          <w:tab w:val="left" w:pos="-963"/>
          <w:tab w:val="left" w:pos="-720"/>
          <w:tab w:val="left" w:pos="900"/>
          <w:tab w:val="left" w:pos="1215"/>
          <w:tab w:val="left" w:pos="2250"/>
          <w:tab w:val="left" w:pos="7363"/>
        </w:tabs>
        <w:ind w:left="900" w:hanging="900"/>
        <w:jc w:val="both"/>
        <w:rPr>
          <w:rFonts w:ascii="Arial Narrow" w:hAnsi="Arial Narrow"/>
          <w:lang w:val="en-GB"/>
        </w:rPr>
        <w:sectPr w:rsidR="00F7378A">
          <w:headerReference w:type="even" r:id="rId14"/>
          <w:headerReference w:type="default" r:id="rId15"/>
          <w:endnotePr>
            <w:numFmt w:val="decimal"/>
          </w:endnotePr>
          <w:pgSz w:w="11906" w:h="16838"/>
          <w:pgMar w:top="851" w:right="851" w:bottom="720" w:left="1440" w:header="1440" w:footer="1440" w:gutter="0"/>
          <w:cols w:space="720"/>
          <w:noEndnote/>
          <w:titlePg/>
        </w:sectPr>
      </w:pPr>
    </w:p>
    <w:p w:rsidR="00F7378A" w:rsidRDefault="00F7378A" w:rsidP="00F7378A">
      <w:pPr>
        <w:tabs>
          <w:tab w:val="left" w:pos="900"/>
          <w:tab w:val="left" w:pos="2250"/>
          <w:tab w:val="right" w:pos="9752"/>
        </w:tabs>
        <w:ind w:left="900" w:hanging="900"/>
        <w:jc w:val="both"/>
        <w:rPr>
          <w:rFonts w:ascii="Arial Narrow" w:hAnsi="Arial Narrow"/>
          <w:lang w:val="en-GB"/>
        </w:rPr>
      </w:pPr>
    </w:p>
    <w:p w:rsidR="00F7378A" w:rsidRDefault="00F7378A" w:rsidP="00F7378A">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F7378A" w:rsidRDefault="00F7378A" w:rsidP="00F7378A">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F7378A" w:rsidRDefault="00F7378A" w:rsidP="00F7378A">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F7378A" w:rsidRDefault="00F7378A" w:rsidP="00F7378A">
      <w:pPr>
        <w:tabs>
          <w:tab w:val="left" w:pos="900"/>
          <w:tab w:val="left" w:pos="2250"/>
          <w:tab w:val="right" w:pos="9752"/>
        </w:tabs>
        <w:ind w:left="900" w:hanging="900"/>
        <w:jc w:val="both"/>
        <w:rPr>
          <w:rFonts w:ascii="Arial Narrow" w:hAnsi="Arial Narrow"/>
          <w:color w:val="000000"/>
          <w:lang w:val="en-GB"/>
        </w:rPr>
      </w:pPr>
    </w:p>
    <w:p w:rsidR="00F7378A" w:rsidRDefault="00F7378A" w:rsidP="00F7378A">
      <w:pPr>
        <w:tabs>
          <w:tab w:val="left" w:pos="709"/>
          <w:tab w:val="left" w:pos="2250"/>
          <w:tab w:val="right" w:pos="9752"/>
        </w:tabs>
        <w:ind w:left="900" w:hanging="900"/>
        <w:jc w:val="both"/>
        <w:rPr>
          <w:rFonts w:ascii="Arial Narrow" w:hAnsi="Arial Narrow"/>
          <w:color w:val="000000"/>
          <w:lang w:val="en-GB"/>
        </w:rPr>
      </w:pPr>
    </w:p>
    <w:p w:rsidR="00F7378A" w:rsidRDefault="00F7378A" w:rsidP="00F7378A">
      <w:pPr>
        <w:tabs>
          <w:tab w:val="left" w:pos="709"/>
          <w:tab w:val="left" w:pos="2250"/>
          <w:tab w:val="right" w:pos="9752"/>
        </w:tabs>
        <w:ind w:left="900" w:hanging="900"/>
        <w:jc w:val="both"/>
        <w:rPr>
          <w:rFonts w:ascii="Arial Narrow" w:hAnsi="Arial Narrow"/>
          <w:color w:val="000000"/>
          <w:lang w:val="en-GB"/>
        </w:rPr>
      </w:pPr>
    </w:p>
    <w:p w:rsidR="00F7378A" w:rsidRDefault="00F7378A" w:rsidP="00F7378A">
      <w:pPr>
        <w:tabs>
          <w:tab w:val="left" w:pos="709"/>
          <w:tab w:val="left" w:pos="2250"/>
          <w:tab w:val="right" w:pos="9752"/>
        </w:tabs>
        <w:ind w:left="900" w:hanging="900"/>
        <w:jc w:val="both"/>
        <w:rPr>
          <w:rFonts w:ascii="Arial Narrow" w:hAnsi="Arial Narrow"/>
          <w:color w:val="000000"/>
          <w:lang w:val="en-GB"/>
        </w:rPr>
      </w:pPr>
    </w:p>
    <w:p w:rsidR="00F7378A" w:rsidRDefault="00F7378A" w:rsidP="00F7378A">
      <w:pPr>
        <w:tabs>
          <w:tab w:val="left" w:pos="709"/>
          <w:tab w:val="left" w:pos="2250"/>
          <w:tab w:val="right" w:pos="9752"/>
        </w:tabs>
        <w:jc w:val="both"/>
        <w:rPr>
          <w:rFonts w:ascii="Arial Narrow" w:hAnsi="Arial Narrow"/>
          <w:color w:val="000000"/>
          <w:lang w:val="en-GB"/>
        </w:rPr>
      </w:pPr>
    </w:p>
    <w:p w:rsidR="00F7378A" w:rsidRDefault="00F7378A" w:rsidP="00F7378A">
      <w:pPr>
        <w:tabs>
          <w:tab w:val="left" w:pos="709"/>
          <w:tab w:val="left" w:pos="2250"/>
          <w:tab w:val="right" w:pos="9752"/>
        </w:tabs>
        <w:ind w:left="900" w:hanging="900"/>
        <w:jc w:val="both"/>
        <w:rPr>
          <w:rFonts w:ascii="Arial Narrow" w:hAnsi="Arial Narrow"/>
          <w:color w:val="000000"/>
          <w:lang w:val="en-GB"/>
        </w:rPr>
      </w:pPr>
    </w:p>
    <w:p w:rsidR="00F7378A" w:rsidRDefault="00F7378A" w:rsidP="00F7378A">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 xml:space="preserve">……………………………………………………………          </w:t>
      </w:r>
    </w:p>
    <w:p w:rsidR="00F7378A" w:rsidRDefault="00F7378A" w:rsidP="00F7378A">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F7378A" w:rsidRDefault="00F7378A" w:rsidP="00F7378A">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F7378A" w:rsidRDefault="00F7378A" w:rsidP="00F7378A">
      <w:pPr>
        <w:tabs>
          <w:tab w:val="left" w:pos="1440"/>
          <w:tab w:val="left" w:pos="2250"/>
          <w:tab w:val="right" w:pos="9752"/>
        </w:tabs>
        <w:rPr>
          <w:rFonts w:ascii="Arial Narrow" w:hAnsi="Arial Narrow"/>
          <w:lang w:val="en-GB"/>
        </w:rPr>
        <w:sectPr w:rsidR="00F7378A">
          <w:headerReference w:type="default" r:id="rId16"/>
          <w:endnotePr>
            <w:numFmt w:val="decimal"/>
          </w:endnotePr>
          <w:type w:val="continuous"/>
          <w:pgSz w:w="11906" w:h="16838"/>
          <w:pgMar w:top="1440" w:right="850" w:bottom="720" w:left="1440" w:header="1440" w:footer="1440" w:gutter="0"/>
          <w:cols w:num="2" w:space="720" w:equalWidth="0">
            <w:col w:w="5760" w:space="720"/>
            <w:col w:w="3136"/>
          </w:cols>
          <w:noEndnote/>
        </w:sectPr>
      </w:pPr>
    </w:p>
    <w:p w:rsidR="00F7378A" w:rsidRDefault="00F7378A" w:rsidP="00F7378A">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F7378A" w:rsidRDefault="00F7378A" w:rsidP="00F7378A">
      <w:pPr>
        <w:pStyle w:val="BlockText"/>
        <w:ind w:left="0" w:right="118" w:firstLine="0"/>
        <w:rPr>
          <w:color w:val="000000"/>
        </w:rPr>
      </w:pPr>
      <w:r>
        <w:t xml:space="preserve"> </w:t>
      </w:r>
      <w:r>
        <w:tab/>
        <w:t xml:space="preserve">shareholders or stakeholders in service of the state?                      </w:t>
      </w:r>
    </w:p>
    <w:p w:rsidR="00F7378A" w:rsidRDefault="00F7378A" w:rsidP="00F7378A">
      <w:pPr>
        <w:tabs>
          <w:tab w:val="left" w:pos="900"/>
          <w:tab w:val="left" w:pos="2250"/>
          <w:tab w:val="right" w:pos="9752"/>
        </w:tabs>
        <w:ind w:left="900" w:hanging="900"/>
        <w:jc w:val="both"/>
        <w:rPr>
          <w:rFonts w:ascii="Arial Narrow" w:hAnsi="Arial Narrow"/>
          <w:color w:val="000000"/>
          <w:lang w:val="en-GB"/>
        </w:rPr>
      </w:pPr>
    </w:p>
    <w:p w:rsidR="00F7378A" w:rsidRDefault="00F7378A" w:rsidP="00F7378A">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F7378A" w:rsidRDefault="00F7378A" w:rsidP="00F7378A">
      <w:pPr>
        <w:tabs>
          <w:tab w:val="left" w:pos="900"/>
          <w:tab w:val="left" w:pos="2250"/>
          <w:tab w:val="right" w:pos="9752"/>
        </w:tabs>
        <w:ind w:left="900" w:hanging="900"/>
        <w:jc w:val="both"/>
        <w:rPr>
          <w:rFonts w:ascii="Arial Narrow" w:hAnsi="Arial Narrow"/>
          <w:color w:val="000000"/>
          <w:lang w:val="en-GB"/>
        </w:rPr>
      </w:pPr>
    </w:p>
    <w:p w:rsidR="00F7378A" w:rsidRDefault="00F7378A" w:rsidP="00F7378A">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F7378A" w:rsidRDefault="00F7378A" w:rsidP="00F7378A">
      <w:pPr>
        <w:tabs>
          <w:tab w:val="left" w:pos="709"/>
          <w:tab w:val="left" w:pos="2250"/>
          <w:tab w:val="right" w:pos="9752"/>
        </w:tabs>
        <w:ind w:left="900" w:hanging="900"/>
        <w:jc w:val="both"/>
        <w:rPr>
          <w:rFonts w:ascii="Arial Narrow" w:hAnsi="Arial Narrow"/>
          <w:color w:val="000000"/>
          <w:lang w:val="en-GB"/>
        </w:rPr>
      </w:pPr>
    </w:p>
    <w:p w:rsidR="00F7378A" w:rsidRDefault="00F7378A" w:rsidP="00F7378A">
      <w:pPr>
        <w:tabs>
          <w:tab w:val="left" w:pos="709"/>
          <w:tab w:val="left" w:pos="2250"/>
          <w:tab w:val="right" w:pos="9752"/>
        </w:tabs>
        <w:ind w:left="900" w:hanging="900"/>
        <w:jc w:val="both"/>
        <w:rPr>
          <w:rFonts w:ascii="Arial Narrow" w:hAnsi="Arial Narrow"/>
          <w:color w:val="000000"/>
          <w:lang w:val="en-GB"/>
        </w:rPr>
      </w:pPr>
    </w:p>
    <w:p w:rsidR="00F7378A" w:rsidRDefault="00F7378A" w:rsidP="00F7378A">
      <w:pPr>
        <w:widowControl w:val="0"/>
        <w:numPr>
          <w:ilvl w:val="1"/>
          <w:numId w:val="12"/>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F7378A" w:rsidRDefault="00F7378A" w:rsidP="00F7378A">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F7378A" w:rsidRDefault="00F7378A" w:rsidP="00F7378A">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F7378A" w:rsidRDefault="00F7378A" w:rsidP="00F7378A">
      <w:pPr>
        <w:tabs>
          <w:tab w:val="left" w:pos="0"/>
          <w:tab w:val="right" w:pos="9752"/>
        </w:tabs>
        <w:rPr>
          <w:rFonts w:ascii="Arial Narrow" w:hAnsi="Arial Narrow"/>
          <w:lang w:val="en-GB"/>
        </w:rPr>
      </w:pPr>
    </w:p>
    <w:p w:rsidR="00F7378A" w:rsidRDefault="00F7378A" w:rsidP="00F7378A">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F7378A" w:rsidRDefault="00F7378A" w:rsidP="00F7378A">
      <w:pPr>
        <w:tabs>
          <w:tab w:val="left" w:pos="900"/>
          <w:tab w:val="left" w:pos="2250"/>
          <w:tab w:val="right" w:pos="9752"/>
        </w:tabs>
        <w:ind w:left="900" w:hanging="900"/>
        <w:jc w:val="both"/>
        <w:rPr>
          <w:rFonts w:ascii="Arial Narrow" w:hAnsi="Arial Narrow"/>
          <w:color w:val="000000"/>
          <w:lang w:val="en-GB"/>
        </w:rPr>
      </w:pPr>
    </w:p>
    <w:p w:rsidR="00F7378A" w:rsidRDefault="00F7378A" w:rsidP="00F7378A">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F7378A" w:rsidRPr="00B016C8" w:rsidRDefault="00F7378A" w:rsidP="00F7378A">
      <w:pPr>
        <w:pStyle w:val="Heading1"/>
      </w:pPr>
      <w:r>
        <w:t>CERTIFICATION</w:t>
      </w:r>
    </w:p>
    <w:p w:rsidR="00F7378A" w:rsidRDefault="00F7378A" w:rsidP="00F7378A">
      <w:pPr>
        <w:tabs>
          <w:tab w:val="left" w:pos="567"/>
          <w:tab w:val="right" w:pos="9752"/>
        </w:tabs>
        <w:ind w:left="567"/>
        <w:jc w:val="both"/>
        <w:rPr>
          <w:rFonts w:ascii="Arial Narrow" w:hAnsi="Arial Narrow"/>
          <w:lang w:val="en-GB"/>
        </w:rPr>
      </w:pPr>
    </w:p>
    <w:p w:rsidR="00F7378A" w:rsidRDefault="00F7378A" w:rsidP="00F7378A">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F7378A" w:rsidRDefault="00F7378A" w:rsidP="00F7378A">
      <w:pPr>
        <w:tabs>
          <w:tab w:val="left" w:pos="1418"/>
          <w:tab w:val="right" w:pos="9752"/>
        </w:tabs>
        <w:ind w:left="567" w:firstLine="851"/>
        <w:jc w:val="both"/>
        <w:rPr>
          <w:rFonts w:ascii="Arial Narrow" w:hAnsi="Arial Narrow"/>
          <w:b/>
          <w:bCs/>
          <w:lang w:val="en-GB"/>
        </w:rPr>
      </w:pPr>
    </w:p>
    <w:p w:rsidR="00F7378A" w:rsidRDefault="00F7378A" w:rsidP="00F7378A">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F7378A" w:rsidRDefault="00F7378A" w:rsidP="00F7378A">
      <w:pPr>
        <w:pStyle w:val="BodyTextIndent2"/>
        <w:rPr>
          <w:b/>
          <w:bCs/>
        </w:rPr>
      </w:pPr>
    </w:p>
    <w:p w:rsidR="00F7378A" w:rsidRDefault="00F7378A" w:rsidP="00F7378A">
      <w:pPr>
        <w:pStyle w:val="BodyTextIndent2"/>
        <w:rPr>
          <w:b/>
          <w:bCs/>
        </w:rPr>
      </w:pPr>
      <w:r>
        <w:rPr>
          <w:b/>
          <w:bCs/>
        </w:rPr>
        <w:t xml:space="preserve">I ACCEPT THAT THE STATE MAY ACT AGAINST ME SHOULD THIS DECLARATION PROVE TO BE </w:t>
      </w:r>
    </w:p>
    <w:p w:rsidR="00F7378A" w:rsidRDefault="00F7378A" w:rsidP="00F7378A">
      <w:pPr>
        <w:pStyle w:val="BodyTextIndent2"/>
        <w:rPr>
          <w:b/>
          <w:bCs/>
        </w:rPr>
      </w:pPr>
      <w:r>
        <w:rPr>
          <w:b/>
          <w:bCs/>
        </w:rPr>
        <w:t xml:space="preserve">FALSE.  </w:t>
      </w:r>
    </w:p>
    <w:p w:rsidR="00F7378A" w:rsidRDefault="00F7378A" w:rsidP="00F7378A">
      <w:pPr>
        <w:tabs>
          <w:tab w:val="left" w:pos="900"/>
          <w:tab w:val="left" w:pos="2250"/>
          <w:tab w:val="right" w:pos="9752"/>
        </w:tabs>
        <w:jc w:val="both"/>
        <w:rPr>
          <w:rFonts w:ascii="Arial Narrow" w:hAnsi="Arial Narrow"/>
          <w:lang w:val="en-GB"/>
        </w:rPr>
      </w:pPr>
    </w:p>
    <w:p w:rsidR="00F7378A" w:rsidRDefault="00F7378A" w:rsidP="00F7378A">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Pr>
          <w:rFonts w:ascii="Arial Narrow" w:hAnsi="Arial Narrow"/>
          <w:lang w:val="en-GB"/>
        </w:rPr>
        <w:tab/>
        <w:t>……………………………………..</w:t>
      </w:r>
    </w:p>
    <w:p w:rsidR="00F7378A" w:rsidRDefault="00F7378A" w:rsidP="00F7378A">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t xml:space="preserve">             Date</w:t>
      </w:r>
    </w:p>
    <w:p w:rsidR="00F7378A" w:rsidRDefault="00F7378A" w:rsidP="00F7378A">
      <w:pPr>
        <w:tabs>
          <w:tab w:val="left" w:pos="3960"/>
          <w:tab w:val="left" w:pos="7020"/>
          <w:tab w:val="right" w:pos="9752"/>
        </w:tabs>
        <w:jc w:val="both"/>
        <w:rPr>
          <w:rFonts w:ascii="Arial Narrow" w:hAnsi="Arial Narrow"/>
          <w:lang w:val="en-GB"/>
        </w:rPr>
      </w:pPr>
    </w:p>
    <w:p w:rsidR="00F7378A" w:rsidRDefault="00F7378A" w:rsidP="00F7378A">
      <w:pPr>
        <w:tabs>
          <w:tab w:val="left" w:pos="3960"/>
          <w:tab w:val="left" w:pos="7020"/>
          <w:tab w:val="right" w:pos="9752"/>
        </w:tabs>
        <w:ind w:left="540"/>
        <w:jc w:val="both"/>
        <w:rPr>
          <w:rFonts w:ascii="Arial Narrow" w:hAnsi="Arial Narrow"/>
          <w:lang w:val="en-GB"/>
        </w:rPr>
      </w:pPr>
    </w:p>
    <w:p w:rsidR="00F7378A" w:rsidRDefault="00F7378A" w:rsidP="00F7378A">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F7378A" w:rsidRDefault="00F7378A" w:rsidP="00F7378A">
      <w:pPr>
        <w:tabs>
          <w:tab w:val="left" w:pos="1080"/>
          <w:tab w:val="left" w:pos="5760"/>
          <w:tab w:val="left" w:pos="7020"/>
          <w:tab w:val="right" w:pos="9752"/>
        </w:tabs>
        <w:ind w:left="540"/>
        <w:jc w:val="both"/>
        <w:rPr>
          <w:rFonts w:ascii="Arial Narrow" w:hAnsi="Arial Narrow"/>
          <w:lang w:val="en-GB"/>
        </w:rPr>
      </w:pPr>
      <w:r>
        <w:rPr>
          <w:rFonts w:ascii="Arial Narrow" w:hAnsi="Arial Narrow"/>
          <w:lang w:val="en-GB"/>
        </w:rPr>
        <w:tab/>
        <w:t xml:space="preserve">Position </w:t>
      </w:r>
      <w:r>
        <w:rPr>
          <w:rFonts w:ascii="Arial Narrow" w:hAnsi="Arial Narrow"/>
          <w:lang w:val="en-GB"/>
        </w:rPr>
        <w:tab/>
        <w:t>Name of Bidder</w:t>
      </w:r>
    </w:p>
    <w:p w:rsidR="00F7378A" w:rsidRDefault="00F7378A" w:rsidP="00F7378A">
      <w:pPr>
        <w:tabs>
          <w:tab w:val="left" w:pos="1080"/>
          <w:tab w:val="left" w:pos="5760"/>
          <w:tab w:val="left" w:pos="7020"/>
          <w:tab w:val="right" w:pos="9752"/>
        </w:tabs>
        <w:ind w:left="540"/>
        <w:jc w:val="both"/>
        <w:rPr>
          <w:rFonts w:ascii="Arial Narrow" w:hAnsi="Arial Narrow"/>
          <w:lang w:val="en-GB"/>
        </w:rPr>
      </w:pPr>
    </w:p>
    <w:p w:rsidR="00F7378A" w:rsidRDefault="00F7378A" w:rsidP="00F7378A">
      <w:pPr>
        <w:tabs>
          <w:tab w:val="left" w:pos="1080"/>
          <w:tab w:val="left" w:pos="5760"/>
          <w:tab w:val="left" w:pos="7020"/>
          <w:tab w:val="right" w:pos="9752"/>
        </w:tabs>
        <w:ind w:left="540"/>
        <w:jc w:val="both"/>
        <w:rPr>
          <w:rFonts w:ascii="Arial Narrow" w:hAnsi="Arial Narrow"/>
          <w:lang w:val="en-GB"/>
        </w:rPr>
      </w:pPr>
    </w:p>
    <w:p w:rsidR="00D47E2E" w:rsidRDefault="00D47E2E" w:rsidP="00F7378A">
      <w:pPr>
        <w:tabs>
          <w:tab w:val="left" w:pos="1080"/>
          <w:tab w:val="left" w:pos="5760"/>
          <w:tab w:val="left" w:pos="7020"/>
          <w:tab w:val="right" w:pos="9752"/>
        </w:tabs>
        <w:ind w:left="540"/>
        <w:jc w:val="both"/>
        <w:rPr>
          <w:rFonts w:ascii="Arial Narrow" w:hAnsi="Arial Narrow"/>
          <w:lang w:val="en-GB"/>
        </w:rPr>
      </w:pPr>
    </w:p>
    <w:p w:rsidR="00F7378A" w:rsidRPr="00DF6C20" w:rsidRDefault="00F7378A" w:rsidP="00F7378A">
      <w:pPr>
        <w:tabs>
          <w:tab w:val="left" w:pos="1080"/>
          <w:tab w:val="left" w:pos="5760"/>
          <w:tab w:val="left" w:pos="7020"/>
          <w:tab w:val="right" w:pos="9752"/>
        </w:tabs>
        <w:jc w:val="both"/>
        <w:rPr>
          <w:rFonts w:ascii="Arial Narrow" w:hAnsi="Arial Narrow"/>
          <w:lang w:val="en-GB"/>
        </w:rPr>
      </w:pPr>
    </w:p>
    <w:p w:rsidR="00F7378A" w:rsidRPr="00D47E2E" w:rsidRDefault="00F7378A" w:rsidP="00D47E2E">
      <w:pPr>
        <w:pStyle w:val="Heading4"/>
        <w:spacing w:before="94"/>
        <w:jc w:val="right"/>
        <w:rPr>
          <w:b/>
          <w:color w:val="auto"/>
          <w:sz w:val="24"/>
          <w:szCs w:val="24"/>
        </w:rPr>
      </w:pPr>
      <w:r w:rsidRPr="00D47E2E">
        <w:rPr>
          <w:b/>
          <w:color w:val="auto"/>
          <w:sz w:val="24"/>
          <w:szCs w:val="24"/>
        </w:rPr>
        <w:lastRenderedPageBreak/>
        <w:t>MBD 6.1</w:t>
      </w:r>
    </w:p>
    <w:p w:rsidR="00F7378A" w:rsidRPr="00D47E2E" w:rsidRDefault="00F7378A" w:rsidP="00F7378A">
      <w:pPr>
        <w:pStyle w:val="BodyText"/>
        <w:rPr>
          <w:b w:val="0"/>
        </w:rPr>
      </w:pPr>
    </w:p>
    <w:p w:rsidR="00F7378A" w:rsidRPr="00D47E2E" w:rsidRDefault="00F7378A" w:rsidP="00F7378A">
      <w:pPr>
        <w:tabs>
          <w:tab w:val="left" w:pos="900"/>
          <w:tab w:val="left" w:pos="2880"/>
          <w:tab w:val="left" w:pos="5760"/>
          <w:tab w:val="left" w:pos="7920"/>
        </w:tabs>
        <w:outlineLvl w:val="0"/>
        <w:rPr>
          <w:b/>
          <w:snapToGrid w:val="0"/>
          <w:color w:val="000080"/>
          <w:sz w:val="24"/>
          <w:szCs w:val="24"/>
          <w:lang w:val="en-GB"/>
        </w:rPr>
      </w:pPr>
      <w:r w:rsidRPr="00D47E2E">
        <w:rPr>
          <w:b/>
          <w:snapToGrid w:val="0"/>
          <w:color w:val="000080"/>
          <w:sz w:val="24"/>
          <w:szCs w:val="24"/>
          <w:lang w:val="en-GB"/>
        </w:rPr>
        <w:tab/>
      </w:r>
      <w:r w:rsidRPr="00D47E2E">
        <w:rPr>
          <w:b/>
          <w:snapToGrid w:val="0"/>
          <w:color w:val="000080"/>
          <w:sz w:val="24"/>
          <w:szCs w:val="24"/>
          <w:lang w:val="en-GB"/>
        </w:rPr>
        <w:tab/>
      </w:r>
      <w:r w:rsidRPr="00D47E2E">
        <w:rPr>
          <w:b/>
          <w:snapToGrid w:val="0"/>
          <w:color w:val="000080"/>
          <w:sz w:val="24"/>
          <w:szCs w:val="24"/>
          <w:lang w:val="en-GB"/>
        </w:rPr>
        <w:tab/>
      </w:r>
    </w:p>
    <w:p w:rsidR="00F7378A" w:rsidRPr="00D47E2E" w:rsidRDefault="00F7378A" w:rsidP="00F7378A">
      <w:pPr>
        <w:tabs>
          <w:tab w:val="left" w:pos="900"/>
          <w:tab w:val="left" w:pos="2880"/>
          <w:tab w:val="left" w:pos="5760"/>
          <w:tab w:val="left" w:pos="7920"/>
        </w:tabs>
        <w:jc w:val="center"/>
        <w:rPr>
          <w:b/>
          <w:snapToGrid w:val="0"/>
          <w:sz w:val="24"/>
          <w:szCs w:val="24"/>
          <w:lang w:val="en-GB"/>
        </w:rPr>
      </w:pPr>
      <w:r w:rsidRPr="00D47E2E">
        <w:rPr>
          <w:b/>
          <w:snapToGrid w:val="0"/>
          <w:sz w:val="24"/>
          <w:szCs w:val="24"/>
          <w:lang w:val="en-GB"/>
        </w:rPr>
        <w:t>PREFERENCE POINTS CLAIM FORM IN TERMS OF THE PREFERENTIAL PROCUREMENT REGULATIONS 2022</w:t>
      </w:r>
    </w:p>
    <w:p w:rsidR="00F7378A" w:rsidRPr="001A7082" w:rsidRDefault="00F7378A" w:rsidP="00F7378A">
      <w:pPr>
        <w:tabs>
          <w:tab w:val="left" w:pos="900"/>
          <w:tab w:val="left" w:pos="2880"/>
          <w:tab w:val="left" w:pos="5760"/>
          <w:tab w:val="left" w:pos="7920"/>
        </w:tabs>
        <w:rPr>
          <w:snapToGrid w:val="0"/>
          <w:lang w:val="en-US"/>
        </w:rPr>
      </w:pPr>
      <w:r w:rsidRPr="001A7082">
        <w:rPr>
          <w:snapToGrid w:val="0"/>
          <w:lang w:val="en-US"/>
        </w:rPr>
        <w:t xml:space="preserve">This preference form must form part of all </w:t>
      </w:r>
      <w:r>
        <w:rPr>
          <w:snapToGrid w:val="0"/>
          <w:lang w:val="en-US"/>
        </w:rPr>
        <w:t>tenders</w:t>
      </w:r>
      <w:r w:rsidRPr="001A7082">
        <w:rPr>
          <w:snapToGrid w:val="0"/>
          <w:lang w:val="en-US"/>
        </w:rPr>
        <w:t xml:space="preserve"> invited.  It contains general information and serves as a claim form for preference points for </w:t>
      </w:r>
      <w:r>
        <w:rPr>
          <w:snapToGrid w:val="0"/>
          <w:lang w:val="en-US"/>
        </w:rPr>
        <w:t xml:space="preserve">specific goals. </w:t>
      </w:r>
    </w:p>
    <w:p w:rsidR="00F7378A" w:rsidRPr="001A7082" w:rsidRDefault="00F7378A" w:rsidP="00F7378A">
      <w:pPr>
        <w:tabs>
          <w:tab w:val="left" w:pos="900"/>
          <w:tab w:val="left" w:pos="2880"/>
          <w:tab w:val="left" w:pos="5760"/>
          <w:tab w:val="left" w:pos="7920"/>
        </w:tabs>
        <w:rPr>
          <w:snapToGrid w:val="0"/>
          <w:lang w:val="en-GB"/>
        </w:rPr>
      </w:pPr>
    </w:p>
    <w:p w:rsidR="00F7378A" w:rsidRPr="001A7082" w:rsidRDefault="00F7378A" w:rsidP="00F7378A">
      <w:pPr>
        <w:tabs>
          <w:tab w:val="left" w:pos="900"/>
          <w:tab w:val="left" w:pos="2880"/>
          <w:tab w:val="left" w:pos="5760"/>
          <w:tab w:val="left" w:pos="7920"/>
        </w:tabs>
        <w:ind w:left="900" w:hanging="900"/>
        <w:jc w:val="both"/>
        <w:rPr>
          <w:snapToGrid w:val="0"/>
          <w:lang w:val="en-GB"/>
        </w:rPr>
      </w:pPr>
      <w:r w:rsidRPr="001A7082">
        <w:rPr>
          <w:b/>
          <w:snapToGrid w:val="0"/>
          <w:lang w:val="en-GB"/>
        </w:rPr>
        <w:t>NB:</w:t>
      </w:r>
      <w:r w:rsidRPr="001A7082">
        <w:rPr>
          <w:b/>
          <w:snapToGrid w:val="0"/>
          <w:lang w:val="en-GB"/>
        </w:rPr>
        <w:tab/>
        <w:t xml:space="preserve">BEFORE COMPLETING THIS FORM, </w:t>
      </w:r>
      <w:r>
        <w:rPr>
          <w:b/>
          <w:snapToGrid w:val="0"/>
          <w:lang w:val="en-GB"/>
        </w:rPr>
        <w:t>TENDERERS</w:t>
      </w:r>
      <w:r w:rsidRPr="001A7082">
        <w:rPr>
          <w:b/>
          <w:snapToGrid w:val="0"/>
          <w:lang w:val="en-GB"/>
        </w:rPr>
        <w:t xml:space="preserve"> MUST STUDY THE GENERAL CONDITIONS, DEFINITIONS AND DIRECTIVES APPLICABLE IN RESPECT OF </w:t>
      </w:r>
      <w:r>
        <w:rPr>
          <w:b/>
          <w:snapToGrid w:val="0"/>
          <w:lang w:val="en-GB"/>
        </w:rPr>
        <w:t>THE TENDER AND PREFERENTIAL PROCUREMENT REGULATIONS, 2022</w:t>
      </w:r>
    </w:p>
    <w:p w:rsidR="00F7378A" w:rsidRPr="001A7082" w:rsidRDefault="00F7378A" w:rsidP="00F7378A">
      <w:pPr>
        <w:pBdr>
          <w:bottom w:val="single" w:sz="6" w:space="1" w:color="auto"/>
        </w:pBdr>
        <w:tabs>
          <w:tab w:val="left" w:pos="900"/>
          <w:tab w:val="left" w:pos="2880"/>
          <w:tab w:val="left" w:pos="5760"/>
          <w:tab w:val="left" w:pos="7920"/>
        </w:tabs>
        <w:ind w:left="900" w:hanging="900"/>
        <w:jc w:val="both"/>
        <w:rPr>
          <w:snapToGrid w:val="0"/>
          <w:lang w:val="en-GB"/>
        </w:rPr>
      </w:pPr>
    </w:p>
    <w:p w:rsidR="00F7378A" w:rsidRPr="001A7082" w:rsidRDefault="00F7378A" w:rsidP="00F7378A">
      <w:pPr>
        <w:tabs>
          <w:tab w:val="left" w:pos="900"/>
          <w:tab w:val="left" w:pos="2880"/>
          <w:tab w:val="left" w:pos="5760"/>
          <w:tab w:val="left" w:pos="7920"/>
        </w:tabs>
        <w:ind w:left="900" w:hanging="900"/>
        <w:jc w:val="both"/>
        <w:rPr>
          <w:snapToGrid w:val="0"/>
          <w:lang w:val="en-GB"/>
        </w:rPr>
      </w:pPr>
    </w:p>
    <w:p w:rsidR="00F7378A" w:rsidRPr="001A7082" w:rsidRDefault="00F7378A" w:rsidP="00F7378A">
      <w:pPr>
        <w:widowControl w:val="0"/>
        <w:numPr>
          <w:ilvl w:val="0"/>
          <w:numId w:val="13"/>
        </w:numPr>
        <w:tabs>
          <w:tab w:val="num" w:pos="720"/>
          <w:tab w:val="left" w:pos="2880"/>
          <w:tab w:val="left" w:pos="5760"/>
          <w:tab w:val="left" w:pos="7920"/>
        </w:tabs>
        <w:spacing w:after="120" w:line="240" w:lineRule="auto"/>
        <w:ind w:left="720" w:hanging="720"/>
        <w:jc w:val="both"/>
        <w:rPr>
          <w:b/>
          <w:snapToGrid w:val="0"/>
          <w:lang w:val="en-GB"/>
        </w:rPr>
      </w:pPr>
      <w:r w:rsidRPr="001A7082">
        <w:rPr>
          <w:b/>
          <w:snapToGrid w:val="0"/>
          <w:lang w:val="en-GB"/>
        </w:rPr>
        <w:t>GENERAL CONDITIONS</w:t>
      </w:r>
    </w:p>
    <w:p w:rsidR="00F7378A" w:rsidRPr="001A7082" w:rsidRDefault="00F7378A" w:rsidP="00F7378A">
      <w:pPr>
        <w:widowControl w:val="0"/>
        <w:numPr>
          <w:ilvl w:val="1"/>
          <w:numId w:val="13"/>
        </w:numPr>
        <w:tabs>
          <w:tab w:val="num" w:pos="720"/>
          <w:tab w:val="left" w:pos="2880"/>
          <w:tab w:val="left" w:pos="5760"/>
          <w:tab w:val="left" w:pos="7920"/>
        </w:tabs>
        <w:spacing w:after="120" w:line="240" w:lineRule="auto"/>
        <w:ind w:left="720" w:hanging="720"/>
        <w:jc w:val="both"/>
        <w:rPr>
          <w:snapToGrid w:val="0"/>
          <w:lang w:val="en-GB"/>
        </w:rPr>
      </w:pPr>
      <w:r w:rsidRPr="001A7082">
        <w:rPr>
          <w:snapToGrid w:val="0"/>
          <w:lang w:val="en-GB"/>
        </w:rPr>
        <w:t xml:space="preserve">The following preference point systems are applicable to </w:t>
      </w:r>
      <w:r>
        <w:rPr>
          <w:snapToGrid w:val="0"/>
          <w:lang w:val="en-GB"/>
        </w:rPr>
        <w:t>invitations to tender</w:t>
      </w:r>
      <w:r w:rsidRPr="001A7082">
        <w:rPr>
          <w:snapToGrid w:val="0"/>
          <w:lang w:val="en-GB"/>
        </w:rPr>
        <w:t>:</w:t>
      </w:r>
    </w:p>
    <w:p w:rsidR="00F7378A" w:rsidRPr="001A7082" w:rsidRDefault="00F7378A" w:rsidP="00F7378A">
      <w:pPr>
        <w:widowControl w:val="0"/>
        <w:numPr>
          <w:ilvl w:val="0"/>
          <w:numId w:val="14"/>
        </w:numPr>
        <w:tabs>
          <w:tab w:val="left" w:pos="900"/>
          <w:tab w:val="left" w:pos="5760"/>
          <w:tab w:val="left" w:pos="7920"/>
        </w:tabs>
        <w:spacing w:after="0" w:line="240" w:lineRule="auto"/>
        <w:jc w:val="both"/>
        <w:rPr>
          <w:snapToGrid w:val="0"/>
          <w:lang w:val="en-GB"/>
        </w:rPr>
      </w:pPr>
      <w:r w:rsidRPr="001A7082">
        <w:rPr>
          <w:snapToGrid w:val="0"/>
          <w:lang w:val="en-GB"/>
        </w:rPr>
        <w:t xml:space="preserve">the 80/20 system for requirements with a Rand value of up to R50 000 000 (all applicable taxes included); and </w:t>
      </w:r>
    </w:p>
    <w:p w:rsidR="00F7378A" w:rsidRDefault="00F7378A" w:rsidP="00F7378A">
      <w:pPr>
        <w:widowControl w:val="0"/>
        <w:numPr>
          <w:ilvl w:val="0"/>
          <w:numId w:val="14"/>
        </w:numPr>
        <w:tabs>
          <w:tab w:val="left" w:pos="900"/>
          <w:tab w:val="left" w:pos="5760"/>
          <w:tab w:val="left" w:pos="7920"/>
        </w:tabs>
        <w:spacing w:after="0" w:line="240" w:lineRule="auto"/>
        <w:jc w:val="both"/>
        <w:rPr>
          <w:snapToGrid w:val="0"/>
          <w:lang w:val="en-GB"/>
        </w:rPr>
      </w:pPr>
      <w:r w:rsidRPr="001A7082">
        <w:rPr>
          <w:snapToGrid w:val="0"/>
          <w:lang w:val="en-GB"/>
        </w:rPr>
        <w:t>the 90/10 system for requirements with a Rand value above R50 000 000 (all applicable taxes included).</w:t>
      </w:r>
    </w:p>
    <w:p w:rsidR="00F7378A" w:rsidRPr="001A7082" w:rsidRDefault="00F7378A" w:rsidP="00F7378A">
      <w:pPr>
        <w:tabs>
          <w:tab w:val="left" w:pos="900"/>
          <w:tab w:val="left" w:pos="5760"/>
          <w:tab w:val="left" w:pos="7920"/>
        </w:tabs>
        <w:ind w:left="1350"/>
        <w:jc w:val="both"/>
        <w:rPr>
          <w:snapToGrid w:val="0"/>
          <w:lang w:val="en-GB"/>
        </w:rPr>
      </w:pPr>
    </w:p>
    <w:p w:rsidR="00F7378A" w:rsidRDefault="00F7378A" w:rsidP="00F7378A">
      <w:pPr>
        <w:widowControl w:val="0"/>
        <w:numPr>
          <w:ilvl w:val="1"/>
          <w:numId w:val="13"/>
        </w:numPr>
        <w:tabs>
          <w:tab w:val="num" w:pos="993"/>
          <w:tab w:val="left" w:pos="2880"/>
          <w:tab w:val="left" w:pos="5760"/>
          <w:tab w:val="left" w:pos="7920"/>
        </w:tabs>
        <w:spacing w:after="120" w:line="240" w:lineRule="auto"/>
        <w:ind w:left="993" w:hanging="993"/>
        <w:jc w:val="both"/>
        <w:rPr>
          <w:b/>
          <w:snapToGrid w:val="0"/>
          <w:lang w:val="en-GB"/>
        </w:rPr>
      </w:pPr>
      <w:r w:rsidRPr="00B648B8">
        <w:rPr>
          <w:b/>
          <w:snapToGrid w:val="0"/>
          <w:lang w:val="en-GB"/>
        </w:rPr>
        <w:t>To be completed by the organ of state</w:t>
      </w:r>
    </w:p>
    <w:p w:rsidR="00F7378A" w:rsidRPr="00B648B8" w:rsidRDefault="00F7378A" w:rsidP="00F7378A">
      <w:pPr>
        <w:tabs>
          <w:tab w:val="num" w:pos="993"/>
          <w:tab w:val="left" w:pos="2880"/>
          <w:tab w:val="left" w:pos="5760"/>
          <w:tab w:val="left" w:pos="7920"/>
        </w:tabs>
        <w:spacing w:after="120"/>
        <w:jc w:val="both"/>
        <w:rPr>
          <w:b/>
          <w:snapToGrid w:val="0"/>
          <w:lang w:val="en-GB"/>
        </w:rPr>
      </w:pPr>
      <w:r>
        <w:rPr>
          <w:snapToGrid w:val="0"/>
          <w:lang w:val="en-GB"/>
        </w:rPr>
        <w:tab/>
      </w:r>
      <w:r w:rsidRPr="001A7082">
        <w:rPr>
          <w:snapToGrid w:val="0"/>
          <w:lang w:val="en-GB"/>
        </w:rPr>
        <w:t>(</w:t>
      </w:r>
      <w:r w:rsidRPr="001A7082">
        <w:rPr>
          <w:i/>
          <w:snapToGrid w:val="0"/>
          <w:lang w:val="en-GB"/>
        </w:rPr>
        <w:t>delete whichever</w:t>
      </w:r>
      <w:r>
        <w:rPr>
          <w:i/>
          <w:snapToGrid w:val="0"/>
          <w:lang w:val="en-GB"/>
        </w:rPr>
        <w:t xml:space="preserve"> </w:t>
      </w:r>
      <w:r w:rsidRPr="001A7082">
        <w:rPr>
          <w:i/>
          <w:snapToGrid w:val="0"/>
          <w:lang w:val="en-GB"/>
        </w:rPr>
        <w:t>is not applicable for this tender</w:t>
      </w:r>
      <w:r w:rsidRPr="001A7082">
        <w:rPr>
          <w:snapToGrid w:val="0"/>
          <w:lang w:val="en-GB"/>
        </w:rPr>
        <w:t>).</w:t>
      </w:r>
    </w:p>
    <w:p w:rsidR="00F7378A" w:rsidRDefault="00F7378A" w:rsidP="00F7378A">
      <w:pPr>
        <w:pStyle w:val="ListParagraph"/>
        <w:widowControl w:val="0"/>
        <w:tabs>
          <w:tab w:val="left" w:pos="2880"/>
          <w:tab w:val="left" w:pos="5760"/>
          <w:tab w:val="left" w:pos="7920"/>
        </w:tabs>
        <w:spacing w:after="120"/>
        <w:ind w:left="1069"/>
        <w:jc w:val="both"/>
        <w:rPr>
          <w:snapToGrid w:val="0"/>
        </w:rPr>
      </w:pPr>
      <w:r w:rsidRPr="00646443">
        <w:rPr>
          <w:snapToGrid w:val="0"/>
        </w:rPr>
        <w:t>The applicable</w:t>
      </w:r>
      <w:r>
        <w:rPr>
          <w:snapToGrid w:val="0"/>
        </w:rPr>
        <w:t xml:space="preserve"> preference</w:t>
      </w:r>
      <w:r w:rsidRPr="00646443">
        <w:rPr>
          <w:snapToGrid w:val="0"/>
        </w:rPr>
        <w:t xml:space="preserve"> point system for this tender is </w:t>
      </w:r>
      <w:r>
        <w:rPr>
          <w:snapToGrid w:val="0"/>
        </w:rPr>
        <w:t xml:space="preserve">the </w:t>
      </w:r>
      <w:r w:rsidRPr="00122784">
        <w:rPr>
          <w:snapToGrid w:val="0"/>
        </w:rPr>
        <w:t>90/10</w:t>
      </w:r>
      <w:r w:rsidRPr="00646443">
        <w:rPr>
          <w:snapToGrid w:val="0"/>
          <w:color w:val="FF0000"/>
        </w:rPr>
        <w:t xml:space="preserve"> </w:t>
      </w:r>
      <w:r>
        <w:rPr>
          <w:snapToGrid w:val="0"/>
        </w:rPr>
        <w:t>preference point system.</w:t>
      </w:r>
    </w:p>
    <w:p w:rsidR="00F7378A" w:rsidRPr="004F6951" w:rsidRDefault="00F7378A" w:rsidP="00F7378A">
      <w:pPr>
        <w:pStyle w:val="ListParagraph"/>
        <w:tabs>
          <w:tab w:val="left" w:pos="2880"/>
          <w:tab w:val="left" w:pos="5760"/>
          <w:tab w:val="left" w:pos="7920"/>
        </w:tabs>
        <w:spacing w:after="120"/>
        <w:ind w:left="1069"/>
        <w:jc w:val="both"/>
        <w:rPr>
          <w:snapToGrid w:val="0"/>
        </w:rPr>
      </w:pPr>
    </w:p>
    <w:p w:rsidR="00F7378A" w:rsidRDefault="00F7378A" w:rsidP="00F7378A">
      <w:pPr>
        <w:pStyle w:val="ListParagraph"/>
        <w:widowControl w:val="0"/>
        <w:tabs>
          <w:tab w:val="left" w:pos="2880"/>
          <w:tab w:val="left" w:pos="5760"/>
          <w:tab w:val="left" w:pos="7920"/>
        </w:tabs>
        <w:spacing w:after="120"/>
        <w:ind w:left="1069"/>
        <w:jc w:val="both"/>
        <w:rPr>
          <w:snapToGrid w:val="0"/>
        </w:rPr>
      </w:pPr>
      <w:r>
        <w:rPr>
          <w:snapToGrid w:val="0"/>
        </w:rPr>
        <w:t xml:space="preserve">The applicable preference point system for this tender is the </w:t>
      </w:r>
      <w:r w:rsidRPr="002A50E6">
        <w:rPr>
          <w:snapToGrid w:val="0"/>
        </w:rPr>
        <w:t>80/20</w:t>
      </w:r>
      <w:r w:rsidRPr="00646443">
        <w:rPr>
          <w:snapToGrid w:val="0"/>
          <w:color w:val="FF0000"/>
        </w:rPr>
        <w:t xml:space="preserve"> </w:t>
      </w:r>
      <w:r>
        <w:rPr>
          <w:snapToGrid w:val="0"/>
        </w:rPr>
        <w:t>preference point system.</w:t>
      </w:r>
    </w:p>
    <w:p w:rsidR="00F7378A" w:rsidRDefault="00F7378A" w:rsidP="00F7378A">
      <w:pPr>
        <w:pStyle w:val="ListParagraph"/>
        <w:tabs>
          <w:tab w:val="left" w:pos="2880"/>
          <w:tab w:val="left" w:pos="5760"/>
          <w:tab w:val="left" w:pos="7920"/>
        </w:tabs>
        <w:spacing w:after="120"/>
        <w:ind w:left="1069"/>
        <w:jc w:val="both"/>
        <w:rPr>
          <w:snapToGrid w:val="0"/>
        </w:rPr>
      </w:pPr>
    </w:p>
    <w:p w:rsidR="00F7378A" w:rsidRDefault="00F7378A" w:rsidP="00F7378A">
      <w:pPr>
        <w:pStyle w:val="ListParagraph"/>
        <w:widowControl w:val="0"/>
        <w:tabs>
          <w:tab w:val="left" w:pos="2880"/>
          <w:tab w:val="left" w:pos="5760"/>
          <w:tab w:val="left" w:pos="7920"/>
        </w:tabs>
        <w:spacing w:after="120"/>
        <w:ind w:left="1069"/>
        <w:jc w:val="both"/>
        <w:rPr>
          <w:snapToGrid w:val="0"/>
        </w:rPr>
      </w:pPr>
      <w:r w:rsidRPr="00646443">
        <w:rPr>
          <w:snapToGrid w:val="0"/>
        </w:rPr>
        <w:t xml:space="preserve">Either the </w:t>
      </w:r>
      <w:r w:rsidRPr="002A50E6">
        <w:rPr>
          <w:snapToGrid w:val="0"/>
        </w:rPr>
        <w:t>90/10 or 80/20 preference point system</w:t>
      </w:r>
      <w:r w:rsidRPr="001D060B">
        <w:rPr>
          <w:snapToGrid w:val="0"/>
          <w:color w:val="FF0000"/>
        </w:rPr>
        <w:t xml:space="preserve"> </w:t>
      </w:r>
      <w:r w:rsidRPr="001D060B">
        <w:rPr>
          <w:snapToGrid w:val="0"/>
        </w:rPr>
        <w:t>will be applicable in this tender. The lowest/ highest acceptable tender will be used to determine the accurate system once tenders are received.</w:t>
      </w:r>
    </w:p>
    <w:p w:rsidR="00F7378A" w:rsidRPr="00705695" w:rsidRDefault="00F7378A" w:rsidP="00F7378A">
      <w:pPr>
        <w:pStyle w:val="ListParagraph"/>
        <w:rPr>
          <w:snapToGrid w:val="0"/>
        </w:rPr>
      </w:pPr>
    </w:p>
    <w:p w:rsidR="00F7378A" w:rsidRPr="00705695" w:rsidRDefault="00F7378A" w:rsidP="00F7378A">
      <w:pPr>
        <w:pStyle w:val="ListParagraph"/>
        <w:widowControl w:val="0"/>
        <w:numPr>
          <w:ilvl w:val="1"/>
          <w:numId w:val="13"/>
        </w:numPr>
        <w:tabs>
          <w:tab w:val="left" w:pos="2880"/>
          <w:tab w:val="left" w:pos="5760"/>
          <w:tab w:val="left" w:pos="7920"/>
        </w:tabs>
        <w:spacing w:after="120"/>
        <w:jc w:val="both"/>
        <w:rPr>
          <w:snapToGrid w:val="0"/>
        </w:rPr>
      </w:pPr>
      <w:r w:rsidRPr="00705695">
        <w:rPr>
          <w:snapToGrid w:val="0"/>
        </w:rPr>
        <w:t xml:space="preserve">Points for this tender (even in the case of a tender for income-generating contracts) shall be awarded for: </w:t>
      </w:r>
    </w:p>
    <w:p w:rsidR="00F7378A" w:rsidRPr="001A7082" w:rsidRDefault="00F7378A" w:rsidP="00F7378A">
      <w:pPr>
        <w:widowControl w:val="0"/>
        <w:numPr>
          <w:ilvl w:val="0"/>
          <w:numId w:val="15"/>
        </w:numPr>
        <w:tabs>
          <w:tab w:val="num" w:pos="1080"/>
          <w:tab w:val="left" w:pos="7920"/>
        </w:tabs>
        <w:spacing w:after="120" w:line="240" w:lineRule="auto"/>
        <w:ind w:left="1080" w:hanging="360"/>
        <w:jc w:val="both"/>
        <w:rPr>
          <w:snapToGrid w:val="0"/>
          <w:lang w:val="en-GB"/>
        </w:rPr>
      </w:pPr>
      <w:r w:rsidRPr="001A7082">
        <w:rPr>
          <w:snapToGrid w:val="0"/>
          <w:lang w:val="en-GB"/>
        </w:rPr>
        <w:t>Price; and</w:t>
      </w:r>
    </w:p>
    <w:p w:rsidR="00F7378A" w:rsidRDefault="00F7378A" w:rsidP="00F7378A">
      <w:pPr>
        <w:widowControl w:val="0"/>
        <w:numPr>
          <w:ilvl w:val="0"/>
          <w:numId w:val="15"/>
        </w:numPr>
        <w:tabs>
          <w:tab w:val="num" w:pos="1080"/>
          <w:tab w:val="left" w:pos="7920"/>
        </w:tabs>
        <w:spacing w:after="120" w:line="240" w:lineRule="auto"/>
        <w:ind w:left="1080" w:hanging="360"/>
        <w:jc w:val="both"/>
        <w:rPr>
          <w:snapToGrid w:val="0"/>
          <w:lang w:val="en-GB"/>
        </w:rPr>
      </w:pPr>
      <w:r>
        <w:rPr>
          <w:snapToGrid w:val="0"/>
          <w:lang w:val="en-GB"/>
        </w:rPr>
        <w:t>Specific Goals</w:t>
      </w:r>
      <w:r w:rsidRPr="001A7082">
        <w:rPr>
          <w:snapToGrid w:val="0"/>
          <w:lang w:val="en-GB"/>
        </w:rPr>
        <w:t>.</w:t>
      </w:r>
    </w:p>
    <w:p w:rsidR="00F7378A" w:rsidRDefault="00F7378A" w:rsidP="00F7378A">
      <w:pPr>
        <w:widowControl w:val="0"/>
        <w:tabs>
          <w:tab w:val="left" w:pos="7920"/>
        </w:tabs>
        <w:spacing w:after="120" w:line="240" w:lineRule="auto"/>
        <w:jc w:val="both"/>
        <w:rPr>
          <w:snapToGrid w:val="0"/>
          <w:lang w:val="en-GB"/>
        </w:rPr>
      </w:pPr>
    </w:p>
    <w:p w:rsidR="00F7378A" w:rsidRDefault="00F7378A" w:rsidP="00F7378A">
      <w:pPr>
        <w:widowControl w:val="0"/>
        <w:tabs>
          <w:tab w:val="left" w:pos="7920"/>
        </w:tabs>
        <w:spacing w:after="120" w:line="240" w:lineRule="auto"/>
        <w:jc w:val="both"/>
        <w:rPr>
          <w:snapToGrid w:val="0"/>
          <w:lang w:val="en-GB"/>
        </w:rPr>
      </w:pPr>
    </w:p>
    <w:p w:rsidR="00F7378A" w:rsidRDefault="00F7378A" w:rsidP="00F7378A">
      <w:pPr>
        <w:widowControl w:val="0"/>
        <w:tabs>
          <w:tab w:val="left" w:pos="7920"/>
        </w:tabs>
        <w:spacing w:after="120" w:line="240" w:lineRule="auto"/>
        <w:jc w:val="both"/>
        <w:rPr>
          <w:snapToGrid w:val="0"/>
          <w:lang w:val="en-GB"/>
        </w:rPr>
      </w:pPr>
    </w:p>
    <w:p w:rsidR="00F7378A" w:rsidRDefault="00F7378A" w:rsidP="00F7378A">
      <w:pPr>
        <w:widowControl w:val="0"/>
        <w:tabs>
          <w:tab w:val="left" w:pos="7920"/>
        </w:tabs>
        <w:spacing w:after="120" w:line="240" w:lineRule="auto"/>
        <w:jc w:val="both"/>
        <w:rPr>
          <w:snapToGrid w:val="0"/>
          <w:lang w:val="en-GB"/>
        </w:rPr>
      </w:pPr>
    </w:p>
    <w:p w:rsidR="00F7378A" w:rsidRDefault="00F7378A" w:rsidP="00F7378A">
      <w:pPr>
        <w:widowControl w:val="0"/>
        <w:tabs>
          <w:tab w:val="left" w:pos="7920"/>
        </w:tabs>
        <w:spacing w:after="120" w:line="240" w:lineRule="auto"/>
        <w:jc w:val="both"/>
        <w:rPr>
          <w:snapToGrid w:val="0"/>
          <w:lang w:val="en-GB"/>
        </w:rPr>
      </w:pPr>
    </w:p>
    <w:p w:rsidR="00F7378A" w:rsidRPr="009A439A" w:rsidRDefault="00F7378A" w:rsidP="00F7378A">
      <w:pPr>
        <w:widowControl w:val="0"/>
        <w:tabs>
          <w:tab w:val="left" w:pos="7920"/>
        </w:tabs>
        <w:spacing w:after="120" w:line="240" w:lineRule="auto"/>
        <w:jc w:val="both"/>
        <w:rPr>
          <w:snapToGrid w:val="0"/>
          <w:lang w:val="en-GB"/>
        </w:rPr>
      </w:pPr>
    </w:p>
    <w:p w:rsidR="00F7378A" w:rsidRPr="00B648B8" w:rsidRDefault="00F7378A" w:rsidP="00F7378A">
      <w:pPr>
        <w:widowControl w:val="0"/>
        <w:numPr>
          <w:ilvl w:val="1"/>
          <w:numId w:val="13"/>
        </w:numPr>
        <w:tabs>
          <w:tab w:val="num" w:pos="720"/>
          <w:tab w:val="left" w:pos="2880"/>
          <w:tab w:val="left" w:pos="5760"/>
          <w:tab w:val="left" w:pos="7920"/>
        </w:tabs>
        <w:spacing w:after="120" w:line="240" w:lineRule="auto"/>
        <w:ind w:left="720" w:hanging="720"/>
        <w:jc w:val="both"/>
        <w:rPr>
          <w:b/>
          <w:snapToGrid w:val="0"/>
          <w:lang w:val="en-GB"/>
        </w:rPr>
      </w:pPr>
      <w:r w:rsidRPr="00B648B8">
        <w:rPr>
          <w:b/>
          <w:snapToGrid w:val="0"/>
          <w:lang w:val="en-GB"/>
        </w:rPr>
        <w:t>To be completed by the organ of state:</w:t>
      </w:r>
    </w:p>
    <w:p w:rsidR="00F7378A" w:rsidRPr="001A7082" w:rsidRDefault="00F7378A" w:rsidP="00F7378A">
      <w:pPr>
        <w:tabs>
          <w:tab w:val="left" w:pos="2880"/>
          <w:tab w:val="left" w:pos="5760"/>
          <w:tab w:val="left" w:pos="7920"/>
        </w:tabs>
        <w:spacing w:after="120"/>
        <w:ind w:left="720"/>
        <w:jc w:val="both"/>
        <w:rPr>
          <w:snapToGrid w:val="0"/>
          <w:lang w:val="en-GB"/>
        </w:rPr>
      </w:pPr>
      <w:r>
        <w:rPr>
          <w:snapToGrid w:val="0"/>
          <w:lang w:val="en-GB"/>
        </w:rPr>
        <w:t>T</w:t>
      </w:r>
      <w:r w:rsidRPr="001A7082">
        <w:rPr>
          <w:snapToGrid w:val="0"/>
          <w:lang w:val="en-GB"/>
        </w:rPr>
        <w:t xml:space="preserve">he maximum points for this </w:t>
      </w:r>
      <w:r>
        <w:rPr>
          <w:snapToGrid w:val="0"/>
          <w:lang w:val="en-GB"/>
        </w:rPr>
        <w:t>tender</w:t>
      </w:r>
      <w:r w:rsidRPr="001A7082">
        <w:rPr>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7378A" w:rsidRPr="001A7082" w:rsidTr="00E430FA">
        <w:tc>
          <w:tcPr>
            <w:tcW w:w="5130" w:type="dxa"/>
            <w:shd w:val="clear" w:color="auto" w:fill="C00000"/>
            <w:vAlign w:val="bottom"/>
          </w:tcPr>
          <w:p w:rsidR="00F7378A" w:rsidRPr="001A7082" w:rsidRDefault="00F7378A" w:rsidP="00E430FA">
            <w:pPr>
              <w:tabs>
                <w:tab w:val="left" w:pos="2880"/>
                <w:tab w:val="left" w:pos="5760"/>
                <w:tab w:val="left" w:pos="7920"/>
              </w:tabs>
              <w:spacing w:after="120"/>
              <w:jc w:val="center"/>
              <w:rPr>
                <w:b/>
                <w:snapToGrid w:val="0"/>
                <w:lang w:val="en-GB"/>
              </w:rPr>
            </w:pPr>
          </w:p>
        </w:tc>
        <w:tc>
          <w:tcPr>
            <w:tcW w:w="1800" w:type="dxa"/>
            <w:shd w:val="clear" w:color="auto" w:fill="C00000"/>
            <w:vAlign w:val="bottom"/>
          </w:tcPr>
          <w:p w:rsidR="00F7378A" w:rsidRPr="001A7082" w:rsidRDefault="00F7378A" w:rsidP="00E430FA">
            <w:pPr>
              <w:tabs>
                <w:tab w:val="left" w:pos="2880"/>
                <w:tab w:val="left" w:pos="5760"/>
                <w:tab w:val="left" w:pos="7920"/>
              </w:tabs>
              <w:spacing w:after="120"/>
              <w:jc w:val="center"/>
              <w:rPr>
                <w:b/>
                <w:snapToGrid w:val="0"/>
                <w:lang w:val="en-GB"/>
              </w:rPr>
            </w:pPr>
            <w:r w:rsidRPr="001A7082">
              <w:rPr>
                <w:b/>
                <w:snapToGrid w:val="0"/>
                <w:lang w:val="en-GB"/>
              </w:rPr>
              <w:t>POINTS</w:t>
            </w:r>
          </w:p>
        </w:tc>
      </w:tr>
      <w:tr w:rsidR="00F7378A" w:rsidRPr="001A7082" w:rsidTr="00E430FA">
        <w:tc>
          <w:tcPr>
            <w:tcW w:w="5130" w:type="dxa"/>
            <w:vAlign w:val="bottom"/>
          </w:tcPr>
          <w:p w:rsidR="00F7378A" w:rsidRPr="001A7082" w:rsidRDefault="00F7378A" w:rsidP="00E430FA">
            <w:pPr>
              <w:tabs>
                <w:tab w:val="left" w:pos="2880"/>
                <w:tab w:val="left" w:pos="5760"/>
                <w:tab w:val="left" w:pos="7920"/>
              </w:tabs>
              <w:spacing w:after="120"/>
              <w:rPr>
                <w:snapToGrid w:val="0"/>
                <w:lang w:val="en-GB"/>
              </w:rPr>
            </w:pPr>
            <w:r w:rsidRPr="001A7082">
              <w:rPr>
                <w:b/>
                <w:snapToGrid w:val="0"/>
                <w:lang w:val="en-GB"/>
              </w:rPr>
              <w:t>PRICE</w:t>
            </w:r>
          </w:p>
        </w:tc>
        <w:tc>
          <w:tcPr>
            <w:tcW w:w="1800" w:type="dxa"/>
            <w:shd w:val="clear" w:color="auto" w:fill="FFFF00"/>
          </w:tcPr>
          <w:p w:rsidR="00F7378A" w:rsidRPr="001A7082" w:rsidRDefault="00F7378A" w:rsidP="00E430FA">
            <w:pPr>
              <w:tabs>
                <w:tab w:val="left" w:pos="2880"/>
                <w:tab w:val="left" w:pos="5760"/>
                <w:tab w:val="left" w:pos="7920"/>
              </w:tabs>
              <w:spacing w:after="120"/>
              <w:jc w:val="center"/>
              <w:rPr>
                <w:snapToGrid w:val="0"/>
                <w:highlight w:val="yellow"/>
                <w:lang w:val="en-GB"/>
              </w:rPr>
            </w:pPr>
            <w:r>
              <w:rPr>
                <w:snapToGrid w:val="0"/>
                <w:highlight w:val="yellow"/>
                <w:lang w:val="en-GB"/>
              </w:rPr>
              <w:t>80</w:t>
            </w:r>
          </w:p>
        </w:tc>
      </w:tr>
      <w:tr w:rsidR="00F7378A" w:rsidRPr="001A7082" w:rsidTr="00E430FA">
        <w:tc>
          <w:tcPr>
            <w:tcW w:w="5130" w:type="dxa"/>
            <w:vAlign w:val="bottom"/>
          </w:tcPr>
          <w:p w:rsidR="00F7378A" w:rsidRPr="001A7082" w:rsidRDefault="00F7378A" w:rsidP="00E430FA">
            <w:pPr>
              <w:tabs>
                <w:tab w:val="left" w:pos="2880"/>
                <w:tab w:val="left" w:pos="5760"/>
                <w:tab w:val="left" w:pos="7920"/>
              </w:tabs>
              <w:spacing w:after="120"/>
              <w:rPr>
                <w:snapToGrid w:val="0"/>
                <w:lang w:val="en-GB"/>
              </w:rPr>
            </w:pPr>
            <w:r w:rsidRPr="001A7082">
              <w:rPr>
                <w:b/>
                <w:snapToGrid w:val="0"/>
                <w:lang w:val="en-GB"/>
              </w:rPr>
              <w:t>SPECIFIC GOALS</w:t>
            </w:r>
          </w:p>
        </w:tc>
        <w:tc>
          <w:tcPr>
            <w:tcW w:w="1800" w:type="dxa"/>
            <w:shd w:val="clear" w:color="auto" w:fill="FFFF00"/>
          </w:tcPr>
          <w:p w:rsidR="00F7378A" w:rsidRPr="001A7082" w:rsidRDefault="00F7378A" w:rsidP="00E430FA">
            <w:pPr>
              <w:tabs>
                <w:tab w:val="left" w:pos="2880"/>
                <w:tab w:val="left" w:pos="5760"/>
                <w:tab w:val="left" w:pos="7920"/>
              </w:tabs>
              <w:spacing w:after="120"/>
              <w:jc w:val="center"/>
              <w:rPr>
                <w:snapToGrid w:val="0"/>
                <w:lang w:val="en-GB"/>
              </w:rPr>
            </w:pPr>
            <w:r>
              <w:rPr>
                <w:snapToGrid w:val="0"/>
                <w:lang w:val="en-GB"/>
              </w:rPr>
              <w:t>20</w:t>
            </w:r>
          </w:p>
        </w:tc>
      </w:tr>
      <w:tr w:rsidR="00F7378A" w:rsidRPr="001A7082" w:rsidTr="00E430FA">
        <w:tc>
          <w:tcPr>
            <w:tcW w:w="5130" w:type="dxa"/>
            <w:vAlign w:val="bottom"/>
          </w:tcPr>
          <w:p w:rsidR="00F7378A" w:rsidRPr="001A7082" w:rsidRDefault="00F7378A" w:rsidP="00E430FA">
            <w:pPr>
              <w:tabs>
                <w:tab w:val="left" w:pos="2880"/>
                <w:tab w:val="left" w:pos="5760"/>
                <w:tab w:val="left" w:pos="7920"/>
              </w:tabs>
              <w:spacing w:after="120"/>
              <w:rPr>
                <w:snapToGrid w:val="0"/>
                <w:lang w:val="en-GB"/>
              </w:rPr>
            </w:pPr>
            <w:r w:rsidRPr="001A7082">
              <w:rPr>
                <w:b/>
                <w:snapToGrid w:val="0"/>
                <w:lang w:val="en-GB"/>
              </w:rPr>
              <w:t xml:space="preserve">TOTAL POINTS FOR PRICE AND SPECIFIC GOALS </w:t>
            </w:r>
          </w:p>
        </w:tc>
        <w:tc>
          <w:tcPr>
            <w:tcW w:w="1800" w:type="dxa"/>
            <w:shd w:val="clear" w:color="auto" w:fill="C00000"/>
          </w:tcPr>
          <w:p w:rsidR="00F7378A" w:rsidRPr="001A7082" w:rsidRDefault="00F7378A" w:rsidP="00E430FA">
            <w:pPr>
              <w:tabs>
                <w:tab w:val="left" w:pos="2880"/>
                <w:tab w:val="left" w:pos="5760"/>
                <w:tab w:val="left" w:pos="7920"/>
              </w:tabs>
              <w:spacing w:after="120"/>
              <w:jc w:val="center"/>
              <w:rPr>
                <w:b/>
                <w:snapToGrid w:val="0"/>
                <w:lang w:val="en-GB"/>
              </w:rPr>
            </w:pPr>
            <w:r w:rsidRPr="001A7082">
              <w:rPr>
                <w:b/>
                <w:snapToGrid w:val="0"/>
                <w:lang w:val="en-GB"/>
              </w:rPr>
              <w:t>100</w:t>
            </w:r>
          </w:p>
        </w:tc>
      </w:tr>
    </w:tbl>
    <w:p w:rsidR="00F7378A" w:rsidRDefault="00F7378A" w:rsidP="00F7378A">
      <w:pPr>
        <w:tabs>
          <w:tab w:val="left" w:pos="2880"/>
          <w:tab w:val="left" w:pos="5760"/>
          <w:tab w:val="left" w:pos="7920"/>
        </w:tabs>
        <w:spacing w:after="120"/>
        <w:ind w:left="720"/>
        <w:jc w:val="both"/>
        <w:rPr>
          <w:snapToGrid w:val="0"/>
          <w:lang w:val="en-GB"/>
        </w:rPr>
      </w:pPr>
    </w:p>
    <w:p w:rsidR="00F7378A" w:rsidRPr="001A7082" w:rsidRDefault="00F7378A" w:rsidP="00F7378A">
      <w:pPr>
        <w:tabs>
          <w:tab w:val="left" w:pos="2880"/>
          <w:tab w:val="left" w:pos="5760"/>
          <w:tab w:val="left" w:pos="7920"/>
        </w:tabs>
        <w:spacing w:after="120"/>
        <w:ind w:left="720"/>
        <w:jc w:val="both"/>
        <w:rPr>
          <w:snapToGrid w:val="0"/>
          <w:lang w:val="en-GB"/>
        </w:rPr>
      </w:pPr>
    </w:p>
    <w:p w:rsidR="00F7378A" w:rsidRDefault="00F7378A" w:rsidP="00F7378A">
      <w:pPr>
        <w:numPr>
          <w:ilvl w:val="1"/>
          <w:numId w:val="27"/>
        </w:numPr>
        <w:spacing w:after="149" w:line="364" w:lineRule="auto"/>
        <w:ind w:right="874" w:hanging="720"/>
        <w:jc w:val="both"/>
      </w:pPr>
      <w:r>
        <w:t xml:space="preserve">Failure of a bidder to submit proof of specific goals claimed will be interpreted to mean that preference points for specific goals are not claimed.  </w:t>
      </w:r>
    </w:p>
    <w:p w:rsidR="00F7378A" w:rsidRDefault="00F7378A" w:rsidP="00F7378A">
      <w:pPr>
        <w:numPr>
          <w:ilvl w:val="1"/>
          <w:numId w:val="27"/>
        </w:numPr>
        <w:spacing w:after="5" w:line="364" w:lineRule="auto"/>
        <w:ind w:right="874" w:hanging="720"/>
        <w:jc w:val="both"/>
      </w:pPr>
      <w:r>
        <w:t xml:space="preserve">The purchaser reserves the right to require of a bidder, either before a bid is adjudicated or at any time subsequently, to substantiate any claim in regard to preferences, in any manner required by the purchaser.  </w:t>
      </w:r>
    </w:p>
    <w:p w:rsidR="00F7378A" w:rsidRDefault="00F7378A" w:rsidP="00F7378A">
      <w:pPr>
        <w:pStyle w:val="Heading1"/>
        <w:tabs>
          <w:tab w:val="center" w:pos="608"/>
          <w:tab w:val="center" w:pos="1892"/>
        </w:tabs>
        <w:spacing w:after="289"/>
      </w:pPr>
      <w:r>
        <w:rPr>
          <w:rFonts w:ascii="Calibri" w:hAnsi="Calibri" w:cs="Calibri"/>
          <w:b/>
          <w:sz w:val="22"/>
        </w:rPr>
        <w:tab/>
      </w:r>
      <w:r>
        <w:t xml:space="preserve">2.  </w:t>
      </w:r>
      <w:r>
        <w:tab/>
        <w:t xml:space="preserve">DEFINITIONS  </w:t>
      </w:r>
    </w:p>
    <w:p w:rsidR="00F7378A" w:rsidRDefault="00F7378A" w:rsidP="00F7378A">
      <w:pPr>
        <w:numPr>
          <w:ilvl w:val="0"/>
          <w:numId w:val="28"/>
        </w:numPr>
        <w:spacing w:after="143" w:line="370" w:lineRule="auto"/>
        <w:ind w:right="874" w:hanging="1080"/>
        <w:jc w:val="both"/>
      </w:pPr>
      <w:r>
        <w:rPr>
          <w:rFonts w:ascii="Arial" w:hAnsi="Arial" w:cs="Arial"/>
          <w:b/>
        </w:rPr>
        <w:t xml:space="preserve">“all applicable taxes” </w:t>
      </w:r>
      <w:r>
        <w:t xml:space="preserve">includes value-added tax, pay as you earn, income tax, unemployment insurance fund contributions and skills development levies;  </w:t>
      </w:r>
    </w:p>
    <w:p w:rsidR="00F7378A" w:rsidRDefault="00F7378A" w:rsidP="00F7378A">
      <w:pPr>
        <w:numPr>
          <w:ilvl w:val="0"/>
          <w:numId w:val="28"/>
        </w:numPr>
        <w:spacing w:after="163" w:line="380" w:lineRule="auto"/>
        <w:ind w:right="874" w:hanging="1080"/>
        <w:jc w:val="both"/>
      </w:pPr>
      <w:r>
        <w:rPr>
          <w:rFonts w:ascii="Arial" w:hAnsi="Arial" w:cs="Arial"/>
          <w:b/>
        </w:rPr>
        <w:t>“bid”</w:t>
      </w:r>
      <w:r>
        <w:t xml:space="preserve"> means a written offer in the form determined by an organ of state in response to an invitation to provide goods or services through price quotations, competitive tendering process or any other method envisaged in legislation and “bid” has a corresponding meaning </w:t>
      </w:r>
    </w:p>
    <w:p w:rsidR="00F7378A" w:rsidRDefault="00F7378A" w:rsidP="00F7378A">
      <w:pPr>
        <w:numPr>
          <w:ilvl w:val="0"/>
          <w:numId w:val="28"/>
        </w:numPr>
        <w:spacing w:after="152" w:line="369" w:lineRule="auto"/>
        <w:ind w:right="874" w:hanging="1080"/>
        <w:jc w:val="both"/>
      </w:pPr>
      <w:r>
        <w:rPr>
          <w:rFonts w:ascii="Arial" w:hAnsi="Arial" w:cs="Arial"/>
          <w:b/>
        </w:rPr>
        <w:t>“comparative price”</w:t>
      </w:r>
      <w:r>
        <w:t xml:space="preserve"> means the price after the factors of a non-firm price and all unconditional discounts that can be utilized have been taken into consideration;  </w:t>
      </w:r>
    </w:p>
    <w:p w:rsidR="00F7378A" w:rsidRDefault="00F7378A" w:rsidP="00F7378A">
      <w:pPr>
        <w:numPr>
          <w:ilvl w:val="0"/>
          <w:numId w:val="28"/>
        </w:numPr>
        <w:spacing w:after="146" w:line="369" w:lineRule="auto"/>
        <w:ind w:right="874" w:hanging="1080"/>
        <w:jc w:val="both"/>
      </w:pPr>
      <w:r>
        <w:rPr>
          <w:rFonts w:ascii="Arial" w:hAnsi="Arial" w:cs="Arial"/>
          <w:b/>
        </w:rPr>
        <w:lastRenderedPageBreak/>
        <w:t>“consortium or joint venture”</w:t>
      </w:r>
      <w:r>
        <w:t xml:space="preserve"> means an association of persons for the purpose of combining their expertise, property, capital, efforts, skill and knowledge in an activity for the execution of a contract;</w:t>
      </w:r>
      <w:r>
        <w:rPr>
          <w:rFonts w:ascii="Arial" w:hAnsi="Arial" w:cs="Arial"/>
          <w:b/>
        </w:rPr>
        <w:t xml:space="preserve"> </w:t>
      </w:r>
      <w:r>
        <w:t xml:space="preserve"> </w:t>
      </w:r>
    </w:p>
    <w:p w:rsidR="00F7378A" w:rsidRDefault="00F7378A" w:rsidP="00F7378A">
      <w:pPr>
        <w:numPr>
          <w:ilvl w:val="0"/>
          <w:numId w:val="28"/>
        </w:numPr>
        <w:spacing w:after="246" w:line="249" w:lineRule="auto"/>
        <w:ind w:right="874" w:hanging="1080"/>
        <w:jc w:val="both"/>
      </w:pPr>
      <w:r>
        <w:rPr>
          <w:rFonts w:ascii="Arial" w:hAnsi="Arial" w:cs="Arial"/>
          <w:b/>
        </w:rPr>
        <w:t>“contract”</w:t>
      </w:r>
      <w:r>
        <w:t xml:space="preserve"> means the agreement that results from the acceptance of a bid by an organ of state;  </w:t>
      </w:r>
    </w:p>
    <w:p w:rsidR="00F7378A" w:rsidRDefault="00F7378A" w:rsidP="00F7378A">
      <w:pPr>
        <w:numPr>
          <w:ilvl w:val="0"/>
          <w:numId w:val="28"/>
        </w:numPr>
        <w:spacing w:after="146" w:line="369" w:lineRule="auto"/>
        <w:ind w:right="874" w:hanging="1080"/>
        <w:jc w:val="both"/>
      </w:pPr>
      <w:r>
        <w:rPr>
          <w:rFonts w:ascii="Arial" w:hAnsi="Arial" w:cs="Arial"/>
          <w:b/>
        </w:rPr>
        <w:t xml:space="preserve">“EME” </w:t>
      </w:r>
      <w:r>
        <w:t>means an Exempted Micro Enterprise as defines by Codes of Good Practice issued in terms of section 9 (1) of the Broad-Based Black Economic Empowerment Act, 2003 (Act No. 53 of 2003);</w:t>
      </w:r>
      <w:r>
        <w:rPr>
          <w:rFonts w:ascii="Arial" w:hAnsi="Arial" w:cs="Arial"/>
          <w:b/>
        </w:rPr>
        <w:t xml:space="preserve"> </w:t>
      </w:r>
      <w:r>
        <w:t xml:space="preserve"> </w:t>
      </w:r>
    </w:p>
    <w:p w:rsidR="00F7378A" w:rsidRDefault="00F7378A" w:rsidP="00F7378A">
      <w:pPr>
        <w:numPr>
          <w:ilvl w:val="0"/>
          <w:numId w:val="28"/>
        </w:numPr>
        <w:spacing w:after="174" w:line="369" w:lineRule="auto"/>
        <w:ind w:right="874" w:hanging="1080"/>
        <w:jc w:val="both"/>
      </w:pPr>
      <w:r>
        <w:rPr>
          <w:rFonts w:ascii="Arial" w:hAnsi="Arial" w:cs="Arial"/>
          <w:b/>
        </w:rPr>
        <w:t>“Firm price”</w:t>
      </w:r>
      <w: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F7378A" w:rsidRDefault="00F7378A" w:rsidP="00F7378A">
      <w:pPr>
        <w:numPr>
          <w:ilvl w:val="0"/>
          <w:numId w:val="28"/>
        </w:numPr>
        <w:spacing w:after="250" w:line="249" w:lineRule="auto"/>
        <w:ind w:right="874" w:hanging="1080"/>
        <w:jc w:val="both"/>
      </w:pPr>
      <w:r>
        <w:rPr>
          <w:rFonts w:ascii="Arial" w:hAnsi="Arial" w:cs="Arial"/>
          <w:b/>
        </w:rPr>
        <w:t xml:space="preserve">“non-firm prices” </w:t>
      </w:r>
      <w:r>
        <w:t xml:space="preserve">means all prices other than “firm” prices;   </w:t>
      </w:r>
    </w:p>
    <w:p w:rsidR="00F7378A" w:rsidRDefault="00F7378A" w:rsidP="00F7378A">
      <w:pPr>
        <w:numPr>
          <w:ilvl w:val="0"/>
          <w:numId w:val="28"/>
        </w:numPr>
        <w:spacing w:after="245" w:line="249" w:lineRule="auto"/>
        <w:ind w:right="874" w:hanging="1080"/>
        <w:jc w:val="both"/>
      </w:pPr>
      <w:r>
        <w:rPr>
          <w:rFonts w:ascii="Arial" w:hAnsi="Arial" w:cs="Arial"/>
          <w:b/>
        </w:rPr>
        <w:t xml:space="preserve">“person” </w:t>
      </w:r>
      <w:r>
        <w:t xml:space="preserve">includes a juristic person;  </w:t>
      </w:r>
    </w:p>
    <w:p w:rsidR="00F7378A" w:rsidRDefault="00F7378A" w:rsidP="00F7378A">
      <w:pPr>
        <w:numPr>
          <w:ilvl w:val="0"/>
          <w:numId w:val="28"/>
        </w:numPr>
        <w:spacing w:after="151" w:line="367" w:lineRule="auto"/>
        <w:ind w:right="874" w:hanging="1080"/>
        <w:jc w:val="both"/>
      </w:pPr>
      <w:r>
        <w:rPr>
          <w:rFonts w:ascii="Arial" w:hAnsi="Arial" w:cs="Arial"/>
          <w:b/>
        </w:rPr>
        <w:t>“QSE”</w:t>
      </w:r>
      <w:r>
        <w:t xml:space="preserve"> means a Qualifying Small Enterprise as defines by Codes of Good Practice issued in terms of section 9 (1) of the Broad-Based Black Economic Empowerment Act, 2003 ( Act No. 53 of 2003);  </w:t>
      </w:r>
    </w:p>
    <w:p w:rsidR="00F7378A" w:rsidRDefault="00F7378A" w:rsidP="00F7378A">
      <w:pPr>
        <w:numPr>
          <w:ilvl w:val="0"/>
          <w:numId w:val="28"/>
        </w:numPr>
        <w:spacing w:after="195" w:line="374" w:lineRule="auto"/>
        <w:ind w:right="874" w:hanging="1080"/>
        <w:jc w:val="both"/>
      </w:pPr>
      <w:r>
        <w:rPr>
          <w:rFonts w:ascii="Arial" w:hAnsi="Arial" w:cs="Arial"/>
          <w:b/>
        </w:rPr>
        <w:t>“rand value</w:t>
      </w:r>
      <w:r>
        <w:rPr>
          <w:rFonts w:ascii="Arial" w:hAnsi="Arial" w:cs="Arial"/>
          <w:i/>
        </w:rPr>
        <w:t>”</w:t>
      </w:r>
      <w:r>
        <w:t xml:space="preserve"> means the total estimated value of a contract in Rand, calculated at the time of the tender invitation;  </w:t>
      </w:r>
    </w:p>
    <w:p w:rsidR="00F7378A" w:rsidRDefault="00F7378A" w:rsidP="00F7378A">
      <w:pPr>
        <w:numPr>
          <w:ilvl w:val="0"/>
          <w:numId w:val="28"/>
        </w:numPr>
        <w:spacing w:after="272" w:line="369" w:lineRule="auto"/>
        <w:ind w:right="874" w:hanging="1080"/>
        <w:jc w:val="both"/>
      </w:pPr>
      <w:r>
        <w:rPr>
          <w:rFonts w:ascii="Arial" w:hAnsi="Arial" w:cs="Arial"/>
          <w:b/>
        </w:rPr>
        <w:t xml:space="preserve">“Reconstruction and Development Programme” </w:t>
      </w:r>
      <w:r>
        <w:t xml:space="preserve">the Reconstruction and Development Programme as published in Government Gazette No. 16085 dated 23 November 1994; </w:t>
      </w:r>
    </w:p>
    <w:p w:rsidR="00F7378A" w:rsidRDefault="00F7378A" w:rsidP="00F7378A">
      <w:pPr>
        <w:numPr>
          <w:ilvl w:val="0"/>
          <w:numId w:val="28"/>
        </w:numPr>
        <w:spacing w:after="280" w:line="363" w:lineRule="auto"/>
        <w:ind w:right="874" w:hanging="1080"/>
        <w:jc w:val="both"/>
      </w:pPr>
      <w:r>
        <w:rPr>
          <w:rFonts w:ascii="Arial" w:hAnsi="Arial" w:cs="Arial"/>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w:t>
      </w:r>
      <w:r>
        <w:lastRenderedPageBreak/>
        <w:t xml:space="preserve">Reconstruction and Development Programme as published in Government Gazette No. 16085 dated 23 November 1994; </w:t>
      </w:r>
    </w:p>
    <w:p w:rsidR="00F7378A" w:rsidRDefault="00F7378A" w:rsidP="00F7378A">
      <w:pPr>
        <w:numPr>
          <w:ilvl w:val="0"/>
          <w:numId w:val="28"/>
        </w:numPr>
        <w:spacing w:after="5" w:line="368" w:lineRule="auto"/>
        <w:ind w:right="874" w:hanging="1080"/>
        <w:jc w:val="both"/>
      </w:pPr>
      <w:r>
        <w:rPr>
          <w:rFonts w:ascii="Arial" w:hAnsi="Arial" w:cs="Arial"/>
          <w:b/>
        </w:rPr>
        <w:t>“total revenue”</w:t>
      </w:r>
      <w:r>
        <w:t xml:space="preserve"> bears the same meaning assigned to this expression in the Codes of Good Practice; (o) </w:t>
      </w:r>
      <w:r>
        <w:rPr>
          <w:rFonts w:ascii="Arial" w:hAnsi="Arial" w:cs="Arial"/>
          <w:b/>
        </w:rPr>
        <w:t>“trust”</w:t>
      </w:r>
      <w:r>
        <w:t xml:space="preserve"> means the arrangement through which the property of one person is made over or bequeathed to a trustee to administer such property for the benefit of another person; and  </w:t>
      </w:r>
    </w:p>
    <w:p w:rsidR="00F7378A" w:rsidRDefault="00F7378A" w:rsidP="00F7378A">
      <w:pPr>
        <w:numPr>
          <w:ilvl w:val="0"/>
          <w:numId w:val="29"/>
        </w:numPr>
        <w:spacing w:after="146" w:line="369" w:lineRule="auto"/>
        <w:ind w:right="1020" w:hanging="1080"/>
        <w:jc w:val="both"/>
      </w:pPr>
      <w:r>
        <w:rPr>
          <w:rFonts w:ascii="Arial" w:hAnsi="Arial" w:cs="Arial"/>
          <w:b/>
        </w:rPr>
        <w:t xml:space="preserve">“trustee” </w:t>
      </w:r>
      <w:r>
        <w:t xml:space="preserve">means any person, including the founder of a trust, to whom property is bequeathed in order for such property to be administered for the benefit of another person.  </w:t>
      </w:r>
    </w:p>
    <w:p w:rsidR="00F7378A" w:rsidRDefault="00F7378A" w:rsidP="00F7378A">
      <w:pPr>
        <w:numPr>
          <w:ilvl w:val="0"/>
          <w:numId w:val="29"/>
        </w:numPr>
        <w:spacing w:after="161" w:line="364" w:lineRule="auto"/>
        <w:ind w:right="1020" w:hanging="1080"/>
        <w:jc w:val="both"/>
      </w:pPr>
      <w:r>
        <w:rPr>
          <w:rFonts w:ascii="Arial" w:hAnsi="Arial" w:cs="Arial"/>
          <w:b/>
        </w:rPr>
        <w:t>“Disability”</w:t>
      </w:r>
      <w:r>
        <w:t xml:space="preserve"> means, in respect of a person, a permanent impairment of a physical, intellectual, or sensory function, which results in restricted, or lack of, ability to perform an activity in the manner, or within the range, considered normal for a human being. </w:t>
      </w:r>
    </w:p>
    <w:p w:rsidR="00F7378A" w:rsidRDefault="00F7378A" w:rsidP="00F7378A">
      <w:pPr>
        <w:numPr>
          <w:ilvl w:val="0"/>
          <w:numId w:val="29"/>
        </w:numPr>
        <w:spacing w:after="112" w:line="363" w:lineRule="auto"/>
        <w:ind w:right="1020" w:hanging="1080"/>
        <w:jc w:val="both"/>
      </w:pPr>
      <w:r>
        <w:rPr>
          <w:rFonts w:ascii="Arial" w:hAnsi="Arial" w:cs="Arial"/>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w:t>
      </w:r>
    </w:p>
    <w:p w:rsidR="00F7378A" w:rsidRPr="001A7082" w:rsidRDefault="00F7378A" w:rsidP="00F7378A">
      <w:pPr>
        <w:tabs>
          <w:tab w:val="left" w:pos="7920"/>
        </w:tabs>
        <w:spacing w:after="120"/>
        <w:jc w:val="both"/>
        <w:rPr>
          <w:i/>
          <w:snapToGrid w:val="0"/>
          <w:lang w:val="en-US"/>
        </w:rPr>
      </w:pPr>
    </w:p>
    <w:p w:rsidR="00F7378A" w:rsidRDefault="00F7378A" w:rsidP="00F7378A">
      <w:pPr>
        <w:widowControl w:val="0"/>
        <w:numPr>
          <w:ilvl w:val="0"/>
          <w:numId w:val="13"/>
        </w:numPr>
        <w:tabs>
          <w:tab w:val="left" w:pos="2880"/>
          <w:tab w:val="left" w:pos="5760"/>
          <w:tab w:val="left" w:pos="7920"/>
        </w:tabs>
        <w:spacing w:after="120" w:line="240" w:lineRule="auto"/>
        <w:jc w:val="both"/>
        <w:rPr>
          <w:b/>
          <w:snapToGrid w:val="0"/>
          <w:lang w:val="en-GB"/>
        </w:rPr>
      </w:pPr>
      <w:r w:rsidRPr="001A7082">
        <w:rPr>
          <w:b/>
          <w:snapToGrid w:val="0"/>
          <w:lang w:val="en-GB"/>
        </w:rPr>
        <w:t>FORMULAE FOR PROCUREMENT OF GOODS AND SERVICES</w:t>
      </w:r>
    </w:p>
    <w:p w:rsidR="00F7378A" w:rsidRPr="001A7082" w:rsidRDefault="00F7378A" w:rsidP="00F7378A">
      <w:pPr>
        <w:tabs>
          <w:tab w:val="left" w:pos="2880"/>
          <w:tab w:val="left" w:pos="5760"/>
          <w:tab w:val="left" w:pos="7920"/>
        </w:tabs>
        <w:spacing w:after="120"/>
        <w:ind w:left="900"/>
        <w:jc w:val="both"/>
        <w:rPr>
          <w:b/>
          <w:snapToGrid w:val="0"/>
          <w:lang w:val="en-GB"/>
        </w:rPr>
      </w:pPr>
    </w:p>
    <w:p w:rsidR="00F7378A" w:rsidRDefault="00F7378A" w:rsidP="00F7378A">
      <w:pPr>
        <w:pStyle w:val="ListParagraph"/>
        <w:widowControl w:val="0"/>
        <w:tabs>
          <w:tab w:val="left" w:pos="2880"/>
          <w:tab w:val="left" w:pos="5760"/>
          <w:tab w:val="left" w:pos="7920"/>
        </w:tabs>
        <w:spacing w:after="120"/>
        <w:ind w:left="851"/>
        <w:jc w:val="both"/>
        <w:rPr>
          <w:b/>
          <w:snapToGrid w:val="0"/>
        </w:rPr>
      </w:pPr>
      <w:r w:rsidRPr="00EA1C63">
        <w:rPr>
          <w:b/>
          <w:snapToGrid w:val="0"/>
        </w:rPr>
        <w:t>POINTS AWARDED FOR PRICE</w:t>
      </w:r>
    </w:p>
    <w:p w:rsidR="00F7378A" w:rsidRPr="00EA1C63" w:rsidRDefault="00F7378A" w:rsidP="00F7378A">
      <w:pPr>
        <w:pStyle w:val="ListParagraph"/>
        <w:tabs>
          <w:tab w:val="left" w:pos="2880"/>
          <w:tab w:val="left" w:pos="5760"/>
          <w:tab w:val="left" w:pos="7920"/>
        </w:tabs>
        <w:spacing w:after="120"/>
        <w:ind w:left="851"/>
        <w:jc w:val="both"/>
        <w:rPr>
          <w:b/>
          <w:snapToGrid w:val="0"/>
        </w:rPr>
      </w:pPr>
    </w:p>
    <w:p w:rsidR="00F7378A" w:rsidRPr="001A7082" w:rsidRDefault="00F7378A" w:rsidP="00F7378A">
      <w:pPr>
        <w:tabs>
          <w:tab w:val="left" w:pos="2880"/>
          <w:tab w:val="left" w:pos="5760"/>
          <w:tab w:val="left" w:pos="7920"/>
        </w:tabs>
        <w:spacing w:after="120"/>
        <w:ind w:left="720" w:hanging="720"/>
        <w:jc w:val="both"/>
        <w:rPr>
          <w:b/>
          <w:snapToGrid w:val="0"/>
          <w:lang w:val="en-GB"/>
        </w:rPr>
      </w:pPr>
      <w:r>
        <w:rPr>
          <w:snapToGrid w:val="0"/>
          <w:lang w:val="en-GB"/>
        </w:rPr>
        <w:t>3.1.1</w:t>
      </w:r>
      <w:r w:rsidRPr="001A7082">
        <w:rPr>
          <w:b/>
          <w:snapToGrid w:val="0"/>
          <w:lang w:val="en-GB"/>
        </w:rPr>
        <w:t xml:space="preserve">   THE 80/20 OR 90/10 PREFERENCE POINT SYSTEMS </w:t>
      </w:r>
    </w:p>
    <w:p w:rsidR="00F7378A" w:rsidRDefault="00F7378A" w:rsidP="00F7378A">
      <w:pPr>
        <w:tabs>
          <w:tab w:val="left" w:pos="900"/>
          <w:tab w:val="left" w:pos="1260"/>
          <w:tab w:val="left" w:pos="2880"/>
          <w:tab w:val="left" w:pos="5760"/>
          <w:tab w:val="left" w:pos="7920"/>
        </w:tabs>
        <w:ind w:left="900" w:hanging="900"/>
        <w:jc w:val="both"/>
        <w:rPr>
          <w:snapToGrid w:val="0"/>
          <w:lang w:val="en-GB"/>
        </w:rPr>
      </w:pPr>
      <w:r w:rsidRPr="001A7082">
        <w:rPr>
          <w:b/>
          <w:snapToGrid w:val="0"/>
          <w:lang w:val="en-GB"/>
        </w:rPr>
        <w:tab/>
      </w:r>
      <w:bookmarkStart w:id="3" w:name="_Hlk78214518"/>
      <w:r w:rsidRPr="001A7082">
        <w:rPr>
          <w:snapToGrid w:val="0"/>
          <w:lang w:val="en-GB"/>
        </w:rPr>
        <w:t>A maximum of 80 or 90 points is allocated for price on the following basis:</w:t>
      </w:r>
    </w:p>
    <w:p w:rsidR="00F7378A" w:rsidRPr="001A7082" w:rsidRDefault="00F7378A" w:rsidP="00F7378A">
      <w:pPr>
        <w:tabs>
          <w:tab w:val="left" w:pos="900"/>
          <w:tab w:val="left" w:pos="1260"/>
          <w:tab w:val="left" w:pos="2880"/>
          <w:tab w:val="left" w:pos="5760"/>
          <w:tab w:val="left" w:pos="7920"/>
        </w:tabs>
        <w:ind w:left="900" w:hanging="900"/>
        <w:jc w:val="both"/>
        <w:rPr>
          <w:snapToGrid w:val="0"/>
          <w:lang w:val="en-GB"/>
        </w:rPr>
      </w:pPr>
    </w:p>
    <w:p w:rsidR="00F7378A" w:rsidRPr="001A7082" w:rsidRDefault="00F7378A" w:rsidP="00F7378A">
      <w:pPr>
        <w:tabs>
          <w:tab w:val="left" w:pos="900"/>
          <w:tab w:val="left" w:pos="2160"/>
          <w:tab w:val="left" w:pos="4050"/>
          <w:tab w:val="left" w:pos="6570"/>
          <w:tab w:val="left" w:pos="6663"/>
          <w:tab w:val="left" w:pos="7920"/>
        </w:tabs>
        <w:jc w:val="both"/>
        <w:outlineLvl w:val="0"/>
        <w:rPr>
          <w:b/>
          <w:snapToGrid w:val="0"/>
          <w:lang w:val="en-GB"/>
        </w:rPr>
      </w:pPr>
      <w:r w:rsidRPr="001A7082">
        <w:rPr>
          <w:b/>
          <w:snapToGrid w:val="0"/>
          <w:lang w:val="en-GB"/>
        </w:rPr>
        <w:tab/>
      </w:r>
      <w:r w:rsidRPr="001A7082">
        <w:rPr>
          <w:b/>
          <w:snapToGrid w:val="0"/>
          <w:lang w:val="en-GB"/>
        </w:rPr>
        <w:tab/>
        <w:t>80/20</w:t>
      </w:r>
      <w:r w:rsidRPr="001A7082">
        <w:rPr>
          <w:b/>
          <w:snapToGrid w:val="0"/>
          <w:lang w:val="en-GB"/>
        </w:rPr>
        <w:tab/>
        <w:t>or</w:t>
      </w:r>
      <w:r w:rsidRPr="001A7082">
        <w:rPr>
          <w:b/>
          <w:snapToGrid w:val="0"/>
          <w:lang w:val="en-GB"/>
        </w:rPr>
        <w:tab/>
        <w:t>90/10</w:t>
      </w:r>
      <w:r w:rsidRPr="001A7082">
        <w:rPr>
          <w:b/>
          <w:snapToGrid w:val="0"/>
          <w:lang w:val="en-GB"/>
        </w:rPr>
        <w:tab/>
      </w:r>
    </w:p>
    <w:p w:rsidR="00F7378A" w:rsidRPr="001A7082" w:rsidRDefault="00F7378A" w:rsidP="00F7378A">
      <w:pPr>
        <w:tabs>
          <w:tab w:val="left" w:pos="900"/>
          <w:tab w:val="left" w:pos="1260"/>
          <w:tab w:val="left" w:pos="2880"/>
          <w:tab w:val="left" w:pos="5760"/>
          <w:tab w:val="left" w:pos="7920"/>
        </w:tabs>
        <w:ind w:left="900" w:hanging="900"/>
        <w:jc w:val="both"/>
        <w:rPr>
          <w:b/>
          <w:snapToGrid w:val="0"/>
          <w:lang w:val="en-GB"/>
        </w:rPr>
      </w:pPr>
    </w:p>
    <w:p w:rsidR="00F7378A" w:rsidRPr="001A7082" w:rsidRDefault="00F7378A" w:rsidP="00F7378A">
      <w:pPr>
        <w:tabs>
          <w:tab w:val="left" w:pos="900"/>
          <w:tab w:val="left" w:pos="1440"/>
          <w:tab w:val="left" w:pos="2340"/>
          <w:tab w:val="left" w:pos="4050"/>
          <w:tab w:val="left" w:pos="5310"/>
          <w:tab w:val="left" w:pos="7920"/>
        </w:tabs>
        <w:ind w:left="900" w:hanging="900"/>
        <w:jc w:val="both"/>
        <w:rPr>
          <w:snapToGrid w:val="0"/>
          <w:lang w:val="en-GB"/>
        </w:rPr>
      </w:pPr>
      <w:r w:rsidRPr="001A7082">
        <w:rPr>
          <w:b/>
          <w:snapToGrid w:val="0"/>
          <w:lang w:val="en-GB"/>
        </w:rPr>
        <w:lastRenderedPageBreak/>
        <w:tab/>
      </w:r>
      <w:r w:rsidRPr="009A439A">
        <w:rPr>
          <w:b/>
          <w:snapToGrid w:val="0"/>
          <w:sz w:val="28"/>
          <w:lang w:val="en-GB"/>
        </w:rPr>
        <w:fldChar w:fldCharType="begin"/>
      </w:r>
      <w:r w:rsidRPr="009A439A">
        <w:rPr>
          <w:b/>
          <w:snapToGrid w:val="0"/>
          <w:sz w:val="28"/>
          <w:lang w:val="en-GB"/>
        </w:rPr>
        <w:instrText xml:space="preserve"> QUOTE </w:instrText>
      </w:r>
      <w:r w:rsidRPr="009A439A">
        <w:rPr>
          <w:noProof/>
          <w:position w:val="-18"/>
          <w:lang w:eastAsia="en-ZA"/>
        </w:rPr>
        <w:drawing>
          <wp:inline distT="0" distB="0" distL="0" distR="0">
            <wp:extent cx="1905000" cy="3429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9A439A">
        <w:rPr>
          <w:b/>
          <w:snapToGrid w:val="0"/>
          <w:sz w:val="28"/>
          <w:lang w:val="en-GB"/>
        </w:rPr>
        <w:instrText xml:space="preserve"> </w:instrText>
      </w:r>
      <w:r w:rsidRPr="009A439A">
        <w:rPr>
          <w:b/>
          <w:snapToGrid w:val="0"/>
          <w:sz w:val="28"/>
          <w:lang w:val="en-GB"/>
        </w:rPr>
        <w:fldChar w:fldCharType="separate"/>
      </w:r>
      <w:r w:rsidRPr="009A439A">
        <w:rPr>
          <w:noProof/>
          <w:position w:val="-18"/>
          <w:lang w:eastAsia="en-ZA"/>
        </w:rPr>
        <w:drawing>
          <wp:inline distT="0" distB="0" distL="0" distR="0">
            <wp:extent cx="1905000" cy="3429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9A439A">
        <w:rPr>
          <w:b/>
          <w:snapToGrid w:val="0"/>
          <w:sz w:val="28"/>
          <w:lang w:val="en-GB"/>
        </w:rPr>
        <w:fldChar w:fldCharType="end"/>
      </w:r>
      <w:r w:rsidRPr="001A7082">
        <w:rPr>
          <w:b/>
          <w:snapToGrid w:val="0"/>
          <w:sz w:val="28"/>
          <w:lang w:val="en-GB"/>
        </w:rPr>
        <w:tab/>
      </w:r>
      <w:r w:rsidRPr="001A7082">
        <w:rPr>
          <w:snapToGrid w:val="0"/>
          <w:sz w:val="28"/>
          <w:lang w:val="en-GB"/>
        </w:rPr>
        <w:t>or</w:t>
      </w:r>
      <w:r w:rsidRPr="001A7082">
        <w:rPr>
          <w:snapToGrid w:val="0"/>
          <w:sz w:val="28"/>
          <w:lang w:val="en-GB"/>
        </w:rPr>
        <w:tab/>
      </w:r>
      <w:r w:rsidRPr="009A439A">
        <w:rPr>
          <w:snapToGrid w:val="0"/>
          <w:lang w:val="en-GB"/>
        </w:rPr>
        <w:fldChar w:fldCharType="begin"/>
      </w:r>
      <w:r w:rsidRPr="009A439A">
        <w:rPr>
          <w:snapToGrid w:val="0"/>
          <w:lang w:val="en-GB"/>
        </w:rPr>
        <w:instrText xml:space="preserve"> QUOTE </w:instrText>
      </w:r>
      <w:r w:rsidRPr="009A439A">
        <w:rPr>
          <w:noProof/>
          <w:position w:val="-18"/>
          <w:lang w:eastAsia="en-ZA"/>
        </w:rPr>
        <w:drawing>
          <wp:inline distT="0" distB="0" distL="0" distR="0">
            <wp:extent cx="1905000" cy="3429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9A439A">
        <w:rPr>
          <w:snapToGrid w:val="0"/>
          <w:lang w:val="en-GB"/>
        </w:rPr>
        <w:instrText xml:space="preserve"> </w:instrText>
      </w:r>
      <w:r w:rsidRPr="009A439A">
        <w:rPr>
          <w:snapToGrid w:val="0"/>
          <w:lang w:val="en-GB"/>
        </w:rPr>
        <w:fldChar w:fldCharType="separate"/>
      </w:r>
      <w:r w:rsidRPr="009A439A">
        <w:rPr>
          <w:noProof/>
          <w:position w:val="-18"/>
          <w:lang w:eastAsia="en-ZA"/>
        </w:rPr>
        <w:drawing>
          <wp:inline distT="0" distB="0" distL="0" distR="0">
            <wp:extent cx="1905000" cy="3429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9A439A">
        <w:rPr>
          <w:snapToGrid w:val="0"/>
          <w:lang w:val="en-GB"/>
        </w:rPr>
        <w:fldChar w:fldCharType="end"/>
      </w:r>
    </w:p>
    <w:p w:rsidR="00F7378A" w:rsidRPr="001A7082" w:rsidRDefault="00F7378A" w:rsidP="00F7378A">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Where</w:t>
      </w:r>
    </w:p>
    <w:p w:rsidR="00F7378A" w:rsidRPr="001A7082" w:rsidRDefault="00F7378A" w:rsidP="00F7378A">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Ps</w:t>
      </w:r>
      <w:r w:rsidRPr="001A7082">
        <w:rPr>
          <w:snapToGrid w:val="0"/>
          <w:lang w:val="en-GB"/>
        </w:rPr>
        <w:tab/>
        <w:t>=</w:t>
      </w:r>
      <w:r w:rsidRPr="001A7082">
        <w:rPr>
          <w:snapToGrid w:val="0"/>
          <w:lang w:val="en-GB"/>
        </w:rPr>
        <w:tab/>
        <w:t xml:space="preserve">Points scored for price of </w:t>
      </w:r>
      <w:r>
        <w:rPr>
          <w:snapToGrid w:val="0"/>
          <w:lang w:val="en-GB"/>
        </w:rPr>
        <w:t>tender</w:t>
      </w:r>
      <w:r w:rsidRPr="001A7082">
        <w:rPr>
          <w:snapToGrid w:val="0"/>
          <w:lang w:val="en-GB"/>
        </w:rPr>
        <w:t xml:space="preserve"> under consideration</w:t>
      </w:r>
    </w:p>
    <w:p w:rsidR="00F7378A" w:rsidRPr="001A7082" w:rsidRDefault="00F7378A" w:rsidP="00F7378A">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Pt</w:t>
      </w:r>
      <w:r w:rsidRPr="001A7082">
        <w:rPr>
          <w:snapToGrid w:val="0"/>
          <w:lang w:val="en-GB"/>
        </w:rPr>
        <w:tab/>
        <w:t>=</w:t>
      </w:r>
      <w:r w:rsidRPr="001A7082">
        <w:rPr>
          <w:snapToGrid w:val="0"/>
          <w:lang w:val="en-GB"/>
        </w:rPr>
        <w:tab/>
        <w:t xml:space="preserve">Price of </w:t>
      </w:r>
      <w:r>
        <w:rPr>
          <w:snapToGrid w:val="0"/>
          <w:lang w:val="en-GB"/>
        </w:rPr>
        <w:t>tender</w:t>
      </w:r>
      <w:r w:rsidRPr="001A7082">
        <w:rPr>
          <w:snapToGrid w:val="0"/>
          <w:lang w:val="en-GB"/>
        </w:rPr>
        <w:t xml:space="preserve"> under consideration</w:t>
      </w:r>
    </w:p>
    <w:p w:rsidR="00F7378A" w:rsidRPr="001A7082" w:rsidRDefault="00F7378A" w:rsidP="00F7378A">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Pmin</w:t>
      </w:r>
      <w:r w:rsidRPr="001A7082">
        <w:rPr>
          <w:snapToGrid w:val="0"/>
          <w:lang w:val="en-GB"/>
        </w:rPr>
        <w:tab/>
        <w:t>=</w:t>
      </w:r>
      <w:r w:rsidRPr="001A7082">
        <w:rPr>
          <w:snapToGrid w:val="0"/>
          <w:lang w:val="en-GB"/>
        </w:rPr>
        <w:tab/>
        <w:t xml:space="preserve">Price of lowest acceptable </w:t>
      </w:r>
      <w:r>
        <w:rPr>
          <w:snapToGrid w:val="0"/>
          <w:lang w:val="en-GB"/>
        </w:rPr>
        <w:t>tender</w:t>
      </w:r>
    </w:p>
    <w:p w:rsidR="00F7378A" w:rsidRDefault="00F7378A" w:rsidP="00F7378A">
      <w:pPr>
        <w:tabs>
          <w:tab w:val="left" w:pos="900"/>
          <w:tab w:val="left" w:pos="1620"/>
          <w:tab w:val="left" w:pos="2160"/>
          <w:tab w:val="left" w:pos="2700"/>
          <w:tab w:val="left" w:pos="7920"/>
        </w:tabs>
        <w:spacing w:after="120"/>
        <w:jc w:val="both"/>
        <w:rPr>
          <w:snapToGrid w:val="0"/>
          <w:lang w:val="en-GB"/>
        </w:rPr>
      </w:pPr>
    </w:p>
    <w:bookmarkEnd w:id="3"/>
    <w:p w:rsidR="00F7378A" w:rsidRDefault="00F7378A" w:rsidP="00F7378A">
      <w:pPr>
        <w:pStyle w:val="ListParagraph"/>
        <w:widowControl w:val="0"/>
        <w:numPr>
          <w:ilvl w:val="1"/>
          <w:numId w:val="26"/>
        </w:numPr>
        <w:tabs>
          <w:tab w:val="left" w:pos="900"/>
          <w:tab w:val="left" w:pos="1620"/>
          <w:tab w:val="left" w:pos="2160"/>
          <w:tab w:val="left" w:pos="2700"/>
          <w:tab w:val="left" w:pos="7920"/>
        </w:tabs>
        <w:spacing w:after="120"/>
        <w:ind w:left="851" w:hanging="851"/>
        <w:jc w:val="both"/>
        <w:rPr>
          <w:b/>
          <w:snapToGrid w:val="0"/>
        </w:rPr>
      </w:pPr>
      <w:r w:rsidRPr="00EA1C63">
        <w:rPr>
          <w:b/>
          <w:snapToGrid w:val="0"/>
        </w:rPr>
        <w:t>FORMULAE FOR DISPOSAL OR LEASING OF STATE ASSETS AND INCOME</w:t>
      </w:r>
      <w:r>
        <w:rPr>
          <w:b/>
          <w:snapToGrid w:val="0"/>
        </w:rPr>
        <w:t xml:space="preserve"> </w:t>
      </w:r>
      <w:r w:rsidRPr="00EA1C63">
        <w:rPr>
          <w:b/>
          <w:snapToGrid w:val="0"/>
        </w:rPr>
        <w:t>GENERATING PROCUREMENT</w:t>
      </w:r>
    </w:p>
    <w:p w:rsidR="00F7378A" w:rsidRDefault="00F7378A" w:rsidP="00F7378A">
      <w:pPr>
        <w:pStyle w:val="ListParagraph"/>
        <w:tabs>
          <w:tab w:val="left" w:pos="900"/>
          <w:tab w:val="left" w:pos="1620"/>
          <w:tab w:val="left" w:pos="2160"/>
          <w:tab w:val="left" w:pos="2700"/>
          <w:tab w:val="left" w:pos="7920"/>
        </w:tabs>
        <w:spacing w:after="120"/>
        <w:ind w:left="851"/>
        <w:jc w:val="both"/>
        <w:rPr>
          <w:b/>
          <w:snapToGrid w:val="0"/>
        </w:rPr>
      </w:pPr>
    </w:p>
    <w:p w:rsidR="00F7378A" w:rsidRPr="00EA1C63" w:rsidRDefault="00F7378A" w:rsidP="00F7378A">
      <w:pPr>
        <w:pStyle w:val="ListParagraph"/>
        <w:tabs>
          <w:tab w:val="left" w:pos="900"/>
          <w:tab w:val="left" w:pos="1620"/>
          <w:tab w:val="left" w:pos="2160"/>
          <w:tab w:val="left" w:pos="2700"/>
          <w:tab w:val="left" w:pos="7920"/>
        </w:tabs>
        <w:spacing w:after="120"/>
        <w:ind w:left="851"/>
        <w:jc w:val="both"/>
        <w:rPr>
          <w:b/>
          <w:snapToGrid w:val="0"/>
        </w:rPr>
      </w:pPr>
    </w:p>
    <w:p w:rsidR="00F7378A" w:rsidRDefault="00F7378A" w:rsidP="00F7378A">
      <w:pPr>
        <w:pStyle w:val="ListParagraph"/>
        <w:widowControl w:val="0"/>
        <w:numPr>
          <w:ilvl w:val="2"/>
          <w:numId w:val="26"/>
        </w:numPr>
        <w:tabs>
          <w:tab w:val="left" w:pos="900"/>
          <w:tab w:val="left" w:pos="1620"/>
          <w:tab w:val="left" w:pos="2160"/>
          <w:tab w:val="left" w:pos="2700"/>
          <w:tab w:val="left" w:pos="7920"/>
        </w:tabs>
        <w:spacing w:after="120"/>
        <w:ind w:hanging="2520"/>
        <w:jc w:val="both"/>
        <w:rPr>
          <w:b/>
          <w:snapToGrid w:val="0"/>
        </w:rPr>
      </w:pPr>
      <w:r w:rsidRPr="00EA1C63">
        <w:rPr>
          <w:b/>
          <w:snapToGrid w:val="0"/>
        </w:rPr>
        <w:t>POINTS AWARDED FOR PRICE</w:t>
      </w:r>
    </w:p>
    <w:p w:rsidR="00F7378A" w:rsidRPr="00EA1C63" w:rsidRDefault="00F7378A" w:rsidP="00F7378A">
      <w:pPr>
        <w:pStyle w:val="ListParagraph"/>
        <w:tabs>
          <w:tab w:val="left" w:pos="900"/>
          <w:tab w:val="left" w:pos="1620"/>
          <w:tab w:val="left" w:pos="2160"/>
          <w:tab w:val="left" w:pos="2700"/>
          <w:tab w:val="left" w:pos="7920"/>
        </w:tabs>
        <w:spacing w:after="120"/>
        <w:ind w:left="2520"/>
        <w:jc w:val="both"/>
        <w:rPr>
          <w:b/>
          <w:snapToGrid w:val="0"/>
        </w:rPr>
      </w:pPr>
    </w:p>
    <w:p w:rsidR="00F7378A" w:rsidRPr="001A7082" w:rsidRDefault="00F7378A" w:rsidP="00F7378A">
      <w:pPr>
        <w:tabs>
          <w:tab w:val="left" w:pos="1620"/>
          <w:tab w:val="left" w:pos="2160"/>
          <w:tab w:val="left" w:pos="2700"/>
          <w:tab w:val="left" w:pos="7920"/>
        </w:tabs>
        <w:spacing w:after="120"/>
        <w:ind w:left="851"/>
        <w:jc w:val="both"/>
        <w:rPr>
          <w:snapToGrid w:val="0"/>
          <w:lang w:val="en-GB"/>
        </w:rPr>
      </w:pPr>
      <w:r w:rsidRPr="001A7082">
        <w:rPr>
          <w:snapToGrid w:val="0"/>
          <w:lang w:val="en-GB"/>
        </w:rPr>
        <w:t>A maximum of 80 or 90 points is allocated for price on the following basis:</w:t>
      </w:r>
    </w:p>
    <w:p w:rsidR="00F7378A" w:rsidRDefault="00F7378A" w:rsidP="00F7378A">
      <w:pPr>
        <w:tabs>
          <w:tab w:val="left" w:pos="900"/>
          <w:tab w:val="left" w:pos="2160"/>
          <w:tab w:val="left" w:pos="4050"/>
          <w:tab w:val="left" w:pos="6570"/>
          <w:tab w:val="left" w:pos="6663"/>
          <w:tab w:val="left" w:pos="7920"/>
        </w:tabs>
        <w:jc w:val="both"/>
        <w:outlineLvl w:val="0"/>
        <w:rPr>
          <w:b/>
          <w:snapToGrid w:val="0"/>
          <w:lang w:val="en-GB"/>
        </w:rPr>
      </w:pPr>
      <w:r w:rsidRPr="001A7082">
        <w:rPr>
          <w:b/>
          <w:snapToGrid w:val="0"/>
          <w:lang w:val="en-GB"/>
        </w:rPr>
        <w:tab/>
      </w:r>
    </w:p>
    <w:p w:rsidR="00F7378A" w:rsidRDefault="00F7378A" w:rsidP="00F7378A">
      <w:pPr>
        <w:tabs>
          <w:tab w:val="left" w:pos="900"/>
          <w:tab w:val="left" w:pos="2160"/>
          <w:tab w:val="left" w:pos="4050"/>
          <w:tab w:val="left" w:pos="6570"/>
          <w:tab w:val="left" w:pos="6663"/>
          <w:tab w:val="left" w:pos="7920"/>
        </w:tabs>
        <w:jc w:val="both"/>
        <w:outlineLvl w:val="0"/>
        <w:rPr>
          <w:b/>
          <w:snapToGrid w:val="0"/>
          <w:lang w:val="en-GB"/>
        </w:rPr>
      </w:pPr>
    </w:p>
    <w:p w:rsidR="00F7378A" w:rsidRPr="001A7082" w:rsidRDefault="00F7378A" w:rsidP="00F7378A">
      <w:pPr>
        <w:tabs>
          <w:tab w:val="left" w:pos="900"/>
          <w:tab w:val="left" w:pos="2160"/>
          <w:tab w:val="left" w:pos="4050"/>
          <w:tab w:val="left" w:pos="6570"/>
          <w:tab w:val="left" w:pos="6663"/>
          <w:tab w:val="left" w:pos="7920"/>
        </w:tabs>
        <w:jc w:val="both"/>
        <w:outlineLvl w:val="0"/>
        <w:rPr>
          <w:b/>
          <w:snapToGrid w:val="0"/>
          <w:lang w:val="en-GB"/>
        </w:rPr>
      </w:pPr>
      <w:r>
        <w:rPr>
          <w:b/>
          <w:snapToGrid w:val="0"/>
          <w:lang w:val="en-GB"/>
        </w:rPr>
        <w:tab/>
      </w:r>
      <w:r>
        <w:rPr>
          <w:b/>
          <w:snapToGrid w:val="0"/>
          <w:lang w:val="en-GB"/>
        </w:rPr>
        <w:tab/>
        <w:t xml:space="preserve">            </w:t>
      </w:r>
      <w:r w:rsidRPr="001A7082">
        <w:rPr>
          <w:b/>
          <w:snapToGrid w:val="0"/>
          <w:lang w:val="en-GB"/>
        </w:rPr>
        <w:t>80/20</w:t>
      </w:r>
      <w:r w:rsidRPr="001A7082">
        <w:rPr>
          <w:b/>
          <w:snapToGrid w:val="0"/>
          <w:lang w:val="en-GB"/>
        </w:rPr>
        <w:tab/>
      </w:r>
      <w:r>
        <w:rPr>
          <w:b/>
          <w:snapToGrid w:val="0"/>
          <w:lang w:val="en-GB"/>
        </w:rPr>
        <w:t xml:space="preserve">               </w:t>
      </w:r>
      <w:r w:rsidRPr="001A7082">
        <w:rPr>
          <w:b/>
          <w:snapToGrid w:val="0"/>
          <w:lang w:val="en-GB"/>
        </w:rPr>
        <w:t>or</w:t>
      </w:r>
      <w:r w:rsidRPr="001A7082">
        <w:rPr>
          <w:b/>
          <w:snapToGrid w:val="0"/>
          <w:lang w:val="en-GB"/>
        </w:rPr>
        <w:tab/>
      </w:r>
      <w:r>
        <w:rPr>
          <w:b/>
          <w:snapToGrid w:val="0"/>
          <w:lang w:val="en-GB"/>
        </w:rPr>
        <w:t xml:space="preserve">            </w:t>
      </w:r>
      <w:r w:rsidRPr="001A7082">
        <w:rPr>
          <w:b/>
          <w:snapToGrid w:val="0"/>
          <w:lang w:val="en-GB"/>
        </w:rPr>
        <w:t>90/10</w:t>
      </w:r>
      <w:r w:rsidRPr="001A7082">
        <w:rPr>
          <w:b/>
          <w:snapToGrid w:val="0"/>
          <w:lang w:val="en-GB"/>
        </w:rPr>
        <w:tab/>
      </w:r>
    </w:p>
    <w:p w:rsidR="00F7378A" w:rsidRPr="001A7082" w:rsidRDefault="00F7378A" w:rsidP="00F7378A">
      <w:pPr>
        <w:tabs>
          <w:tab w:val="left" w:pos="900"/>
          <w:tab w:val="left" w:pos="1260"/>
          <w:tab w:val="left" w:pos="2880"/>
          <w:tab w:val="left" w:pos="5760"/>
          <w:tab w:val="left" w:pos="7920"/>
        </w:tabs>
        <w:ind w:left="900" w:hanging="900"/>
        <w:jc w:val="both"/>
        <w:rPr>
          <w:b/>
          <w:snapToGrid w:val="0"/>
          <w:lang w:val="en-GB"/>
        </w:rPr>
      </w:pPr>
    </w:p>
    <w:p w:rsidR="00F7378A" w:rsidRPr="001A7082" w:rsidRDefault="00F7378A" w:rsidP="00F7378A">
      <w:pPr>
        <w:tabs>
          <w:tab w:val="left" w:pos="900"/>
          <w:tab w:val="left" w:pos="1440"/>
          <w:tab w:val="left" w:pos="2340"/>
          <w:tab w:val="left" w:pos="4050"/>
          <w:tab w:val="left" w:pos="5310"/>
          <w:tab w:val="left" w:pos="7920"/>
        </w:tabs>
        <w:ind w:left="900" w:hanging="900"/>
        <w:jc w:val="both"/>
        <w:rPr>
          <w:snapToGrid w:val="0"/>
          <w:lang w:val="en-GB"/>
        </w:rPr>
      </w:pPr>
      <w:r w:rsidRPr="001A7082">
        <w:rPr>
          <w:b/>
          <w:snapToGrid w:val="0"/>
          <w:lang w:val="en-GB"/>
        </w:rPr>
        <w:tab/>
      </w:r>
      <w:r w:rsidRPr="009A439A">
        <w:rPr>
          <w:b/>
          <w:snapToGrid w:val="0"/>
          <w:sz w:val="28"/>
          <w:lang w:val="en-GB"/>
        </w:rPr>
        <w:fldChar w:fldCharType="begin"/>
      </w:r>
      <w:r w:rsidRPr="009A439A">
        <w:rPr>
          <w:b/>
          <w:snapToGrid w:val="0"/>
          <w:sz w:val="28"/>
          <w:lang w:val="en-GB"/>
        </w:rPr>
        <w:instrText xml:space="preserve"> QUOTE </w:instrText>
      </w:r>
      <w:r w:rsidRPr="009A439A">
        <w:rPr>
          <w:noProof/>
          <w:position w:val="-18"/>
          <w:lang w:eastAsia="en-ZA"/>
        </w:rPr>
        <w:drawing>
          <wp:inline distT="0" distB="0" distL="0" distR="0">
            <wp:extent cx="1927860" cy="3429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9A439A">
        <w:rPr>
          <w:b/>
          <w:snapToGrid w:val="0"/>
          <w:sz w:val="28"/>
          <w:lang w:val="en-GB"/>
        </w:rPr>
        <w:instrText xml:space="preserve"> </w:instrText>
      </w:r>
      <w:r w:rsidRPr="009A439A">
        <w:rPr>
          <w:b/>
          <w:snapToGrid w:val="0"/>
          <w:sz w:val="28"/>
          <w:lang w:val="en-GB"/>
        </w:rPr>
        <w:fldChar w:fldCharType="separate"/>
      </w:r>
      <w:r w:rsidRPr="009A439A">
        <w:rPr>
          <w:noProof/>
          <w:position w:val="-18"/>
          <w:lang w:eastAsia="en-ZA"/>
        </w:rPr>
        <w:drawing>
          <wp:inline distT="0" distB="0" distL="0" distR="0">
            <wp:extent cx="1927860" cy="3429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9A439A">
        <w:rPr>
          <w:b/>
          <w:snapToGrid w:val="0"/>
          <w:sz w:val="28"/>
          <w:lang w:val="en-GB"/>
        </w:rPr>
        <w:fldChar w:fldCharType="end"/>
      </w:r>
      <w:r w:rsidRPr="001A7082">
        <w:rPr>
          <w:b/>
          <w:snapToGrid w:val="0"/>
          <w:sz w:val="28"/>
          <w:lang w:val="en-GB"/>
        </w:rPr>
        <w:tab/>
      </w:r>
      <w:r w:rsidRPr="001A7082">
        <w:rPr>
          <w:snapToGrid w:val="0"/>
          <w:sz w:val="28"/>
          <w:lang w:val="en-GB"/>
        </w:rPr>
        <w:t>or</w:t>
      </w:r>
      <w:r w:rsidRPr="001A7082">
        <w:rPr>
          <w:snapToGrid w:val="0"/>
          <w:sz w:val="28"/>
          <w:lang w:val="en-GB"/>
        </w:rPr>
        <w:tab/>
      </w:r>
      <w:r w:rsidRPr="009A439A">
        <w:rPr>
          <w:snapToGrid w:val="0"/>
          <w:lang w:val="en-GB"/>
        </w:rPr>
        <w:fldChar w:fldCharType="begin"/>
      </w:r>
      <w:r w:rsidRPr="009A439A">
        <w:rPr>
          <w:snapToGrid w:val="0"/>
          <w:lang w:val="en-GB"/>
        </w:rPr>
        <w:instrText xml:space="preserve"> QUOTE </w:instrText>
      </w:r>
      <w:r w:rsidRPr="009A439A">
        <w:rPr>
          <w:noProof/>
          <w:position w:val="-18"/>
          <w:lang w:eastAsia="en-ZA"/>
        </w:rPr>
        <w:drawing>
          <wp:inline distT="0" distB="0" distL="0" distR="0">
            <wp:extent cx="1927860" cy="3429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9A439A">
        <w:rPr>
          <w:snapToGrid w:val="0"/>
          <w:lang w:val="en-GB"/>
        </w:rPr>
        <w:instrText xml:space="preserve"> </w:instrText>
      </w:r>
      <w:r w:rsidRPr="009A439A">
        <w:rPr>
          <w:snapToGrid w:val="0"/>
          <w:lang w:val="en-GB"/>
        </w:rPr>
        <w:fldChar w:fldCharType="separate"/>
      </w:r>
      <w:r w:rsidRPr="009A439A">
        <w:rPr>
          <w:noProof/>
          <w:position w:val="-18"/>
          <w:lang w:eastAsia="en-ZA"/>
        </w:rPr>
        <w:drawing>
          <wp:inline distT="0" distB="0" distL="0" distR="0">
            <wp:extent cx="1927860" cy="3429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9A439A">
        <w:rPr>
          <w:snapToGrid w:val="0"/>
          <w:lang w:val="en-GB"/>
        </w:rPr>
        <w:fldChar w:fldCharType="end"/>
      </w:r>
    </w:p>
    <w:p w:rsidR="00F7378A" w:rsidRPr="001A7082" w:rsidRDefault="00F7378A" w:rsidP="00F7378A">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r>
    </w:p>
    <w:p w:rsidR="00F7378A" w:rsidRPr="001A7082" w:rsidRDefault="00F7378A" w:rsidP="00F7378A">
      <w:pPr>
        <w:tabs>
          <w:tab w:val="left" w:pos="900"/>
          <w:tab w:val="left" w:pos="1620"/>
          <w:tab w:val="left" w:pos="2160"/>
          <w:tab w:val="left" w:pos="2700"/>
          <w:tab w:val="left" w:pos="7920"/>
        </w:tabs>
        <w:spacing w:after="120"/>
        <w:jc w:val="both"/>
        <w:rPr>
          <w:snapToGrid w:val="0"/>
          <w:lang w:val="en-GB"/>
        </w:rPr>
      </w:pPr>
      <w:r w:rsidRPr="001A7082">
        <w:rPr>
          <w:snapToGrid w:val="0"/>
          <w:lang w:val="en-GB"/>
        </w:rPr>
        <w:t>Where</w:t>
      </w:r>
    </w:p>
    <w:p w:rsidR="00F7378A" w:rsidRPr="001A7082" w:rsidRDefault="00F7378A" w:rsidP="00F7378A">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Ps</w:t>
      </w:r>
      <w:r w:rsidRPr="001A7082">
        <w:rPr>
          <w:snapToGrid w:val="0"/>
          <w:lang w:val="en-GB"/>
        </w:rPr>
        <w:tab/>
        <w:t>=</w:t>
      </w:r>
      <w:r w:rsidRPr="001A7082">
        <w:rPr>
          <w:snapToGrid w:val="0"/>
          <w:lang w:val="en-GB"/>
        </w:rPr>
        <w:tab/>
        <w:t xml:space="preserve">Points scored for price of </w:t>
      </w:r>
      <w:r>
        <w:rPr>
          <w:snapToGrid w:val="0"/>
          <w:lang w:val="en-GB"/>
        </w:rPr>
        <w:t>tender</w:t>
      </w:r>
      <w:r w:rsidRPr="001A7082">
        <w:rPr>
          <w:snapToGrid w:val="0"/>
          <w:lang w:val="en-GB"/>
        </w:rPr>
        <w:t xml:space="preserve"> under consideration</w:t>
      </w:r>
    </w:p>
    <w:p w:rsidR="00F7378A" w:rsidRPr="001A7082" w:rsidRDefault="00F7378A" w:rsidP="00F7378A">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Pt</w:t>
      </w:r>
      <w:r w:rsidRPr="001A7082">
        <w:rPr>
          <w:snapToGrid w:val="0"/>
          <w:lang w:val="en-GB"/>
        </w:rPr>
        <w:tab/>
        <w:t>=</w:t>
      </w:r>
      <w:r w:rsidRPr="001A7082">
        <w:rPr>
          <w:snapToGrid w:val="0"/>
          <w:lang w:val="en-GB"/>
        </w:rPr>
        <w:tab/>
        <w:t xml:space="preserve">Price of </w:t>
      </w:r>
      <w:r>
        <w:rPr>
          <w:snapToGrid w:val="0"/>
          <w:lang w:val="en-GB"/>
        </w:rPr>
        <w:t>tender</w:t>
      </w:r>
      <w:r w:rsidRPr="001A7082">
        <w:rPr>
          <w:snapToGrid w:val="0"/>
          <w:lang w:val="en-GB"/>
        </w:rPr>
        <w:t xml:space="preserve"> under consideration</w:t>
      </w:r>
    </w:p>
    <w:p w:rsidR="00F7378A" w:rsidRPr="001A7082" w:rsidRDefault="00F7378A" w:rsidP="00F7378A">
      <w:pPr>
        <w:tabs>
          <w:tab w:val="left" w:pos="900"/>
          <w:tab w:val="left" w:pos="1620"/>
          <w:tab w:val="left" w:pos="2160"/>
          <w:tab w:val="left" w:pos="2700"/>
          <w:tab w:val="left" w:pos="7920"/>
        </w:tabs>
        <w:spacing w:after="120"/>
        <w:jc w:val="both"/>
        <w:rPr>
          <w:snapToGrid w:val="0"/>
          <w:lang w:val="en-GB"/>
        </w:rPr>
      </w:pPr>
      <w:r w:rsidRPr="001A7082">
        <w:rPr>
          <w:snapToGrid w:val="0"/>
          <w:lang w:val="en-GB"/>
        </w:rPr>
        <w:tab/>
        <w:t>Pmax</w:t>
      </w:r>
      <w:r w:rsidRPr="001A7082">
        <w:rPr>
          <w:snapToGrid w:val="0"/>
          <w:lang w:val="en-GB"/>
        </w:rPr>
        <w:tab/>
        <w:t>=</w:t>
      </w:r>
      <w:r w:rsidRPr="001A7082">
        <w:rPr>
          <w:snapToGrid w:val="0"/>
          <w:lang w:val="en-GB"/>
        </w:rPr>
        <w:tab/>
        <w:t xml:space="preserve">Price of highest acceptable </w:t>
      </w:r>
      <w:r>
        <w:rPr>
          <w:snapToGrid w:val="0"/>
          <w:lang w:val="en-GB"/>
        </w:rPr>
        <w:t>tender</w:t>
      </w:r>
    </w:p>
    <w:p w:rsidR="00F7378A" w:rsidRPr="001A7082" w:rsidRDefault="00F7378A" w:rsidP="00F7378A">
      <w:pPr>
        <w:tabs>
          <w:tab w:val="left" w:pos="900"/>
          <w:tab w:val="left" w:pos="1620"/>
          <w:tab w:val="left" w:pos="2160"/>
          <w:tab w:val="left" w:pos="2700"/>
          <w:tab w:val="left" w:pos="7920"/>
        </w:tabs>
        <w:spacing w:after="120"/>
        <w:ind w:left="900"/>
        <w:jc w:val="both"/>
        <w:rPr>
          <w:b/>
          <w:snapToGrid w:val="0"/>
          <w:lang w:val="en-GB"/>
        </w:rPr>
      </w:pPr>
    </w:p>
    <w:p w:rsidR="00F7378A" w:rsidRDefault="00F7378A" w:rsidP="00F7378A">
      <w:pPr>
        <w:widowControl w:val="0"/>
        <w:numPr>
          <w:ilvl w:val="0"/>
          <w:numId w:val="26"/>
        </w:numPr>
        <w:tabs>
          <w:tab w:val="num" w:pos="720"/>
          <w:tab w:val="left" w:pos="2880"/>
          <w:tab w:val="left" w:pos="5760"/>
          <w:tab w:val="left" w:pos="7920"/>
        </w:tabs>
        <w:spacing w:after="120" w:line="240" w:lineRule="auto"/>
        <w:ind w:left="720" w:hanging="720"/>
        <w:jc w:val="both"/>
        <w:rPr>
          <w:b/>
          <w:snapToGrid w:val="0"/>
          <w:lang w:val="en-GB"/>
        </w:rPr>
      </w:pPr>
      <w:r w:rsidRPr="001A7082">
        <w:rPr>
          <w:b/>
          <w:snapToGrid w:val="0"/>
          <w:lang w:val="en-GB"/>
        </w:rPr>
        <w:t xml:space="preserve">POINTS AWARDED FOR SPECIFIC GOALS </w:t>
      </w:r>
    </w:p>
    <w:p w:rsidR="00F7378A" w:rsidRPr="001A7082" w:rsidRDefault="00F7378A" w:rsidP="00F7378A">
      <w:pPr>
        <w:tabs>
          <w:tab w:val="left" w:pos="2880"/>
          <w:tab w:val="left" w:pos="5760"/>
          <w:tab w:val="left" w:pos="7920"/>
        </w:tabs>
        <w:spacing w:after="120"/>
        <w:ind w:left="720"/>
        <w:jc w:val="both"/>
        <w:rPr>
          <w:b/>
          <w:snapToGrid w:val="0"/>
          <w:lang w:val="en-GB"/>
        </w:rPr>
      </w:pPr>
    </w:p>
    <w:p w:rsidR="00F7378A" w:rsidRPr="001A7082" w:rsidRDefault="00F7378A" w:rsidP="00F7378A">
      <w:pPr>
        <w:widowControl w:val="0"/>
        <w:numPr>
          <w:ilvl w:val="1"/>
          <w:numId w:val="26"/>
        </w:numPr>
        <w:tabs>
          <w:tab w:val="num" w:pos="720"/>
        </w:tabs>
        <w:spacing w:after="120" w:line="240" w:lineRule="auto"/>
        <w:ind w:left="720"/>
        <w:jc w:val="both"/>
        <w:rPr>
          <w:snapToGrid w:val="0"/>
          <w:lang w:val="en-GB"/>
        </w:rPr>
      </w:pPr>
      <w:r w:rsidRPr="001A7082">
        <w:rPr>
          <w:snapToGrid w:val="0"/>
          <w:lang w:val="en-GB"/>
        </w:rPr>
        <w:t>In terms of Regulation 4(2)</w:t>
      </w:r>
      <w:r>
        <w:rPr>
          <w:snapToGrid w:val="0"/>
          <w:lang w:val="en-GB"/>
        </w:rPr>
        <w:t xml:space="preserve">; </w:t>
      </w:r>
      <w:r w:rsidRPr="001A7082">
        <w:rPr>
          <w:snapToGrid w:val="0"/>
          <w:lang w:val="en-GB"/>
        </w:rPr>
        <w:t>5(2)</w:t>
      </w:r>
      <w:r>
        <w:rPr>
          <w:snapToGrid w:val="0"/>
          <w:lang w:val="en-GB"/>
        </w:rPr>
        <w:t>; 6(2) and 7(2)</w:t>
      </w:r>
      <w:r w:rsidRPr="001A7082">
        <w:rPr>
          <w:snapToGrid w:val="0"/>
          <w:lang w:val="en-GB"/>
        </w:rPr>
        <w:t xml:space="preserve"> of the Preferential Procurement Regulations, preference points</w:t>
      </w:r>
      <w:r w:rsidRPr="001A7082">
        <w:rPr>
          <w:snapToGrid w:val="0"/>
          <w:lang w:val="en-US"/>
        </w:rPr>
        <w:t xml:space="preserve"> must be awarded for specific goals state</w:t>
      </w:r>
      <w:r>
        <w:rPr>
          <w:snapToGrid w:val="0"/>
          <w:lang w:val="en-US"/>
        </w:rPr>
        <w:t>d</w:t>
      </w:r>
      <w:r w:rsidRPr="001A7082">
        <w:rPr>
          <w:snapToGrid w:val="0"/>
          <w:lang w:val="en-US"/>
        </w:rPr>
        <w:t xml:space="preserve"> in the tender. For the purposes of this tender the tenderer will be allocated points based on the goals </w:t>
      </w:r>
      <w:r>
        <w:rPr>
          <w:snapToGrid w:val="0"/>
          <w:lang w:val="en-US"/>
        </w:rPr>
        <w:t xml:space="preserve">stated in table 1 below </w:t>
      </w:r>
      <w:r w:rsidRPr="001A7082">
        <w:rPr>
          <w:snapToGrid w:val="0"/>
          <w:lang w:val="en-US"/>
        </w:rPr>
        <w:t xml:space="preserve">as may be supported by proof/ documentation stated in the conditions of this tender: </w:t>
      </w:r>
    </w:p>
    <w:p w:rsidR="00F7378A" w:rsidRPr="001A7082" w:rsidRDefault="00F7378A" w:rsidP="00F7378A">
      <w:pPr>
        <w:widowControl w:val="0"/>
        <w:numPr>
          <w:ilvl w:val="1"/>
          <w:numId w:val="26"/>
        </w:numPr>
        <w:spacing w:after="120" w:line="240" w:lineRule="auto"/>
        <w:ind w:left="709" w:hanging="709"/>
        <w:jc w:val="both"/>
        <w:rPr>
          <w:snapToGrid w:val="0"/>
          <w:lang w:val="en-GB"/>
        </w:rPr>
      </w:pPr>
      <w:r w:rsidRPr="001A7082">
        <w:rPr>
          <w:snapToGrid w:val="0"/>
          <w:lang w:val="en-GB"/>
        </w:rPr>
        <w:t>In case</w:t>
      </w:r>
      <w:r>
        <w:rPr>
          <w:snapToGrid w:val="0"/>
          <w:lang w:val="en-GB"/>
        </w:rPr>
        <w:t>s</w:t>
      </w:r>
      <w:r w:rsidRPr="001A7082">
        <w:rPr>
          <w:snapToGrid w:val="0"/>
          <w:lang w:val="en-GB"/>
        </w:rPr>
        <w:t xml:space="preserve"> where organs</w:t>
      </w:r>
      <w:r>
        <w:rPr>
          <w:snapToGrid w:val="0"/>
          <w:lang w:val="en-GB"/>
        </w:rPr>
        <w:t xml:space="preserve"> of state</w:t>
      </w:r>
      <w:r w:rsidRPr="001A7082">
        <w:rPr>
          <w:snapToGrid w:val="0"/>
          <w:lang w:val="en-GB"/>
        </w:rPr>
        <w:t xml:space="preserve"> intend to use Regulation </w:t>
      </w:r>
      <w:r>
        <w:rPr>
          <w:snapToGrid w:val="0"/>
          <w:lang w:val="en-GB"/>
        </w:rPr>
        <w:t>3</w:t>
      </w:r>
      <w:r w:rsidRPr="001A7082">
        <w:rPr>
          <w:snapToGrid w:val="0"/>
          <w:lang w:val="en-GB"/>
        </w:rPr>
        <w:t>(2) of the Regulations</w:t>
      </w:r>
      <w:r>
        <w:rPr>
          <w:snapToGrid w:val="0"/>
          <w:lang w:val="en-GB"/>
        </w:rPr>
        <w:t>,</w:t>
      </w:r>
      <w:r w:rsidRPr="001A7082">
        <w:rPr>
          <w:snapToGrid w:val="0"/>
          <w:lang w:val="en-GB"/>
        </w:rPr>
        <w:t xml:space="preserve"> which state</w:t>
      </w:r>
      <w:r>
        <w:rPr>
          <w:snapToGrid w:val="0"/>
          <w:lang w:val="en-GB"/>
        </w:rPr>
        <w:t>s</w:t>
      </w:r>
      <w:r w:rsidRPr="001A7082">
        <w:rPr>
          <w:snapToGrid w:val="0"/>
          <w:lang w:val="en-GB"/>
        </w:rPr>
        <w:t xml:space="preserve"> that</w:t>
      </w:r>
      <w:r>
        <w:rPr>
          <w:snapToGrid w:val="0"/>
          <w:lang w:val="en-GB"/>
        </w:rPr>
        <w:t>,</w:t>
      </w:r>
      <w:r w:rsidRPr="001A7082">
        <w:rPr>
          <w:snapToGrid w:val="0"/>
          <w:lang w:val="en-GB"/>
        </w:rPr>
        <w:t xml:space="preserve"> </w:t>
      </w:r>
      <w:r>
        <w:rPr>
          <w:snapToGrid w:val="0"/>
          <w:lang w:val="en-GB"/>
        </w:rPr>
        <w:t>i</w:t>
      </w:r>
      <w:r w:rsidRPr="001A7082">
        <w:rPr>
          <w:snapToGrid w:val="0"/>
          <w:lang w:val="en-GB"/>
        </w:rPr>
        <w:t xml:space="preserve">f it is unclear whether the 80/20 or 90/10 preference point system applies, an organ of state must, in the tender documents, stipulate in the case of— </w:t>
      </w:r>
    </w:p>
    <w:p w:rsidR="00F7378A" w:rsidRDefault="00F7378A" w:rsidP="00F7378A">
      <w:pPr>
        <w:pStyle w:val="ListParagraph"/>
        <w:widowControl w:val="0"/>
        <w:numPr>
          <w:ilvl w:val="0"/>
          <w:numId w:val="25"/>
        </w:numPr>
        <w:spacing w:after="120"/>
        <w:jc w:val="both"/>
        <w:rPr>
          <w:snapToGrid w:val="0"/>
        </w:rPr>
      </w:pPr>
      <w:r w:rsidRPr="00633BD2">
        <w:rPr>
          <w:snapToGrid w:val="0"/>
        </w:rPr>
        <w:lastRenderedPageBreak/>
        <w:t>an invitation for tender for income-generating contracts, that either the 80/20 or 90/10 preference point system will apply and that the highest acceptable tender will be used to determine the applicable preference point system; or</w:t>
      </w:r>
    </w:p>
    <w:p w:rsidR="00F7378A" w:rsidRPr="00633BD2" w:rsidRDefault="00F7378A" w:rsidP="00F7378A">
      <w:pPr>
        <w:pStyle w:val="ListParagraph"/>
        <w:spacing w:after="120"/>
        <w:ind w:left="1620"/>
        <w:jc w:val="both"/>
        <w:rPr>
          <w:snapToGrid w:val="0"/>
        </w:rPr>
      </w:pPr>
      <w:r w:rsidRPr="00633BD2">
        <w:rPr>
          <w:snapToGrid w:val="0"/>
        </w:rPr>
        <w:t xml:space="preserve"> </w:t>
      </w:r>
    </w:p>
    <w:p w:rsidR="00F7378A" w:rsidRDefault="00F7378A" w:rsidP="00F7378A">
      <w:pPr>
        <w:pStyle w:val="ListParagraph"/>
        <w:widowControl w:val="0"/>
        <w:numPr>
          <w:ilvl w:val="0"/>
          <w:numId w:val="25"/>
        </w:numPr>
        <w:spacing w:after="120"/>
        <w:jc w:val="both"/>
        <w:rPr>
          <w:snapToGrid w:val="0"/>
        </w:rPr>
      </w:pPr>
      <w:r w:rsidRPr="00633BD2">
        <w:rPr>
          <w:snapToGrid w:val="0"/>
        </w:rPr>
        <w:t>any other invitation for tender, that either the 80/20 or 90/10 preference point system will apply and that the lowest acceptable tender will be used to determine the applicable preference point system</w:t>
      </w:r>
      <w:r>
        <w:rPr>
          <w:snapToGrid w:val="0"/>
        </w:rPr>
        <w:t>,</w:t>
      </w:r>
      <w:r w:rsidRPr="00633BD2">
        <w:rPr>
          <w:snapToGrid w:val="0"/>
        </w:rPr>
        <w:t xml:space="preserve">  </w:t>
      </w:r>
    </w:p>
    <w:p w:rsidR="00F7378A" w:rsidRDefault="00F7378A" w:rsidP="00F7378A">
      <w:pPr>
        <w:spacing w:after="120"/>
        <w:ind w:left="720"/>
        <w:jc w:val="both"/>
        <w:rPr>
          <w:snapToGrid w:val="0"/>
          <w:lang w:val="en-GB"/>
        </w:rPr>
      </w:pPr>
      <w:r>
        <w:rPr>
          <w:snapToGrid w:val="0"/>
          <w:lang w:val="en-GB"/>
        </w:rPr>
        <w:t>t</w:t>
      </w:r>
      <w:r w:rsidRPr="00C60B43">
        <w:rPr>
          <w:snapToGrid w:val="0"/>
          <w:lang w:val="en-GB"/>
        </w:rPr>
        <w:t>he</w:t>
      </w:r>
      <w:r>
        <w:rPr>
          <w:snapToGrid w:val="0"/>
          <w:lang w:val="en-GB"/>
        </w:rPr>
        <w:t>n the</w:t>
      </w:r>
      <w:r w:rsidRPr="00C60B43">
        <w:rPr>
          <w:snapToGrid w:val="0"/>
          <w:lang w:val="en-GB"/>
        </w:rPr>
        <w:t xml:space="preserve"> organ of state must indicate the points allocated for specific goals for both the 90/10 and 80/20 preference point system. </w:t>
      </w:r>
    </w:p>
    <w:p w:rsidR="00F7378A" w:rsidRDefault="00F7378A" w:rsidP="00F7378A">
      <w:pPr>
        <w:spacing w:after="120"/>
        <w:ind w:left="720"/>
        <w:jc w:val="both"/>
        <w:rPr>
          <w:snapToGrid w:val="0"/>
          <w:lang w:val="en-GB"/>
        </w:rPr>
      </w:pPr>
    </w:p>
    <w:p w:rsidR="00F7378A" w:rsidRDefault="00F7378A" w:rsidP="00F7378A">
      <w:pPr>
        <w:spacing w:after="120"/>
        <w:jc w:val="both"/>
        <w:rPr>
          <w:b/>
          <w:snapToGrid w:val="0"/>
          <w:lang w:val="en-GB"/>
        </w:rPr>
      </w:pPr>
      <w:r w:rsidRPr="00871491">
        <w:rPr>
          <w:b/>
          <w:snapToGrid w:val="0"/>
          <w:lang w:val="en-GB"/>
        </w:rPr>
        <w:t xml:space="preserve">Table 1: </w:t>
      </w:r>
      <w:r>
        <w:rPr>
          <w:b/>
          <w:snapToGrid w:val="0"/>
          <w:lang w:val="en-GB"/>
        </w:rPr>
        <w:t>S</w:t>
      </w:r>
      <w:r w:rsidRPr="00871491">
        <w:rPr>
          <w:b/>
          <w:snapToGrid w:val="0"/>
          <w:lang w:val="en-GB"/>
        </w:rPr>
        <w:t>pecific goals for the tender and points claimed</w:t>
      </w:r>
      <w:r>
        <w:rPr>
          <w:b/>
          <w:snapToGrid w:val="0"/>
          <w:lang w:val="en-GB"/>
        </w:rPr>
        <w:t xml:space="preserve"> are indicated per the table below. </w:t>
      </w:r>
    </w:p>
    <w:p w:rsidR="00F7378A" w:rsidRDefault="00F7378A" w:rsidP="00F7378A">
      <w:pPr>
        <w:spacing w:after="120"/>
        <w:jc w:val="both"/>
        <w:rPr>
          <w:b/>
          <w:i/>
          <w:snapToGrid w:val="0"/>
          <w:lang w:val="en-GB"/>
        </w:rPr>
      </w:pPr>
      <w:r>
        <w:rPr>
          <w:b/>
          <w:i/>
          <w:snapToGrid w:val="0"/>
          <w:lang w:val="en-GB"/>
        </w:rPr>
        <w:t>(</w:t>
      </w:r>
      <w:r w:rsidRPr="004F6951">
        <w:rPr>
          <w:b/>
          <w:i/>
          <w:snapToGrid w:val="0"/>
          <w:lang w:val="en-GB"/>
        </w:rPr>
        <w:t xml:space="preserve">Note to organs of state: Where either the 90/10 or 80/20 preference point system is applicable, corresponding points </w:t>
      </w:r>
      <w:r>
        <w:rPr>
          <w:b/>
          <w:i/>
          <w:snapToGrid w:val="0"/>
          <w:lang w:val="en-GB"/>
        </w:rPr>
        <w:t>must</w:t>
      </w:r>
      <w:r w:rsidRPr="004F6951">
        <w:rPr>
          <w:b/>
          <w:i/>
          <w:snapToGrid w:val="0"/>
          <w:lang w:val="en-GB"/>
        </w:rPr>
        <w:t xml:space="preserve"> also be indicated as such. </w:t>
      </w:r>
    </w:p>
    <w:p w:rsidR="00F7378A" w:rsidRPr="00871491" w:rsidRDefault="00F7378A" w:rsidP="00F7378A">
      <w:pPr>
        <w:spacing w:after="120"/>
        <w:jc w:val="both"/>
        <w:rPr>
          <w:b/>
          <w:snapToGrid w:val="0"/>
          <w:lang w:val="en-GB"/>
        </w:rPr>
      </w:pPr>
      <w:r>
        <w:rPr>
          <w:b/>
          <w:i/>
          <w:snapToGrid w:val="0"/>
          <w:lang w:val="en-GB"/>
        </w:rPr>
        <w:t xml:space="preserve">Note to tenderers: </w:t>
      </w:r>
      <w:r w:rsidRPr="004F6951">
        <w:rPr>
          <w:b/>
          <w:i/>
          <w:snapToGrid w:val="0"/>
          <w:lang w:val="en-GB"/>
        </w:rPr>
        <w:t>The tenderer must indicate how they claim</w:t>
      </w:r>
      <w:r>
        <w:rPr>
          <w:b/>
          <w:i/>
          <w:snapToGrid w:val="0"/>
          <w:lang w:val="en-GB"/>
        </w:rPr>
        <w:t xml:space="preserve"> points</w:t>
      </w:r>
      <w:r w:rsidRPr="004F6951">
        <w:rPr>
          <w:b/>
          <w:i/>
          <w:snapToGrid w:val="0"/>
          <w:lang w:val="en-GB"/>
        </w:rPr>
        <w:t xml:space="preserve"> for each preference point system.</w:t>
      </w:r>
      <w:r>
        <w:rPr>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F7378A" w:rsidRPr="001A7082" w:rsidTr="00E430FA">
        <w:trPr>
          <w:trHeight w:val="863"/>
        </w:trPr>
        <w:tc>
          <w:tcPr>
            <w:tcW w:w="2694" w:type="dxa"/>
            <w:tcBorders>
              <w:top w:val="nil"/>
            </w:tcBorders>
            <w:shd w:val="clear" w:color="auto" w:fill="AEAAAA"/>
            <w:vAlign w:val="center"/>
          </w:tcPr>
          <w:p w:rsidR="00F7378A" w:rsidRPr="001A7082" w:rsidRDefault="00F7378A" w:rsidP="00E430FA">
            <w:pPr>
              <w:kinsoku w:val="0"/>
              <w:overflowPunct w:val="0"/>
              <w:spacing w:before="96"/>
              <w:textAlignment w:val="baseline"/>
              <w:rPr>
                <w:b/>
                <w:lang w:val="en-US"/>
              </w:rPr>
            </w:pPr>
            <w:r w:rsidRPr="001A7082">
              <w:rPr>
                <w:b/>
                <w:kern w:val="24"/>
                <w:lang w:val="en-US"/>
              </w:rPr>
              <w:t>The specific goals allocated points in terms of this tender</w:t>
            </w:r>
          </w:p>
        </w:tc>
        <w:tc>
          <w:tcPr>
            <w:tcW w:w="1701" w:type="dxa"/>
            <w:shd w:val="clear" w:color="auto" w:fill="C00000"/>
            <w:vAlign w:val="center"/>
          </w:tcPr>
          <w:p w:rsidR="00F7378A" w:rsidRPr="001A7082" w:rsidRDefault="00F7378A" w:rsidP="00E430FA">
            <w:pPr>
              <w:kinsoku w:val="0"/>
              <w:overflowPunct w:val="0"/>
              <w:spacing w:before="96"/>
              <w:jc w:val="center"/>
              <w:textAlignment w:val="baseline"/>
              <w:rPr>
                <w:b/>
                <w:kern w:val="24"/>
                <w:lang w:val="en-US"/>
              </w:rPr>
            </w:pPr>
            <w:r w:rsidRPr="001A7082">
              <w:rPr>
                <w:b/>
                <w:kern w:val="24"/>
                <w:lang w:val="en-US"/>
              </w:rPr>
              <w:t>Number of points</w:t>
            </w:r>
          </w:p>
          <w:p w:rsidR="00F7378A" w:rsidRPr="001A7082" w:rsidRDefault="00F7378A" w:rsidP="00E430FA">
            <w:pPr>
              <w:kinsoku w:val="0"/>
              <w:overflowPunct w:val="0"/>
              <w:spacing w:before="96"/>
              <w:jc w:val="center"/>
              <w:textAlignment w:val="baseline"/>
              <w:rPr>
                <w:b/>
                <w:kern w:val="24"/>
                <w:lang w:val="en-US"/>
              </w:rPr>
            </w:pPr>
            <w:r w:rsidRPr="001A7082">
              <w:rPr>
                <w:b/>
                <w:kern w:val="24"/>
                <w:lang w:val="en-US"/>
              </w:rPr>
              <w:t>allocated</w:t>
            </w:r>
          </w:p>
          <w:p w:rsidR="00F7378A" w:rsidRDefault="00F7378A" w:rsidP="00E430FA">
            <w:pPr>
              <w:kinsoku w:val="0"/>
              <w:overflowPunct w:val="0"/>
              <w:spacing w:before="96"/>
              <w:jc w:val="center"/>
              <w:textAlignment w:val="baseline"/>
              <w:rPr>
                <w:b/>
                <w:kern w:val="24"/>
                <w:lang w:val="en-US"/>
              </w:rPr>
            </w:pPr>
            <w:r w:rsidRPr="001A7082">
              <w:rPr>
                <w:b/>
                <w:kern w:val="24"/>
                <w:lang w:val="en-US"/>
              </w:rPr>
              <w:t>(90/10 system)</w:t>
            </w:r>
          </w:p>
          <w:p w:rsidR="00F7378A" w:rsidRPr="00C60B43" w:rsidRDefault="00F7378A" w:rsidP="00E430FA">
            <w:pPr>
              <w:kinsoku w:val="0"/>
              <w:overflowPunct w:val="0"/>
              <w:spacing w:before="96"/>
              <w:jc w:val="center"/>
              <w:textAlignment w:val="baseline"/>
              <w:rPr>
                <w:b/>
                <w:kern w:val="24"/>
                <w:lang w:val="en-US"/>
              </w:rPr>
            </w:pPr>
            <w:r>
              <w:rPr>
                <w:b/>
                <w:kern w:val="24"/>
                <w:lang w:val="en-US"/>
              </w:rPr>
              <w:t>(To be completed by the organ of state)</w:t>
            </w:r>
          </w:p>
          <w:p w:rsidR="00F7378A" w:rsidRPr="00C60B43" w:rsidRDefault="00F7378A" w:rsidP="00E430FA">
            <w:pPr>
              <w:kinsoku w:val="0"/>
              <w:overflowPunct w:val="0"/>
              <w:spacing w:before="96"/>
              <w:jc w:val="center"/>
              <w:textAlignment w:val="baseline"/>
              <w:rPr>
                <w:b/>
                <w:lang w:val="en-US"/>
              </w:rPr>
            </w:pPr>
          </w:p>
        </w:tc>
        <w:tc>
          <w:tcPr>
            <w:tcW w:w="1550" w:type="dxa"/>
            <w:shd w:val="clear" w:color="auto" w:fill="C00000"/>
            <w:vAlign w:val="center"/>
          </w:tcPr>
          <w:p w:rsidR="00F7378A" w:rsidRPr="001A7082" w:rsidRDefault="00F7378A" w:rsidP="00E430FA">
            <w:pPr>
              <w:kinsoku w:val="0"/>
              <w:overflowPunct w:val="0"/>
              <w:spacing w:before="96"/>
              <w:jc w:val="center"/>
              <w:textAlignment w:val="baseline"/>
              <w:rPr>
                <w:b/>
                <w:kern w:val="24"/>
                <w:lang w:val="en-US"/>
              </w:rPr>
            </w:pPr>
            <w:r w:rsidRPr="001A7082">
              <w:rPr>
                <w:b/>
                <w:kern w:val="24"/>
                <w:lang w:val="en-US"/>
              </w:rPr>
              <w:t>Number of points</w:t>
            </w:r>
          </w:p>
          <w:p w:rsidR="00F7378A" w:rsidRPr="001A7082" w:rsidRDefault="00F7378A" w:rsidP="00E430FA">
            <w:pPr>
              <w:kinsoku w:val="0"/>
              <w:overflowPunct w:val="0"/>
              <w:spacing w:before="96"/>
              <w:jc w:val="center"/>
              <w:textAlignment w:val="baseline"/>
              <w:rPr>
                <w:b/>
                <w:kern w:val="24"/>
                <w:lang w:val="en-US"/>
              </w:rPr>
            </w:pPr>
            <w:r w:rsidRPr="001A7082">
              <w:rPr>
                <w:b/>
                <w:kern w:val="24"/>
                <w:lang w:val="en-US"/>
              </w:rPr>
              <w:t>allocated</w:t>
            </w:r>
          </w:p>
          <w:p w:rsidR="00F7378A" w:rsidRDefault="00F7378A" w:rsidP="00E430FA">
            <w:pPr>
              <w:kinsoku w:val="0"/>
              <w:overflowPunct w:val="0"/>
              <w:spacing w:before="96"/>
              <w:jc w:val="center"/>
              <w:textAlignment w:val="baseline"/>
              <w:rPr>
                <w:b/>
                <w:kern w:val="24"/>
                <w:lang w:val="en-US"/>
              </w:rPr>
            </w:pPr>
            <w:r w:rsidRPr="001A7082">
              <w:rPr>
                <w:b/>
                <w:kern w:val="24"/>
                <w:lang w:val="en-US"/>
              </w:rPr>
              <w:t>(80/20 system)</w:t>
            </w:r>
          </w:p>
          <w:p w:rsidR="00F7378A" w:rsidRPr="001A7082" w:rsidRDefault="00F7378A" w:rsidP="00E430FA">
            <w:pPr>
              <w:kinsoku w:val="0"/>
              <w:overflowPunct w:val="0"/>
              <w:spacing w:before="96"/>
              <w:jc w:val="center"/>
              <w:textAlignment w:val="baseline"/>
              <w:rPr>
                <w:b/>
                <w:lang w:val="en-US"/>
              </w:rPr>
            </w:pPr>
            <w:r>
              <w:rPr>
                <w:b/>
                <w:lang w:val="en-US"/>
              </w:rPr>
              <w:t>(To be completed by the organ of state)</w:t>
            </w:r>
          </w:p>
        </w:tc>
        <w:tc>
          <w:tcPr>
            <w:tcW w:w="1547" w:type="dxa"/>
            <w:shd w:val="clear" w:color="auto" w:fill="F4B083"/>
          </w:tcPr>
          <w:p w:rsidR="00F7378A" w:rsidRPr="001A7082" w:rsidRDefault="00F7378A" w:rsidP="00E430FA">
            <w:pPr>
              <w:kinsoku w:val="0"/>
              <w:overflowPunct w:val="0"/>
              <w:spacing w:before="96"/>
              <w:jc w:val="center"/>
              <w:textAlignment w:val="baseline"/>
              <w:rPr>
                <w:b/>
                <w:kern w:val="24"/>
                <w:lang w:val="en-US"/>
              </w:rPr>
            </w:pPr>
            <w:r w:rsidRPr="001A7082">
              <w:rPr>
                <w:b/>
                <w:kern w:val="24"/>
                <w:lang w:val="en-US"/>
              </w:rPr>
              <w:t>Number of points claimed</w:t>
            </w:r>
          </w:p>
          <w:p w:rsidR="00F7378A" w:rsidRDefault="00F7378A" w:rsidP="00E430FA">
            <w:pPr>
              <w:kinsoku w:val="0"/>
              <w:overflowPunct w:val="0"/>
              <w:spacing w:before="96"/>
              <w:jc w:val="center"/>
              <w:textAlignment w:val="baseline"/>
              <w:rPr>
                <w:b/>
                <w:kern w:val="24"/>
                <w:lang w:val="en-US"/>
              </w:rPr>
            </w:pPr>
            <w:r w:rsidRPr="001A7082">
              <w:rPr>
                <w:b/>
                <w:kern w:val="24"/>
                <w:lang w:val="en-US"/>
              </w:rPr>
              <w:t>(90/10 system)</w:t>
            </w:r>
          </w:p>
          <w:p w:rsidR="00F7378A" w:rsidRPr="001A7082" w:rsidRDefault="00F7378A" w:rsidP="00E430FA">
            <w:pPr>
              <w:kinsoku w:val="0"/>
              <w:overflowPunct w:val="0"/>
              <w:spacing w:before="96"/>
              <w:jc w:val="center"/>
              <w:textAlignment w:val="baseline"/>
              <w:rPr>
                <w:b/>
                <w:kern w:val="24"/>
                <w:lang w:val="en-US"/>
              </w:rPr>
            </w:pPr>
            <w:r>
              <w:rPr>
                <w:b/>
                <w:kern w:val="24"/>
                <w:lang w:val="en-US"/>
              </w:rPr>
              <w:t>(To be completed by the tenderer)</w:t>
            </w:r>
          </w:p>
        </w:tc>
        <w:tc>
          <w:tcPr>
            <w:tcW w:w="1529" w:type="dxa"/>
            <w:shd w:val="clear" w:color="auto" w:fill="F4B083"/>
          </w:tcPr>
          <w:p w:rsidR="00F7378A" w:rsidRDefault="00F7378A" w:rsidP="00E430FA">
            <w:pPr>
              <w:kinsoku w:val="0"/>
              <w:overflowPunct w:val="0"/>
              <w:spacing w:before="96"/>
              <w:jc w:val="center"/>
              <w:textAlignment w:val="baseline"/>
              <w:rPr>
                <w:b/>
                <w:kern w:val="24"/>
                <w:lang w:val="en-US"/>
              </w:rPr>
            </w:pPr>
            <w:r w:rsidRPr="001A7082">
              <w:rPr>
                <w:b/>
                <w:kern w:val="24"/>
                <w:lang w:val="en-US"/>
              </w:rPr>
              <w:t>Number of points claimed (80/20 system)</w:t>
            </w:r>
          </w:p>
          <w:p w:rsidR="00F7378A" w:rsidRPr="001A7082" w:rsidRDefault="00F7378A" w:rsidP="00E430FA">
            <w:pPr>
              <w:kinsoku w:val="0"/>
              <w:overflowPunct w:val="0"/>
              <w:spacing w:before="96"/>
              <w:jc w:val="center"/>
              <w:textAlignment w:val="baseline"/>
              <w:rPr>
                <w:b/>
                <w:kern w:val="24"/>
                <w:lang w:val="en-US"/>
              </w:rPr>
            </w:pPr>
            <w:r>
              <w:rPr>
                <w:b/>
                <w:kern w:val="24"/>
                <w:lang w:val="en-US"/>
              </w:rPr>
              <w:t>(To be completed by the tenderer)</w:t>
            </w:r>
          </w:p>
        </w:tc>
      </w:tr>
      <w:tr w:rsidR="00F7378A" w:rsidRPr="001A7082" w:rsidTr="00E430FA">
        <w:trPr>
          <w:trHeight w:val="317"/>
        </w:trPr>
        <w:tc>
          <w:tcPr>
            <w:tcW w:w="2694" w:type="dxa"/>
          </w:tcPr>
          <w:p w:rsidR="00F7378A" w:rsidRPr="004A1911" w:rsidRDefault="00F7378A" w:rsidP="00E430FA">
            <w:pPr>
              <w:kinsoku w:val="0"/>
              <w:overflowPunct w:val="0"/>
              <w:spacing w:before="115"/>
              <w:jc w:val="center"/>
              <w:textAlignment w:val="baseline"/>
              <w:rPr>
                <w:b/>
                <w:bCs/>
                <w:lang w:val="en-US"/>
              </w:rPr>
            </w:pPr>
            <w:r w:rsidRPr="004A1911">
              <w:rPr>
                <w:b/>
                <w:bCs/>
                <w:lang w:val="en-US"/>
              </w:rPr>
              <w:t>Tender Price</w:t>
            </w:r>
          </w:p>
        </w:tc>
        <w:tc>
          <w:tcPr>
            <w:tcW w:w="1701" w:type="dxa"/>
          </w:tcPr>
          <w:p w:rsidR="00F7378A" w:rsidRPr="004A1911" w:rsidRDefault="00F7378A" w:rsidP="00E430FA">
            <w:pPr>
              <w:kinsoku w:val="0"/>
              <w:overflowPunct w:val="0"/>
              <w:spacing w:before="115"/>
              <w:jc w:val="center"/>
              <w:textAlignment w:val="baseline"/>
              <w:rPr>
                <w:b/>
                <w:bCs/>
                <w:lang w:val="en-US"/>
              </w:rPr>
            </w:pPr>
          </w:p>
        </w:tc>
        <w:tc>
          <w:tcPr>
            <w:tcW w:w="1550" w:type="dxa"/>
          </w:tcPr>
          <w:p w:rsidR="00F7378A" w:rsidRPr="004A1911" w:rsidRDefault="00F7378A" w:rsidP="00E430FA">
            <w:pPr>
              <w:kinsoku w:val="0"/>
              <w:overflowPunct w:val="0"/>
              <w:spacing w:before="115"/>
              <w:jc w:val="center"/>
              <w:textAlignment w:val="baseline"/>
              <w:rPr>
                <w:b/>
                <w:bCs/>
                <w:lang w:val="en-US"/>
              </w:rPr>
            </w:pPr>
          </w:p>
        </w:tc>
        <w:tc>
          <w:tcPr>
            <w:tcW w:w="1547" w:type="dxa"/>
          </w:tcPr>
          <w:p w:rsidR="00F7378A" w:rsidRPr="009D1F89" w:rsidRDefault="00F7378A" w:rsidP="00E430FA">
            <w:pPr>
              <w:kinsoku w:val="0"/>
              <w:overflowPunct w:val="0"/>
              <w:spacing w:before="115"/>
              <w:jc w:val="center"/>
              <w:textAlignment w:val="baseline"/>
              <w:rPr>
                <w:b/>
                <w:bCs/>
                <w:lang w:val="en-US"/>
              </w:rPr>
            </w:pPr>
            <w:r w:rsidRPr="009D1F89">
              <w:rPr>
                <w:b/>
                <w:bCs/>
                <w:lang w:val="en-US"/>
              </w:rPr>
              <w:t>90</w:t>
            </w:r>
          </w:p>
        </w:tc>
        <w:tc>
          <w:tcPr>
            <w:tcW w:w="1529" w:type="dxa"/>
          </w:tcPr>
          <w:p w:rsidR="00F7378A" w:rsidRPr="009D1F89" w:rsidRDefault="00F7378A" w:rsidP="00E430FA">
            <w:pPr>
              <w:kinsoku w:val="0"/>
              <w:overflowPunct w:val="0"/>
              <w:spacing w:before="115"/>
              <w:jc w:val="center"/>
              <w:textAlignment w:val="baseline"/>
              <w:rPr>
                <w:b/>
                <w:bCs/>
                <w:lang w:val="en-US"/>
              </w:rPr>
            </w:pPr>
            <w:r w:rsidRPr="009D1F89">
              <w:rPr>
                <w:b/>
                <w:bCs/>
                <w:lang w:val="en-US"/>
              </w:rPr>
              <w:t>80</w:t>
            </w:r>
          </w:p>
        </w:tc>
      </w:tr>
      <w:tr w:rsidR="00F7378A" w:rsidRPr="001A7082" w:rsidTr="00E430FA">
        <w:trPr>
          <w:trHeight w:val="317"/>
        </w:trPr>
        <w:tc>
          <w:tcPr>
            <w:tcW w:w="2694" w:type="dxa"/>
          </w:tcPr>
          <w:p w:rsidR="00F7378A" w:rsidRPr="004A1911" w:rsidRDefault="00F7378A" w:rsidP="00E430FA">
            <w:pPr>
              <w:kinsoku w:val="0"/>
              <w:overflowPunct w:val="0"/>
              <w:spacing w:before="115"/>
              <w:textAlignment w:val="baseline"/>
              <w:rPr>
                <w:b/>
                <w:bCs/>
                <w:lang w:val="en-US"/>
              </w:rPr>
            </w:pPr>
            <w:r w:rsidRPr="004A1911">
              <w:rPr>
                <w:b/>
                <w:bCs/>
                <w:lang w:val="en-US"/>
              </w:rPr>
              <w:t>HDI -Equity ownership</w:t>
            </w:r>
          </w:p>
        </w:tc>
        <w:tc>
          <w:tcPr>
            <w:tcW w:w="1701" w:type="dxa"/>
          </w:tcPr>
          <w:p w:rsidR="00F7378A" w:rsidRPr="004A1911" w:rsidRDefault="00F7378A" w:rsidP="00E430FA">
            <w:pPr>
              <w:kinsoku w:val="0"/>
              <w:overflowPunct w:val="0"/>
              <w:spacing w:before="115"/>
              <w:jc w:val="center"/>
              <w:textAlignment w:val="baseline"/>
              <w:rPr>
                <w:b/>
                <w:bCs/>
                <w:lang w:val="en-US"/>
              </w:rPr>
            </w:pPr>
          </w:p>
        </w:tc>
        <w:tc>
          <w:tcPr>
            <w:tcW w:w="1550" w:type="dxa"/>
          </w:tcPr>
          <w:p w:rsidR="00F7378A" w:rsidRPr="004A1911" w:rsidRDefault="00F7378A" w:rsidP="00E430FA">
            <w:pPr>
              <w:kinsoku w:val="0"/>
              <w:overflowPunct w:val="0"/>
              <w:spacing w:before="115"/>
              <w:jc w:val="center"/>
              <w:textAlignment w:val="baseline"/>
              <w:rPr>
                <w:b/>
                <w:bCs/>
                <w:lang w:val="en-US"/>
              </w:rPr>
            </w:pPr>
          </w:p>
        </w:tc>
        <w:tc>
          <w:tcPr>
            <w:tcW w:w="1547" w:type="dxa"/>
          </w:tcPr>
          <w:p w:rsidR="00F7378A" w:rsidRPr="001A7082" w:rsidRDefault="00F7378A" w:rsidP="00E430FA">
            <w:pPr>
              <w:kinsoku w:val="0"/>
              <w:overflowPunct w:val="0"/>
              <w:spacing w:before="115"/>
              <w:jc w:val="center"/>
              <w:textAlignment w:val="baseline"/>
              <w:rPr>
                <w:lang w:val="en-US"/>
              </w:rPr>
            </w:pPr>
            <w:r w:rsidRPr="004A1911">
              <w:rPr>
                <w:b/>
                <w:bCs/>
                <w:lang w:val="en-US"/>
              </w:rPr>
              <w:t>3 points</w:t>
            </w:r>
          </w:p>
        </w:tc>
        <w:tc>
          <w:tcPr>
            <w:tcW w:w="1529" w:type="dxa"/>
          </w:tcPr>
          <w:p w:rsidR="00F7378A" w:rsidRPr="001A7082" w:rsidRDefault="00F7378A" w:rsidP="00E430FA">
            <w:pPr>
              <w:kinsoku w:val="0"/>
              <w:overflowPunct w:val="0"/>
              <w:spacing w:before="115"/>
              <w:jc w:val="center"/>
              <w:textAlignment w:val="baseline"/>
              <w:rPr>
                <w:lang w:val="en-US"/>
              </w:rPr>
            </w:pPr>
            <w:r w:rsidRPr="004A1911">
              <w:rPr>
                <w:b/>
                <w:bCs/>
                <w:lang w:val="en-US"/>
              </w:rPr>
              <w:t>6 points</w:t>
            </w:r>
          </w:p>
        </w:tc>
      </w:tr>
      <w:tr w:rsidR="00F7378A" w:rsidRPr="001A7082" w:rsidTr="00E430FA">
        <w:trPr>
          <w:trHeight w:val="317"/>
        </w:trPr>
        <w:tc>
          <w:tcPr>
            <w:tcW w:w="2694" w:type="dxa"/>
          </w:tcPr>
          <w:p w:rsidR="00F7378A" w:rsidRPr="004A1911" w:rsidRDefault="00F7378A" w:rsidP="00E430FA">
            <w:pPr>
              <w:kinsoku w:val="0"/>
              <w:overflowPunct w:val="0"/>
              <w:spacing w:before="115"/>
              <w:textAlignment w:val="baseline"/>
              <w:rPr>
                <w:b/>
                <w:bCs/>
                <w:lang w:val="en-US"/>
              </w:rPr>
            </w:pPr>
            <w:r w:rsidRPr="004A1911">
              <w:rPr>
                <w:b/>
                <w:bCs/>
                <w:lang w:val="en-US"/>
              </w:rPr>
              <w:t xml:space="preserve">Youth-Enterprise </w:t>
            </w:r>
            <w:r>
              <w:rPr>
                <w:b/>
                <w:bCs/>
                <w:lang w:val="en-US"/>
              </w:rPr>
              <w:t>18-35</w:t>
            </w:r>
            <w:r w:rsidRPr="004A1911">
              <w:rPr>
                <w:b/>
                <w:bCs/>
                <w:lang w:val="en-US"/>
              </w:rPr>
              <w:t xml:space="preserve"> years (MLM)</w:t>
            </w:r>
          </w:p>
        </w:tc>
        <w:tc>
          <w:tcPr>
            <w:tcW w:w="1701" w:type="dxa"/>
          </w:tcPr>
          <w:p w:rsidR="00F7378A" w:rsidRPr="004A1911" w:rsidRDefault="00F7378A" w:rsidP="00E430FA">
            <w:pPr>
              <w:kinsoku w:val="0"/>
              <w:overflowPunct w:val="0"/>
              <w:spacing w:before="115"/>
              <w:jc w:val="center"/>
              <w:textAlignment w:val="baseline"/>
              <w:rPr>
                <w:b/>
                <w:bCs/>
                <w:lang w:val="en-US"/>
              </w:rPr>
            </w:pPr>
          </w:p>
        </w:tc>
        <w:tc>
          <w:tcPr>
            <w:tcW w:w="1550" w:type="dxa"/>
          </w:tcPr>
          <w:p w:rsidR="00F7378A" w:rsidRPr="004A1911" w:rsidRDefault="00F7378A" w:rsidP="00E430FA">
            <w:pPr>
              <w:kinsoku w:val="0"/>
              <w:overflowPunct w:val="0"/>
              <w:spacing w:before="115"/>
              <w:jc w:val="center"/>
              <w:textAlignment w:val="baseline"/>
              <w:rPr>
                <w:b/>
                <w:bCs/>
                <w:lang w:val="en-US"/>
              </w:rPr>
            </w:pPr>
          </w:p>
        </w:tc>
        <w:tc>
          <w:tcPr>
            <w:tcW w:w="1547" w:type="dxa"/>
          </w:tcPr>
          <w:p w:rsidR="00F7378A" w:rsidRPr="001A7082" w:rsidRDefault="00F7378A" w:rsidP="00E430FA">
            <w:pPr>
              <w:kinsoku w:val="0"/>
              <w:overflowPunct w:val="0"/>
              <w:spacing w:before="115"/>
              <w:jc w:val="center"/>
              <w:textAlignment w:val="baseline"/>
              <w:rPr>
                <w:lang w:val="en-US"/>
              </w:rPr>
            </w:pPr>
            <w:r w:rsidRPr="004A1911">
              <w:rPr>
                <w:b/>
                <w:bCs/>
                <w:lang w:val="en-US"/>
              </w:rPr>
              <w:t>3 points</w:t>
            </w:r>
          </w:p>
        </w:tc>
        <w:tc>
          <w:tcPr>
            <w:tcW w:w="1529" w:type="dxa"/>
          </w:tcPr>
          <w:p w:rsidR="00F7378A" w:rsidRPr="001A7082" w:rsidRDefault="00F7378A" w:rsidP="00E430FA">
            <w:pPr>
              <w:kinsoku w:val="0"/>
              <w:overflowPunct w:val="0"/>
              <w:spacing w:before="115"/>
              <w:jc w:val="center"/>
              <w:textAlignment w:val="baseline"/>
              <w:rPr>
                <w:lang w:val="en-US"/>
              </w:rPr>
            </w:pPr>
            <w:r w:rsidRPr="004A1911">
              <w:rPr>
                <w:b/>
                <w:bCs/>
                <w:lang w:val="en-US"/>
              </w:rPr>
              <w:t>6 points</w:t>
            </w:r>
          </w:p>
        </w:tc>
      </w:tr>
      <w:tr w:rsidR="00F7378A" w:rsidRPr="001A7082" w:rsidTr="00E430FA">
        <w:trPr>
          <w:trHeight w:val="317"/>
        </w:trPr>
        <w:tc>
          <w:tcPr>
            <w:tcW w:w="2694" w:type="dxa"/>
          </w:tcPr>
          <w:p w:rsidR="00F7378A" w:rsidRPr="004A1911" w:rsidRDefault="00F7378A" w:rsidP="00E430FA">
            <w:pPr>
              <w:kinsoku w:val="0"/>
              <w:overflowPunct w:val="0"/>
              <w:spacing w:before="115"/>
              <w:textAlignment w:val="baseline"/>
              <w:rPr>
                <w:b/>
                <w:bCs/>
                <w:lang w:val="en-US"/>
              </w:rPr>
            </w:pPr>
            <w:r w:rsidRPr="004A1911">
              <w:rPr>
                <w:b/>
                <w:bCs/>
                <w:lang w:val="en-US"/>
              </w:rPr>
              <w:t>Women-Equity ownership</w:t>
            </w:r>
          </w:p>
        </w:tc>
        <w:tc>
          <w:tcPr>
            <w:tcW w:w="1701" w:type="dxa"/>
          </w:tcPr>
          <w:p w:rsidR="00F7378A" w:rsidRPr="004A1911" w:rsidRDefault="00F7378A" w:rsidP="00E430FA">
            <w:pPr>
              <w:tabs>
                <w:tab w:val="left" w:pos="645"/>
                <w:tab w:val="center" w:pos="1242"/>
              </w:tabs>
              <w:kinsoku w:val="0"/>
              <w:overflowPunct w:val="0"/>
              <w:spacing w:before="115"/>
              <w:textAlignment w:val="baseline"/>
              <w:rPr>
                <w:b/>
                <w:bCs/>
                <w:lang w:val="en-US"/>
              </w:rPr>
            </w:pPr>
          </w:p>
        </w:tc>
        <w:tc>
          <w:tcPr>
            <w:tcW w:w="1550" w:type="dxa"/>
          </w:tcPr>
          <w:p w:rsidR="00F7378A" w:rsidRPr="004A1911" w:rsidRDefault="00F7378A" w:rsidP="00E430FA">
            <w:pPr>
              <w:kinsoku w:val="0"/>
              <w:overflowPunct w:val="0"/>
              <w:spacing w:before="115"/>
              <w:textAlignment w:val="baseline"/>
              <w:rPr>
                <w:b/>
                <w:bCs/>
                <w:lang w:val="en-US"/>
              </w:rPr>
            </w:pPr>
          </w:p>
        </w:tc>
        <w:tc>
          <w:tcPr>
            <w:tcW w:w="1547" w:type="dxa"/>
          </w:tcPr>
          <w:p w:rsidR="00F7378A" w:rsidRPr="001A7082" w:rsidRDefault="00F7378A" w:rsidP="00E430FA">
            <w:pPr>
              <w:kinsoku w:val="0"/>
              <w:overflowPunct w:val="0"/>
              <w:spacing w:before="115"/>
              <w:jc w:val="center"/>
              <w:textAlignment w:val="baseline"/>
              <w:rPr>
                <w:lang w:val="en-US"/>
              </w:rPr>
            </w:pPr>
            <w:r w:rsidRPr="004A1911">
              <w:rPr>
                <w:b/>
                <w:bCs/>
                <w:lang w:val="en-US"/>
              </w:rPr>
              <w:t xml:space="preserve">    2 points</w:t>
            </w:r>
          </w:p>
        </w:tc>
        <w:tc>
          <w:tcPr>
            <w:tcW w:w="1529" w:type="dxa"/>
          </w:tcPr>
          <w:p w:rsidR="00F7378A" w:rsidRPr="001A7082" w:rsidRDefault="00F7378A" w:rsidP="00E430FA">
            <w:pPr>
              <w:kinsoku w:val="0"/>
              <w:overflowPunct w:val="0"/>
              <w:spacing w:before="115"/>
              <w:jc w:val="center"/>
              <w:textAlignment w:val="baseline"/>
              <w:rPr>
                <w:lang w:val="en-US"/>
              </w:rPr>
            </w:pPr>
            <w:r w:rsidRPr="004A1911">
              <w:rPr>
                <w:b/>
                <w:bCs/>
                <w:lang w:val="en-US"/>
              </w:rPr>
              <w:t xml:space="preserve">    </w:t>
            </w:r>
            <w:r>
              <w:rPr>
                <w:b/>
                <w:bCs/>
                <w:lang w:val="en-US"/>
              </w:rPr>
              <w:t>4</w:t>
            </w:r>
            <w:r w:rsidRPr="004A1911">
              <w:rPr>
                <w:b/>
                <w:bCs/>
                <w:lang w:val="en-US"/>
              </w:rPr>
              <w:t xml:space="preserve"> points</w:t>
            </w:r>
          </w:p>
        </w:tc>
      </w:tr>
      <w:tr w:rsidR="00F7378A" w:rsidRPr="001A7082" w:rsidTr="00E430FA">
        <w:trPr>
          <w:trHeight w:val="317"/>
        </w:trPr>
        <w:tc>
          <w:tcPr>
            <w:tcW w:w="2694" w:type="dxa"/>
          </w:tcPr>
          <w:p w:rsidR="00F7378A" w:rsidRPr="004A1911" w:rsidRDefault="00F7378A" w:rsidP="00E430FA">
            <w:pPr>
              <w:kinsoku w:val="0"/>
              <w:overflowPunct w:val="0"/>
              <w:spacing w:before="115"/>
              <w:textAlignment w:val="baseline"/>
              <w:rPr>
                <w:b/>
                <w:bCs/>
                <w:lang w:val="en-US"/>
              </w:rPr>
            </w:pPr>
            <w:r w:rsidRPr="004A1911">
              <w:rPr>
                <w:b/>
                <w:bCs/>
                <w:lang w:val="en-US"/>
              </w:rPr>
              <w:t>Disability-Equity ownership</w:t>
            </w:r>
          </w:p>
        </w:tc>
        <w:tc>
          <w:tcPr>
            <w:tcW w:w="1701" w:type="dxa"/>
          </w:tcPr>
          <w:p w:rsidR="00F7378A" w:rsidRPr="004A1911" w:rsidRDefault="00F7378A" w:rsidP="00E430FA">
            <w:pPr>
              <w:kinsoku w:val="0"/>
              <w:overflowPunct w:val="0"/>
              <w:spacing w:before="115"/>
              <w:jc w:val="center"/>
              <w:textAlignment w:val="baseline"/>
              <w:rPr>
                <w:b/>
                <w:bCs/>
                <w:lang w:val="en-US"/>
              </w:rPr>
            </w:pPr>
          </w:p>
        </w:tc>
        <w:tc>
          <w:tcPr>
            <w:tcW w:w="1550" w:type="dxa"/>
          </w:tcPr>
          <w:p w:rsidR="00F7378A" w:rsidRPr="004A1911" w:rsidRDefault="00F7378A" w:rsidP="00E430FA">
            <w:pPr>
              <w:kinsoku w:val="0"/>
              <w:overflowPunct w:val="0"/>
              <w:spacing w:before="115"/>
              <w:jc w:val="center"/>
              <w:textAlignment w:val="baseline"/>
              <w:rPr>
                <w:b/>
                <w:bCs/>
                <w:lang w:val="en-US"/>
              </w:rPr>
            </w:pPr>
          </w:p>
        </w:tc>
        <w:tc>
          <w:tcPr>
            <w:tcW w:w="1547" w:type="dxa"/>
          </w:tcPr>
          <w:p w:rsidR="00F7378A" w:rsidRPr="001A7082" w:rsidRDefault="00F7378A" w:rsidP="00E430FA">
            <w:pPr>
              <w:kinsoku w:val="0"/>
              <w:overflowPunct w:val="0"/>
              <w:spacing w:before="115"/>
              <w:jc w:val="center"/>
              <w:textAlignment w:val="baseline"/>
              <w:rPr>
                <w:lang w:val="en-US"/>
              </w:rPr>
            </w:pPr>
            <w:r w:rsidRPr="004A1911">
              <w:rPr>
                <w:b/>
                <w:bCs/>
                <w:lang w:val="en-US"/>
              </w:rPr>
              <w:t>1 point</w:t>
            </w:r>
          </w:p>
        </w:tc>
        <w:tc>
          <w:tcPr>
            <w:tcW w:w="1529" w:type="dxa"/>
          </w:tcPr>
          <w:p w:rsidR="00F7378A" w:rsidRPr="001A7082" w:rsidRDefault="00F7378A" w:rsidP="00E430FA">
            <w:pPr>
              <w:kinsoku w:val="0"/>
              <w:overflowPunct w:val="0"/>
              <w:spacing w:before="115"/>
              <w:jc w:val="center"/>
              <w:textAlignment w:val="baseline"/>
              <w:rPr>
                <w:lang w:val="en-US"/>
              </w:rPr>
            </w:pPr>
            <w:r w:rsidRPr="004A1911">
              <w:rPr>
                <w:b/>
                <w:bCs/>
                <w:lang w:val="en-US"/>
              </w:rPr>
              <w:t>2 points</w:t>
            </w:r>
          </w:p>
        </w:tc>
      </w:tr>
      <w:tr w:rsidR="00F7378A" w:rsidRPr="001A7082" w:rsidTr="00E430FA">
        <w:trPr>
          <w:trHeight w:val="317"/>
        </w:trPr>
        <w:tc>
          <w:tcPr>
            <w:tcW w:w="2694" w:type="dxa"/>
          </w:tcPr>
          <w:p w:rsidR="00F7378A" w:rsidRPr="004A1911" w:rsidRDefault="00F7378A" w:rsidP="00E430FA">
            <w:pPr>
              <w:kinsoku w:val="0"/>
              <w:overflowPunct w:val="0"/>
              <w:spacing w:before="115"/>
              <w:textAlignment w:val="baseline"/>
              <w:rPr>
                <w:b/>
                <w:bCs/>
                <w:lang w:val="en-US"/>
              </w:rPr>
            </w:pPr>
            <w:r w:rsidRPr="004A1911">
              <w:rPr>
                <w:b/>
                <w:bCs/>
                <w:lang w:val="en-US"/>
              </w:rPr>
              <w:t>Rural Enterprise</w:t>
            </w:r>
          </w:p>
        </w:tc>
        <w:tc>
          <w:tcPr>
            <w:tcW w:w="1701" w:type="dxa"/>
          </w:tcPr>
          <w:p w:rsidR="00F7378A" w:rsidRPr="004A1911" w:rsidRDefault="00F7378A" w:rsidP="00E430FA">
            <w:pPr>
              <w:kinsoku w:val="0"/>
              <w:overflowPunct w:val="0"/>
              <w:spacing w:before="115"/>
              <w:jc w:val="center"/>
              <w:textAlignment w:val="baseline"/>
              <w:rPr>
                <w:b/>
                <w:bCs/>
                <w:lang w:val="en-US"/>
              </w:rPr>
            </w:pPr>
          </w:p>
        </w:tc>
        <w:tc>
          <w:tcPr>
            <w:tcW w:w="1550" w:type="dxa"/>
          </w:tcPr>
          <w:p w:rsidR="00F7378A" w:rsidRPr="004A1911" w:rsidRDefault="00F7378A" w:rsidP="00E430FA">
            <w:pPr>
              <w:kinsoku w:val="0"/>
              <w:overflowPunct w:val="0"/>
              <w:spacing w:before="115"/>
              <w:jc w:val="center"/>
              <w:textAlignment w:val="baseline"/>
              <w:rPr>
                <w:b/>
                <w:bCs/>
                <w:lang w:val="en-US"/>
              </w:rPr>
            </w:pPr>
          </w:p>
        </w:tc>
        <w:tc>
          <w:tcPr>
            <w:tcW w:w="1547" w:type="dxa"/>
          </w:tcPr>
          <w:p w:rsidR="00F7378A" w:rsidRPr="001A7082" w:rsidRDefault="00F7378A" w:rsidP="00E430FA">
            <w:pPr>
              <w:kinsoku w:val="0"/>
              <w:overflowPunct w:val="0"/>
              <w:spacing w:before="115"/>
              <w:jc w:val="center"/>
              <w:textAlignment w:val="baseline"/>
              <w:rPr>
                <w:lang w:val="en-US"/>
              </w:rPr>
            </w:pPr>
            <w:r w:rsidRPr="004A1911">
              <w:rPr>
                <w:b/>
                <w:bCs/>
                <w:lang w:val="en-US"/>
              </w:rPr>
              <w:t>1 point</w:t>
            </w:r>
          </w:p>
        </w:tc>
        <w:tc>
          <w:tcPr>
            <w:tcW w:w="1529" w:type="dxa"/>
          </w:tcPr>
          <w:p w:rsidR="00F7378A" w:rsidRPr="001A7082" w:rsidRDefault="00F7378A" w:rsidP="00E430FA">
            <w:pPr>
              <w:kinsoku w:val="0"/>
              <w:overflowPunct w:val="0"/>
              <w:spacing w:before="115"/>
              <w:jc w:val="center"/>
              <w:textAlignment w:val="baseline"/>
              <w:rPr>
                <w:lang w:val="en-US"/>
              </w:rPr>
            </w:pPr>
            <w:r w:rsidRPr="004A1911">
              <w:rPr>
                <w:b/>
                <w:bCs/>
                <w:lang w:val="en-US"/>
              </w:rPr>
              <w:t>2 points</w:t>
            </w:r>
          </w:p>
        </w:tc>
      </w:tr>
      <w:tr w:rsidR="00F7378A" w:rsidRPr="001A7082" w:rsidTr="00E430FA">
        <w:trPr>
          <w:trHeight w:val="317"/>
        </w:trPr>
        <w:tc>
          <w:tcPr>
            <w:tcW w:w="2694" w:type="dxa"/>
          </w:tcPr>
          <w:p w:rsidR="00F7378A" w:rsidRPr="004A1911" w:rsidRDefault="00F7378A" w:rsidP="00E430FA">
            <w:pPr>
              <w:kinsoku w:val="0"/>
              <w:overflowPunct w:val="0"/>
              <w:spacing w:before="115"/>
              <w:textAlignment w:val="baseline"/>
              <w:rPr>
                <w:b/>
                <w:bCs/>
                <w:lang w:val="en-US"/>
              </w:rPr>
            </w:pPr>
            <w:r>
              <w:rPr>
                <w:b/>
                <w:bCs/>
                <w:lang w:val="en-US"/>
              </w:rPr>
              <w:t>SUB-TOTAL(Specific goals)</w:t>
            </w:r>
          </w:p>
        </w:tc>
        <w:tc>
          <w:tcPr>
            <w:tcW w:w="1701" w:type="dxa"/>
          </w:tcPr>
          <w:p w:rsidR="00F7378A" w:rsidRPr="004A1911" w:rsidRDefault="00F7378A" w:rsidP="00E430FA">
            <w:pPr>
              <w:kinsoku w:val="0"/>
              <w:overflowPunct w:val="0"/>
              <w:spacing w:before="115"/>
              <w:jc w:val="center"/>
              <w:textAlignment w:val="baseline"/>
              <w:rPr>
                <w:b/>
                <w:bCs/>
                <w:lang w:val="en-US"/>
              </w:rPr>
            </w:pPr>
          </w:p>
        </w:tc>
        <w:tc>
          <w:tcPr>
            <w:tcW w:w="1550" w:type="dxa"/>
          </w:tcPr>
          <w:p w:rsidR="00F7378A" w:rsidRPr="004A1911" w:rsidRDefault="00F7378A" w:rsidP="00E430FA">
            <w:pPr>
              <w:kinsoku w:val="0"/>
              <w:overflowPunct w:val="0"/>
              <w:spacing w:before="115"/>
              <w:jc w:val="center"/>
              <w:textAlignment w:val="baseline"/>
              <w:rPr>
                <w:b/>
                <w:bCs/>
                <w:lang w:val="en-US"/>
              </w:rPr>
            </w:pPr>
          </w:p>
        </w:tc>
        <w:tc>
          <w:tcPr>
            <w:tcW w:w="1547" w:type="dxa"/>
          </w:tcPr>
          <w:p w:rsidR="00F7378A" w:rsidRPr="009F59FA" w:rsidRDefault="00F7378A" w:rsidP="00E430FA">
            <w:pPr>
              <w:kinsoku w:val="0"/>
              <w:overflowPunct w:val="0"/>
              <w:spacing w:before="115"/>
              <w:jc w:val="center"/>
              <w:textAlignment w:val="baseline"/>
              <w:rPr>
                <w:b/>
                <w:bCs/>
                <w:lang w:val="en-US"/>
              </w:rPr>
            </w:pPr>
            <w:r>
              <w:rPr>
                <w:b/>
                <w:bCs/>
                <w:lang w:val="en-US"/>
              </w:rPr>
              <w:t>20</w:t>
            </w:r>
          </w:p>
        </w:tc>
        <w:tc>
          <w:tcPr>
            <w:tcW w:w="1529" w:type="dxa"/>
          </w:tcPr>
          <w:p w:rsidR="00F7378A" w:rsidRPr="009F59FA" w:rsidRDefault="00F7378A" w:rsidP="00E430FA">
            <w:pPr>
              <w:kinsoku w:val="0"/>
              <w:overflowPunct w:val="0"/>
              <w:spacing w:before="115"/>
              <w:jc w:val="center"/>
              <w:textAlignment w:val="baseline"/>
              <w:rPr>
                <w:b/>
                <w:bCs/>
                <w:lang w:val="en-US"/>
              </w:rPr>
            </w:pPr>
            <w:r>
              <w:rPr>
                <w:b/>
                <w:bCs/>
                <w:lang w:val="en-US"/>
              </w:rPr>
              <w:t>20</w:t>
            </w:r>
          </w:p>
        </w:tc>
      </w:tr>
      <w:tr w:rsidR="00F7378A" w:rsidRPr="001A7082" w:rsidTr="00E430FA">
        <w:trPr>
          <w:trHeight w:val="317"/>
        </w:trPr>
        <w:tc>
          <w:tcPr>
            <w:tcW w:w="2694" w:type="dxa"/>
          </w:tcPr>
          <w:p w:rsidR="00F7378A" w:rsidRDefault="00F7378A" w:rsidP="00E430FA">
            <w:pPr>
              <w:kinsoku w:val="0"/>
              <w:overflowPunct w:val="0"/>
              <w:spacing w:before="115"/>
              <w:textAlignment w:val="baseline"/>
              <w:rPr>
                <w:b/>
                <w:bCs/>
                <w:lang w:val="en-US"/>
              </w:rPr>
            </w:pPr>
            <w:r>
              <w:rPr>
                <w:b/>
                <w:bCs/>
                <w:lang w:val="en-US"/>
              </w:rPr>
              <w:lastRenderedPageBreak/>
              <w:t>TOTAL</w:t>
            </w:r>
          </w:p>
        </w:tc>
        <w:tc>
          <w:tcPr>
            <w:tcW w:w="1701" w:type="dxa"/>
          </w:tcPr>
          <w:p w:rsidR="00F7378A" w:rsidRPr="004A1911" w:rsidRDefault="00F7378A" w:rsidP="00E430FA">
            <w:pPr>
              <w:kinsoku w:val="0"/>
              <w:overflowPunct w:val="0"/>
              <w:spacing w:before="115"/>
              <w:jc w:val="center"/>
              <w:textAlignment w:val="baseline"/>
              <w:rPr>
                <w:b/>
                <w:bCs/>
                <w:lang w:val="en-US"/>
              </w:rPr>
            </w:pPr>
          </w:p>
        </w:tc>
        <w:tc>
          <w:tcPr>
            <w:tcW w:w="1550" w:type="dxa"/>
          </w:tcPr>
          <w:p w:rsidR="00F7378A" w:rsidRPr="004A1911" w:rsidRDefault="00F7378A" w:rsidP="00E430FA">
            <w:pPr>
              <w:kinsoku w:val="0"/>
              <w:overflowPunct w:val="0"/>
              <w:spacing w:before="115"/>
              <w:jc w:val="center"/>
              <w:textAlignment w:val="baseline"/>
              <w:rPr>
                <w:b/>
                <w:bCs/>
                <w:lang w:val="en-US"/>
              </w:rPr>
            </w:pPr>
          </w:p>
        </w:tc>
        <w:tc>
          <w:tcPr>
            <w:tcW w:w="1547" w:type="dxa"/>
          </w:tcPr>
          <w:p w:rsidR="00F7378A" w:rsidRDefault="00F7378A" w:rsidP="00E430FA">
            <w:pPr>
              <w:kinsoku w:val="0"/>
              <w:overflowPunct w:val="0"/>
              <w:spacing w:before="115"/>
              <w:jc w:val="center"/>
              <w:textAlignment w:val="baseline"/>
              <w:rPr>
                <w:b/>
                <w:bCs/>
                <w:lang w:val="en-US"/>
              </w:rPr>
            </w:pPr>
            <w:r>
              <w:rPr>
                <w:b/>
                <w:bCs/>
                <w:lang w:val="en-US"/>
              </w:rPr>
              <w:t>100</w:t>
            </w:r>
          </w:p>
        </w:tc>
        <w:tc>
          <w:tcPr>
            <w:tcW w:w="1529" w:type="dxa"/>
          </w:tcPr>
          <w:p w:rsidR="00F7378A" w:rsidRDefault="00F7378A" w:rsidP="00E430FA">
            <w:pPr>
              <w:kinsoku w:val="0"/>
              <w:overflowPunct w:val="0"/>
              <w:spacing w:before="115"/>
              <w:jc w:val="center"/>
              <w:textAlignment w:val="baseline"/>
              <w:rPr>
                <w:b/>
                <w:bCs/>
                <w:lang w:val="en-US"/>
              </w:rPr>
            </w:pPr>
            <w:r>
              <w:rPr>
                <w:b/>
                <w:bCs/>
                <w:lang w:val="en-US"/>
              </w:rPr>
              <w:t>100</w:t>
            </w:r>
          </w:p>
        </w:tc>
      </w:tr>
    </w:tbl>
    <w:p w:rsidR="00F7378A" w:rsidRDefault="00F7378A" w:rsidP="00F7378A">
      <w:pPr>
        <w:spacing w:after="120"/>
        <w:ind w:left="907"/>
        <w:jc w:val="both"/>
        <w:rPr>
          <w:snapToGrid w:val="0"/>
          <w:lang w:val="en-US"/>
        </w:rPr>
      </w:pPr>
    </w:p>
    <w:p w:rsidR="00F7378A" w:rsidRPr="001A7082" w:rsidRDefault="00F7378A" w:rsidP="00F7378A">
      <w:pPr>
        <w:spacing w:after="120"/>
        <w:ind w:left="907"/>
        <w:jc w:val="both"/>
        <w:rPr>
          <w:snapToGrid w:val="0"/>
          <w:lang w:val="en-US"/>
        </w:rPr>
      </w:pPr>
    </w:p>
    <w:p w:rsidR="00F7378A" w:rsidRDefault="00F7378A" w:rsidP="00F737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lang w:val="en-US"/>
        </w:rPr>
      </w:pPr>
      <w:r w:rsidRPr="001A7082">
        <w:rPr>
          <w:snapToGrid w:val="0"/>
          <w:lang w:val="en-GB"/>
        </w:rPr>
        <w:tab/>
      </w:r>
      <w:r w:rsidRPr="001A7082">
        <w:rPr>
          <w:b/>
          <w:snapToGrid w:val="0"/>
          <w:lang w:val="en-US"/>
        </w:rPr>
        <w:t>DECLARATION WITH REGARD TO COMPANY/FIRM</w:t>
      </w:r>
    </w:p>
    <w:p w:rsidR="00F7378A" w:rsidRPr="001A7082" w:rsidRDefault="00F7378A" w:rsidP="00F737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lang w:val="en-US"/>
        </w:rPr>
      </w:pPr>
    </w:p>
    <w:p w:rsidR="00F7378A" w:rsidRPr="001A7082" w:rsidRDefault="00F7378A" w:rsidP="00F7378A">
      <w:pPr>
        <w:widowControl w:val="0"/>
        <w:numPr>
          <w:ilvl w:val="1"/>
          <w:numId w:val="26"/>
        </w:numPr>
        <w:tabs>
          <w:tab w:val="left" w:pos="900"/>
        </w:tabs>
        <w:spacing w:after="120" w:line="312" w:lineRule="auto"/>
        <w:ind w:left="907" w:hanging="907"/>
        <w:jc w:val="both"/>
        <w:rPr>
          <w:snapToGrid w:val="0"/>
          <w:lang w:val="en-GB"/>
        </w:rPr>
      </w:pPr>
      <w:r w:rsidRPr="001A7082">
        <w:rPr>
          <w:snapToGrid w:val="0"/>
          <w:lang w:val="en-GB"/>
        </w:rPr>
        <w:t>Name</w:t>
      </w:r>
      <w:r>
        <w:rPr>
          <w:snapToGrid w:val="0"/>
          <w:lang w:val="en-GB"/>
        </w:rPr>
        <w:t xml:space="preserve"> </w:t>
      </w:r>
      <w:r w:rsidRPr="001A7082">
        <w:rPr>
          <w:snapToGrid w:val="0"/>
          <w:lang w:val="en-GB"/>
        </w:rPr>
        <w:t>of</w:t>
      </w:r>
      <w:r>
        <w:rPr>
          <w:snapToGrid w:val="0"/>
          <w:lang w:val="en-GB"/>
        </w:rPr>
        <w:t xml:space="preserve"> </w:t>
      </w:r>
      <w:r w:rsidRPr="001A7082">
        <w:rPr>
          <w:snapToGrid w:val="0"/>
          <w:lang w:val="en-GB"/>
        </w:rPr>
        <w:t>company/firm………………………………………………………………</w:t>
      </w:r>
      <w:r>
        <w:rPr>
          <w:snapToGrid w:val="0"/>
          <w:lang w:val="en-GB"/>
        </w:rPr>
        <w:t>…….</w:t>
      </w:r>
    </w:p>
    <w:p w:rsidR="00F7378A" w:rsidRPr="001A7082" w:rsidRDefault="00F7378A" w:rsidP="00F7378A">
      <w:pPr>
        <w:widowControl w:val="0"/>
        <w:numPr>
          <w:ilvl w:val="1"/>
          <w:numId w:val="26"/>
        </w:numPr>
        <w:tabs>
          <w:tab w:val="left" w:pos="900"/>
        </w:tabs>
        <w:spacing w:after="120" w:line="312" w:lineRule="auto"/>
        <w:ind w:left="907" w:right="95" w:hanging="907"/>
        <w:jc w:val="both"/>
        <w:rPr>
          <w:snapToGrid w:val="0"/>
          <w:lang w:val="en-GB"/>
        </w:rPr>
      </w:pPr>
      <w:r w:rsidRPr="001A7082">
        <w:rPr>
          <w:snapToGrid w:val="0"/>
          <w:lang w:val="en-GB"/>
        </w:rPr>
        <w:t>Company</w:t>
      </w:r>
      <w:r>
        <w:rPr>
          <w:snapToGrid w:val="0"/>
          <w:lang w:val="en-GB"/>
        </w:rPr>
        <w:t xml:space="preserve"> </w:t>
      </w:r>
      <w:r w:rsidRPr="001A7082">
        <w:rPr>
          <w:snapToGrid w:val="0"/>
          <w:lang w:val="en-GB"/>
        </w:rPr>
        <w:t xml:space="preserve">registration </w:t>
      </w:r>
      <w:r>
        <w:rPr>
          <w:snapToGrid w:val="0"/>
          <w:lang w:val="en-GB"/>
        </w:rPr>
        <w:t>number: …………………………………………………………...</w:t>
      </w:r>
    </w:p>
    <w:p w:rsidR="00F7378A" w:rsidRPr="001A7082" w:rsidRDefault="00F7378A" w:rsidP="00F7378A">
      <w:pPr>
        <w:widowControl w:val="0"/>
        <w:numPr>
          <w:ilvl w:val="1"/>
          <w:numId w:val="26"/>
        </w:numPr>
        <w:tabs>
          <w:tab w:val="left" w:pos="900"/>
        </w:tabs>
        <w:spacing w:after="120" w:line="312" w:lineRule="auto"/>
        <w:ind w:left="907" w:hanging="907"/>
        <w:jc w:val="both"/>
        <w:rPr>
          <w:snapToGrid w:val="0"/>
          <w:lang w:val="en-GB"/>
        </w:rPr>
      </w:pPr>
      <w:r w:rsidRPr="001A7082">
        <w:rPr>
          <w:snapToGrid w:val="0"/>
          <w:lang w:val="en-GB"/>
        </w:rPr>
        <w:t>TYPE OF COMPANY/ FIRM</w:t>
      </w:r>
    </w:p>
    <w:p w:rsidR="00F7378A" w:rsidRPr="001A7082" w:rsidRDefault="00F7378A" w:rsidP="00F7378A">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t>Partnership/Joint Venture / Consortium</w:t>
      </w:r>
    </w:p>
    <w:p w:rsidR="00F7378A" w:rsidRPr="001A7082" w:rsidRDefault="00F7378A" w:rsidP="00F7378A">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t>One-person business/sole propriety</w:t>
      </w:r>
    </w:p>
    <w:p w:rsidR="00F7378A" w:rsidRPr="001A7082" w:rsidRDefault="00F7378A" w:rsidP="00F7378A">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t>Close corporation</w:t>
      </w:r>
    </w:p>
    <w:p w:rsidR="00F7378A" w:rsidRDefault="00F7378A" w:rsidP="00F7378A">
      <w:pPr>
        <w:tabs>
          <w:tab w:val="left" w:pos="-720"/>
        </w:tabs>
        <w:ind w:left="1440" w:hanging="540"/>
        <w:jc w:val="both"/>
        <w:rPr>
          <w:snapToGrid w:val="0"/>
          <w:lang w:val="en-GB"/>
        </w:rPr>
      </w:pPr>
      <w:r w:rsidRPr="001A7082">
        <w:rPr>
          <w:snapToGrid w:val="0"/>
          <w:lang w:val="en-GB"/>
        </w:rPr>
        <w:sym w:font="Symbol" w:char="F07F"/>
      </w:r>
      <w:r w:rsidRPr="001A7082">
        <w:rPr>
          <w:snapToGrid w:val="0"/>
          <w:lang w:val="en-GB"/>
        </w:rPr>
        <w:tab/>
      </w:r>
      <w:r>
        <w:rPr>
          <w:snapToGrid w:val="0"/>
          <w:lang w:val="en-GB"/>
        </w:rPr>
        <w:t xml:space="preserve">Public </w:t>
      </w:r>
      <w:r w:rsidRPr="001A7082">
        <w:rPr>
          <w:snapToGrid w:val="0"/>
          <w:lang w:val="en-GB"/>
        </w:rPr>
        <w:t>Company</w:t>
      </w:r>
    </w:p>
    <w:p w:rsidR="00F7378A" w:rsidRPr="001A7082" w:rsidRDefault="00F7378A" w:rsidP="00F7378A">
      <w:pPr>
        <w:tabs>
          <w:tab w:val="left" w:pos="-720"/>
        </w:tabs>
        <w:ind w:left="1440" w:hanging="540"/>
        <w:jc w:val="both"/>
        <w:rPr>
          <w:snapToGrid w:val="0"/>
          <w:lang w:val="en-GB"/>
        </w:rPr>
      </w:pPr>
      <w:r w:rsidRPr="001A7082">
        <w:rPr>
          <w:snapToGrid w:val="0"/>
          <w:lang w:val="en-GB"/>
        </w:rPr>
        <w:sym w:font="Symbol" w:char="F07F"/>
      </w:r>
      <w:r>
        <w:rPr>
          <w:snapToGrid w:val="0"/>
          <w:lang w:val="en-GB"/>
        </w:rPr>
        <w:tab/>
        <w:t>Personal Liability Company</w:t>
      </w:r>
    </w:p>
    <w:p w:rsidR="00F7378A" w:rsidRDefault="00F7378A" w:rsidP="00F7378A">
      <w:pPr>
        <w:tabs>
          <w:tab w:val="left" w:pos="-720"/>
        </w:tabs>
        <w:ind w:left="1440" w:hanging="540"/>
        <w:jc w:val="both"/>
        <w:rPr>
          <w:snapToGrid w:val="0"/>
          <w:lang w:val="en-GB"/>
        </w:rPr>
      </w:pPr>
      <w:bookmarkStart w:id="4" w:name="_Hlk117764996"/>
      <w:r w:rsidRPr="001A7082">
        <w:rPr>
          <w:snapToGrid w:val="0"/>
          <w:lang w:val="en-GB"/>
        </w:rPr>
        <w:sym w:font="Symbol" w:char="F07F"/>
      </w:r>
      <w:bookmarkEnd w:id="4"/>
      <w:r w:rsidRPr="001A7082">
        <w:rPr>
          <w:snapToGrid w:val="0"/>
          <w:lang w:val="en-GB"/>
        </w:rPr>
        <w:tab/>
        <w:t>(Pty) Limited</w:t>
      </w:r>
      <w:r>
        <w:rPr>
          <w:snapToGrid w:val="0"/>
          <w:lang w:val="en-GB"/>
        </w:rPr>
        <w:t xml:space="preserve"> </w:t>
      </w:r>
    </w:p>
    <w:p w:rsidR="00F7378A" w:rsidRDefault="00F7378A" w:rsidP="00F7378A">
      <w:pPr>
        <w:tabs>
          <w:tab w:val="left" w:pos="-720"/>
        </w:tabs>
        <w:ind w:left="1440" w:hanging="540"/>
        <w:jc w:val="both"/>
        <w:rPr>
          <w:snapToGrid w:val="0"/>
          <w:lang w:val="en-GB"/>
        </w:rPr>
      </w:pPr>
      <w:r w:rsidRPr="001A7082">
        <w:rPr>
          <w:snapToGrid w:val="0"/>
          <w:lang w:val="en-GB"/>
        </w:rPr>
        <w:sym w:font="Symbol" w:char="F07F"/>
      </w:r>
      <w:r>
        <w:rPr>
          <w:snapToGrid w:val="0"/>
          <w:lang w:val="en-GB"/>
        </w:rPr>
        <w:tab/>
        <w:t>Non-Profit Company</w:t>
      </w:r>
    </w:p>
    <w:p w:rsidR="00F7378A" w:rsidRPr="001A7082" w:rsidRDefault="00F7378A" w:rsidP="00F7378A">
      <w:pPr>
        <w:tabs>
          <w:tab w:val="left" w:pos="-720"/>
        </w:tabs>
        <w:ind w:left="1440" w:hanging="540"/>
        <w:jc w:val="both"/>
        <w:rPr>
          <w:snapToGrid w:val="0"/>
          <w:lang w:val="en-GB"/>
        </w:rPr>
      </w:pPr>
      <w:r w:rsidRPr="001A7082">
        <w:rPr>
          <w:snapToGrid w:val="0"/>
          <w:lang w:val="en-GB"/>
        </w:rPr>
        <w:sym w:font="Symbol" w:char="F07F"/>
      </w:r>
      <w:r>
        <w:rPr>
          <w:snapToGrid w:val="0"/>
          <w:lang w:val="en-GB"/>
        </w:rPr>
        <w:tab/>
        <w:t>State Owned Company</w:t>
      </w:r>
    </w:p>
    <w:p w:rsidR="00F7378A" w:rsidRPr="009A439A" w:rsidRDefault="00F7378A" w:rsidP="00F737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lang w:val="en-GB"/>
        </w:rPr>
      </w:pPr>
      <w:r w:rsidRPr="001A7082">
        <w:rPr>
          <w:smallCaps/>
          <w:snapToGrid w:val="0"/>
          <w:lang w:val="en-GB"/>
        </w:rPr>
        <w:t>[Tick applicable box]</w:t>
      </w:r>
    </w:p>
    <w:p w:rsidR="00F7378A" w:rsidRPr="001A7082" w:rsidRDefault="00F7378A" w:rsidP="00F737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lang w:val="en-GB"/>
        </w:rPr>
      </w:pPr>
    </w:p>
    <w:p w:rsidR="00F7378A" w:rsidRPr="001A7082" w:rsidRDefault="00F7378A" w:rsidP="00F7378A">
      <w:pPr>
        <w:widowControl w:val="0"/>
        <w:numPr>
          <w:ilvl w:val="1"/>
          <w:numId w:val="26"/>
        </w:numPr>
        <w:tabs>
          <w:tab w:val="left" w:pos="900"/>
        </w:tabs>
        <w:spacing w:after="120" w:line="312" w:lineRule="auto"/>
        <w:ind w:left="907" w:hanging="907"/>
        <w:jc w:val="both"/>
        <w:rPr>
          <w:snapToGrid w:val="0"/>
          <w:lang w:val="en-GB"/>
        </w:rPr>
      </w:pPr>
      <w:r w:rsidRPr="001A7082">
        <w:rPr>
          <w:snapToGrid w:val="0"/>
          <w:lang w:val="en-GB"/>
        </w:rPr>
        <w:t xml:space="preserve">I, the undersigned, who is duly authorised to do so on behalf of the company/firm, certify that the points claimed, based on the </w:t>
      </w:r>
      <w:r>
        <w:rPr>
          <w:snapToGrid w:val="0"/>
          <w:lang w:val="en-GB"/>
        </w:rPr>
        <w:t>specific goals as advised in the tender</w:t>
      </w:r>
      <w:r w:rsidRPr="001A7082">
        <w:rPr>
          <w:snapToGrid w:val="0"/>
          <w:lang w:val="en-GB"/>
        </w:rPr>
        <w:t>, qualifies the company/ firm for the preference(s) shown and I acknowledge that:</w:t>
      </w:r>
    </w:p>
    <w:p w:rsidR="00F7378A" w:rsidRPr="001A7082" w:rsidRDefault="00F7378A" w:rsidP="00F7378A">
      <w:pPr>
        <w:widowControl w:val="0"/>
        <w:numPr>
          <w:ilvl w:val="0"/>
          <w:numId w:val="23"/>
        </w:numPr>
        <w:tabs>
          <w:tab w:val="left" w:pos="-1099"/>
          <w:tab w:val="left" w:pos="-720"/>
          <w:tab w:val="left" w:pos="1260"/>
        </w:tabs>
        <w:spacing w:after="120" w:line="240" w:lineRule="auto"/>
        <w:ind w:left="1282"/>
        <w:jc w:val="both"/>
        <w:rPr>
          <w:snapToGrid w:val="0"/>
          <w:lang w:val="en-GB"/>
        </w:rPr>
      </w:pPr>
      <w:r w:rsidRPr="001A7082">
        <w:rPr>
          <w:snapToGrid w:val="0"/>
          <w:lang w:val="en-GB"/>
        </w:rPr>
        <w:t>The information furnished is true and correct;</w:t>
      </w:r>
    </w:p>
    <w:p w:rsidR="00F7378A" w:rsidRPr="001A7082" w:rsidRDefault="00F7378A" w:rsidP="00F7378A">
      <w:pPr>
        <w:widowControl w:val="0"/>
        <w:numPr>
          <w:ilvl w:val="0"/>
          <w:numId w:val="23"/>
        </w:numPr>
        <w:tabs>
          <w:tab w:val="left" w:pos="-1099"/>
          <w:tab w:val="left" w:pos="-720"/>
          <w:tab w:val="left" w:pos="1260"/>
        </w:tabs>
        <w:spacing w:after="120" w:line="240" w:lineRule="auto"/>
        <w:ind w:left="1282"/>
        <w:jc w:val="both"/>
        <w:rPr>
          <w:snapToGrid w:val="0"/>
          <w:lang w:val="en-GB"/>
        </w:rPr>
      </w:pPr>
      <w:r w:rsidRPr="001A7082">
        <w:rPr>
          <w:snapToGrid w:val="0"/>
          <w:lang w:val="en-GB"/>
        </w:rPr>
        <w:t>The preference points claimed are in accordance with the General Conditions as indicated in paragraph 1 of this form;</w:t>
      </w:r>
    </w:p>
    <w:p w:rsidR="00F7378A" w:rsidRPr="001A7082" w:rsidRDefault="00F7378A" w:rsidP="00F7378A">
      <w:pPr>
        <w:widowControl w:val="0"/>
        <w:numPr>
          <w:ilvl w:val="0"/>
          <w:numId w:val="23"/>
        </w:numPr>
        <w:tabs>
          <w:tab w:val="left" w:pos="-1099"/>
          <w:tab w:val="left" w:pos="-720"/>
          <w:tab w:val="left" w:pos="1260"/>
        </w:tabs>
        <w:spacing w:after="120" w:line="240" w:lineRule="auto"/>
        <w:ind w:left="1282"/>
        <w:jc w:val="both"/>
        <w:rPr>
          <w:snapToGrid w:val="0"/>
          <w:lang w:val="en-GB"/>
        </w:rPr>
      </w:pPr>
      <w:r w:rsidRPr="001A7082">
        <w:rPr>
          <w:snapToGrid w:val="0"/>
          <w:lang w:val="en-GB"/>
        </w:rPr>
        <w:t>In the event of a contract being awarded as a result of points claimed as shown in paragraphs 1.4 and</w:t>
      </w:r>
      <w:r>
        <w:rPr>
          <w:snapToGrid w:val="0"/>
          <w:lang w:val="en-GB"/>
        </w:rPr>
        <w:t xml:space="preserve"> 4.2</w:t>
      </w:r>
      <w:r w:rsidRPr="001A7082">
        <w:rPr>
          <w:snapToGrid w:val="0"/>
          <w:lang w:val="en-GB"/>
        </w:rPr>
        <w:t xml:space="preserve">, the contractor may be required to furnish documentary proof to the satisfaction of the </w:t>
      </w:r>
      <w:r>
        <w:rPr>
          <w:snapToGrid w:val="0"/>
          <w:lang w:val="en-GB"/>
        </w:rPr>
        <w:t xml:space="preserve">organ of state </w:t>
      </w:r>
      <w:r w:rsidRPr="001A7082">
        <w:rPr>
          <w:snapToGrid w:val="0"/>
          <w:lang w:val="en-GB"/>
        </w:rPr>
        <w:t xml:space="preserve">that the claims are correct; </w:t>
      </w:r>
    </w:p>
    <w:p w:rsidR="00F7378A" w:rsidRPr="001A7082" w:rsidRDefault="00F7378A" w:rsidP="00F7378A">
      <w:pPr>
        <w:widowControl w:val="0"/>
        <w:numPr>
          <w:ilvl w:val="0"/>
          <w:numId w:val="23"/>
        </w:numPr>
        <w:tabs>
          <w:tab w:val="left" w:pos="-1099"/>
          <w:tab w:val="left" w:pos="-720"/>
          <w:tab w:val="left" w:pos="1260"/>
        </w:tabs>
        <w:spacing w:after="120" w:line="240" w:lineRule="auto"/>
        <w:ind w:left="1282"/>
        <w:jc w:val="both"/>
        <w:rPr>
          <w:snapToGrid w:val="0"/>
          <w:lang w:val="en-GB"/>
        </w:rPr>
      </w:pPr>
      <w:r w:rsidRPr="001A7082">
        <w:rPr>
          <w:snapToGrid w:val="0"/>
          <w:lang w:val="en-GB"/>
        </w:rPr>
        <w:t xml:space="preserve">If the </w:t>
      </w:r>
      <w:r>
        <w:rPr>
          <w:snapToGrid w:val="0"/>
          <w:lang w:val="en-GB"/>
        </w:rPr>
        <w:t xml:space="preserve">specific goals </w:t>
      </w:r>
      <w:r w:rsidRPr="001A7082">
        <w:rPr>
          <w:snapToGrid w:val="0"/>
          <w:lang w:val="en-GB"/>
        </w:rPr>
        <w:t>ha</w:t>
      </w:r>
      <w:r>
        <w:rPr>
          <w:snapToGrid w:val="0"/>
          <w:lang w:val="en-GB"/>
        </w:rPr>
        <w:t xml:space="preserve">ve </w:t>
      </w:r>
      <w:r w:rsidRPr="001A7082">
        <w:rPr>
          <w:snapToGrid w:val="0"/>
          <w:lang w:val="en-GB"/>
        </w:rPr>
        <w:t xml:space="preserve">been claimed or obtained on a fraudulent basis or any of the conditions of contract have not been fulfilled, the </w:t>
      </w:r>
      <w:r>
        <w:rPr>
          <w:snapToGrid w:val="0"/>
          <w:lang w:val="en-GB"/>
        </w:rPr>
        <w:t>organ of state</w:t>
      </w:r>
      <w:r w:rsidRPr="001A7082">
        <w:rPr>
          <w:snapToGrid w:val="0"/>
          <w:lang w:val="en-GB"/>
        </w:rPr>
        <w:t xml:space="preserve"> may, in addition to any other remedy it may have –</w:t>
      </w:r>
    </w:p>
    <w:p w:rsidR="00F7378A" w:rsidRPr="001A7082" w:rsidRDefault="00F7378A" w:rsidP="00F737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lang w:val="en-GB"/>
        </w:rPr>
      </w:pPr>
    </w:p>
    <w:p w:rsidR="00F7378A" w:rsidRPr="001A7082" w:rsidRDefault="00F7378A" w:rsidP="00F7378A">
      <w:pPr>
        <w:widowControl w:val="0"/>
        <w:numPr>
          <w:ilvl w:val="1"/>
          <w:numId w:val="24"/>
        </w:numPr>
        <w:tabs>
          <w:tab w:val="left" w:pos="1980"/>
        </w:tabs>
        <w:spacing w:after="120" w:line="240" w:lineRule="auto"/>
        <w:ind w:left="1987" w:right="749" w:hanging="547"/>
        <w:jc w:val="both"/>
        <w:rPr>
          <w:snapToGrid w:val="0"/>
          <w:lang w:val="en-GB"/>
        </w:rPr>
      </w:pPr>
      <w:r w:rsidRPr="001A7082">
        <w:rPr>
          <w:snapToGrid w:val="0"/>
          <w:lang w:val="en-GB"/>
        </w:rPr>
        <w:t xml:space="preserve">disqualify the person from the </w:t>
      </w:r>
      <w:r>
        <w:rPr>
          <w:snapToGrid w:val="0"/>
          <w:lang w:val="en-GB"/>
        </w:rPr>
        <w:t>tendering</w:t>
      </w:r>
      <w:r w:rsidRPr="001A7082">
        <w:rPr>
          <w:snapToGrid w:val="0"/>
          <w:lang w:val="en-GB"/>
        </w:rPr>
        <w:t xml:space="preserve"> process;</w:t>
      </w:r>
    </w:p>
    <w:p w:rsidR="00F7378A" w:rsidRPr="001A7082" w:rsidRDefault="00F7378A" w:rsidP="00F7378A">
      <w:pPr>
        <w:widowControl w:val="0"/>
        <w:numPr>
          <w:ilvl w:val="1"/>
          <w:numId w:val="24"/>
        </w:numPr>
        <w:tabs>
          <w:tab w:val="left" w:pos="1980"/>
        </w:tabs>
        <w:spacing w:after="120" w:line="240" w:lineRule="auto"/>
        <w:ind w:left="1987" w:right="749" w:hanging="547"/>
        <w:jc w:val="both"/>
        <w:rPr>
          <w:snapToGrid w:val="0"/>
          <w:lang w:val="en-GB"/>
        </w:rPr>
      </w:pPr>
      <w:r w:rsidRPr="001A7082">
        <w:rPr>
          <w:snapToGrid w:val="0"/>
          <w:lang w:val="en-GB"/>
        </w:rPr>
        <w:lastRenderedPageBreak/>
        <w:t>recover costs, losses or damages it has incurred or suffered as a result of that person’s conduct;</w:t>
      </w:r>
    </w:p>
    <w:p w:rsidR="00F7378A" w:rsidRPr="001A7082" w:rsidRDefault="00F7378A" w:rsidP="00F7378A">
      <w:pPr>
        <w:widowControl w:val="0"/>
        <w:numPr>
          <w:ilvl w:val="1"/>
          <w:numId w:val="24"/>
        </w:numPr>
        <w:tabs>
          <w:tab w:val="left" w:pos="1980"/>
        </w:tabs>
        <w:spacing w:after="120" w:line="240" w:lineRule="auto"/>
        <w:ind w:left="1987" w:right="749" w:hanging="547"/>
        <w:jc w:val="both"/>
        <w:rPr>
          <w:snapToGrid w:val="0"/>
          <w:lang w:val="en-GB"/>
        </w:rPr>
      </w:pPr>
      <w:r w:rsidRPr="001A7082">
        <w:rPr>
          <w:snapToGrid w:val="0"/>
          <w:lang w:val="en-GB"/>
        </w:rPr>
        <w:t>cancel the contract and claim any damages which it has suffered as a result of having to make less favourable arrangements due to such cancellation;</w:t>
      </w:r>
    </w:p>
    <w:p w:rsidR="00F7378A" w:rsidRPr="001A7082" w:rsidRDefault="00F7378A" w:rsidP="00F7378A">
      <w:pPr>
        <w:widowControl w:val="0"/>
        <w:numPr>
          <w:ilvl w:val="1"/>
          <w:numId w:val="24"/>
        </w:numPr>
        <w:tabs>
          <w:tab w:val="left" w:pos="1980"/>
        </w:tabs>
        <w:spacing w:after="120" w:line="240" w:lineRule="auto"/>
        <w:ind w:left="1987" w:right="749" w:hanging="547"/>
        <w:jc w:val="both"/>
        <w:rPr>
          <w:snapToGrid w:val="0"/>
          <w:lang w:val="en-GB"/>
        </w:rPr>
      </w:pPr>
      <w:r w:rsidRPr="001A7082">
        <w:rPr>
          <w:snapToGrid w:val="0"/>
          <w:lang w:val="en-GB"/>
        </w:rPr>
        <w:t xml:space="preserve">recommend that the </w:t>
      </w:r>
      <w:r>
        <w:rPr>
          <w:snapToGrid w:val="0"/>
          <w:lang w:val="en-GB"/>
        </w:rPr>
        <w:t>tenderer</w:t>
      </w:r>
      <w:r w:rsidRPr="001A7082">
        <w:rPr>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i/>
          <w:snapToGrid w:val="0"/>
          <w:lang w:val="en-GB"/>
        </w:rPr>
        <w:t>audi alteram partem</w:t>
      </w:r>
      <w:r w:rsidRPr="001A7082">
        <w:rPr>
          <w:snapToGrid w:val="0"/>
          <w:lang w:val="en-GB"/>
        </w:rPr>
        <w:t xml:space="preserve"> (hear the other side) rule has been applied; and</w:t>
      </w:r>
    </w:p>
    <w:p w:rsidR="00F7378A" w:rsidRPr="001A7082" w:rsidRDefault="00F7378A" w:rsidP="00F7378A">
      <w:pPr>
        <w:widowControl w:val="0"/>
        <w:numPr>
          <w:ilvl w:val="1"/>
          <w:numId w:val="24"/>
        </w:numPr>
        <w:tabs>
          <w:tab w:val="left" w:pos="1980"/>
        </w:tabs>
        <w:spacing w:after="120" w:line="240" w:lineRule="auto"/>
        <w:ind w:left="1987" w:right="749" w:hanging="547"/>
        <w:jc w:val="both"/>
        <w:rPr>
          <w:snapToGrid w:val="0"/>
          <w:lang w:val="en-GB"/>
        </w:rPr>
      </w:pPr>
      <w:r w:rsidRPr="001A7082">
        <w:rPr>
          <w:snapToGrid w:val="0"/>
          <w:lang w:val="en-GB"/>
        </w:rPr>
        <w:t>forward the matter for criminal prosecution</w:t>
      </w:r>
      <w:r>
        <w:rPr>
          <w:snapToGrid w:val="0"/>
          <w:lang w:val="en-GB"/>
        </w:rPr>
        <w:t>, if deemed necessary</w:t>
      </w:r>
      <w:r w:rsidRPr="001A7082">
        <w:rPr>
          <w:snapToGrid w:val="0"/>
          <w:lang w:val="en-GB"/>
        </w:rPr>
        <w:t>.</w:t>
      </w:r>
    </w:p>
    <w:p w:rsidR="00F7378A" w:rsidRPr="001A7082" w:rsidRDefault="00F7378A" w:rsidP="00F7378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lang w:val="en-GB"/>
        </w:rPr>
      </w:pPr>
    </w:p>
    <w:p w:rsidR="00F7378A" w:rsidRPr="001A7082" w:rsidRDefault="00F7378A" w:rsidP="00F737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lang w:val="en-GB"/>
        </w:rPr>
      </w:pPr>
      <w:r>
        <w:rPr>
          <w:noProof/>
          <w:lang w:eastAsia="en-ZA"/>
        </w:rPr>
        <mc:AlternateContent>
          <mc:Choice Requires="wps">
            <w:drawing>
              <wp:anchor distT="0" distB="0" distL="114300" distR="114300" simplePos="0" relativeHeight="251676672" behindDoc="0" locked="0" layoutInCell="1" allowOverlap="1">
                <wp:simplePos x="0" y="0"/>
                <wp:positionH relativeFrom="column">
                  <wp:posOffset>152400</wp:posOffset>
                </wp:positionH>
                <wp:positionV relativeFrom="paragraph">
                  <wp:posOffset>84455</wp:posOffset>
                </wp:positionV>
                <wp:extent cx="4800600" cy="2368550"/>
                <wp:effectExtent l="0" t="0" r="19050" b="1270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172AD7" w:rsidRDefault="00172AD7" w:rsidP="00F7378A">
                            <w:pPr>
                              <w:jc w:val="center"/>
                              <w:rPr>
                                <w:sz w:val="18"/>
                                <w:szCs w:val="18"/>
                              </w:rPr>
                            </w:pPr>
                          </w:p>
                          <w:p w:rsidR="00172AD7" w:rsidRPr="00585866" w:rsidRDefault="00172AD7" w:rsidP="00F7378A">
                            <w:pPr>
                              <w:jc w:val="center"/>
                              <w:rPr>
                                <w:sz w:val="18"/>
                                <w:szCs w:val="18"/>
                              </w:rPr>
                            </w:pPr>
                            <w:r w:rsidRPr="00585866">
                              <w:rPr>
                                <w:sz w:val="18"/>
                                <w:szCs w:val="18"/>
                              </w:rPr>
                              <w:t>……………………………………….</w:t>
                            </w:r>
                          </w:p>
                          <w:p w:rsidR="00172AD7" w:rsidRPr="00B715D9" w:rsidRDefault="00172AD7" w:rsidP="00F7378A">
                            <w:pPr>
                              <w:jc w:val="center"/>
                              <w:rPr>
                                <w:b/>
                                <w:sz w:val="18"/>
                                <w:szCs w:val="18"/>
                              </w:rPr>
                            </w:pPr>
                            <w:r w:rsidRPr="00B715D9">
                              <w:rPr>
                                <w:b/>
                                <w:sz w:val="18"/>
                                <w:szCs w:val="18"/>
                              </w:rPr>
                              <w:t>SIGNATURE(S) OF TENDERER(S)</w:t>
                            </w:r>
                          </w:p>
                          <w:p w:rsidR="00172AD7" w:rsidRDefault="00172AD7" w:rsidP="00F7378A">
                            <w:pPr>
                              <w:rPr>
                                <w:sz w:val="18"/>
                                <w:szCs w:val="18"/>
                              </w:rPr>
                            </w:pPr>
                          </w:p>
                          <w:p w:rsidR="00172AD7" w:rsidRPr="00585866" w:rsidRDefault="00172AD7" w:rsidP="00F7378A">
                            <w:pPr>
                              <w:rPr>
                                <w:sz w:val="18"/>
                                <w:szCs w:val="18"/>
                              </w:rPr>
                            </w:pPr>
                            <w:r w:rsidRPr="00B715D9">
                              <w:rPr>
                                <w:b/>
                                <w:sz w:val="18"/>
                                <w:szCs w:val="18"/>
                              </w:rPr>
                              <w:t>SURNAME AND NAME</w:t>
                            </w:r>
                            <w:r>
                              <w:rPr>
                                <w:sz w:val="18"/>
                                <w:szCs w:val="18"/>
                              </w:rPr>
                              <w:t>:</w:t>
                            </w:r>
                            <w:r>
                              <w:rPr>
                                <w:sz w:val="18"/>
                                <w:szCs w:val="18"/>
                              </w:rPr>
                              <w:tab/>
                              <w:t xml:space="preserve"> ……………………………………………………….</w:t>
                            </w:r>
                          </w:p>
                          <w:p w:rsidR="00172AD7" w:rsidRPr="00585866" w:rsidRDefault="00172AD7" w:rsidP="00F7378A">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rsidR="00172AD7" w:rsidRPr="00585866" w:rsidRDefault="00172AD7" w:rsidP="00F7378A">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rsidR="00172AD7" w:rsidRPr="00585866" w:rsidRDefault="00172AD7" w:rsidP="00F7378A">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rsidR="00172AD7" w:rsidRDefault="00172AD7" w:rsidP="00F7378A">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rsidR="00172AD7" w:rsidRPr="00585866" w:rsidRDefault="00172AD7" w:rsidP="00F7378A">
                            <w:pPr>
                              <w:tabs>
                                <w:tab w:val="left" w:pos="1080"/>
                              </w:tabs>
                              <w:ind w:left="1080"/>
                              <w:rPr>
                                <w:sz w:val="18"/>
                                <w:szCs w:val="18"/>
                              </w:rPr>
                            </w:pPr>
                            <w:r>
                              <w:rPr>
                                <w:sz w:val="18"/>
                                <w:szCs w:val="18"/>
                              </w:rPr>
                              <w:tab/>
                            </w:r>
                            <w:r>
                              <w:rPr>
                                <w:sz w:val="18"/>
                                <w:szCs w:val="18"/>
                              </w:rPr>
                              <w:tab/>
                              <w:t>………………………………………………………</w:t>
                            </w:r>
                          </w:p>
                          <w:p w:rsidR="00172AD7" w:rsidRDefault="00172AD7" w:rsidP="00F737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left:0;text-align:left;margin-left:12pt;margin-top:6.65pt;width:378pt;height:1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">
                <v:textbox>
                  <w:txbxContent>
                    <w:p w:rsidR="00172AD7" w:rsidRDefault="00172AD7" w:rsidP="00F7378A">
                      <w:pPr>
                        <w:jc w:val="center"/>
                        <w:rPr>
                          <w:sz w:val="18"/>
                          <w:szCs w:val="18"/>
                        </w:rPr>
                      </w:pPr>
                    </w:p>
                    <w:p w:rsidR="00172AD7" w:rsidRPr="00585866" w:rsidRDefault="00172AD7" w:rsidP="00F7378A">
                      <w:pPr>
                        <w:jc w:val="center"/>
                        <w:rPr>
                          <w:sz w:val="18"/>
                          <w:szCs w:val="18"/>
                        </w:rPr>
                      </w:pPr>
                      <w:r w:rsidRPr="00585866">
                        <w:rPr>
                          <w:sz w:val="18"/>
                          <w:szCs w:val="18"/>
                        </w:rPr>
                        <w:t>……………………………………….</w:t>
                      </w:r>
                    </w:p>
                    <w:p w:rsidR="00172AD7" w:rsidRPr="00B715D9" w:rsidRDefault="00172AD7" w:rsidP="00F7378A">
                      <w:pPr>
                        <w:jc w:val="center"/>
                        <w:rPr>
                          <w:b/>
                          <w:sz w:val="18"/>
                          <w:szCs w:val="18"/>
                        </w:rPr>
                      </w:pPr>
                      <w:r w:rsidRPr="00B715D9">
                        <w:rPr>
                          <w:b/>
                          <w:sz w:val="18"/>
                          <w:szCs w:val="18"/>
                        </w:rPr>
                        <w:t>SIGNATURE(S) OF TENDERER(S)</w:t>
                      </w:r>
                    </w:p>
                    <w:p w:rsidR="00172AD7" w:rsidRDefault="00172AD7" w:rsidP="00F7378A">
                      <w:pPr>
                        <w:rPr>
                          <w:sz w:val="18"/>
                          <w:szCs w:val="18"/>
                        </w:rPr>
                      </w:pPr>
                    </w:p>
                    <w:p w:rsidR="00172AD7" w:rsidRPr="00585866" w:rsidRDefault="00172AD7" w:rsidP="00F7378A">
                      <w:pPr>
                        <w:rPr>
                          <w:sz w:val="18"/>
                          <w:szCs w:val="18"/>
                        </w:rPr>
                      </w:pPr>
                      <w:r w:rsidRPr="00B715D9">
                        <w:rPr>
                          <w:b/>
                          <w:sz w:val="18"/>
                          <w:szCs w:val="18"/>
                        </w:rPr>
                        <w:t>SURNAME AND NAME</w:t>
                      </w:r>
                      <w:r>
                        <w:rPr>
                          <w:sz w:val="18"/>
                          <w:szCs w:val="18"/>
                        </w:rPr>
                        <w:t>:</w:t>
                      </w:r>
                      <w:r>
                        <w:rPr>
                          <w:sz w:val="18"/>
                          <w:szCs w:val="18"/>
                        </w:rPr>
                        <w:tab/>
                        <w:t xml:space="preserve"> ……………………………………………………….</w:t>
                      </w:r>
                    </w:p>
                    <w:p w:rsidR="00172AD7" w:rsidRPr="00585866" w:rsidRDefault="00172AD7" w:rsidP="00F7378A">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rsidR="00172AD7" w:rsidRPr="00585866" w:rsidRDefault="00172AD7" w:rsidP="00F7378A">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rsidR="00172AD7" w:rsidRPr="00585866" w:rsidRDefault="00172AD7" w:rsidP="00F7378A">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rsidR="00172AD7" w:rsidRDefault="00172AD7" w:rsidP="00F7378A">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rsidR="00172AD7" w:rsidRPr="00585866" w:rsidRDefault="00172AD7" w:rsidP="00F7378A">
                      <w:pPr>
                        <w:tabs>
                          <w:tab w:val="left" w:pos="1080"/>
                        </w:tabs>
                        <w:ind w:left="1080"/>
                        <w:rPr>
                          <w:sz w:val="18"/>
                          <w:szCs w:val="18"/>
                        </w:rPr>
                      </w:pPr>
                      <w:r>
                        <w:rPr>
                          <w:sz w:val="18"/>
                          <w:szCs w:val="18"/>
                        </w:rPr>
                        <w:tab/>
                      </w:r>
                      <w:r>
                        <w:rPr>
                          <w:sz w:val="18"/>
                          <w:szCs w:val="18"/>
                        </w:rPr>
                        <w:tab/>
                        <w:t>………………………………………………………</w:t>
                      </w:r>
                    </w:p>
                    <w:p w:rsidR="00172AD7" w:rsidRDefault="00172AD7" w:rsidP="00F7378A">
                      <w:pPr>
                        <w:jc w:val="center"/>
                      </w:pPr>
                    </w:p>
                  </w:txbxContent>
                </v:textbox>
              </v:rect>
            </w:pict>
          </mc:Fallback>
        </mc:AlternateContent>
      </w:r>
    </w:p>
    <w:p w:rsidR="00F7378A" w:rsidRPr="001A7082" w:rsidRDefault="00F7378A" w:rsidP="00F737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lang w:val="en-GB"/>
        </w:rPr>
      </w:pPr>
    </w:p>
    <w:p w:rsidR="00F7378A" w:rsidRDefault="00F7378A" w:rsidP="00F7378A"/>
    <w:p w:rsidR="00F7378A" w:rsidRDefault="00F7378A" w:rsidP="00F7378A">
      <w:pPr>
        <w:widowControl w:val="0"/>
        <w:autoSpaceDE w:val="0"/>
        <w:autoSpaceDN w:val="0"/>
        <w:adjustRightInd w:val="0"/>
        <w:spacing w:after="0" w:line="276" w:lineRule="auto"/>
        <w:ind w:right="75"/>
        <w:jc w:val="both"/>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Pr="00D47E2E" w:rsidRDefault="00F7378A" w:rsidP="00F7378A">
      <w:pPr>
        <w:rPr>
          <w:rFonts w:ascii="Arial" w:hAnsi="Arial" w:cs="Arial"/>
          <w:b/>
          <w:lang w:val="en-US"/>
        </w:rPr>
      </w:pPr>
      <w:r>
        <w:rPr>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D47E2E">
        <w:rPr>
          <w:rFonts w:ascii="Arial" w:hAnsi="Arial" w:cs="Arial"/>
          <w:b/>
          <w:lang w:val="en-US"/>
        </w:rPr>
        <w:t>MBD 6.2</w:t>
      </w:r>
    </w:p>
    <w:p w:rsidR="00F7378A" w:rsidRPr="00D47E2E" w:rsidRDefault="00F7378A" w:rsidP="00F7378A">
      <w:pPr>
        <w:rPr>
          <w:rFonts w:ascii="Arial" w:hAnsi="Arial" w:cs="Arial"/>
          <w:b/>
          <w:lang w:val="en-US"/>
        </w:rPr>
      </w:pPr>
    </w:p>
    <w:p w:rsidR="00F7378A" w:rsidRPr="00D47E2E" w:rsidRDefault="00F7378A" w:rsidP="00F7378A">
      <w:pPr>
        <w:jc w:val="center"/>
        <w:rPr>
          <w:rFonts w:ascii="Arial" w:hAnsi="Arial" w:cs="Arial"/>
          <w:b/>
          <w:lang w:val="en-US"/>
        </w:rPr>
      </w:pPr>
      <w:r w:rsidRPr="00D47E2E">
        <w:rPr>
          <w:rFonts w:ascii="Arial" w:hAnsi="Arial" w:cs="Arial"/>
          <w:b/>
          <w:lang w:val="en-US"/>
        </w:rPr>
        <w:t>DECLARATION CERTIFICATE FOR LOCAL PRODUCTION AND CONTENT</w:t>
      </w:r>
    </w:p>
    <w:p w:rsidR="00F7378A" w:rsidRPr="008863D3" w:rsidRDefault="00F7378A" w:rsidP="00F7378A">
      <w:pPr>
        <w:jc w:val="center"/>
        <w:rPr>
          <w:rFonts w:ascii="Arial" w:hAnsi="Arial" w:cs="Arial"/>
          <w:lang w:val="en-US"/>
        </w:rPr>
      </w:pPr>
    </w:p>
    <w:p w:rsidR="00F7378A" w:rsidRPr="008863D3" w:rsidRDefault="00F7378A" w:rsidP="00F7378A">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rsidR="00F7378A" w:rsidRPr="008863D3" w:rsidRDefault="00F7378A" w:rsidP="00F7378A">
      <w:pPr>
        <w:ind w:left="360"/>
        <w:jc w:val="both"/>
        <w:rPr>
          <w:rFonts w:ascii="Arial" w:hAnsi="Arial" w:cs="Arial"/>
          <w:lang w:val="en-US"/>
        </w:rPr>
      </w:pPr>
    </w:p>
    <w:p w:rsidR="00F7378A" w:rsidRPr="008863D3" w:rsidRDefault="00F7378A" w:rsidP="00F7378A">
      <w:pPr>
        <w:ind w:left="360"/>
        <w:jc w:val="both"/>
        <w:rPr>
          <w:rFonts w:ascii="Arial" w:hAnsi="Arial" w:cs="Arial"/>
          <w:lang w:val="en-US"/>
        </w:rPr>
      </w:pPr>
      <w:r w:rsidRPr="008863D3">
        <w:rPr>
          <w:rFonts w:ascii="Arial" w:hAnsi="Arial" w:cs="Arial"/>
          <w:lang w:val="en-US"/>
        </w:rPr>
        <w:lastRenderedPageBreak/>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1286:201x.</w:t>
      </w:r>
    </w:p>
    <w:p w:rsidR="00F7378A" w:rsidRPr="008863D3" w:rsidRDefault="00F7378A" w:rsidP="00F7378A">
      <w:pPr>
        <w:ind w:left="360"/>
        <w:jc w:val="both"/>
        <w:rPr>
          <w:rFonts w:ascii="Arial" w:hAnsi="Arial" w:cs="Arial"/>
          <w:lang w:val="en-US"/>
        </w:rPr>
      </w:pPr>
    </w:p>
    <w:p w:rsidR="00F7378A" w:rsidRPr="008863D3" w:rsidRDefault="00F7378A" w:rsidP="00F7378A">
      <w:pPr>
        <w:numPr>
          <w:ilvl w:val="0"/>
          <w:numId w:val="21"/>
        </w:numPr>
        <w:spacing w:after="0" w:line="240" w:lineRule="auto"/>
        <w:jc w:val="both"/>
        <w:rPr>
          <w:rFonts w:ascii="Arial" w:hAnsi="Arial" w:cs="Arial"/>
          <w:lang w:val="en-US"/>
        </w:rPr>
      </w:pPr>
      <w:r w:rsidRPr="008863D3">
        <w:rPr>
          <w:rFonts w:ascii="Arial" w:hAnsi="Arial" w:cs="Arial"/>
          <w:lang w:val="en-US"/>
        </w:rPr>
        <w:t>General Conditions</w:t>
      </w:r>
    </w:p>
    <w:p w:rsidR="00F7378A" w:rsidRPr="008863D3" w:rsidRDefault="00F7378A" w:rsidP="00F7378A">
      <w:pPr>
        <w:ind w:left="360"/>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lang w:val="en-US"/>
        </w:rPr>
        <w:t>Preferential Procurement Regulations, 2011 (Regulation 9.(1) and 9.(3) make provision for the promotion of local production and content.</w:t>
      </w:r>
    </w:p>
    <w:p w:rsidR="00F7378A" w:rsidRPr="008863D3" w:rsidRDefault="00F7378A" w:rsidP="00F7378A">
      <w:pPr>
        <w:ind w:left="360"/>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F7378A" w:rsidRPr="008863D3" w:rsidRDefault="00F7378A" w:rsidP="00F7378A">
      <w:pPr>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lang w:val="en-US"/>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rsidR="00F7378A" w:rsidRPr="008863D3" w:rsidRDefault="00F7378A" w:rsidP="00F7378A">
      <w:pPr>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lang w:val="en-US"/>
        </w:rPr>
        <w:t>Where necessary, for bids referred to in paragraphs 1.2 and 1.3 above, a two stage bidding process may be followed, where the first stage involves a minimum threshold for local production and content and the second stage price and B-BBEE.</w:t>
      </w:r>
    </w:p>
    <w:p w:rsidR="00F7378A" w:rsidRPr="008863D3" w:rsidRDefault="00F7378A" w:rsidP="00F7378A">
      <w:pPr>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00F7378A" w:rsidRPr="008863D3" w:rsidRDefault="00F7378A" w:rsidP="00F7378A">
      <w:pPr>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Cs/>
        </w:rPr>
        <w:t xml:space="preserve">The local content (LC) as a percentage of the bid price must be calculated in accordance with the SABS approved technical specification number SATS 1286: 201x as follows: </w:t>
      </w:r>
    </w:p>
    <w:p w:rsidR="00F7378A" w:rsidRPr="008863D3" w:rsidRDefault="00F7378A" w:rsidP="00F7378A">
      <w:pPr>
        <w:ind w:left="720" w:hanging="720"/>
        <w:jc w:val="both"/>
        <w:rPr>
          <w:rFonts w:ascii="Arial" w:hAnsi="Arial" w:cs="Arial"/>
          <w:bCs/>
        </w:rPr>
      </w:pPr>
    </w:p>
    <w:p w:rsidR="00F7378A" w:rsidRPr="008863D3" w:rsidRDefault="00F7378A" w:rsidP="00F7378A">
      <w:pPr>
        <w:rPr>
          <w:rFonts w:ascii="Arial" w:hAnsi="Arial" w:cs="Arial"/>
        </w:rPr>
      </w:pPr>
      <w:r>
        <w:rPr>
          <w:noProof/>
          <w:lang w:eastAsia="en-ZA"/>
        </w:rPr>
        <mc:AlternateContent>
          <mc:Choice Requires="wps">
            <w:drawing>
              <wp:anchor distT="0" distB="0" distL="114300" distR="114300" simplePos="0" relativeHeight="251675648" behindDoc="0" locked="0" layoutInCell="1" allowOverlap="1">
                <wp:simplePos x="0" y="0"/>
                <wp:positionH relativeFrom="column">
                  <wp:posOffset>1143000</wp:posOffset>
                </wp:positionH>
                <wp:positionV relativeFrom="paragraph">
                  <wp:posOffset>43180</wp:posOffset>
                </wp:positionV>
                <wp:extent cx="342900" cy="228600"/>
                <wp:effectExtent l="9525" t="5080" r="9525" b="13970"/>
                <wp:wrapNone/>
                <wp:docPr id="57" name="Double Bracket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783C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7" o:spid="_x0000_s1026" type="#_x0000_t185" style="position:absolute;margin-left:90pt;margin-top:3.4pt;width:27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"/>
            </w:pict>
          </mc:Fallback>
        </mc:AlternateContent>
      </w:r>
      <w:r w:rsidRPr="008863D3">
        <w:rPr>
          <w:rFonts w:ascii="Arial" w:hAnsi="Arial" w:cs="Arial"/>
          <w:bCs/>
        </w:rPr>
        <w:tab/>
      </w:r>
      <w:r w:rsidRPr="008863D3">
        <w:rPr>
          <w:rFonts w:ascii="Arial" w:hAnsi="Arial" w:cs="Arial"/>
        </w:rPr>
        <w:t xml:space="preserve">LC = 1 </w:t>
      </w:r>
      <w:r w:rsidRPr="008863D3">
        <w:rPr>
          <w:rFonts w:ascii="Arial" w:hAnsi="Arial" w:cs="Arial"/>
        </w:rPr>
        <w:fldChar w:fldCharType="begin"/>
      </w:r>
      <w:r w:rsidRPr="008863D3">
        <w:rPr>
          <w:rFonts w:ascii="Arial" w:hAnsi="Arial" w:cs="Arial"/>
        </w:rPr>
        <w:instrText xml:space="preserve"> QUOTE </w:instrText>
      </w:r>
      <w:r w:rsidRPr="008863D3">
        <w:rPr>
          <w:rFonts w:ascii="Arial" w:hAnsi="Arial" w:cs="Arial"/>
          <w:noProof/>
          <w:lang w:eastAsia="en-ZA"/>
        </w:rPr>
        <w:drawing>
          <wp:inline distT="0" distB="0" distL="0" distR="0">
            <wp:extent cx="220980" cy="13716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noProof/>
          <w:lang w:eastAsia="en-ZA"/>
        </w:rPr>
        <w:drawing>
          <wp:inline distT="0" distB="0" distL="0" distR="0">
            <wp:extent cx="220980" cy="1371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r w:rsidRPr="008863D3">
        <w:rPr>
          <w:rFonts w:ascii="Arial" w:hAnsi="Arial" w:cs="Arial"/>
        </w:rPr>
        <w:fldChar w:fldCharType="end"/>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8863D3">
        <w:rPr>
          <w:rFonts w:ascii="Arial" w:hAnsi="Arial" w:cs="Arial"/>
          <w:noProof/>
          <w:lang w:eastAsia="en-ZA"/>
        </w:rPr>
        <w:drawing>
          <wp:inline distT="0" distB="0" distL="0" distR="0">
            <wp:extent cx="106680" cy="304800"/>
            <wp:effectExtent l="0" t="0" r="762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30480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noProof/>
          <w:lang w:eastAsia="en-ZA"/>
        </w:rPr>
        <w:drawing>
          <wp:inline distT="0" distB="0" distL="0" distR="0">
            <wp:extent cx="190500" cy="24384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8863D3">
        <w:rPr>
          <w:rFonts w:ascii="Arial" w:hAnsi="Arial" w:cs="Arial"/>
        </w:rPr>
        <w:fldChar w:fldCharType="end"/>
      </w:r>
      <w:r w:rsidRPr="008863D3">
        <w:rPr>
          <w:rFonts w:ascii="Arial" w:hAnsi="Arial" w:cs="Arial"/>
        </w:rPr>
        <w:t xml:space="preserve">   x 100</w:t>
      </w:r>
    </w:p>
    <w:p w:rsidR="00F7378A" w:rsidRPr="008863D3" w:rsidRDefault="00F7378A" w:rsidP="00F7378A">
      <w:pPr>
        <w:ind w:left="720"/>
        <w:jc w:val="both"/>
        <w:rPr>
          <w:rFonts w:ascii="Arial" w:hAnsi="Arial" w:cs="Arial"/>
          <w:bCs/>
        </w:rPr>
      </w:pPr>
    </w:p>
    <w:p w:rsidR="00F7378A" w:rsidRPr="008863D3" w:rsidRDefault="00F7378A" w:rsidP="00F7378A">
      <w:pPr>
        <w:ind w:left="720"/>
        <w:jc w:val="both"/>
        <w:rPr>
          <w:rFonts w:ascii="Arial" w:hAnsi="Arial" w:cs="Arial"/>
          <w:bCs/>
        </w:rPr>
      </w:pPr>
      <w:r w:rsidRPr="008863D3">
        <w:rPr>
          <w:rFonts w:ascii="Arial" w:hAnsi="Arial" w:cs="Arial"/>
          <w:bCs/>
        </w:rPr>
        <w:t>Where</w:t>
      </w:r>
    </w:p>
    <w:p w:rsidR="00F7378A" w:rsidRPr="008863D3" w:rsidRDefault="00F7378A" w:rsidP="00F7378A">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t>imported content</w:t>
      </w:r>
    </w:p>
    <w:p w:rsidR="00F7378A" w:rsidRPr="008863D3" w:rsidRDefault="00F7378A" w:rsidP="00F7378A">
      <w:pPr>
        <w:ind w:left="720" w:hanging="720"/>
        <w:jc w:val="both"/>
        <w:rPr>
          <w:rFonts w:ascii="Arial" w:hAnsi="Arial" w:cs="Arial"/>
          <w:bCs/>
        </w:rPr>
      </w:pPr>
      <w:r w:rsidRPr="008863D3">
        <w:rPr>
          <w:rFonts w:ascii="Arial" w:hAnsi="Arial" w:cs="Arial"/>
          <w:bCs/>
        </w:rPr>
        <w:tab/>
        <w:t>y</w:t>
      </w:r>
      <w:r w:rsidRPr="008863D3">
        <w:rPr>
          <w:rFonts w:ascii="Arial" w:hAnsi="Arial" w:cs="Arial"/>
          <w:bCs/>
        </w:rPr>
        <w:tab/>
        <w:t>bid price excluding value added tax (VAT)</w:t>
      </w:r>
    </w:p>
    <w:p w:rsidR="00F7378A" w:rsidRPr="008863D3" w:rsidRDefault="00F7378A" w:rsidP="00F7378A">
      <w:pPr>
        <w:ind w:left="720" w:hanging="720"/>
        <w:jc w:val="both"/>
        <w:rPr>
          <w:rFonts w:ascii="Arial" w:hAnsi="Arial" w:cs="Arial"/>
          <w:bCs/>
        </w:rPr>
      </w:pPr>
    </w:p>
    <w:p w:rsidR="00F7378A" w:rsidRPr="008863D3" w:rsidRDefault="00F7378A" w:rsidP="00F7378A">
      <w:pPr>
        <w:ind w:left="720"/>
        <w:jc w:val="both"/>
        <w:rPr>
          <w:rFonts w:ascii="Arial" w:hAnsi="Arial" w:cs="Arial"/>
          <w:bCs/>
        </w:rPr>
      </w:pPr>
      <w:r w:rsidRPr="008863D3">
        <w:rPr>
          <w:rFonts w:ascii="Arial" w:hAnsi="Arial" w:cs="Arial"/>
          <w:bCs/>
        </w:rPr>
        <w:lastRenderedPageBreak/>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rsidR="00F7378A" w:rsidRPr="008863D3" w:rsidRDefault="00F7378A" w:rsidP="00F7378A">
      <w:pPr>
        <w:ind w:left="720" w:hanging="720"/>
        <w:jc w:val="both"/>
        <w:rPr>
          <w:rFonts w:ascii="Arial" w:hAnsi="Arial" w:cs="Arial"/>
          <w:bC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Cs/>
        </w:rPr>
        <w:t>A bid will be disqualified if:</w:t>
      </w:r>
    </w:p>
    <w:p w:rsidR="00F7378A" w:rsidRPr="008863D3" w:rsidRDefault="00F7378A" w:rsidP="00F7378A">
      <w:pPr>
        <w:jc w:val="both"/>
        <w:rPr>
          <w:rFonts w:ascii="Arial" w:hAnsi="Arial" w:cs="Arial"/>
          <w:bCs/>
          <w:lang w:val="en-US"/>
        </w:rPr>
      </w:pPr>
    </w:p>
    <w:p w:rsidR="00F7378A" w:rsidRPr="008863D3" w:rsidRDefault="00F7378A" w:rsidP="00F7378A">
      <w:pPr>
        <w:numPr>
          <w:ilvl w:val="0"/>
          <w:numId w:val="30"/>
        </w:numPr>
        <w:spacing w:after="0" w:line="240" w:lineRule="auto"/>
        <w:jc w:val="both"/>
        <w:rPr>
          <w:rFonts w:ascii="Arial" w:hAnsi="Arial" w:cs="Arial"/>
          <w:bCs/>
        </w:rPr>
      </w:pPr>
      <w:r w:rsidRPr="008863D3">
        <w:rPr>
          <w:rFonts w:ascii="Arial" w:hAnsi="Arial" w:cs="Arial"/>
          <w:bCs/>
        </w:rPr>
        <w:t>the bidder fails to achieve the stipulated minimum threshold for local production and content indicated in paragraph 3 below; and.</w:t>
      </w:r>
    </w:p>
    <w:p w:rsidR="00F7378A" w:rsidRPr="008863D3" w:rsidRDefault="00F7378A" w:rsidP="00F7378A">
      <w:pPr>
        <w:numPr>
          <w:ilvl w:val="0"/>
          <w:numId w:val="30"/>
        </w:numPr>
        <w:spacing w:after="0" w:line="240" w:lineRule="auto"/>
        <w:jc w:val="both"/>
        <w:rPr>
          <w:rFonts w:ascii="Arial" w:hAnsi="Arial" w:cs="Arial"/>
          <w:bCs/>
        </w:rPr>
      </w:pPr>
      <w:r w:rsidRPr="008863D3">
        <w:rPr>
          <w:rFonts w:ascii="Arial" w:hAnsi="Arial" w:cs="Arial"/>
          <w:bCs/>
        </w:rPr>
        <w:t xml:space="preserve">this declaration certificate is not submitted as part of the bid documentation. </w:t>
      </w:r>
    </w:p>
    <w:p w:rsidR="00F7378A" w:rsidRPr="008863D3" w:rsidRDefault="00F7378A" w:rsidP="00F7378A">
      <w:pPr>
        <w:jc w:val="both"/>
        <w:rPr>
          <w:rFonts w:ascii="Arial" w:hAnsi="Arial" w:cs="Arial"/>
          <w:bCs/>
        </w:rPr>
      </w:pPr>
    </w:p>
    <w:p w:rsidR="00F7378A" w:rsidRPr="008863D3" w:rsidRDefault="00F7378A" w:rsidP="00F7378A">
      <w:pPr>
        <w:numPr>
          <w:ilvl w:val="0"/>
          <w:numId w:val="21"/>
        </w:numPr>
        <w:spacing w:after="0" w:line="240" w:lineRule="auto"/>
        <w:jc w:val="both"/>
        <w:rPr>
          <w:rFonts w:ascii="Arial" w:hAnsi="Arial" w:cs="Arial"/>
          <w:lang w:val="en-US"/>
        </w:rPr>
      </w:pPr>
      <w:r w:rsidRPr="008863D3">
        <w:rPr>
          <w:rFonts w:ascii="Arial" w:hAnsi="Arial" w:cs="Arial"/>
          <w:lang w:val="en-US"/>
        </w:rPr>
        <w:t>Definitions</w:t>
      </w:r>
    </w:p>
    <w:p w:rsidR="00F7378A" w:rsidRPr="008863D3" w:rsidRDefault="00F7378A" w:rsidP="00F7378A">
      <w:pPr>
        <w:ind w:left="360"/>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advertised competitive bids, written price quotations or proposals;</w:t>
      </w:r>
    </w:p>
    <w:p w:rsidR="00F7378A" w:rsidRPr="008863D3" w:rsidRDefault="00F7378A" w:rsidP="00F7378A">
      <w:pPr>
        <w:ind w:left="360"/>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rsidR="00F7378A" w:rsidRPr="008863D3" w:rsidRDefault="00F7378A" w:rsidP="00F7378A">
      <w:pPr>
        <w:ind w:left="360"/>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rsidR="00F7378A" w:rsidRPr="008863D3" w:rsidRDefault="00F7378A" w:rsidP="00F7378A">
      <w:pPr>
        <w:ind w:left="360"/>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F7378A" w:rsidRPr="008863D3" w:rsidRDefault="00F7378A" w:rsidP="00F7378A">
      <w:pPr>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
          <w:lang w:val="en-US"/>
        </w:rPr>
        <w:t>“duly sign”</w:t>
      </w:r>
      <w:r w:rsidRPr="008863D3">
        <w:rPr>
          <w:rFonts w:ascii="Arial" w:hAnsi="Arial" w:cs="Arial"/>
          <w:lang w:val="en-US"/>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F7378A" w:rsidRPr="008863D3" w:rsidRDefault="00F7378A" w:rsidP="00F7378A">
      <w:pPr>
        <w:ind w:left="360"/>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rsidR="00F7378A" w:rsidRPr="008863D3" w:rsidRDefault="00F7378A" w:rsidP="00F7378A">
      <w:pPr>
        <w:ind w:left="360"/>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rsidR="00F7378A" w:rsidRPr="008863D3" w:rsidRDefault="00F7378A" w:rsidP="00F7378A">
      <w:pPr>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rsidR="00F7378A" w:rsidRPr="008863D3" w:rsidRDefault="00F7378A" w:rsidP="00F7378A">
      <w:pPr>
        <w:ind w:left="360"/>
        <w:jc w:val="both"/>
        <w:rPr>
          <w:rFonts w:ascii="Arial" w:hAnsi="Arial" w:cs="Arial"/>
          <w:lang w:val="en-US"/>
        </w:rPr>
      </w:pPr>
    </w:p>
    <w:p w:rsidR="00F7378A" w:rsidRPr="008863D3" w:rsidRDefault="00F7378A" w:rsidP="00F7378A">
      <w:pPr>
        <w:numPr>
          <w:ilvl w:val="1"/>
          <w:numId w:val="21"/>
        </w:numPr>
        <w:spacing w:after="0" w:line="240" w:lineRule="auto"/>
        <w:jc w:val="both"/>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00F7378A" w:rsidRPr="008863D3" w:rsidRDefault="00F7378A" w:rsidP="00F7378A">
      <w:pPr>
        <w:jc w:val="both"/>
        <w:rPr>
          <w:rFonts w:ascii="Arial" w:hAnsi="Arial" w:cs="Arial"/>
          <w:b/>
          <w:lang w:val="en-US"/>
        </w:rPr>
      </w:pPr>
    </w:p>
    <w:p w:rsidR="00F7378A" w:rsidRPr="008863D3" w:rsidRDefault="00F7378A" w:rsidP="00F7378A">
      <w:pPr>
        <w:numPr>
          <w:ilvl w:val="0"/>
          <w:numId w:val="21"/>
        </w:numPr>
        <w:spacing w:after="0" w:line="240" w:lineRule="auto"/>
        <w:jc w:val="both"/>
        <w:rPr>
          <w:rFonts w:ascii="Arial" w:hAnsi="Arial" w:cs="Arial"/>
          <w:b/>
          <w:lang w:val="en-US"/>
        </w:rPr>
      </w:pPr>
      <w:r w:rsidRPr="008863D3">
        <w:rPr>
          <w:rFonts w:ascii="Arial" w:hAnsi="Arial" w:cs="Arial"/>
          <w:b/>
          <w:lang w:val="en-US"/>
        </w:rPr>
        <w:t>The stipulated minimum threshold(s) for local production and content  for this bid is/are as follows:</w:t>
      </w:r>
    </w:p>
    <w:p w:rsidR="00F7378A" w:rsidRPr="008863D3" w:rsidRDefault="00F7378A" w:rsidP="00F7378A">
      <w:pPr>
        <w:ind w:left="360"/>
        <w:jc w:val="both"/>
        <w:rPr>
          <w:rFonts w:ascii="Arial" w:hAnsi="Arial" w:cs="Arial"/>
          <w:lang w:val="en-US"/>
        </w:rPr>
      </w:pPr>
    </w:p>
    <w:p w:rsidR="00F7378A" w:rsidRPr="008863D3" w:rsidRDefault="00F7378A" w:rsidP="00F7378A">
      <w:pPr>
        <w:ind w:left="360"/>
        <w:jc w:val="both"/>
        <w:rPr>
          <w:rFonts w:ascii="Arial" w:hAnsi="Arial" w:cs="Arial"/>
          <w:lang w:val="en-US"/>
        </w:rPr>
      </w:pPr>
    </w:p>
    <w:p w:rsidR="00F7378A" w:rsidRDefault="00F7378A" w:rsidP="00F7378A">
      <w:pPr>
        <w:ind w:left="360"/>
        <w:jc w:val="both"/>
        <w:rPr>
          <w:lang w:val="en-US"/>
        </w:rPr>
      </w:pPr>
    </w:p>
    <w:p w:rsidR="00F7378A" w:rsidRPr="008863D3" w:rsidRDefault="00F7378A" w:rsidP="00F7378A">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rsidR="00F7378A" w:rsidRDefault="00F7378A" w:rsidP="00F7378A">
      <w:pPr>
        <w:ind w:left="720"/>
        <w:jc w:val="both"/>
        <w:rPr>
          <w:b/>
          <w:lang w:val="en-US"/>
        </w:rPr>
      </w:pPr>
    </w:p>
    <w:p w:rsidR="00F7378A" w:rsidRDefault="00F7378A" w:rsidP="00F7378A">
      <w:pPr>
        <w:rPr>
          <w:lang w:val="en-US"/>
        </w:rPr>
      </w:pPr>
      <w:r>
        <w:rPr>
          <w:lang w:val="en-US"/>
        </w:rPr>
        <w:tab/>
        <w:t>_______________________________</w:t>
      </w:r>
      <w:r>
        <w:rPr>
          <w:lang w:val="en-US"/>
        </w:rPr>
        <w:tab/>
      </w:r>
      <w:r>
        <w:rPr>
          <w:lang w:val="en-US"/>
        </w:rPr>
        <w:tab/>
      </w:r>
      <w:r>
        <w:rPr>
          <w:lang w:val="en-US"/>
        </w:rPr>
        <w:tab/>
        <w:t xml:space="preserve">     </w:t>
      </w:r>
      <w:r>
        <w:rPr>
          <w:lang w:val="en-US"/>
        </w:rPr>
        <w:tab/>
        <w:t>_______%</w:t>
      </w:r>
    </w:p>
    <w:p w:rsidR="00F7378A" w:rsidRDefault="00F7378A" w:rsidP="00F7378A">
      <w:pPr>
        <w:rPr>
          <w:lang w:val="en-US"/>
        </w:rPr>
      </w:pPr>
      <w:r>
        <w:rPr>
          <w:lang w:val="en-US"/>
        </w:rPr>
        <w:tab/>
      </w:r>
    </w:p>
    <w:p w:rsidR="00F7378A" w:rsidRDefault="00F7378A" w:rsidP="00F7378A">
      <w:pPr>
        <w:rPr>
          <w:lang w:val="en-US"/>
        </w:rPr>
      </w:pPr>
      <w:r>
        <w:rPr>
          <w:lang w:val="en-US"/>
        </w:rPr>
        <w:tab/>
        <w:t>_______________________________</w:t>
      </w:r>
      <w:r>
        <w:rPr>
          <w:lang w:val="en-US"/>
        </w:rPr>
        <w:tab/>
      </w:r>
      <w:r>
        <w:rPr>
          <w:lang w:val="en-US"/>
        </w:rPr>
        <w:tab/>
      </w:r>
      <w:r>
        <w:rPr>
          <w:lang w:val="en-US"/>
        </w:rPr>
        <w:tab/>
      </w:r>
      <w:r>
        <w:rPr>
          <w:lang w:val="en-US"/>
        </w:rPr>
        <w:tab/>
        <w:t>_______%</w:t>
      </w:r>
    </w:p>
    <w:p w:rsidR="00F7378A" w:rsidRDefault="00F7378A" w:rsidP="00F7378A">
      <w:pPr>
        <w:rPr>
          <w:lang w:val="en-US"/>
        </w:rPr>
      </w:pPr>
    </w:p>
    <w:p w:rsidR="00F7378A" w:rsidRDefault="00F7378A" w:rsidP="00F7378A">
      <w:pPr>
        <w:rPr>
          <w:lang w:val="en-US"/>
        </w:rPr>
      </w:pPr>
      <w:r>
        <w:rPr>
          <w:lang w:val="en-US"/>
        </w:rPr>
        <w:tab/>
        <w:t>_______________________________</w:t>
      </w:r>
      <w:r>
        <w:rPr>
          <w:lang w:val="en-US"/>
        </w:rPr>
        <w:tab/>
      </w:r>
      <w:r>
        <w:rPr>
          <w:lang w:val="en-US"/>
        </w:rPr>
        <w:tab/>
      </w:r>
      <w:r>
        <w:rPr>
          <w:lang w:val="en-US"/>
        </w:rPr>
        <w:tab/>
      </w:r>
      <w:r>
        <w:rPr>
          <w:lang w:val="en-US"/>
        </w:rPr>
        <w:tab/>
        <w:t>_______%</w:t>
      </w:r>
    </w:p>
    <w:p w:rsidR="00F7378A" w:rsidRDefault="00F7378A" w:rsidP="00F7378A">
      <w:pPr>
        <w:rPr>
          <w:lang w:val="en-US"/>
        </w:rPr>
      </w:pPr>
      <w:r>
        <w:rPr>
          <w:lang w:val="en-US"/>
        </w:rPr>
        <w:tab/>
      </w:r>
    </w:p>
    <w:p w:rsidR="00F7378A" w:rsidRDefault="00F7378A" w:rsidP="00F7378A">
      <w:pPr>
        <w:rPr>
          <w:lang w:val="en-US"/>
        </w:rPr>
      </w:pPr>
    </w:p>
    <w:p w:rsidR="00F7378A" w:rsidRPr="008863D3" w:rsidRDefault="00F7378A" w:rsidP="00F7378A">
      <w:pPr>
        <w:numPr>
          <w:ilvl w:val="0"/>
          <w:numId w:val="21"/>
        </w:numPr>
        <w:spacing w:after="0" w:line="240" w:lineRule="auto"/>
        <w:rPr>
          <w:rFonts w:ascii="Arial" w:hAnsi="Arial" w:cs="Arial"/>
          <w:lang w:val="en-US"/>
        </w:rPr>
      </w:pPr>
      <w:r w:rsidRPr="008863D3">
        <w:rPr>
          <w:rFonts w:ascii="Arial" w:hAnsi="Arial" w:cs="Arial"/>
          <w:lang w:val="en-US"/>
        </w:rPr>
        <w:t xml:space="preserve">Does any portion of the services, works or goods offered </w:t>
      </w:r>
    </w:p>
    <w:p w:rsidR="00F7378A" w:rsidRPr="008863D3" w:rsidRDefault="00F7378A" w:rsidP="00F7378A">
      <w:pPr>
        <w:ind w:left="360" w:firstLine="360"/>
        <w:rPr>
          <w:rFonts w:ascii="Arial" w:hAnsi="Arial" w:cs="Arial"/>
          <w:lang w:val="en-US"/>
        </w:rPr>
      </w:pP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t>YES / NO</w:t>
      </w:r>
    </w:p>
    <w:p w:rsidR="00F7378A" w:rsidRPr="008863D3" w:rsidRDefault="00F7378A" w:rsidP="00F7378A">
      <w:pPr>
        <w:ind w:left="360"/>
        <w:rPr>
          <w:rFonts w:ascii="Arial" w:hAnsi="Arial" w:cs="Arial"/>
          <w:lang w:val="en-US"/>
        </w:rPr>
      </w:pPr>
    </w:p>
    <w:p w:rsidR="00F7378A" w:rsidRPr="008863D3" w:rsidRDefault="00F7378A" w:rsidP="00F7378A">
      <w:pPr>
        <w:ind w:left="720" w:hanging="36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content as prescribed in paragraph 1.6 of the general conditions </w:t>
      </w:r>
      <w:r w:rsidRPr="008863D3">
        <w:rPr>
          <w:rFonts w:ascii="Arial" w:hAnsi="Arial" w:cs="Arial"/>
          <w:bCs/>
        </w:rPr>
        <w:t xml:space="preserve"> must be the rate(s) published by the SARB for the specific currency at 12:00 on the date, one week (7 calendar days) prior to the closing date of the bid.</w:t>
      </w:r>
    </w:p>
    <w:p w:rsidR="00F7378A" w:rsidRPr="008863D3" w:rsidRDefault="00F7378A" w:rsidP="00F7378A">
      <w:pPr>
        <w:ind w:left="720" w:hanging="360"/>
        <w:rPr>
          <w:rFonts w:ascii="Arial" w:hAnsi="Arial" w:cs="Arial"/>
          <w:lang w:val="en-US"/>
        </w:rPr>
      </w:pPr>
      <w:r w:rsidRPr="008863D3">
        <w:rPr>
          <w:rFonts w:ascii="Arial" w:hAnsi="Arial" w:cs="Arial"/>
          <w:bCs/>
        </w:rPr>
        <w:tab/>
        <w:t>The relevant rates of exchange information is accessible on www.reservebank.co.za.</w:t>
      </w:r>
      <w:r w:rsidRPr="008863D3">
        <w:rPr>
          <w:rFonts w:ascii="Arial" w:hAnsi="Arial" w:cs="Arial"/>
          <w:lang w:val="en-US"/>
        </w:rPr>
        <w:br/>
        <w:t>Indicate the rate(s )of exchange against the appropriate currency in the table below:</w:t>
      </w:r>
    </w:p>
    <w:p w:rsidR="00F7378A" w:rsidRDefault="00F7378A" w:rsidP="00F7378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F7378A" w:rsidRPr="002056E7" w:rsidTr="00E430FA">
        <w:tc>
          <w:tcPr>
            <w:tcW w:w="4261" w:type="dxa"/>
          </w:tcPr>
          <w:p w:rsidR="00F7378A" w:rsidRPr="002056E7" w:rsidRDefault="00F7378A" w:rsidP="00E430FA">
            <w:pPr>
              <w:rPr>
                <w:rFonts w:ascii="Arial" w:hAnsi="Arial" w:cs="Arial"/>
                <w:b/>
                <w:lang w:val="en-US"/>
              </w:rPr>
            </w:pPr>
            <w:r w:rsidRPr="002056E7">
              <w:rPr>
                <w:rFonts w:ascii="Arial" w:hAnsi="Arial" w:cs="Arial"/>
                <w:b/>
                <w:lang w:val="en-US"/>
              </w:rPr>
              <w:t xml:space="preserve">Currency </w:t>
            </w:r>
          </w:p>
        </w:tc>
        <w:tc>
          <w:tcPr>
            <w:tcW w:w="4847" w:type="dxa"/>
          </w:tcPr>
          <w:p w:rsidR="00F7378A" w:rsidRPr="002056E7" w:rsidRDefault="00F7378A" w:rsidP="00E430FA">
            <w:pPr>
              <w:rPr>
                <w:rFonts w:ascii="Arial" w:hAnsi="Arial" w:cs="Arial"/>
                <w:b/>
                <w:lang w:val="en-US"/>
              </w:rPr>
            </w:pPr>
            <w:r w:rsidRPr="002056E7">
              <w:rPr>
                <w:rFonts w:ascii="Arial" w:hAnsi="Arial" w:cs="Arial"/>
                <w:b/>
                <w:lang w:val="en-US"/>
              </w:rPr>
              <w:t>Rates of exchange</w:t>
            </w:r>
          </w:p>
        </w:tc>
      </w:tr>
      <w:tr w:rsidR="00F7378A" w:rsidRPr="002056E7" w:rsidTr="00E430FA">
        <w:tc>
          <w:tcPr>
            <w:tcW w:w="4261" w:type="dxa"/>
          </w:tcPr>
          <w:p w:rsidR="00F7378A" w:rsidRPr="002056E7" w:rsidRDefault="00F7378A" w:rsidP="00E430FA">
            <w:pPr>
              <w:rPr>
                <w:rFonts w:ascii="Arial" w:hAnsi="Arial" w:cs="Arial"/>
                <w:lang w:val="en-US"/>
              </w:rPr>
            </w:pPr>
            <w:r w:rsidRPr="002056E7">
              <w:rPr>
                <w:rFonts w:ascii="Arial" w:hAnsi="Arial" w:cs="Arial"/>
                <w:lang w:val="en-US"/>
              </w:rPr>
              <w:t>US Dollar</w:t>
            </w:r>
          </w:p>
        </w:tc>
        <w:tc>
          <w:tcPr>
            <w:tcW w:w="4847" w:type="dxa"/>
          </w:tcPr>
          <w:p w:rsidR="00F7378A" w:rsidRPr="002056E7" w:rsidRDefault="00F7378A" w:rsidP="00E430FA">
            <w:pPr>
              <w:rPr>
                <w:rFonts w:ascii="Arial" w:hAnsi="Arial" w:cs="Arial"/>
                <w:lang w:val="en-US"/>
              </w:rPr>
            </w:pPr>
          </w:p>
        </w:tc>
      </w:tr>
      <w:tr w:rsidR="00F7378A" w:rsidRPr="002056E7" w:rsidTr="00E430FA">
        <w:tc>
          <w:tcPr>
            <w:tcW w:w="4261" w:type="dxa"/>
          </w:tcPr>
          <w:p w:rsidR="00F7378A" w:rsidRPr="002056E7" w:rsidRDefault="00F7378A" w:rsidP="00E430FA">
            <w:pPr>
              <w:rPr>
                <w:rFonts w:ascii="Arial" w:hAnsi="Arial" w:cs="Arial"/>
                <w:lang w:val="en-US"/>
              </w:rPr>
            </w:pPr>
            <w:r w:rsidRPr="002056E7">
              <w:rPr>
                <w:rFonts w:ascii="Arial" w:hAnsi="Arial" w:cs="Arial"/>
                <w:lang w:val="en-US"/>
              </w:rPr>
              <w:t>Pound Sterling</w:t>
            </w:r>
          </w:p>
        </w:tc>
        <w:tc>
          <w:tcPr>
            <w:tcW w:w="4847" w:type="dxa"/>
          </w:tcPr>
          <w:p w:rsidR="00F7378A" w:rsidRPr="002056E7" w:rsidRDefault="00F7378A" w:rsidP="00E430FA">
            <w:pPr>
              <w:rPr>
                <w:rFonts w:ascii="Arial" w:hAnsi="Arial" w:cs="Arial"/>
                <w:lang w:val="en-US"/>
              </w:rPr>
            </w:pPr>
          </w:p>
        </w:tc>
      </w:tr>
      <w:tr w:rsidR="00F7378A" w:rsidRPr="002056E7" w:rsidTr="00E430FA">
        <w:tc>
          <w:tcPr>
            <w:tcW w:w="4261" w:type="dxa"/>
          </w:tcPr>
          <w:p w:rsidR="00F7378A" w:rsidRPr="002056E7" w:rsidRDefault="00F7378A" w:rsidP="00E430FA">
            <w:pPr>
              <w:rPr>
                <w:rFonts w:ascii="Arial" w:hAnsi="Arial" w:cs="Arial"/>
                <w:lang w:val="en-US"/>
              </w:rPr>
            </w:pPr>
            <w:r w:rsidRPr="002056E7">
              <w:rPr>
                <w:rFonts w:ascii="Arial" w:hAnsi="Arial" w:cs="Arial"/>
                <w:lang w:val="en-US"/>
              </w:rPr>
              <w:t>Euro</w:t>
            </w:r>
          </w:p>
        </w:tc>
        <w:tc>
          <w:tcPr>
            <w:tcW w:w="4847" w:type="dxa"/>
          </w:tcPr>
          <w:p w:rsidR="00F7378A" w:rsidRPr="002056E7" w:rsidRDefault="00F7378A" w:rsidP="00E430FA">
            <w:pPr>
              <w:rPr>
                <w:rFonts w:ascii="Arial" w:hAnsi="Arial" w:cs="Arial"/>
                <w:lang w:val="en-US"/>
              </w:rPr>
            </w:pPr>
          </w:p>
        </w:tc>
      </w:tr>
      <w:tr w:rsidR="00F7378A" w:rsidRPr="002056E7" w:rsidTr="00E430FA">
        <w:tc>
          <w:tcPr>
            <w:tcW w:w="4261" w:type="dxa"/>
          </w:tcPr>
          <w:p w:rsidR="00F7378A" w:rsidRPr="002056E7" w:rsidRDefault="00F7378A" w:rsidP="00E430FA">
            <w:pPr>
              <w:rPr>
                <w:rFonts w:ascii="Arial" w:hAnsi="Arial" w:cs="Arial"/>
                <w:lang w:val="en-US"/>
              </w:rPr>
            </w:pPr>
            <w:r w:rsidRPr="002056E7">
              <w:rPr>
                <w:rFonts w:ascii="Arial" w:hAnsi="Arial" w:cs="Arial"/>
                <w:lang w:val="en-US"/>
              </w:rPr>
              <w:lastRenderedPageBreak/>
              <w:t>Yen</w:t>
            </w:r>
          </w:p>
        </w:tc>
        <w:tc>
          <w:tcPr>
            <w:tcW w:w="4847" w:type="dxa"/>
          </w:tcPr>
          <w:p w:rsidR="00F7378A" w:rsidRPr="002056E7" w:rsidRDefault="00F7378A" w:rsidP="00E430FA">
            <w:pPr>
              <w:rPr>
                <w:rFonts w:ascii="Arial" w:hAnsi="Arial" w:cs="Arial"/>
                <w:lang w:val="en-US"/>
              </w:rPr>
            </w:pPr>
          </w:p>
        </w:tc>
      </w:tr>
      <w:tr w:rsidR="00F7378A" w:rsidRPr="002056E7" w:rsidTr="00E430FA">
        <w:tc>
          <w:tcPr>
            <w:tcW w:w="4261" w:type="dxa"/>
          </w:tcPr>
          <w:p w:rsidR="00F7378A" w:rsidRPr="002056E7" w:rsidRDefault="00F7378A" w:rsidP="00E430FA">
            <w:pPr>
              <w:rPr>
                <w:rFonts w:ascii="Arial" w:hAnsi="Arial" w:cs="Arial"/>
                <w:lang w:val="en-US"/>
              </w:rPr>
            </w:pPr>
            <w:r w:rsidRPr="002056E7">
              <w:rPr>
                <w:rFonts w:ascii="Arial" w:hAnsi="Arial" w:cs="Arial"/>
                <w:lang w:val="en-US"/>
              </w:rPr>
              <w:t>Other</w:t>
            </w:r>
          </w:p>
        </w:tc>
        <w:tc>
          <w:tcPr>
            <w:tcW w:w="4847" w:type="dxa"/>
          </w:tcPr>
          <w:p w:rsidR="00F7378A" w:rsidRPr="002056E7" w:rsidRDefault="00F7378A" w:rsidP="00E430FA">
            <w:pPr>
              <w:rPr>
                <w:rFonts w:ascii="Arial" w:hAnsi="Arial" w:cs="Arial"/>
                <w:lang w:val="en-US"/>
              </w:rPr>
            </w:pPr>
          </w:p>
        </w:tc>
      </w:tr>
    </w:tbl>
    <w:p w:rsidR="00F7378A" w:rsidRDefault="00F7378A" w:rsidP="00F7378A">
      <w:pPr>
        <w:rPr>
          <w:lang w:val="en-US"/>
        </w:rPr>
      </w:pPr>
    </w:p>
    <w:p w:rsidR="00F7378A" w:rsidRPr="008863D3" w:rsidRDefault="00F7378A" w:rsidP="00F7378A">
      <w:pPr>
        <w:rPr>
          <w:rFonts w:ascii="Arial" w:hAnsi="Arial" w:cs="Arial"/>
          <w:lang w:val="en-US"/>
        </w:rPr>
      </w:pPr>
      <w:r w:rsidRPr="008863D3">
        <w:rPr>
          <w:rFonts w:ascii="Arial" w:hAnsi="Arial" w:cs="Arial"/>
          <w:lang w:val="en-US"/>
        </w:rPr>
        <w:t>NB: Bidders must submit proof of the SARB rate (s) of exchange used.</w:t>
      </w:r>
    </w:p>
    <w:p w:rsidR="00F7378A" w:rsidRDefault="00F7378A" w:rsidP="00F7378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7378A" w:rsidRPr="002056E7" w:rsidTr="00E430FA">
        <w:tc>
          <w:tcPr>
            <w:tcW w:w="9060" w:type="dxa"/>
          </w:tcPr>
          <w:p w:rsidR="00F7378A" w:rsidRPr="002056E7" w:rsidRDefault="00F7378A" w:rsidP="00E430FA">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rsidR="00F7378A" w:rsidRPr="002056E7" w:rsidRDefault="00F7378A" w:rsidP="00E430FA">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r w:rsidRPr="002056E7">
              <w:rPr>
                <w:rFonts w:ascii="Arial" w:hAnsi="Arial" w:cs="Arial"/>
                <w:b/>
              </w:rPr>
              <w:t xml:space="preserve">LOCAL CONTENT DECLARATION BY CHIEF FINANCIAL OFFICER </w:t>
            </w:r>
            <w:r w:rsidRPr="002056E7">
              <w:rPr>
                <w:rFonts w:ascii="Arial" w:hAnsi="Arial" w:cs="Arial"/>
                <w:b/>
                <w:lang w:eastAsia="en-GB"/>
              </w:rPr>
              <w:t xml:space="preserve">OR OTHER LEGALLY RESPONSIBLE PERSON </w:t>
            </w:r>
            <w:r w:rsidRPr="002056E7">
              <w:rPr>
                <w:rFonts w:ascii="Arial" w:hAnsi="Arial" w:cs="Arial"/>
                <w:b/>
              </w:rPr>
              <w:t xml:space="preserve">NOMINATED IN WRITING BY THE CHIEF EXECUTIVE </w:t>
            </w:r>
            <w:r w:rsidRPr="002056E7">
              <w:rPr>
                <w:rFonts w:ascii="Arial" w:hAnsi="Arial" w:cs="Arial"/>
                <w:b/>
                <w:bCs/>
              </w:rPr>
              <w:t>OR SENIOR MEMBER/PERSON WITH MANAGEMENT RESPONSIBILITY (CLOSE CORPORATION, PARTNERSHIP OR INDIVIDUAL)</w:t>
            </w: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2056E7">
              <w:rPr>
                <w:rFonts w:ascii="Arial" w:hAnsi="Arial" w:cs="Arial"/>
                <w:b/>
              </w:rPr>
              <w:t>IN RESPECT OF BID No.</w:t>
            </w:r>
            <w:r w:rsidRPr="002056E7">
              <w:rPr>
                <w:rFonts w:ascii="Arial" w:hAnsi="Arial" w:cs="Arial"/>
              </w:rPr>
              <w:t xml:space="preserve"> .................................................................................</w:t>
            </w:r>
          </w:p>
          <w:p w:rsidR="00F7378A" w:rsidRPr="002056E7" w:rsidRDefault="00F7378A" w:rsidP="00E430F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2056E7">
              <w:rPr>
                <w:rFonts w:ascii="Arial" w:hAnsi="Arial" w:cs="Arial"/>
                <w:b/>
              </w:rPr>
              <w:t>ISSUED BY</w:t>
            </w:r>
            <w:r w:rsidRPr="002056E7">
              <w:rPr>
                <w:rFonts w:ascii="Arial" w:hAnsi="Arial" w:cs="Arial"/>
              </w:rPr>
              <w:t>: (Procurement Authority / Name of  Municipality / Municipal Entity): .........................................................................................................................</w:t>
            </w: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rsidR="00F7378A" w:rsidRPr="002056E7" w:rsidRDefault="00F7378A" w:rsidP="00E430F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2056E7">
              <w:rPr>
                <w:rFonts w:ascii="Arial" w:hAnsi="Arial" w:cs="Arial"/>
              </w:rPr>
              <w:t>NB   The obligation to complete, duly sign and submit this declaration cannot be transferred to an external authorized representative, auditor or any other third party acting on behalf of the bidder.</w:t>
            </w: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rsidR="00F7378A" w:rsidRPr="002056E7" w:rsidRDefault="00F7378A" w:rsidP="00E430F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2056E7">
              <w:rPr>
                <w:rFonts w:ascii="Arial" w:hAnsi="Arial" w:cs="Arial"/>
              </w:rPr>
              <w:t>I, the undersigned, …………………………….................................................. (full names),</w:t>
            </w: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2056E7">
              <w:rPr>
                <w:rFonts w:ascii="Arial" w:hAnsi="Arial" w:cs="Arial"/>
              </w:rPr>
              <w:t>do hereby declare, in my capacity as ……………………………………… ………..</w:t>
            </w: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2056E7">
              <w:rPr>
                <w:rFonts w:ascii="Arial" w:hAnsi="Arial" w:cs="Arial"/>
              </w:rPr>
              <w:t>of ...............................................................................................................(name of bidder entity), the following:</w:t>
            </w:r>
          </w:p>
          <w:p w:rsidR="00F7378A" w:rsidRPr="002056E7" w:rsidRDefault="00F7378A" w:rsidP="00E430FA">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rsidR="00F7378A" w:rsidRPr="002056E7" w:rsidRDefault="00F7378A" w:rsidP="00E430FA">
            <w:pPr>
              <w:tabs>
                <w:tab w:val="left" w:pos="425"/>
              </w:tabs>
              <w:spacing w:line="237" w:lineRule="auto"/>
              <w:jc w:val="both"/>
              <w:rPr>
                <w:rFonts w:ascii="Arial" w:hAnsi="Arial" w:cs="Arial"/>
              </w:rPr>
            </w:pPr>
            <w:r w:rsidRPr="002056E7">
              <w:rPr>
                <w:rFonts w:ascii="Arial" w:hAnsi="Arial" w:cs="Arial"/>
              </w:rPr>
              <w:t>(a)</w:t>
            </w:r>
            <w:r w:rsidRPr="002056E7">
              <w:rPr>
                <w:rFonts w:ascii="Arial" w:hAnsi="Arial" w:cs="Arial"/>
              </w:rPr>
              <w:tab/>
              <w:t>The facts contained herein are within my own personal knowledge.</w:t>
            </w: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rsidR="00F7378A" w:rsidRPr="002056E7" w:rsidRDefault="00F7378A" w:rsidP="00E430FA">
            <w:pPr>
              <w:tabs>
                <w:tab w:val="left" w:pos="425"/>
              </w:tabs>
              <w:spacing w:line="237" w:lineRule="auto"/>
              <w:jc w:val="both"/>
              <w:rPr>
                <w:rFonts w:ascii="Arial" w:hAnsi="Arial" w:cs="Arial"/>
              </w:rPr>
            </w:pPr>
            <w:r w:rsidRPr="002056E7">
              <w:rPr>
                <w:rFonts w:ascii="Arial" w:hAnsi="Arial" w:cs="Arial"/>
              </w:rPr>
              <w:t>(b)</w:t>
            </w:r>
            <w:r w:rsidRPr="002056E7">
              <w:rPr>
                <w:rFonts w:ascii="Arial" w:hAnsi="Arial" w:cs="Arial"/>
              </w:rPr>
              <w:tab/>
              <w:t>I have satisfied myself that the goods/services/works to be delivered in terms of the above-specified bid comply with the minimum local content requirements as specified in the bid, and as measured in terms of SATS 1286.</w:t>
            </w:r>
          </w:p>
          <w:p w:rsidR="00F7378A" w:rsidRPr="002056E7" w:rsidRDefault="00F7378A" w:rsidP="00E430FA">
            <w:pPr>
              <w:tabs>
                <w:tab w:val="left" w:pos="425"/>
              </w:tabs>
              <w:spacing w:line="237" w:lineRule="auto"/>
              <w:jc w:val="both"/>
              <w:rPr>
                <w:rFonts w:ascii="Arial" w:hAnsi="Arial" w:cs="Arial"/>
              </w:rPr>
            </w:pPr>
          </w:p>
          <w:p w:rsidR="00F7378A" w:rsidRPr="002056E7" w:rsidRDefault="00F7378A" w:rsidP="00E430FA">
            <w:pPr>
              <w:tabs>
                <w:tab w:val="left" w:pos="425"/>
              </w:tabs>
              <w:spacing w:line="237" w:lineRule="auto"/>
              <w:jc w:val="both"/>
              <w:rPr>
                <w:rFonts w:ascii="Arial" w:hAnsi="Arial" w:cs="Arial"/>
              </w:rPr>
            </w:pPr>
            <w:r w:rsidRPr="002056E7">
              <w:rPr>
                <w:rFonts w:ascii="Arial" w:hAnsi="Arial" w:cs="Arial"/>
              </w:rPr>
              <w:t>(c)</w:t>
            </w:r>
            <w:r w:rsidRPr="002056E7">
              <w:rPr>
                <w:rFonts w:ascii="Arial" w:hAnsi="Arial" w:cs="Arial"/>
              </w:rPr>
              <w:tab/>
              <w:t>The local content has been calculated using the formula given in clause 3 of SATS 1286, the rates of exchange indicated in paragraph 4.1 above and the following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921"/>
              <w:gridCol w:w="1276"/>
            </w:tblGrid>
            <w:tr w:rsidR="00F7378A" w:rsidRPr="008863D3" w:rsidTr="00E430FA">
              <w:trPr>
                <w:jc w:val="center"/>
              </w:trPr>
              <w:tc>
                <w:tcPr>
                  <w:tcW w:w="5921" w:type="dxa"/>
                  <w:tcBorders>
                    <w:top w:val="single" w:sz="4" w:space="0" w:color="auto"/>
                    <w:left w:val="single" w:sz="4" w:space="0" w:color="auto"/>
                    <w:bottom w:val="single" w:sz="4" w:space="0" w:color="auto"/>
                    <w:right w:val="single" w:sz="4" w:space="0" w:color="auto"/>
                  </w:tcBorders>
                </w:tcPr>
                <w:p w:rsidR="00F7378A" w:rsidRPr="008863D3"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rsidR="00F7378A" w:rsidRPr="008863D3"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F7378A" w:rsidRPr="008863D3" w:rsidTr="00E430FA">
              <w:trPr>
                <w:jc w:val="center"/>
              </w:trPr>
              <w:tc>
                <w:tcPr>
                  <w:tcW w:w="5921" w:type="dxa"/>
                  <w:tcBorders>
                    <w:top w:val="single" w:sz="4" w:space="0" w:color="auto"/>
                    <w:left w:val="single" w:sz="4" w:space="0" w:color="auto"/>
                    <w:bottom w:val="single" w:sz="4" w:space="0" w:color="auto"/>
                    <w:right w:val="single" w:sz="4" w:space="0" w:color="auto"/>
                  </w:tcBorders>
                </w:tcPr>
                <w:p w:rsidR="00F7378A" w:rsidRPr="008863D3"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p>
              </w:tc>
              <w:tc>
                <w:tcPr>
                  <w:tcW w:w="1276" w:type="dxa"/>
                  <w:tcBorders>
                    <w:top w:val="single" w:sz="4" w:space="0" w:color="auto"/>
                    <w:left w:val="single" w:sz="4" w:space="0" w:color="auto"/>
                    <w:bottom w:val="single" w:sz="4" w:space="0" w:color="auto"/>
                    <w:right w:val="single" w:sz="4" w:space="0" w:color="auto"/>
                  </w:tcBorders>
                </w:tcPr>
                <w:p w:rsidR="00F7378A" w:rsidRPr="008863D3"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F7378A" w:rsidRPr="008863D3" w:rsidTr="00E430FA">
              <w:trPr>
                <w:jc w:val="center"/>
              </w:trPr>
              <w:tc>
                <w:tcPr>
                  <w:tcW w:w="5921" w:type="dxa"/>
                  <w:tcBorders>
                    <w:top w:val="single" w:sz="4" w:space="0" w:color="auto"/>
                    <w:left w:val="single" w:sz="4" w:space="0" w:color="auto"/>
                    <w:bottom w:val="single" w:sz="4" w:space="0" w:color="auto"/>
                    <w:right w:val="single" w:sz="4" w:space="0" w:color="auto"/>
                  </w:tcBorders>
                </w:tcPr>
                <w:p w:rsidR="00F7378A" w:rsidRPr="008863D3"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lastRenderedPageBreak/>
                    <w:t>Stipulated minimum threshold  for Local content (paragraph 3 above)</w:t>
                  </w:r>
                </w:p>
              </w:tc>
              <w:tc>
                <w:tcPr>
                  <w:tcW w:w="1276" w:type="dxa"/>
                  <w:tcBorders>
                    <w:top w:val="single" w:sz="4" w:space="0" w:color="auto"/>
                    <w:left w:val="single" w:sz="4" w:space="0" w:color="auto"/>
                    <w:bottom w:val="single" w:sz="4" w:space="0" w:color="auto"/>
                    <w:right w:val="single" w:sz="4" w:space="0" w:color="auto"/>
                  </w:tcBorders>
                </w:tcPr>
                <w:p w:rsidR="00F7378A" w:rsidRPr="008863D3"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F7378A" w:rsidRPr="008863D3" w:rsidTr="00E430FA">
              <w:trPr>
                <w:jc w:val="center"/>
              </w:trPr>
              <w:tc>
                <w:tcPr>
                  <w:tcW w:w="5921" w:type="dxa"/>
                  <w:tcBorders>
                    <w:top w:val="single" w:sz="4" w:space="0" w:color="auto"/>
                    <w:left w:val="single" w:sz="4" w:space="0" w:color="auto"/>
                    <w:bottom w:val="single" w:sz="4" w:space="0" w:color="auto"/>
                    <w:right w:val="single" w:sz="4" w:space="0" w:color="auto"/>
                  </w:tcBorders>
                </w:tcPr>
                <w:p w:rsidR="00F7378A" w:rsidRPr="008863D3"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 as calculated in terms of SATS 1286</w:t>
                  </w:r>
                </w:p>
              </w:tc>
              <w:tc>
                <w:tcPr>
                  <w:tcW w:w="1276" w:type="dxa"/>
                  <w:tcBorders>
                    <w:top w:val="single" w:sz="4" w:space="0" w:color="auto"/>
                    <w:left w:val="single" w:sz="4" w:space="0" w:color="auto"/>
                    <w:bottom w:val="single" w:sz="4" w:space="0" w:color="auto"/>
                    <w:right w:val="single" w:sz="4" w:space="0" w:color="auto"/>
                  </w:tcBorders>
                </w:tcPr>
                <w:p w:rsidR="00F7378A" w:rsidRPr="008863D3"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rsidR="00F7378A" w:rsidRPr="002056E7" w:rsidRDefault="00F7378A" w:rsidP="00E430FA">
            <w:pPr>
              <w:tabs>
                <w:tab w:val="left" w:pos="425"/>
              </w:tabs>
              <w:spacing w:line="237" w:lineRule="auto"/>
              <w:jc w:val="both"/>
              <w:rPr>
                <w:rFonts w:ascii="Arial" w:hAnsi="Arial" w:cs="Arial"/>
              </w:rPr>
            </w:pPr>
            <w:r w:rsidRPr="002056E7">
              <w:rPr>
                <w:rFonts w:ascii="Arial" w:hAnsi="Arial" w:cs="Arial"/>
              </w:rPr>
              <w:t>If the bid is for more than one product, a schedule of the local content by product shall be attached.</w:t>
            </w: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rsidR="00F7378A" w:rsidRPr="002056E7" w:rsidRDefault="00F7378A" w:rsidP="00E430FA">
            <w:pPr>
              <w:tabs>
                <w:tab w:val="left" w:pos="425"/>
              </w:tabs>
              <w:spacing w:line="237" w:lineRule="auto"/>
              <w:jc w:val="both"/>
              <w:rPr>
                <w:rFonts w:ascii="Arial" w:hAnsi="Arial" w:cs="Arial"/>
              </w:rPr>
            </w:pPr>
            <w:r w:rsidRPr="002056E7">
              <w:rPr>
                <w:rFonts w:ascii="Arial" w:hAnsi="Arial" w:cs="Arial"/>
              </w:rPr>
              <w:t>(d)</w:t>
            </w:r>
            <w:r w:rsidRPr="002056E7">
              <w:rPr>
                <w:rFonts w:ascii="Arial" w:hAnsi="Arial" w:cs="Arial"/>
              </w:rPr>
              <w:tab/>
              <w:t>I accept that the Procurement Authority / Municipality /Municipal Entity has the right to request that the local content be verified in terms of the requirements of SATS 1286.</w:t>
            </w:r>
          </w:p>
          <w:p w:rsidR="00F7378A" w:rsidRPr="002056E7" w:rsidRDefault="00F7378A" w:rsidP="00E430FA">
            <w:pPr>
              <w:tabs>
                <w:tab w:val="left" w:pos="425"/>
              </w:tabs>
              <w:spacing w:line="237" w:lineRule="auto"/>
              <w:jc w:val="both"/>
              <w:rPr>
                <w:rFonts w:ascii="Arial" w:hAnsi="Arial" w:cs="Arial"/>
              </w:rPr>
            </w:pPr>
          </w:p>
          <w:p w:rsidR="00F7378A" w:rsidRPr="002056E7" w:rsidRDefault="00F7378A" w:rsidP="00E430FA">
            <w:pPr>
              <w:tabs>
                <w:tab w:val="left" w:pos="425"/>
              </w:tabs>
              <w:spacing w:line="237" w:lineRule="auto"/>
              <w:jc w:val="both"/>
              <w:rPr>
                <w:rFonts w:ascii="Arial" w:hAnsi="Arial" w:cs="Arial"/>
              </w:rPr>
            </w:pPr>
            <w:r w:rsidRPr="002056E7">
              <w:rPr>
                <w:rFonts w:ascii="Arial" w:hAnsi="Arial" w:cs="Arial"/>
              </w:rPr>
              <w:t>(e)</w:t>
            </w:r>
            <w:r w:rsidRPr="002056E7">
              <w:rPr>
                <w:rFonts w:ascii="Arial" w:hAnsi="Arial" w:cs="Arial"/>
              </w:rPr>
              <w:tab/>
              <w:t xml:space="preserve">I understand that the awarding of the bid is dependent on the accuracy of the information furnished in this application. I also understand that the submission of incorrect data, or data </w:t>
            </w:r>
            <w:r w:rsidRPr="002056E7">
              <w:rPr>
                <w:rFonts w:ascii="Arial" w:hAnsi="Arial" w:cs="Arial"/>
              </w:rPr>
              <w:tab/>
              <w:t>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p>
          <w:p w:rsidR="00F7378A" w:rsidRPr="002056E7" w:rsidRDefault="00F7378A" w:rsidP="00E430FA">
            <w:pPr>
              <w:tabs>
                <w:tab w:val="left" w:pos="425"/>
              </w:tabs>
              <w:spacing w:line="237" w:lineRule="auto"/>
              <w:jc w:val="both"/>
              <w:rPr>
                <w:rFonts w:ascii="Arial" w:hAnsi="Arial" w:cs="Arial"/>
              </w:rPr>
            </w:pP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2056E7">
              <w:rPr>
                <w:rFonts w:ascii="Arial" w:hAnsi="Arial" w:cs="Arial"/>
              </w:rPr>
              <w:tab/>
            </w:r>
            <w:r w:rsidRPr="002056E7">
              <w:rPr>
                <w:rFonts w:ascii="Arial" w:hAnsi="Arial" w:cs="Arial"/>
                <w:b/>
                <w:bCs/>
              </w:rPr>
              <w:t xml:space="preserve">SIGNATURE:     </w:t>
            </w:r>
            <w:r w:rsidRPr="002056E7">
              <w:rPr>
                <w:rFonts w:ascii="Arial" w:hAnsi="Arial" w:cs="Arial"/>
                <w:b/>
                <w:bCs/>
                <w:u w:val="single"/>
              </w:rPr>
              <w:t xml:space="preserve">                                             </w:t>
            </w:r>
            <w:r w:rsidRPr="002056E7">
              <w:rPr>
                <w:rFonts w:ascii="Arial" w:hAnsi="Arial" w:cs="Arial"/>
                <w:b/>
                <w:bCs/>
              </w:rPr>
              <w:tab/>
            </w:r>
            <w:r w:rsidRPr="002056E7">
              <w:rPr>
                <w:rFonts w:ascii="Arial" w:hAnsi="Arial" w:cs="Arial"/>
                <w:b/>
                <w:bCs/>
              </w:rPr>
              <w:tab/>
            </w:r>
            <w:r w:rsidRPr="002056E7">
              <w:rPr>
                <w:rFonts w:ascii="Arial" w:hAnsi="Arial" w:cs="Arial"/>
                <w:b/>
                <w:bCs/>
              </w:rPr>
              <w:tab/>
              <w:t>DATE: ___________</w:t>
            </w: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2056E7">
              <w:rPr>
                <w:rFonts w:ascii="Arial" w:hAnsi="Arial" w:cs="Arial"/>
                <w:b/>
                <w:bCs/>
              </w:rPr>
              <w:tab/>
              <w:t xml:space="preserve">WITNESS No. 1 </w:t>
            </w:r>
            <w:r w:rsidRPr="002056E7">
              <w:rPr>
                <w:rFonts w:ascii="Arial" w:hAnsi="Arial" w:cs="Arial"/>
                <w:b/>
                <w:bCs/>
                <w:u w:val="single"/>
              </w:rPr>
              <w:t xml:space="preserve">                                             </w:t>
            </w:r>
            <w:r w:rsidRPr="002056E7">
              <w:rPr>
                <w:rFonts w:ascii="Arial" w:hAnsi="Arial" w:cs="Arial"/>
                <w:b/>
                <w:bCs/>
              </w:rPr>
              <w:tab/>
            </w:r>
            <w:r w:rsidRPr="002056E7">
              <w:rPr>
                <w:rFonts w:ascii="Arial" w:hAnsi="Arial" w:cs="Arial"/>
                <w:b/>
                <w:bCs/>
              </w:rPr>
              <w:tab/>
            </w:r>
            <w:r w:rsidRPr="002056E7">
              <w:rPr>
                <w:rFonts w:ascii="Arial" w:hAnsi="Arial" w:cs="Arial"/>
                <w:b/>
                <w:bCs/>
              </w:rPr>
              <w:tab/>
              <w:t>DATE: ___________</w:t>
            </w: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2056E7">
              <w:rPr>
                <w:rFonts w:ascii="Arial" w:hAnsi="Arial" w:cs="Arial"/>
                <w:b/>
                <w:bCs/>
              </w:rPr>
              <w:tab/>
              <w:t xml:space="preserve">WITNESS No. 2 </w:t>
            </w:r>
            <w:r w:rsidRPr="002056E7">
              <w:rPr>
                <w:rFonts w:ascii="Arial" w:hAnsi="Arial" w:cs="Arial"/>
                <w:b/>
                <w:bCs/>
                <w:u w:val="single"/>
              </w:rPr>
              <w:t xml:space="preserve">                                             </w:t>
            </w:r>
            <w:r w:rsidRPr="002056E7">
              <w:rPr>
                <w:rFonts w:ascii="Arial" w:hAnsi="Arial" w:cs="Arial"/>
                <w:b/>
                <w:bCs/>
              </w:rPr>
              <w:tab/>
            </w:r>
            <w:r w:rsidRPr="002056E7">
              <w:rPr>
                <w:rFonts w:ascii="Arial" w:hAnsi="Arial" w:cs="Arial"/>
                <w:b/>
                <w:bCs/>
              </w:rPr>
              <w:tab/>
            </w:r>
            <w:r w:rsidRPr="002056E7">
              <w:rPr>
                <w:rFonts w:ascii="Arial" w:hAnsi="Arial" w:cs="Arial"/>
                <w:b/>
                <w:bCs/>
              </w:rPr>
              <w:tab/>
              <w:t>DATE: ___________</w:t>
            </w:r>
          </w:p>
          <w:p w:rsidR="00F7378A" w:rsidRPr="002056E7" w:rsidRDefault="00F7378A" w:rsidP="00E430F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rsidR="00F7378A" w:rsidRDefault="00F7378A" w:rsidP="00F7378A">
      <w:pPr>
        <w:widowControl w:val="0"/>
        <w:autoSpaceDE w:val="0"/>
        <w:autoSpaceDN w:val="0"/>
        <w:adjustRightInd w:val="0"/>
        <w:spacing w:after="0" w:line="276" w:lineRule="auto"/>
        <w:ind w:right="75"/>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rPr>
          <w:rFonts w:ascii="Bookman Old Style" w:hAnsi="Bookman Old Style" w:cs="Bookman Old Style"/>
          <w:sz w:val="24"/>
          <w:szCs w:val="24"/>
        </w:rPr>
      </w:pPr>
    </w:p>
    <w:p w:rsidR="00F7378A" w:rsidRDefault="00F7378A" w:rsidP="00F7378A">
      <w:pPr>
        <w:widowControl w:val="0"/>
        <w:autoSpaceDE w:val="0"/>
        <w:autoSpaceDN w:val="0"/>
        <w:adjustRightInd w:val="0"/>
        <w:spacing w:after="0" w:line="276" w:lineRule="auto"/>
        <w:ind w:right="75"/>
        <w:jc w:val="center"/>
        <w:rPr>
          <w:rFonts w:ascii="Bookman Old Style" w:hAnsi="Bookman Old Style" w:cs="Bookman Old Style"/>
          <w:sz w:val="24"/>
          <w:szCs w:val="24"/>
        </w:rPr>
      </w:pPr>
      <w:r>
        <w:rPr>
          <w:rFonts w:ascii="Bookman Old Style" w:hAnsi="Bookman Old Style" w:cs="Bookman Old Style"/>
          <w:sz w:val="24"/>
          <w:szCs w:val="24"/>
        </w:rPr>
        <w:t>MBD 8</w:t>
      </w:r>
    </w:p>
    <w:p w:rsidR="00F7378A" w:rsidRPr="00FC61FC" w:rsidRDefault="00F7378A" w:rsidP="00F7378A">
      <w:pPr>
        <w:pStyle w:val="Heading1"/>
        <w:rPr>
          <w:sz w:val="24"/>
          <w:szCs w:val="24"/>
        </w:rPr>
      </w:pPr>
      <w:r w:rsidRPr="00FC61FC">
        <w:rPr>
          <w:sz w:val="24"/>
          <w:szCs w:val="24"/>
        </w:rPr>
        <w:t>DECLARATION OF BIDDER</w:t>
      </w:r>
      <w:r>
        <w:rPr>
          <w:sz w:val="24"/>
          <w:szCs w:val="24"/>
        </w:rPr>
        <w:t>’S PAST SUPPLY CHAIN MANAGEMENT</w:t>
      </w:r>
      <w:r w:rsidRPr="00FC61FC">
        <w:rPr>
          <w:sz w:val="24"/>
          <w:szCs w:val="24"/>
        </w:rPr>
        <w:t xml:space="preserve"> PRACTICES</w:t>
      </w:r>
      <w:r>
        <w:rPr>
          <w:sz w:val="24"/>
          <w:szCs w:val="24"/>
        </w:rPr>
        <w:t xml:space="preserve"> </w:t>
      </w:r>
      <w:r w:rsidRPr="00FC61FC">
        <w:rPr>
          <w:sz w:val="24"/>
          <w:szCs w:val="24"/>
        </w:rPr>
        <w:t xml:space="preserve"> </w:t>
      </w:r>
    </w:p>
    <w:p w:rsidR="00F7378A" w:rsidRDefault="00F7378A" w:rsidP="00F7378A">
      <w:pPr>
        <w:rPr>
          <w:lang w:val="en-US"/>
        </w:rPr>
      </w:pPr>
    </w:p>
    <w:p w:rsidR="00F7378A" w:rsidRDefault="00F7378A" w:rsidP="00F7378A">
      <w:pPr>
        <w:jc w:val="center"/>
        <w:rPr>
          <w:b/>
          <w:bCs/>
          <w:lang w:val="en-US"/>
        </w:rPr>
      </w:pPr>
    </w:p>
    <w:p w:rsidR="00F7378A" w:rsidRDefault="00F7378A" w:rsidP="00F7378A">
      <w:pPr>
        <w:numPr>
          <w:ilvl w:val="0"/>
          <w:numId w:val="16"/>
        </w:numPr>
        <w:spacing w:after="0" w:line="240" w:lineRule="auto"/>
        <w:jc w:val="both"/>
        <w:rPr>
          <w:lang w:val="en-US"/>
        </w:rPr>
      </w:pPr>
      <w:r>
        <w:rPr>
          <w:lang w:val="en-US"/>
        </w:rPr>
        <w:t xml:space="preserve">This Municipal Bidding Document must form part of all bids invited.  </w:t>
      </w:r>
    </w:p>
    <w:p w:rsidR="00F7378A" w:rsidRDefault="00F7378A" w:rsidP="00F7378A">
      <w:pPr>
        <w:ind w:left="360"/>
        <w:jc w:val="both"/>
        <w:rPr>
          <w:lang w:val="en-US"/>
        </w:rPr>
      </w:pPr>
    </w:p>
    <w:p w:rsidR="00F7378A" w:rsidRDefault="00F7378A" w:rsidP="00F7378A">
      <w:pPr>
        <w:numPr>
          <w:ilvl w:val="0"/>
          <w:numId w:val="16"/>
        </w:numPr>
        <w:spacing w:after="0" w:line="240" w:lineRule="auto"/>
        <w:jc w:val="both"/>
        <w:rPr>
          <w:lang w:val="en-US"/>
        </w:rPr>
      </w:pPr>
      <w:r>
        <w:rPr>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F7378A" w:rsidRDefault="00F7378A" w:rsidP="00F7378A">
      <w:pPr>
        <w:jc w:val="both"/>
        <w:rPr>
          <w:lang w:val="en-US"/>
        </w:rPr>
      </w:pPr>
    </w:p>
    <w:p w:rsidR="00F7378A" w:rsidRDefault="00F7378A" w:rsidP="00F7378A">
      <w:pPr>
        <w:numPr>
          <w:ilvl w:val="0"/>
          <w:numId w:val="16"/>
        </w:numPr>
        <w:spacing w:after="0" w:line="240" w:lineRule="auto"/>
        <w:jc w:val="both"/>
        <w:rPr>
          <w:lang w:val="en-US"/>
        </w:rPr>
      </w:pPr>
      <w:r>
        <w:rPr>
          <w:lang w:val="en-US"/>
        </w:rPr>
        <w:t>The bid of any bidder may be rejected if that bidder, or any of its directors have:</w:t>
      </w:r>
    </w:p>
    <w:p w:rsidR="00F7378A" w:rsidRDefault="00F7378A" w:rsidP="00F7378A">
      <w:pPr>
        <w:jc w:val="both"/>
        <w:rPr>
          <w:lang w:val="en-US"/>
        </w:rPr>
      </w:pPr>
    </w:p>
    <w:p w:rsidR="00F7378A" w:rsidRDefault="00F7378A" w:rsidP="00F7378A">
      <w:pPr>
        <w:numPr>
          <w:ilvl w:val="1"/>
          <w:numId w:val="16"/>
        </w:numPr>
        <w:spacing w:after="0" w:line="240" w:lineRule="auto"/>
        <w:jc w:val="both"/>
        <w:rPr>
          <w:lang w:val="en-US"/>
        </w:rPr>
      </w:pPr>
      <w:r>
        <w:rPr>
          <w:lang w:val="en-US"/>
        </w:rPr>
        <w:t>abused the municipality’s / municipal entity’s supply chain management system or committed any improper conduct in relation to such system;</w:t>
      </w:r>
    </w:p>
    <w:p w:rsidR="00F7378A" w:rsidRDefault="00F7378A" w:rsidP="00F7378A">
      <w:pPr>
        <w:numPr>
          <w:ilvl w:val="1"/>
          <w:numId w:val="16"/>
        </w:numPr>
        <w:spacing w:after="0" w:line="240" w:lineRule="auto"/>
        <w:jc w:val="both"/>
        <w:rPr>
          <w:lang w:val="en-US"/>
        </w:rPr>
      </w:pPr>
      <w:r>
        <w:rPr>
          <w:lang w:val="en-US"/>
        </w:rPr>
        <w:t>been convicted for fraud or corruption during the past five years;</w:t>
      </w:r>
    </w:p>
    <w:p w:rsidR="00F7378A" w:rsidRDefault="00F7378A" w:rsidP="00F7378A">
      <w:pPr>
        <w:numPr>
          <w:ilvl w:val="1"/>
          <w:numId w:val="16"/>
        </w:numPr>
        <w:spacing w:after="0" w:line="240" w:lineRule="auto"/>
        <w:jc w:val="both"/>
        <w:rPr>
          <w:lang w:val="en-US"/>
        </w:rPr>
      </w:pPr>
      <w:r>
        <w:rPr>
          <w:lang w:val="en-US"/>
        </w:rPr>
        <w:t>willfully neglected, reneged on or failed to comply with any government, municipal or other public sector contract during the past five years; or</w:t>
      </w:r>
    </w:p>
    <w:p w:rsidR="00F7378A" w:rsidRDefault="00F7378A" w:rsidP="00F7378A">
      <w:pPr>
        <w:numPr>
          <w:ilvl w:val="1"/>
          <w:numId w:val="16"/>
        </w:numPr>
        <w:spacing w:after="0" w:line="240" w:lineRule="auto"/>
        <w:jc w:val="both"/>
        <w:rPr>
          <w:lang w:val="en-US"/>
        </w:rPr>
      </w:pPr>
      <w:r>
        <w:rPr>
          <w:lang w:val="en-US"/>
        </w:rPr>
        <w:t>been listed in the Register for Tender Defaulters in terms of section 29 of the Prevention and Combating of Corrupt Activities Act (No 12 of 2004).</w:t>
      </w:r>
    </w:p>
    <w:p w:rsidR="00F7378A" w:rsidRDefault="00F7378A" w:rsidP="00F7378A">
      <w:pPr>
        <w:ind w:left="720" w:hanging="720"/>
      </w:pPr>
    </w:p>
    <w:p w:rsidR="00F7378A" w:rsidRDefault="00F7378A" w:rsidP="00F7378A">
      <w:pPr>
        <w:numPr>
          <w:ilvl w:val="0"/>
          <w:numId w:val="16"/>
        </w:numPr>
        <w:spacing w:after="0" w:line="240" w:lineRule="auto"/>
        <w:jc w:val="both"/>
        <w:rPr>
          <w:b/>
          <w:bCs/>
          <w:lang w:val="en-US"/>
        </w:rPr>
      </w:pPr>
      <w:r>
        <w:rPr>
          <w:b/>
          <w:bCs/>
          <w:lang w:val="en-US"/>
        </w:rPr>
        <w:t>In order to give effect to the above, the following questionnaire must be completed and submitted with the bid.</w:t>
      </w:r>
    </w:p>
    <w:p w:rsidR="00F7378A" w:rsidRDefault="00F7378A" w:rsidP="00F7378A">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F7378A" w:rsidTr="00E430FA">
        <w:tc>
          <w:tcPr>
            <w:tcW w:w="696" w:type="dxa"/>
            <w:shd w:val="clear" w:color="auto" w:fill="000000"/>
          </w:tcPr>
          <w:p w:rsidR="00F7378A" w:rsidRDefault="00F7378A" w:rsidP="00E430FA">
            <w:pPr>
              <w:rPr>
                <w:b/>
                <w:bCs/>
                <w:color w:val="FFFFFF"/>
              </w:rPr>
            </w:pPr>
            <w:r>
              <w:rPr>
                <w:b/>
                <w:bCs/>
                <w:color w:val="FFFFFF"/>
              </w:rPr>
              <w:t>Item</w:t>
            </w:r>
          </w:p>
        </w:tc>
        <w:tc>
          <w:tcPr>
            <w:tcW w:w="7152" w:type="dxa"/>
            <w:shd w:val="clear" w:color="auto" w:fill="000000"/>
          </w:tcPr>
          <w:p w:rsidR="00F7378A" w:rsidRDefault="00F7378A" w:rsidP="00E430FA">
            <w:pPr>
              <w:rPr>
                <w:b/>
                <w:bCs/>
                <w:color w:val="FFFFFF"/>
              </w:rPr>
            </w:pPr>
            <w:r>
              <w:rPr>
                <w:b/>
                <w:bCs/>
                <w:color w:val="FFFFFF"/>
              </w:rPr>
              <w:t>Question</w:t>
            </w:r>
          </w:p>
        </w:tc>
        <w:tc>
          <w:tcPr>
            <w:tcW w:w="735" w:type="dxa"/>
            <w:shd w:val="clear" w:color="auto" w:fill="000000"/>
          </w:tcPr>
          <w:p w:rsidR="00F7378A" w:rsidRDefault="00F7378A" w:rsidP="00E430FA">
            <w:pPr>
              <w:jc w:val="center"/>
              <w:rPr>
                <w:b/>
                <w:bCs/>
                <w:color w:val="FFFFFF"/>
              </w:rPr>
            </w:pPr>
            <w:r>
              <w:rPr>
                <w:b/>
                <w:bCs/>
                <w:color w:val="FFFFFF"/>
              </w:rPr>
              <w:t>Yes</w:t>
            </w:r>
          </w:p>
        </w:tc>
        <w:tc>
          <w:tcPr>
            <w:tcW w:w="633" w:type="dxa"/>
            <w:shd w:val="clear" w:color="auto" w:fill="000000"/>
          </w:tcPr>
          <w:p w:rsidR="00F7378A" w:rsidRDefault="00F7378A" w:rsidP="00E430FA">
            <w:pPr>
              <w:jc w:val="center"/>
              <w:rPr>
                <w:b/>
                <w:bCs/>
                <w:color w:val="FFFFFF"/>
              </w:rPr>
            </w:pPr>
            <w:r>
              <w:rPr>
                <w:b/>
                <w:bCs/>
                <w:color w:val="FFFFFF"/>
              </w:rPr>
              <w:t>No</w:t>
            </w:r>
          </w:p>
        </w:tc>
      </w:tr>
      <w:tr w:rsidR="00F7378A" w:rsidTr="00E430FA">
        <w:trPr>
          <w:cantSplit/>
        </w:trPr>
        <w:tc>
          <w:tcPr>
            <w:tcW w:w="696" w:type="dxa"/>
          </w:tcPr>
          <w:p w:rsidR="00F7378A" w:rsidRDefault="00F7378A" w:rsidP="00E430FA">
            <w:r>
              <w:lastRenderedPageBreak/>
              <w:t>4.1</w:t>
            </w:r>
          </w:p>
        </w:tc>
        <w:tc>
          <w:tcPr>
            <w:tcW w:w="7152" w:type="dxa"/>
          </w:tcPr>
          <w:p w:rsidR="00F7378A" w:rsidRPr="00B519EA" w:rsidRDefault="00F7378A" w:rsidP="00E430FA">
            <w:pPr>
              <w:pStyle w:val="BodyText3"/>
            </w:pPr>
            <w:r w:rsidRPr="00B519EA">
              <w:t>Is the bidder or any of its directors listed on the National Treasury’s Database of Restricted Suppliers as companies or persons prohibited from doing business with the public sector?</w:t>
            </w:r>
          </w:p>
          <w:p w:rsidR="00F7378A" w:rsidRPr="00B519EA" w:rsidRDefault="00F7378A" w:rsidP="00E430FA">
            <w:pPr>
              <w:pStyle w:val="BodyText2"/>
            </w:pPr>
            <w:r w:rsidRPr="00B519EA">
              <w:t xml:space="preserve">(Companies or persons who are listed on this Database were informed in writing of this restriction by the Accounting Officer/Authority of the institution that imposed the restriction after the </w:t>
            </w:r>
            <w:r w:rsidRPr="00B519EA">
              <w:rPr>
                <w:i/>
                <w:iCs/>
              </w:rPr>
              <w:t>audi alteram partem</w:t>
            </w:r>
            <w:r w:rsidRPr="00B519EA">
              <w:t xml:space="preserve"> rule was applied).</w:t>
            </w:r>
          </w:p>
          <w:p w:rsidR="00F7378A" w:rsidRPr="00B519EA" w:rsidRDefault="00F7378A" w:rsidP="00E430FA">
            <w:pPr>
              <w:pStyle w:val="BodyText2"/>
            </w:pPr>
          </w:p>
          <w:p w:rsidR="00F7378A" w:rsidRPr="00B519EA" w:rsidRDefault="00F7378A" w:rsidP="00E430FA">
            <w:pPr>
              <w:pStyle w:val="BodyText2"/>
              <w:rPr>
                <w:b/>
                <w:bCs/>
              </w:rPr>
            </w:pPr>
            <w:r w:rsidRPr="00B519EA">
              <w:rPr>
                <w:b/>
                <w:bCs/>
              </w:rPr>
              <w:t>The Database of Restricted Suppliers now resides on the National Treasury’s website(</w:t>
            </w:r>
            <w:hyperlink r:id="rId23" w:history="1">
              <w:r w:rsidRPr="00B519EA">
                <w:rPr>
                  <w:rStyle w:val="Hyperlink"/>
                </w:rPr>
                <w:t>www.treasury.gov.za</w:t>
              </w:r>
            </w:hyperlink>
            <w:r w:rsidRPr="00B519EA">
              <w:rPr>
                <w:b/>
                <w:bCs/>
              </w:rPr>
              <w:t xml:space="preserve">) and can be accessed by clicking on its link at the bottom of the home page. </w:t>
            </w:r>
          </w:p>
          <w:p w:rsidR="00F7378A" w:rsidRPr="00B519EA" w:rsidRDefault="00F7378A" w:rsidP="00E430FA">
            <w:pPr>
              <w:tabs>
                <w:tab w:val="left" w:pos="604"/>
              </w:tabs>
              <w:rPr>
                <w:i/>
                <w:iCs/>
                <w:sz w:val="20"/>
                <w:lang w:val="en-US"/>
              </w:rPr>
            </w:pPr>
          </w:p>
        </w:tc>
        <w:tc>
          <w:tcPr>
            <w:tcW w:w="735" w:type="dxa"/>
          </w:tcPr>
          <w:p w:rsidR="00F7378A" w:rsidRDefault="00F7378A" w:rsidP="00E430FA">
            <w:pPr>
              <w:jc w:val="center"/>
            </w:pPr>
            <w:r>
              <w:t>Yes</w:t>
            </w:r>
          </w:p>
          <w:bookmarkStart w:id="5" w:name="Check2"/>
          <w:p w:rsidR="00F7378A" w:rsidRDefault="00F7378A" w:rsidP="00E430FA">
            <w:pPr>
              <w:jc w:val="center"/>
            </w:pPr>
            <w:r>
              <w:fldChar w:fldCharType="begin">
                <w:ffData>
                  <w:name w:val="Check2"/>
                  <w:enabled/>
                  <w:calcOnExit w:val="0"/>
                  <w:checkBox>
                    <w:sizeAuto/>
                    <w:default w:val="0"/>
                  </w:checkBox>
                </w:ffData>
              </w:fldChar>
            </w:r>
            <w:r>
              <w:instrText xml:space="preserve"> FORMCHECKBOX </w:instrText>
            </w:r>
            <w:r w:rsidR="00172AD7">
              <w:fldChar w:fldCharType="separate"/>
            </w:r>
            <w:r>
              <w:fldChar w:fldCharType="end"/>
            </w:r>
            <w:bookmarkEnd w:id="5"/>
          </w:p>
          <w:p w:rsidR="00F7378A" w:rsidRDefault="00F7378A" w:rsidP="00E430FA">
            <w:pPr>
              <w:jc w:val="center"/>
            </w:pPr>
          </w:p>
          <w:p w:rsidR="00F7378A" w:rsidRDefault="00F7378A" w:rsidP="00E430FA">
            <w:pPr>
              <w:jc w:val="center"/>
            </w:pPr>
          </w:p>
        </w:tc>
        <w:tc>
          <w:tcPr>
            <w:tcW w:w="633" w:type="dxa"/>
          </w:tcPr>
          <w:p w:rsidR="00F7378A" w:rsidRDefault="00F7378A" w:rsidP="00E430FA">
            <w:pPr>
              <w:jc w:val="center"/>
            </w:pPr>
            <w:r>
              <w:t>No</w:t>
            </w:r>
          </w:p>
          <w:bookmarkStart w:id="6" w:name="Check3"/>
          <w:p w:rsidR="00F7378A" w:rsidRDefault="00F7378A" w:rsidP="00E430FA">
            <w:pPr>
              <w:jc w:val="center"/>
            </w:pPr>
            <w:r>
              <w:fldChar w:fldCharType="begin">
                <w:ffData>
                  <w:name w:val="Check3"/>
                  <w:enabled/>
                  <w:calcOnExit w:val="0"/>
                  <w:checkBox>
                    <w:sizeAuto/>
                    <w:default w:val="0"/>
                  </w:checkBox>
                </w:ffData>
              </w:fldChar>
            </w:r>
            <w:r>
              <w:instrText xml:space="preserve"> FORMCHECKBOX </w:instrText>
            </w:r>
            <w:r w:rsidR="00172AD7">
              <w:fldChar w:fldCharType="separate"/>
            </w:r>
            <w:r>
              <w:fldChar w:fldCharType="end"/>
            </w:r>
            <w:bookmarkEnd w:id="6"/>
          </w:p>
          <w:p w:rsidR="00F7378A" w:rsidRDefault="00F7378A" w:rsidP="00E430FA">
            <w:pPr>
              <w:jc w:val="center"/>
            </w:pPr>
          </w:p>
        </w:tc>
      </w:tr>
      <w:tr w:rsidR="00F7378A" w:rsidTr="00E430FA">
        <w:trPr>
          <w:cantSplit/>
        </w:trPr>
        <w:tc>
          <w:tcPr>
            <w:tcW w:w="696" w:type="dxa"/>
          </w:tcPr>
          <w:p w:rsidR="00F7378A" w:rsidRDefault="00F7378A" w:rsidP="00E430FA">
            <w:r>
              <w:t>4.1.1</w:t>
            </w:r>
          </w:p>
        </w:tc>
        <w:tc>
          <w:tcPr>
            <w:tcW w:w="8520" w:type="dxa"/>
            <w:gridSpan w:val="3"/>
          </w:tcPr>
          <w:p w:rsidR="00F7378A" w:rsidRDefault="00F7378A" w:rsidP="00E430FA">
            <w:pPr>
              <w:rPr>
                <w:sz w:val="20"/>
              </w:rPr>
            </w:pPr>
            <w:r>
              <w:rPr>
                <w:sz w:val="20"/>
              </w:rPr>
              <w:t>If so, furnish particulars:</w:t>
            </w:r>
          </w:p>
          <w:p w:rsidR="00F7378A" w:rsidRDefault="00F7378A" w:rsidP="00E430FA">
            <w:pPr>
              <w:rPr>
                <w:sz w:val="20"/>
              </w:rPr>
            </w:pPr>
          </w:p>
          <w:p w:rsidR="00F7378A" w:rsidRDefault="00F7378A" w:rsidP="00E430FA">
            <w:pPr>
              <w:rPr>
                <w:sz w:val="20"/>
              </w:rPr>
            </w:pPr>
          </w:p>
          <w:p w:rsidR="00F7378A" w:rsidRDefault="00F7378A" w:rsidP="00E430FA">
            <w:pPr>
              <w:rPr>
                <w:sz w:val="20"/>
              </w:rPr>
            </w:pPr>
          </w:p>
          <w:p w:rsidR="00F7378A" w:rsidRDefault="00F7378A" w:rsidP="00E430FA">
            <w:pPr>
              <w:rPr>
                <w:sz w:val="20"/>
              </w:rPr>
            </w:pPr>
          </w:p>
        </w:tc>
      </w:tr>
      <w:tr w:rsidR="00F7378A" w:rsidTr="00E430FA">
        <w:trPr>
          <w:cantSplit/>
        </w:trPr>
        <w:tc>
          <w:tcPr>
            <w:tcW w:w="696" w:type="dxa"/>
          </w:tcPr>
          <w:p w:rsidR="00F7378A" w:rsidRDefault="00F7378A" w:rsidP="00E430FA">
            <w:r>
              <w:t>4.2</w:t>
            </w:r>
          </w:p>
        </w:tc>
        <w:tc>
          <w:tcPr>
            <w:tcW w:w="7152" w:type="dxa"/>
          </w:tcPr>
          <w:p w:rsidR="00F7378A" w:rsidRDefault="00F7378A" w:rsidP="00E430FA">
            <w:pPr>
              <w:rPr>
                <w:sz w:val="20"/>
              </w:rPr>
            </w:pPr>
            <w:r>
              <w:rPr>
                <w:sz w:val="20"/>
              </w:rPr>
              <w:t xml:space="preserve">Is the bidder or any of its directors listed on the Register for Tender Defaulters in terms of section 29 of the Prevention and Combating of Corrupt Activities Act (No 12 of 2004)? </w:t>
            </w:r>
          </w:p>
          <w:p w:rsidR="00F7378A" w:rsidRPr="00B519EA" w:rsidRDefault="00F7378A" w:rsidP="00E430FA">
            <w:pPr>
              <w:pStyle w:val="BodyTextIndent"/>
              <w:ind w:left="2"/>
              <w:jc w:val="both"/>
              <w:rPr>
                <w:b/>
                <w:bCs/>
                <w:sz w:val="20"/>
              </w:rPr>
            </w:pPr>
            <w:r w:rsidRPr="00B519EA">
              <w:rPr>
                <w:b/>
                <w:bCs/>
                <w:sz w:val="20"/>
              </w:rPr>
              <w:t>The</w:t>
            </w:r>
            <w:r>
              <w:rPr>
                <w:b/>
                <w:bCs/>
                <w:sz w:val="20"/>
              </w:rPr>
              <w:t xml:space="preserve"> </w:t>
            </w:r>
            <w:r w:rsidRPr="00B519EA">
              <w:rPr>
                <w:b/>
                <w:bCs/>
                <w:sz w:val="20"/>
              </w:rPr>
              <w:t>Register for Tender Defaulters can be accessed on the National Treasury’s website (</w:t>
            </w:r>
            <w:hyperlink r:id="rId24" w:history="1">
              <w:r w:rsidRPr="00B519EA">
                <w:rPr>
                  <w:rStyle w:val="Hyperlink"/>
                  <w:b/>
                  <w:bCs/>
                  <w:sz w:val="20"/>
                </w:rPr>
                <w:t>www.treasury.gov.za</w:t>
              </w:r>
            </w:hyperlink>
            <w:r w:rsidRPr="00B519EA">
              <w:rPr>
                <w:b/>
                <w:bCs/>
                <w:sz w:val="20"/>
              </w:rPr>
              <w:t xml:space="preserve">) by clicking on its link at the bottom of the home page. </w:t>
            </w:r>
          </w:p>
          <w:p w:rsidR="00F7378A" w:rsidRDefault="00F7378A" w:rsidP="00E430FA">
            <w:pPr>
              <w:pStyle w:val="BodyTextIndent"/>
              <w:ind w:left="2"/>
              <w:jc w:val="both"/>
              <w:rPr>
                <w:i/>
                <w:iCs/>
                <w:sz w:val="20"/>
              </w:rPr>
            </w:pPr>
          </w:p>
        </w:tc>
        <w:tc>
          <w:tcPr>
            <w:tcW w:w="735" w:type="dxa"/>
          </w:tcPr>
          <w:p w:rsidR="00F7378A" w:rsidRDefault="00F7378A" w:rsidP="00E430FA">
            <w:pPr>
              <w:jc w:val="center"/>
            </w:pPr>
            <w:r>
              <w:t>Yes</w:t>
            </w:r>
          </w:p>
          <w:bookmarkStart w:id="7" w:name="Check1"/>
          <w:p w:rsidR="00F7378A" w:rsidRDefault="00F7378A" w:rsidP="00E430FA">
            <w:pPr>
              <w:jc w:val="center"/>
            </w:pPr>
            <w:r>
              <w:fldChar w:fldCharType="begin">
                <w:ffData>
                  <w:name w:val="Check1"/>
                  <w:enabled/>
                  <w:calcOnExit w:val="0"/>
                  <w:checkBox>
                    <w:sizeAuto/>
                    <w:default w:val="0"/>
                  </w:checkBox>
                </w:ffData>
              </w:fldChar>
            </w:r>
            <w:r>
              <w:instrText xml:space="preserve"> FORMCHECKBOX </w:instrText>
            </w:r>
            <w:r w:rsidR="00172AD7">
              <w:fldChar w:fldCharType="separate"/>
            </w:r>
            <w:r>
              <w:fldChar w:fldCharType="end"/>
            </w:r>
            <w:bookmarkEnd w:id="7"/>
          </w:p>
        </w:tc>
        <w:tc>
          <w:tcPr>
            <w:tcW w:w="633" w:type="dxa"/>
          </w:tcPr>
          <w:p w:rsidR="00F7378A" w:rsidRDefault="00F7378A" w:rsidP="00E430FA">
            <w:pPr>
              <w:jc w:val="center"/>
            </w:pPr>
            <w:r>
              <w:t>No</w:t>
            </w:r>
          </w:p>
          <w:bookmarkStart w:id="8" w:name="Check4"/>
          <w:p w:rsidR="00F7378A" w:rsidRDefault="00F7378A" w:rsidP="00E430FA">
            <w:pPr>
              <w:jc w:val="center"/>
            </w:pPr>
            <w:r>
              <w:fldChar w:fldCharType="begin">
                <w:ffData>
                  <w:name w:val="Check4"/>
                  <w:enabled/>
                  <w:calcOnExit w:val="0"/>
                  <w:checkBox>
                    <w:sizeAuto/>
                    <w:default w:val="0"/>
                  </w:checkBox>
                </w:ffData>
              </w:fldChar>
            </w:r>
            <w:r>
              <w:instrText xml:space="preserve"> FORMCHECKBOX </w:instrText>
            </w:r>
            <w:r w:rsidR="00172AD7">
              <w:fldChar w:fldCharType="separate"/>
            </w:r>
            <w:r>
              <w:fldChar w:fldCharType="end"/>
            </w:r>
            <w:bookmarkEnd w:id="8"/>
          </w:p>
        </w:tc>
      </w:tr>
      <w:tr w:rsidR="00F7378A" w:rsidTr="00E430FA">
        <w:trPr>
          <w:cantSplit/>
        </w:trPr>
        <w:tc>
          <w:tcPr>
            <w:tcW w:w="696" w:type="dxa"/>
          </w:tcPr>
          <w:p w:rsidR="00F7378A" w:rsidRDefault="00F7378A" w:rsidP="00E430FA">
            <w:r>
              <w:t>4.2.1</w:t>
            </w:r>
          </w:p>
        </w:tc>
        <w:tc>
          <w:tcPr>
            <w:tcW w:w="8520" w:type="dxa"/>
            <w:gridSpan w:val="3"/>
          </w:tcPr>
          <w:p w:rsidR="00F7378A" w:rsidRDefault="00F7378A" w:rsidP="00E430FA">
            <w:pPr>
              <w:rPr>
                <w:sz w:val="20"/>
              </w:rPr>
            </w:pPr>
            <w:r>
              <w:rPr>
                <w:sz w:val="20"/>
              </w:rPr>
              <w:t>If so, furnish particulars:</w:t>
            </w:r>
          </w:p>
          <w:p w:rsidR="00F7378A" w:rsidRDefault="00F7378A" w:rsidP="00E430FA">
            <w:pPr>
              <w:rPr>
                <w:sz w:val="20"/>
              </w:rPr>
            </w:pPr>
          </w:p>
          <w:p w:rsidR="00F7378A" w:rsidRDefault="00F7378A" w:rsidP="00E430FA">
            <w:pPr>
              <w:rPr>
                <w:sz w:val="20"/>
              </w:rPr>
            </w:pPr>
          </w:p>
          <w:p w:rsidR="00F7378A" w:rsidRDefault="00F7378A" w:rsidP="00E430FA">
            <w:pPr>
              <w:rPr>
                <w:sz w:val="20"/>
              </w:rPr>
            </w:pPr>
          </w:p>
          <w:p w:rsidR="00F7378A" w:rsidRDefault="00F7378A" w:rsidP="00E430FA">
            <w:pPr>
              <w:rPr>
                <w:sz w:val="20"/>
              </w:rPr>
            </w:pPr>
          </w:p>
        </w:tc>
      </w:tr>
      <w:tr w:rsidR="00F7378A" w:rsidTr="00E430FA">
        <w:trPr>
          <w:cantSplit/>
        </w:trPr>
        <w:tc>
          <w:tcPr>
            <w:tcW w:w="696" w:type="dxa"/>
          </w:tcPr>
          <w:p w:rsidR="00F7378A" w:rsidRDefault="00F7378A" w:rsidP="00E430FA">
            <w:r>
              <w:lastRenderedPageBreak/>
              <w:t>4.3</w:t>
            </w:r>
          </w:p>
        </w:tc>
        <w:tc>
          <w:tcPr>
            <w:tcW w:w="7152" w:type="dxa"/>
          </w:tcPr>
          <w:p w:rsidR="00F7378A" w:rsidRDefault="00F7378A" w:rsidP="00E430FA">
            <w:pPr>
              <w:rPr>
                <w:sz w:val="20"/>
              </w:rPr>
            </w:pPr>
            <w:r>
              <w:rPr>
                <w:sz w:val="20"/>
              </w:rPr>
              <w:t>Was the bidder or any of its directors convicted by a court of law (including a court of law outside the Republic of South Africa) for fraud or corruption during the past five years?</w:t>
            </w:r>
          </w:p>
          <w:p w:rsidR="00F7378A" w:rsidRDefault="00F7378A" w:rsidP="00E430FA">
            <w:pPr>
              <w:rPr>
                <w:sz w:val="20"/>
              </w:rPr>
            </w:pPr>
          </w:p>
        </w:tc>
        <w:tc>
          <w:tcPr>
            <w:tcW w:w="735" w:type="dxa"/>
          </w:tcPr>
          <w:p w:rsidR="00F7378A" w:rsidRDefault="00F7378A" w:rsidP="00E430FA">
            <w:pPr>
              <w:jc w:val="center"/>
            </w:pPr>
            <w:r>
              <w:t>Yes</w:t>
            </w:r>
          </w:p>
          <w:bookmarkStart w:id="9" w:name="Check8"/>
          <w:p w:rsidR="00F7378A" w:rsidRDefault="00F7378A" w:rsidP="00E430FA">
            <w:pPr>
              <w:jc w:val="center"/>
            </w:pPr>
            <w:r>
              <w:fldChar w:fldCharType="begin">
                <w:ffData>
                  <w:name w:val="Check8"/>
                  <w:enabled/>
                  <w:calcOnExit w:val="0"/>
                  <w:checkBox>
                    <w:sizeAuto/>
                    <w:default w:val="0"/>
                  </w:checkBox>
                </w:ffData>
              </w:fldChar>
            </w:r>
            <w:r>
              <w:instrText xml:space="preserve"> FORMCHECKBOX </w:instrText>
            </w:r>
            <w:r w:rsidR="00172AD7">
              <w:fldChar w:fldCharType="separate"/>
            </w:r>
            <w:r>
              <w:fldChar w:fldCharType="end"/>
            </w:r>
            <w:bookmarkEnd w:id="9"/>
          </w:p>
        </w:tc>
        <w:tc>
          <w:tcPr>
            <w:tcW w:w="633" w:type="dxa"/>
          </w:tcPr>
          <w:p w:rsidR="00F7378A" w:rsidRDefault="00F7378A" w:rsidP="00E430FA">
            <w:pPr>
              <w:jc w:val="center"/>
            </w:pPr>
            <w:r>
              <w:t>No</w:t>
            </w:r>
          </w:p>
          <w:bookmarkStart w:id="10" w:name="Check7"/>
          <w:p w:rsidR="00F7378A" w:rsidRDefault="00F7378A" w:rsidP="00E430FA">
            <w:pPr>
              <w:jc w:val="center"/>
            </w:pPr>
            <w:r>
              <w:fldChar w:fldCharType="begin">
                <w:ffData>
                  <w:name w:val="Check7"/>
                  <w:enabled/>
                  <w:calcOnExit w:val="0"/>
                  <w:checkBox>
                    <w:sizeAuto/>
                    <w:default w:val="0"/>
                  </w:checkBox>
                </w:ffData>
              </w:fldChar>
            </w:r>
            <w:r>
              <w:instrText xml:space="preserve"> FORMCHECKBOX </w:instrText>
            </w:r>
            <w:r w:rsidR="00172AD7">
              <w:fldChar w:fldCharType="separate"/>
            </w:r>
            <w:r>
              <w:fldChar w:fldCharType="end"/>
            </w:r>
            <w:bookmarkEnd w:id="10"/>
          </w:p>
        </w:tc>
      </w:tr>
      <w:tr w:rsidR="00F7378A" w:rsidTr="00E430FA">
        <w:trPr>
          <w:cantSplit/>
        </w:trPr>
        <w:tc>
          <w:tcPr>
            <w:tcW w:w="696" w:type="dxa"/>
          </w:tcPr>
          <w:p w:rsidR="00F7378A" w:rsidRDefault="00F7378A" w:rsidP="00E430FA">
            <w:r>
              <w:t>4.3.1</w:t>
            </w:r>
          </w:p>
        </w:tc>
        <w:tc>
          <w:tcPr>
            <w:tcW w:w="8520" w:type="dxa"/>
            <w:gridSpan w:val="3"/>
          </w:tcPr>
          <w:p w:rsidR="00F7378A" w:rsidRDefault="00F7378A" w:rsidP="00E430FA">
            <w:pPr>
              <w:rPr>
                <w:sz w:val="20"/>
              </w:rPr>
            </w:pPr>
            <w:r>
              <w:rPr>
                <w:sz w:val="20"/>
              </w:rPr>
              <w:t>If so, furnish particulars:</w:t>
            </w:r>
          </w:p>
          <w:p w:rsidR="00F7378A" w:rsidRDefault="00F7378A" w:rsidP="00E430FA">
            <w:pPr>
              <w:rPr>
                <w:sz w:val="20"/>
              </w:rPr>
            </w:pPr>
          </w:p>
          <w:p w:rsidR="00F7378A" w:rsidRDefault="00F7378A" w:rsidP="00E430FA">
            <w:pPr>
              <w:rPr>
                <w:sz w:val="20"/>
              </w:rPr>
            </w:pPr>
          </w:p>
          <w:p w:rsidR="00F7378A" w:rsidRDefault="00F7378A" w:rsidP="00E430FA">
            <w:pPr>
              <w:rPr>
                <w:sz w:val="20"/>
              </w:rPr>
            </w:pPr>
          </w:p>
          <w:p w:rsidR="00F7378A" w:rsidRDefault="00F7378A" w:rsidP="00E430FA">
            <w:pPr>
              <w:rPr>
                <w:sz w:val="20"/>
              </w:rPr>
            </w:pPr>
          </w:p>
        </w:tc>
      </w:tr>
      <w:tr w:rsidR="00F7378A" w:rsidTr="00E430FA">
        <w:tc>
          <w:tcPr>
            <w:tcW w:w="696" w:type="dxa"/>
            <w:shd w:val="clear" w:color="auto" w:fill="000000"/>
          </w:tcPr>
          <w:p w:rsidR="00F7378A" w:rsidRDefault="00F7378A" w:rsidP="00E430FA">
            <w:pPr>
              <w:rPr>
                <w:b/>
                <w:bCs/>
                <w:color w:val="FFFFFF"/>
              </w:rPr>
            </w:pPr>
            <w:r>
              <w:rPr>
                <w:b/>
                <w:bCs/>
                <w:color w:val="FFFFFF"/>
              </w:rPr>
              <w:t>Item</w:t>
            </w:r>
          </w:p>
        </w:tc>
        <w:tc>
          <w:tcPr>
            <w:tcW w:w="7152" w:type="dxa"/>
            <w:shd w:val="clear" w:color="auto" w:fill="000000"/>
          </w:tcPr>
          <w:p w:rsidR="00F7378A" w:rsidRDefault="00F7378A" w:rsidP="00E430FA">
            <w:pPr>
              <w:rPr>
                <w:b/>
                <w:bCs/>
                <w:color w:val="FFFFFF"/>
              </w:rPr>
            </w:pPr>
            <w:r>
              <w:rPr>
                <w:b/>
                <w:bCs/>
                <w:color w:val="FFFFFF"/>
              </w:rPr>
              <w:t>Question</w:t>
            </w:r>
          </w:p>
        </w:tc>
        <w:tc>
          <w:tcPr>
            <w:tcW w:w="735" w:type="dxa"/>
            <w:shd w:val="clear" w:color="auto" w:fill="000000"/>
          </w:tcPr>
          <w:p w:rsidR="00F7378A" w:rsidRDefault="00F7378A" w:rsidP="00E430FA">
            <w:pPr>
              <w:jc w:val="center"/>
              <w:rPr>
                <w:b/>
                <w:bCs/>
                <w:color w:val="FFFFFF"/>
              </w:rPr>
            </w:pPr>
            <w:r>
              <w:rPr>
                <w:b/>
                <w:bCs/>
                <w:color w:val="FFFFFF"/>
              </w:rPr>
              <w:t>Yes</w:t>
            </w:r>
          </w:p>
        </w:tc>
        <w:tc>
          <w:tcPr>
            <w:tcW w:w="633" w:type="dxa"/>
            <w:shd w:val="clear" w:color="auto" w:fill="000000"/>
          </w:tcPr>
          <w:p w:rsidR="00F7378A" w:rsidRDefault="00F7378A" w:rsidP="00E430FA">
            <w:pPr>
              <w:jc w:val="center"/>
              <w:rPr>
                <w:b/>
                <w:bCs/>
                <w:color w:val="FFFFFF"/>
              </w:rPr>
            </w:pPr>
            <w:r>
              <w:rPr>
                <w:b/>
                <w:bCs/>
                <w:color w:val="FFFFFF"/>
              </w:rPr>
              <w:t>No</w:t>
            </w:r>
          </w:p>
        </w:tc>
      </w:tr>
      <w:tr w:rsidR="00F7378A" w:rsidTr="00E430FA">
        <w:trPr>
          <w:cantSplit/>
        </w:trPr>
        <w:tc>
          <w:tcPr>
            <w:tcW w:w="696" w:type="dxa"/>
          </w:tcPr>
          <w:p w:rsidR="00F7378A" w:rsidRDefault="00F7378A" w:rsidP="00E430FA">
            <w:r>
              <w:t>4.4</w:t>
            </w:r>
          </w:p>
        </w:tc>
        <w:tc>
          <w:tcPr>
            <w:tcW w:w="7152" w:type="dxa"/>
          </w:tcPr>
          <w:p w:rsidR="00F7378A" w:rsidRDefault="00F7378A" w:rsidP="00E430FA">
            <w:pPr>
              <w:pStyle w:val="BodyTextIndent"/>
              <w:ind w:left="64"/>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p w:rsidR="00F7378A" w:rsidRDefault="00F7378A" w:rsidP="00E430FA">
            <w:pPr>
              <w:ind w:left="64"/>
              <w:rPr>
                <w:sz w:val="20"/>
              </w:rPr>
            </w:pPr>
          </w:p>
        </w:tc>
        <w:tc>
          <w:tcPr>
            <w:tcW w:w="735" w:type="dxa"/>
          </w:tcPr>
          <w:p w:rsidR="00F7378A" w:rsidRDefault="00F7378A" w:rsidP="00E430FA">
            <w:pPr>
              <w:jc w:val="center"/>
            </w:pPr>
            <w:r>
              <w:t>Yes</w:t>
            </w:r>
          </w:p>
          <w:p w:rsidR="00F7378A" w:rsidRDefault="00F7378A" w:rsidP="00E430FA">
            <w:pPr>
              <w:jc w:val="center"/>
            </w:pPr>
            <w:r>
              <w:fldChar w:fldCharType="begin">
                <w:ffData>
                  <w:name w:val="Check8"/>
                  <w:enabled/>
                  <w:calcOnExit w:val="0"/>
                  <w:checkBox>
                    <w:sizeAuto/>
                    <w:default w:val="0"/>
                  </w:checkBox>
                </w:ffData>
              </w:fldChar>
            </w:r>
            <w:r>
              <w:instrText xml:space="preserve"> FORMCHECKBOX </w:instrText>
            </w:r>
            <w:r w:rsidR="00172AD7">
              <w:fldChar w:fldCharType="separate"/>
            </w:r>
            <w:r>
              <w:fldChar w:fldCharType="end"/>
            </w:r>
          </w:p>
        </w:tc>
        <w:tc>
          <w:tcPr>
            <w:tcW w:w="633" w:type="dxa"/>
          </w:tcPr>
          <w:p w:rsidR="00F7378A" w:rsidRDefault="00F7378A" w:rsidP="00E430FA">
            <w:pPr>
              <w:jc w:val="center"/>
            </w:pPr>
            <w:r>
              <w:t>No</w:t>
            </w:r>
          </w:p>
          <w:p w:rsidR="00F7378A" w:rsidRDefault="00F7378A" w:rsidP="00E430FA">
            <w:pPr>
              <w:jc w:val="center"/>
            </w:pPr>
            <w:r>
              <w:fldChar w:fldCharType="begin">
                <w:ffData>
                  <w:name w:val="Check7"/>
                  <w:enabled/>
                  <w:calcOnExit w:val="0"/>
                  <w:checkBox>
                    <w:sizeAuto/>
                    <w:default w:val="0"/>
                  </w:checkBox>
                </w:ffData>
              </w:fldChar>
            </w:r>
            <w:r>
              <w:instrText xml:space="preserve"> FORMCHECKBOX </w:instrText>
            </w:r>
            <w:r w:rsidR="00172AD7">
              <w:fldChar w:fldCharType="separate"/>
            </w:r>
            <w:r>
              <w:fldChar w:fldCharType="end"/>
            </w:r>
          </w:p>
        </w:tc>
      </w:tr>
      <w:tr w:rsidR="00F7378A" w:rsidTr="00E430FA">
        <w:trPr>
          <w:cantSplit/>
        </w:trPr>
        <w:tc>
          <w:tcPr>
            <w:tcW w:w="696" w:type="dxa"/>
          </w:tcPr>
          <w:p w:rsidR="00F7378A" w:rsidRDefault="00F7378A" w:rsidP="00E430FA">
            <w:r>
              <w:t>4.4.1</w:t>
            </w:r>
          </w:p>
        </w:tc>
        <w:tc>
          <w:tcPr>
            <w:tcW w:w="8520" w:type="dxa"/>
            <w:gridSpan w:val="3"/>
          </w:tcPr>
          <w:p w:rsidR="00F7378A" w:rsidRDefault="00F7378A" w:rsidP="00E430FA">
            <w:pPr>
              <w:rPr>
                <w:sz w:val="20"/>
              </w:rPr>
            </w:pPr>
            <w:r>
              <w:rPr>
                <w:sz w:val="20"/>
              </w:rPr>
              <w:t>If so, furnish particulars:</w:t>
            </w:r>
          </w:p>
          <w:p w:rsidR="00F7378A" w:rsidRDefault="00F7378A" w:rsidP="00E430FA">
            <w:pPr>
              <w:rPr>
                <w:sz w:val="20"/>
              </w:rPr>
            </w:pPr>
          </w:p>
          <w:p w:rsidR="00F7378A" w:rsidRDefault="00F7378A" w:rsidP="00E430FA">
            <w:pPr>
              <w:rPr>
                <w:sz w:val="20"/>
              </w:rPr>
            </w:pPr>
          </w:p>
          <w:p w:rsidR="00F7378A" w:rsidRDefault="00F7378A" w:rsidP="00E430FA">
            <w:pPr>
              <w:rPr>
                <w:sz w:val="20"/>
              </w:rPr>
            </w:pPr>
          </w:p>
          <w:p w:rsidR="00F7378A" w:rsidRDefault="00F7378A" w:rsidP="00E430FA">
            <w:pPr>
              <w:rPr>
                <w:sz w:val="20"/>
              </w:rPr>
            </w:pPr>
          </w:p>
        </w:tc>
      </w:tr>
      <w:tr w:rsidR="00F7378A" w:rsidTr="00E430FA">
        <w:trPr>
          <w:cantSplit/>
        </w:trPr>
        <w:tc>
          <w:tcPr>
            <w:tcW w:w="696" w:type="dxa"/>
          </w:tcPr>
          <w:p w:rsidR="00F7378A" w:rsidRDefault="00F7378A" w:rsidP="00E430FA">
            <w:r>
              <w:t>4.5</w:t>
            </w:r>
          </w:p>
        </w:tc>
        <w:tc>
          <w:tcPr>
            <w:tcW w:w="7152" w:type="dxa"/>
          </w:tcPr>
          <w:p w:rsidR="00F7378A" w:rsidRDefault="00F7378A" w:rsidP="00E430FA">
            <w:pPr>
              <w:rPr>
                <w:sz w:val="20"/>
              </w:rPr>
            </w:pPr>
            <w:r>
              <w:rPr>
                <w:sz w:val="20"/>
              </w:rPr>
              <w:t>Was any contract between the bidder and the municipality / municipal entity or any other organ of state terminated during the past five years on account of failure to perform on or comply with the contract?</w:t>
            </w:r>
          </w:p>
          <w:p w:rsidR="00F7378A" w:rsidRDefault="00F7378A" w:rsidP="00E430FA">
            <w:pPr>
              <w:rPr>
                <w:sz w:val="20"/>
              </w:rPr>
            </w:pPr>
          </w:p>
        </w:tc>
        <w:tc>
          <w:tcPr>
            <w:tcW w:w="735" w:type="dxa"/>
          </w:tcPr>
          <w:p w:rsidR="00F7378A" w:rsidRDefault="00F7378A" w:rsidP="00E430FA">
            <w:pPr>
              <w:jc w:val="center"/>
            </w:pPr>
            <w:r>
              <w:t>Yes</w:t>
            </w:r>
          </w:p>
          <w:p w:rsidR="00F7378A" w:rsidRDefault="00F7378A" w:rsidP="00E430FA">
            <w:pPr>
              <w:jc w:val="center"/>
            </w:pPr>
            <w:r>
              <w:fldChar w:fldCharType="begin">
                <w:ffData>
                  <w:name w:val="Check8"/>
                  <w:enabled/>
                  <w:calcOnExit w:val="0"/>
                  <w:checkBox>
                    <w:sizeAuto/>
                    <w:default w:val="0"/>
                  </w:checkBox>
                </w:ffData>
              </w:fldChar>
            </w:r>
            <w:r>
              <w:instrText xml:space="preserve"> FORMCHECKBOX </w:instrText>
            </w:r>
            <w:r w:rsidR="00172AD7">
              <w:fldChar w:fldCharType="separate"/>
            </w:r>
            <w:r>
              <w:fldChar w:fldCharType="end"/>
            </w:r>
          </w:p>
        </w:tc>
        <w:tc>
          <w:tcPr>
            <w:tcW w:w="633" w:type="dxa"/>
          </w:tcPr>
          <w:p w:rsidR="00F7378A" w:rsidRDefault="00F7378A" w:rsidP="00E430FA">
            <w:pPr>
              <w:jc w:val="center"/>
            </w:pPr>
            <w:r>
              <w:t>No</w:t>
            </w:r>
          </w:p>
          <w:p w:rsidR="00F7378A" w:rsidRDefault="00F7378A" w:rsidP="00E430FA">
            <w:pPr>
              <w:jc w:val="center"/>
            </w:pPr>
            <w:r>
              <w:fldChar w:fldCharType="begin">
                <w:ffData>
                  <w:name w:val="Check7"/>
                  <w:enabled/>
                  <w:calcOnExit w:val="0"/>
                  <w:checkBox>
                    <w:sizeAuto/>
                    <w:default w:val="0"/>
                  </w:checkBox>
                </w:ffData>
              </w:fldChar>
            </w:r>
            <w:r>
              <w:instrText xml:space="preserve"> FORMCHECKBOX </w:instrText>
            </w:r>
            <w:r w:rsidR="00172AD7">
              <w:fldChar w:fldCharType="separate"/>
            </w:r>
            <w:r>
              <w:fldChar w:fldCharType="end"/>
            </w:r>
          </w:p>
        </w:tc>
      </w:tr>
      <w:tr w:rsidR="00F7378A" w:rsidTr="00E430FA">
        <w:trPr>
          <w:cantSplit/>
        </w:trPr>
        <w:tc>
          <w:tcPr>
            <w:tcW w:w="696" w:type="dxa"/>
          </w:tcPr>
          <w:p w:rsidR="00F7378A" w:rsidRDefault="00F7378A" w:rsidP="00E430FA">
            <w:r>
              <w:t>4.7.1</w:t>
            </w:r>
          </w:p>
        </w:tc>
        <w:tc>
          <w:tcPr>
            <w:tcW w:w="8520" w:type="dxa"/>
            <w:gridSpan w:val="3"/>
          </w:tcPr>
          <w:p w:rsidR="00F7378A" w:rsidRDefault="00F7378A" w:rsidP="00E430FA">
            <w:pPr>
              <w:rPr>
                <w:sz w:val="20"/>
              </w:rPr>
            </w:pPr>
            <w:r>
              <w:rPr>
                <w:sz w:val="20"/>
              </w:rPr>
              <w:t>If so, furnish particulars:</w:t>
            </w:r>
          </w:p>
          <w:p w:rsidR="00F7378A" w:rsidRDefault="00F7378A" w:rsidP="00E430FA">
            <w:pPr>
              <w:rPr>
                <w:sz w:val="20"/>
              </w:rPr>
            </w:pPr>
          </w:p>
          <w:p w:rsidR="00F7378A" w:rsidRDefault="00F7378A" w:rsidP="00E430FA">
            <w:pPr>
              <w:rPr>
                <w:sz w:val="20"/>
              </w:rPr>
            </w:pPr>
          </w:p>
          <w:p w:rsidR="00F7378A" w:rsidRDefault="00F7378A" w:rsidP="00E430FA">
            <w:pPr>
              <w:rPr>
                <w:sz w:val="20"/>
              </w:rPr>
            </w:pPr>
          </w:p>
          <w:p w:rsidR="00F7378A" w:rsidRDefault="00F7378A" w:rsidP="00E430FA">
            <w:pPr>
              <w:rPr>
                <w:sz w:val="20"/>
              </w:rPr>
            </w:pPr>
          </w:p>
        </w:tc>
      </w:tr>
    </w:tbl>
    <w:p w:rsidR="00F7378A" w:rsidRDefault="00F7378A" w:rsidP="00F7378A">
      <w:pPr>
        <w:pStyle w:val="BodyTextIndent"/>
        <w:ind w:left="900" w:hanging="720"/>
      </w:pPr>
    </w:p>
    <w:p w:rsidR="00F7378A" w:rsidRDefault="00F7378A" w:rsidP="00F7378A">
      <w:pPr>
        <w:pStyle w:val="BodyTextIndent"/>
        <w:ind w:left="900" w:hanging="720"/>
      </w:pPr>
    </w:p>
    <w:p w:rsidR="00F7378A" w:rsidRDefault="00F7378A" w:rsidP="00F7378A">
      <w:pPr>
        <w:pStyle w:val="BodyTextIndent"/>
        <w:ind w:left="900" w:hanging="720"/>
        <w:jc w:val="center"/>
        <w:rPr>
          <w:b/>
          <w:bCs/>
        </w:rPr>
      </w:pPr>
      <w:r>
        <w:rPr>
          <w:b/>
          <w:bCs/>
        </w:rPr>
        <w:t>CERTIFICATION</w:t>
      </w:r>
    </w:p>
    <w:p w:rsidR="00F7378A" w:rsidRDefault="00F7378A" w:rsidP="00F7378A">
      <w:pPr>
        <w:pStyle w:val="BodyTextIndent"/>
        <w:ind w:left="900" w:hanging="720"/>
        <w:jc w:val="center"/>
        <w:rPr>
          <w:b/>
          <w:bCs/>
        </w:rPr>
      </w:pPr>
    </w:p>
    <w:p w:rsidR="00F7378A" w:rsidRDefault="00F7378A" w:rsidP="00F7378A">
      <w:pPr>
        <w:pStyle w:val="BodyTextIndent"/>
        <w:ind w:left="900" w:hanging="720"/>
        <w:jc w:val="both"/>
        <w:rPr>
          <w:b/>
          <w:bCs/>
        </w:rPr>
      </w:pPr>
      <w:r>
        <w:rPr>
          <w:b/>
          <w:bCs/>
        </w:rPr>
        <w:t>I, THE UNDERSIGNED (FULL NAME)  …………..……………………………..……</w:t>
      </w:r>
    </w:p>
    <w:p w:rsidR="00F7378A" w:rsidRDefault="00F7378A" w:rsidP="00F7378A">
      <w:pPr>
        <w:pStyle w:val="BodyTextIndent"/>
        <w:tabs>
          <w:tab w:val="left" w:pos="180"/>
        </w:tabs>
        <w:ind w:hanging="720"/>
        <w:jc w:val="both"/>
        <w:rPr>
          <w:b/>
          <w:bCs/>
        </w:rPr>
      </w:pPr>
      <w:r>
        <w:rPr>
          <w:b/>
          <w:bCs/>
        </w:rPr>
        <w:lastRenderedPageBreak/>
        <w:tab/>
        <w:t>CERTIFY THAT THE INFORMATION FURNISHED ON THIS</w:t>
      </w:r>
    </w:p>
    <w:p w:rsidR="00F7378A" w:rsidRDefault="00F7378A" w:rsidP="00F7378A">
      <w:pPr>
        <w:pStyle w:val="BodyTextIndent"/>
        <w:tabs>
          <w:tab w:val="left" w:pos="180"/>
          <w:tab w:val="left" w:pos="360"/>
        </w:tabs>
        <w:ind w:hanging="720"/>
        <w:jc w:val="both"/>
        <w:rPr>
          <w:b/>
          <w:bCs/>
        </w:rPr>
      </w:pPr>
      <w:r>
        <w:rPr>
          <w:b/>
          <w:bCs/>
        </w:rPr>
        <w:tab/>
        <w:t>DECLARATION FORM TRUE AND CORRECT.</w:t>
      </w:r>
    </w:p>
    <w:p w:rsidR="00F7378A" w:rsidRDefault="00F7378A" w:rsidP="00F7378A">
      <w:pPr>
        <w:pStyle w:val="BodyTextIndent"/>
        <w:tabs>
          <w:tab w:val="left" w:pos="180"/>
          <w:tab w:val="left" w:pos="360"/>
        </w:tabs>
        <w:ind w:hanging="720"/>
        <w:jc w:val="both"/>
        <w:rPr>
          <w:b/>
          <w:bCs/>
        </w:rPr>
      </w:pPr>
    </w:p>
    <w:p w:rsidR="00F7378A" w:rsidRDefault="00F7378A" w:rsidP="00F7378A">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F7378A" w:rsidRDefault="00F7378A" w:rsidP="00F7378A">
      <w:pPr>
        <w:pStyle w:val="BodyTextIndent"/>
        <w:tabs>
          <w:tab w:val="left" w:pos="180"/>
          <w:tab w:val="left" w:pos="360"/>
        </w:tabs>
        <w:ind w:hanging="720"/>
        <w:jc w:val="both"/>
        <w:rPr>
          <w:b/>
          <w:bCs/>
        </w:rPr>
      </w:pPr>
    </w:p>
    <w:p w:rsidR="00F7378A" w:rsidRDefault="00F7378A" w:rsidP="00F7378A">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F7378A" w:rsidRDefault="00F7378A" w:rsidP="00F7378A">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t>Date</w:t>
      </w:r>
    </w:p>
    <w:p w:rsidR="00F7378A" w:rsidRDefault="00F7378A" w:rsidP="00F7378A">
      <w:pPr>
        <w:pStyle w:val="BodyTextIndent"/>
        <w:tabs>
          <w:tab w:val="left" w:pos="180"/>
          <w:tab w:val="left" w:pos="360"/>
        </w:tabs>
        <w:ind w:hanging="720"/>
        <w:jc w:val="both"/>
        <w:rPr>
          <w:b/>
          <w:bCs/>
        </w:rPr>
      </w:pPr>
    </w:p>
    <w:p w:rsidR="00F7378A" w:rsidRDefault="00F7378A" w:rsidP="00F7378A">
      <w:pPr>
        <w:pStyle w:val="BodyTextIndent"/>
        <w:tabs>
          <w:tab w:val="left" w:pos="180"/>
          <w:tab w:val="left" w:pos="360"/>
        </w:tabs>
        <w:ind w:hanging="720"/>
        <w:jc w:val="both"/>
        <w:rPr>
          <w:b/>
          <w:bCs/>
        </w:rPr>
      </w:pPr>
    </w:p>
    <w:p w:rsidR="00F7378A" w:rsidRDefault="00F7378A" w:rsidP="00F7378A">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F7378A" w:rsidRDefault="00F7378A" w:rsidP="005D380F">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t>Name of Bidde</w:t>
      </w:r>
      <w:r w:rsidR="005D380F">
        <w:rPr>
          <w:b/>
          <w:bCs/>
        </w:rPr>
        <w:t>r</w:t>
      </w:r>
    </w:p>
    <w:p w:rsidR="00F7378A" w:rsidRDefault="00F7378A" w:rsidP="00F7378A">
      <w:pPr>
        <w:pStyle w:val="BodyTextIndent"/>
      </w:pPr>
    </w:p>
    <w:p w:rsidR="00F7378A" w:rsidRDefault="00F7378A" w:rsidP="00F7378A">
      <w:pPr>
        <w:pStyle w:val="BodyTextIndent"/>
      </w:pPr>
    </w:p>
    <w:p w:rsidR="00F7378A" w:rsidRDefault="00F7378A" w:rsidP="00F7378A">
      <w:pPr>
        <w:pStyle w:val="BodyTextIndent"/>
      </w:pPr>
    </w:p>
    <w:p w:rsidR="00F7378A" w:rsidRDefault="00F7378A" w:rsidP="00F7378A">
      <w:pPr>
        <w:pStyle w:val="BodyTextIndent"/>
      </w:pPr>
    </w:p>
    <w:p w:rsidR="00F7378A" w:rsidRDefault="00F7378A" w:rsidP="00F7378A">
      <w:pPr>
        <w:autoSpaceDE w:val="0"/>
        <w:autoSpaceDN w:val="0"/>
        <w:adjustRightInd w:val="0"/>
        <w:jc w:val="right"/>
      </w:pPr>
    </w:p>
    <w:p w:rsidR="00F7378A" w:rsidRPr="00D208F0" w:rsidRDefault="00F7378A" w:rsidP="00F7378A">
      <w:pPr>
        <w:autoSpaceDE w:val="0"/>
        <w:autoSpaceDN w:val="0"/>
        <w:adjustRightInd w:val="0"/>
        <w:jc w:val="right"/>
        <w:rPr>
          <w:rFonts w:ascii="Arial" w:hAnsi="Arial" w:cs="Arial"/>
          <w:b/>
          <w:bCs/>
          <w:sz w:val="24"/>
          <w:szCs w:val="24"/>
          <w:lang w:val="en-US"/>
        </w:rPr>
      </w:pPr>
      <w:r>
        <w:rPr>
          <w:rFonts w:ascii="Arial" w:hAnsi="Arial" w:cs="Arial"/>
          <w:b/>
          <w:bCs/>
          <w:sz w:val="24"/>
          <w:szCs w:val="24"/>
          <w:lang w:val="en-US"/>
        </w:rPr>
        <w:t>M</w:t>
      </w:r>
      <w:r w:rsidRPr="00AA1552">
        <w:rPr>
          <w:rFonts w:ascii="Arial" w:hAnsi="Arial" w:cs="Arial"/>
          <w:b/>
          <w:bCs/>
          <w:sz w:val="24"/>
          <w:szCs w:val="24"/>
          <w:lang w:val="en-US"/>
        </w:rPr>
        <w:t>BD 9</w:t>
      </w:r>
    </w:p>
    <w:p w:rsidR="00F7378A" w:rsidRPr="00D208F0" w:rsidRDefault="00F7378A" w:rsidP="00F7378A">
      <w:pPr>
        <w:autoSpaceDE w:val="0"/>
        <w:autoSpaceDN w:val="0"/>
        <w:adjustRightInd w:val="0"/>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F7378A" w:rsidRDefault="00F7378A" w:rsidP="00F7378A">
      <w:pPr>
        <w:autoSpaceDE w:val="0"/>
        <w:autoSpaceDN w:val="0"/>
        <w:adjustRightInd w:val="0"/>
        <w:spacing w:line="360" w:lineRule="auto"/>
        <w:rPr>
          <w:rFonts w:ascii="Times New Roman" w:hAnsi="Times New Roman"/>
          <w:sz w:val="24"/>
          <w:szCs w:val="24"/>
          <w:lang w:val="en-US"/>
        </w:rPr>
      </w:pPr>
    </w:p>
    <w:p w:rsidR="00F7378A" w:rsidRDefault="00F7378A" w:rsidP="00F7378A">
      <w:pPr>
        <w:autoSpaceDE w:val="0"/>
        <w:autoSpaceDN w:val="0"/>
        <w:adjustRightInd w:val="0"/>
        <w:spacing w:line="360" w:lineRule="auto"/>
        <w:ind w:left="720" w:hanging="720"/>
        <w:jc w:val="both"/>
        <w:rPr>
          <w:rFonts w:ascii="Arial" w:hAnsi="Arial" w:cs="Arial"/>
          <w:lang w:val="en-US"/>
        </w:rPr>
      </w:pPr>
      <w:r>
        <w:rPr>
          <w:rFonts w:ascii="Arial" w:hAnsi="Arial" w:cs="Arial"/>
          <w:lang w:val="en-US"/>
        </w:rPr>
        <w:t>1</w:t>
      </w:r>
      <w:r>
        <w:rPr>
          <w:rFonts w:ascii="Arial" w:hAnsi="Arial" w:cs="Arial"/>
          <w:lang w:val="en-US"/>
        </w:rPr>
        <w:tab/>
        <w:t>This Municipal Bidding Document (MBD) must form part of all bids¹ invited.</w:t>
      </w:r>
    </w:p>
    <w:p w:rsidR="00F7378A" w:rsidRDefault="00F7378A" w:rsidP="00F7378A">
      <w:pPr>
        <w:spacing w:before="100" w:beforeAutospacing="1" w:after="100" w:afterAutospacing="1" w:line="360" w:lineRule="auto"/>
        <w:ind w:left="851" w:hanging="851"/>
        <w:jc w:val="both"/>
        <w:rPr>
          <w:rFonts w:ascii="Arial" w:hAnsi="Arial" w:cs="Arial"/>
          <w:lang w:val="en-US"/>
        </w:rPr>
      </w:pPr>
      <w:r w:rsidRPr="00F23883">
        <w:rPr>
          <w:rFonts w:ascii="Arial" w:hAnsi="Arial" w:cs="Arial"/>
          <w:lang w:val="en-US"/>
        </w:rPr>
        <w:t>2</w:t>
      </w:r>
      <w:r w:rsidRPr="00F23883">
        <w:rPr>
          <w:rFonts w:ascii="Arial" w:hAnsi="Arial" w:cs="Arial"/>
          <w:lang w:val="en-US"/>
        </w:rPr>
        <w:tab/>
        <w:t xml:space="preserve">Section 4 (1) (b) </w:t>
      </w:r>
      <w:r>
        <w:rPr>
          <w:rFonts w:ascii="Arial" w:hAnsi="Arial" w:cs="Arial"/>
          <w:lang w:val="en-US"/>
        </w:rPr>
        <w:t xml:space="preserve">(iii) </w:t>
      </w:r>
      <w:r w:rsidRPr="00F23883">
        <w:rPr>
          <w:rFonts w:ascii="Arial" w:hAnsi="Arial" w:cs="Arial"/>
          <w:lang w:val="en-US"/>
        </w:rPr>
        <w:t xml:space="preserve">of the Competition Act No. 89 of 1998, as amended, prohibits an agreement between, or concerted practice by, firms, or a decision by an association of firms, if it is between parties in a </w:t>
      </w:r>
      <w:r>
        <w:rPr>
          <w:rFonts w:ascii="Arial" w:hAnsi="Arial" w:cs="Arial"/>
          <w:lang w:val="en-US"/>
        </w:rPr>
        <w:t xml:space="preserve">horizontal relationship and if </w:t>
      </w:r>
      <w:r w:rsidRPr="00F23883">
        <w:rPr>
          <w:rFonts w:ascii="Arial" w:hAnsi="Arial" w:cs="Arial"/>
          <w:lang w:val="en-US"/>
        </w:rPr>
        <w:t>it involves</w:t>
      </w:r>
      <w:r>
        <w:rPr>
          <w:rFonts w:ascii="Arial" w:hAnsi="Arial" w:cs="Arial"/>
          <w:lang w:val="en-US"/>
        </w:rPr>
        <w:t xml:space="preserve"> collusive bidding (or bid rigging).² Collusive bidding is a </w:t>
      </w:r>
      <w:r w:rsidRPr="00982BEB">
        <w:rPr>
          <w:rFonts w:ascii="Arial" w:hAnsi="Arial" w:cs="Arial"/>
          <w:i/>
          <w:lang w:val="en-US"/>
        </w:rPr>
        <w:t>pe se</w:t>
      </w:r>
      <w:r>
        <w:rPr>
          <w:rFonts w:ascii="Arial" w:hAnsi="Arial" w:cs="Arial"/>
          <w:lang w:val="en-US"/>
        </w:rPr>
        <w:t xml:space="preserve"> prohibition meaning that it cannot be justified under any grounds.</w:t>
      </w:r>
    </w:p>
    <w:p w:rsidR="00F7378A" w:rsidRPr="003C7DE5" w:rsidRDefault="00F7378A" w:rsidP="00F7378A">
      <w:pPr>
        <w:ind w:left="720" w:hanging="1080"/>
        <w:jc w:val="both"/>
        <w:rPr>
          <w:rFonts w:ascii="Arial" w:hAnsi="Arial" w:cs="Arial"/>
        </w:rPr>
      </w:pPr>
      <w:r w:rsidRPr="00461E29">
        <w:rPr>
          <w:rFonts w:ascii="Arial" w:hAnsi="Arial" w:cs="Arial"/>
          <w:lang w:val="en-US"/>
        </w:rPr>
        <w:t>3</w:t>
      </w:r>
      <w:r w:rsidRPr="00461E29">
        <w:rPr>
          <w:rFonts w:ascii="Arial" w:hAnsi="Arial" w:cs="Arial"/>
          <w:lang w:val="en-US"/>
        </w:rPr>
        <w:tab/>
      </w:r>
      <w:r w:rsidRPr="003C7DE5">
        <w:rPr>
          <w:rFonts w:ascii="Arial" w:hAnsi="Arial" w:cs="Arial"/>
        </w:rPr>
        <w:t>Municipal Supply Regulation 38 (1) prescribes that a supply chain management policy must provide measures for the combating of abuse of the supply chain management system, and must enable the accounting officer, among others, to:</w:t>
      </w:r>
    </w:p>
    <w:p w:rsidR="00F7378A" w:rsidRPr="003C7DE5" w:rsidRDefault="00F7378A" w:rsidP="00F7378A">
      <w:pPr>
        <w:jc w:val="both"/>
        <w:rPr>
          <w:rFonts w:ascii="Arial" w:hAnsi="Arial" w:cs="Arial"/>
        </w:rPr>
      </w:pPr>
    </w:p>
    <w:p w:rsidR="00F7378A" w:rsidRPr="003C7DE5" w:rsidRDefault="00F7378A" w:rsidP="00F7378A">
      <w:pPr>
        <w:ind w:left="720"/>
        <w:jc w:val="both"/>
        <w:rPr>
          <w:rFonts w:ascii="Arial" w:hAnsi="Arial" w:cs="Arial"/>
        </w:rPr>
      </w:pPr>
      <w:r w:rsidRPr="003C7DE5">
        <w:rPr>
          <w:rFonts w:ascii="Arial" w:hAnsi="Arial" w:cs="Arial"/>
        </w:rPr>
        <w:t>a.</w:t>
      </w:r>
      <w:r w:rsidRPr="003C7DE5">
        <w:rPr>
          <w:rFonts w:ascii="Arial" w:hAnsi="Arial" w:cs="Arial"/>
        </w:rPr>
        <w:tab/>
        <w:t>take all reasonable steps to prevent such abuse;</w:t>
      </w:r>
    </w:p>
    <w:p w:rsidR="00F7378A" w:rsidRPr="003C7DE5" w:rsidRDefault="00F7378A" w:rsidP="00F7378A">
      <w:pPr>
        <w:jc w:val="both"/>
        <w:rPr>
          <w:rFonts w:ascii="Arial" w:hAnsi="Arial" w:cs="Arial"/>
        </w:rPr>
      </w:pPr>
    </w:p>
    <w:p w:rsidR="00F7378A" w:rsidRPr="003C7DE5" w:rsidRDefault="00F7378A" w:rsidP="00F7378A">
      <w:pPr>
        <w:ind w:left="1440" w:hanging="720"/>
        <w:jc w:val="both"/>
        <w:rPr>
          <w:rFonts w:ascii="Arial" w:hAnsi="Arial" w:cs="Arial"/>
        </w:rPr>
      </w:pPr>
      <w:r w:rsidRPr="003C7DE5">
        <w:rPr>
          <w:rFonts w:ascii="Arial" w:hAnsi="Arial" w:cs="Arial"/>
        </w:rPr>
        <w:t>b.</w:t>
      </w:r>
      <w:r w:rsidRPr="003C7DE5">
        <w:rPr>
          <w:rFonts w:ascii="Arial" w:hAnsi="Arial" w:cs="Arial"/>
        </w:rPr>
        <w:tab/>
        <w:t>reject the bid of any bidder if that bidder or any of its directors has abused the supply chain management system of the municipality or municipal entity or has committed any improper conduct in relation to such system; and</w:t>
      </w:r>
    </w:p>
    <w:p w:rsidR="00F7378A" w:rsidRPr="003C7DE5" w:rsidRDefault="00F7378A" w:rsidP="00F7378A">
      <w:pPr>
        <w:jc w:val="both"/>
        <w:rPr>
          <w:rFonts w:ascii="Arial" w:hAnsi="Arial" w:cs="Arial"/>
        </w:rPr>
      </w:pPr>
    </w:p>
    <w:p w:rsidR="00F7378A" w:rsidRPr="003C7DE5" w:rsidRDefault="00F7378A" w:rsidP="00F7378A">
      <w:pPr>
        <w:ind w:left="1440" w:hanging="720"/>
        <w:jc w:val="both"/>
        <w:rPr>
          <w:rFonts w:ascii="Arial" w:hAnsi="Arial" w:cs="Arial"/>
        </w:rPr>
      </w:pPr>
      <w:r w:rsidRPr="003C7DE5">
        <w:rPr>
          <w:rFonts w:ascii="Arial" w:hAnsi="Arial" w:cs="Arial"/>
        </w:rPr>
        <w:t>c.</w:t>
      </w:r>
      <w:r w:rsidRPr="003C7DE5">
        <w:rPr>
          <w:rFonts w:ascii="Arial" w:hAnsi="Arial" w:cs="Arial"/>
        </w:rPr>
        <w:tab/>
        <w:t>cancel a contract awarded to a person if the person committed any corrupt or fraudulent act during the bidding process or the execution of the contract.</w:t>
      </w:r>
    </w:p>
    <w:p w:rsidR="00F7378A" w:rsidRDefault="00F7378A" w:rsidP="00F7378A">
      <w:pPr>
        <w:ind w:left="1440" w:hanging="720"/>
        <w:jc w:val="both"/>
        <w:rPr>
          <w:rFonts w:ascii="Arial" w:hAnsi="Arial" w:cs="Arial"/>
        </w:rPr>
      </w:pPr>
    </w:p>
    <w:p w:rsidR="00F7378A" w:rsidRPr="00461E29" w:rsidRDefault="00F7378A" w:rsidP="00F7378A">
      <w:pPr>
        <w:ind w:left="1440" w:hanging="720"/>
        <w:jc w:val="both"/>
        <w:rPr>
          <w:rFonts w:ascii="Arial" w:hAnsi="Arial" w:cs="Arial"/>
        </w:rPr>
      </w:pPr>
    </w:p>
    <w:p w:rsidR="00F7378A" w:rsidRPr="00D208F0" w:rsidRDefault="00F7378A" w:rsidP="00F7378A">
      <w:pPr>
        <w:numPr>
          <w:ilvl w:val="0"/>
          <w:numId w:val="20"/>
        </w:numPr>
        <w:autoSpaceDE w:val="0"/>
        <w:autoSpaceDN w:val="0"/>
        <w:adjustRightInd w:val="0"/>
        <w:spacing w:after="0" w:line="360" w:lineRule="auto"/>
        <w:ind w:hanging="720"/>
        <w:jc w:val="both"/>
        <w:rPr>
          <w:rFonts w:ascii="Arial" w:hAnsi="Arial" w:cs="Arial"/>
          <w:lang w:val="en-US"/>
        </w:rPr>
      </w:pPr>
      <w:r>
        <w:rPr>
          <w:rFonts w:ascii="Arial" w:hAnsi="Arial" w:cs="Arial"/>
          <w:lang w:val="en-US"/>
        </w:rPr>
        <w:t xml:space="preserve">This MBD serves as a certificate of declaration that would be used by institutions to ensure that, when bids are considered, reasonable steps are taken </w:t>
      </w:r>
      <w:r w:rsidRPr="00850FB5">
        <w:rPr>
          <w:rFonts w:ascii="Arial" w:hAnsi="Arial" w:cs="Arial"/>
          <w:lang w:val="en-US"/>
        </w:rPr>
        <w:t xml:space="preserve">to </w:t>
      </w:r>
      <w:r>
        <w:rPr>
          <w:rFonts w:ascii="Arial" w:hAnsi="Arial" w:cs="Arial"/>
          <w:lang w:val="en-US"/>
        </w:rPr>
        <w:t>p</w:t>
      </w:r>
      <w:r w:rsidRPr="00850FB5">
        <w:rPr>
          <w:rFonts w:ascii="Arial" w:hAnsi="Arial" w:cs="Arial"/>
          <w:lang w:val="en-US"/>
        </w:rPr>
        <w:t>r</w:t>
      </w:r>
      <w:r>
        <w:rPr>
          <w:rFonts w:ascii="Arial" w:hAnsi="Arial" w:cs="Arial"/>
          <w:lang w:val="en-US"/>
        </w:rPr>
        <w:t>event</w:t>
      </w:r>
      <w:r w:rsidRPr="00850FB5">
        <w:rPr>
          <w:rFonts w:ascii="Arial" w:hAnsi="Arial" w:cs="Arial"/>
          <w:lang w:val="en-US"/>
        </w:rPr>
        <w:t xml:space="preserve"> </w:t>
      </w:r>
      <w:r>
        <w:rPr>
          <w:rFonts w:ascii="Arial" w:hAnsi="Arial" w:cs="Arial"/>
          <w:lang w:val="en-US"/>
        </w:rPr>
        <w:t xml:space="preserve">any form of </w:t>
      </w:r>
      <w:r w:rsidRPr="00850FB5">
        <w:rPr>
          <w:rFonts w:ascii="Arial" w:hAnsi="Arial" w:cs="Arial"/>
          <w:lang w:val="en-US"/>
        </w:rPr>
        <w:t>bid-rigging</w:t>
      </w:r>
      <w:r>
        <w:rPr>
          <w:rFonts w:ascii="Arial" w:hAnsi="Arial" w:cs="Arial"/>
          <w:lang w:val="en-US"/>
        </w:rPr>
        <w:t xml:space="preserve">. </w:t>
      </w:r>
    </w:p>
    <w:p w:rsidR="00F7378A" w:rsidRDefault="00F7378A" w:rsidP="00F7378A">
      <w:pPr>
        <w:numPr>
          <w:ilvl w:val="0"/>
          <w:numId w:val="20"/>
        </w:numPr>
        <w:autoSpaceDE w:val="0"/>
        <w:autoSpaceDN w:val="0"/>
        <w:adjustRightInd w:val="0"/>
        <w:spacing w:after="0" w:line="360" w:lineRule="auto"/>
        <w:ind w:hanging="720"/>
        <w:jc w:val="both"/>
        <w:rPr>
          <w:rFonts w:ascii="Arial" w:hAnsi="Arial" w:cs="Arial"/>
          <w:lang w:val="en-US"/>
        </w:rPr>
      </w:pPr>
      <w:r>
        <w:rPr>
          <w:rFonts w:ascii="Arial" w:hAnsi="Arial" w:cs="Arial"/>
          <w:lang w:val="en-US"/>
        </w:rPr>
        <w:t>In order to give effect to the above, the attached Certificate of Bid Determination (MBD 9) must be completed and submitted with the bid:</w:t>
      </w:r>
    </w:p>
    <w:p w:rsidR="00F7378A" w:rsidRDefault="00F7378A" w:rsidP="00F7378A">
      <w:pPr>
        <w:autoSpaceDE w:val="0"/>
        <w:autoSpaceDN w:val="0"/>
        <w:adjustRightInd w:val="0"/>
        <w:spacing w:line="360" w:lineRule="auto"/>
        <w:jc w:val="both"/>
        <w:rPr>
          <w:rFonts w:ascii="Arial" w:hAnsi="Arial" w:cs="Arial"/>
          <w:lang w:val="en-US"/>
        </w:rPr>
      </w:pPr>
    </w:p>
    <w:p w:rsidR="00F7378A" w:rsidRPr="0023647B" w:rsidRDefault="00F7378A" w:rsidP="00F7378A">
      <w:pPr>
        <w:autoSpaceDE w:val="0"/>
        <w:autoSpaceDN w:val="0"/>
        <w:adjustRightInd w:val="0"/>
        <w:jc w:val="both"/>
        <w:rPr>
          <w:rFonts w:cs="Arial"/>
          <w:b/>
          <w:sz w:val="16"/>
          <w:szCs w:val="16"/>
          <w:lang w:val="en-US"/>
        </w:rPr>
      </w:pPr>
      <w:r w:rsidRPr="0023647B">
        <w:rPr>
          <w:rFonts w:ascii="Arial" w:hAnsi="Arial" w:cs="Arial"/>
          <w:b/>
          <w:lang w:val="en-US"/>
        </w:rPr>
        <w:t xml:space="preserve">¹ </w:t>
      </w:r>
      <w:r w:rsidRPr="0023647B">
        <w:rPr>
          <w:rFonts w:cs="Arial"/>
          <w:b/>
          <w:sz w:val="16"/>
          <w:szCs w:val="16"/>
          <w:lang w:val="en-US"/>
        </w:rPr>
        <w:t>Includes price quotations, advertised competitive bids, limited bids and proposals.</w:t>
      </w:r>
    </w:p>
    <w:p w:rsidR="00F7378A" w:rsidRDefault="00F7378A" w:rsidP="00F7378A">
      <w:pPr>
        <w:autoSpaceDE w:val="0"/>
        <w:autoSpaceDN w:val="0"/>
        <w:adjustRightInd w:val="0"/>
        <w:jc w:val="both"/>
        <w:rPr>
          <w:rFonts w:cs="Arial"/>
          <w:sz w:val="16"/>
          <w:szCs w:val="16"/>
          <w:lang w:val="en-US"/>
        </w:rPr>
      </w:pPr>
    </w:p>
    <w:p w:rsidR="00F7378A" w:rsidRDefault="00F7378A" w:rsidP="00F7378A">
      <w:pPr>
        <w:spacing w:before="100" w:beforeAutospacing="1" w:after="100" w:afterAutospacing="1" w:line="360" w:lineRule="auto"/>
        <w:jc w:val="both"/>
        <w:rPr>
          <w:rFonts w:cs="Arial"/>
          <w:b/>
          <w:sz w:val="16"/>
          <w:szCs w:val="16"/>
          <w:lang w:val="en-US"/>
        </w:rPr>
      </w:pPr>
      <w:r>
        <w:rPr>
          <w:rFonts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F7378A" w:rsidRDefault="00F7378A" w:rsidP="00F7378A">
      <w:pPr>
        <w:autoSpaceDE w:val="0"/>
        <w:autoSpaceDN w:val="0"/>
        <w:adjustRightInd w:val="0"/>
        <w:jc w:val="both"/>
        <w:rPr>
          <w:rFonts w:ascii="Arial" w:hAnsi="Arial" w:cs="Arial"/>
          <w:lang w:val="en-US"/>
        </w:rPr>
      </w:pPr>
    </w:p>
    <w:p w:rsidR="00F7378A" w:rsidRPr="00416BB7" w:rsidRDefault="00F7378A" w:rsidP="00F7378A">
      <w:pPr>
        <w:autoSpaceDE w:val="0"/>
        <w:autoSpaceDN w:val="0"/>
        <w:adjustRightInd w:val="0"/>
        <w:jc w:val="right"/>
        <w:rPr>
          <w:rFonts w:ascii="Arial" w:hAnsi="Arial" w:cs="Arial"/>
          <w:lang w:val="en-US"/>
        </w:rPr>
      </w:pPr>
    </w:p>
    <w:p w:rsidR="00F7378A" w:rsidRDefault="00F7378A" w:rsidP="00F7378A">
      <w:pPr>
        <w:autoSpaceDE w:val="0"/>
        <w:autoSpaceDN w:val="0"/>
        <w:adjustRightInd w:val="0"/>
        <w:jc w:val="right"/>
        <w:rPr>
          <w:rFonts w:ascii="Arial" w:hAnsi="Arial" w:cs="Arial"/>
          <w:b/>
          <w:lang w:val="en-US"/>
        </w:rPr>
      </w:pPr>
    </w:p>
    <w:p w:rsidR="00F7378A" w:rsidRPr="003C7DE5" w:rsidRDefault="00F7378A" w:rsidP="00F7378A">
      <w:pPr>
        <w:autoSpaceDE w:val="0"/>
        <w:autoSpaceDN w:val="0"/>
        <w:adjustRightInd w:val="0"/>
        <w:jc w:val="right"/>
        <w:rPr>
          <w:rFonts w:ascii="Arial" w:hAnsi="Arial" w:cs="Arial"/>
          <w:b/>
          <w:lang w:val="en-US"/>
        </w:rPr>
      </w:pPr>
      <w:r>
        <w:rPr>
          <w:rFonts w:ascii="Arial" w:hAnsi="Arial" w:cs="Arial"/>
          <w:b/>
          <w:lang w:val="en-US"/>
        </w:rPr>
        <w:t>MBD 9</w:t>
      </w:r>
    </w:p>
    <w:p w:rsidR="00F7378A" w:rsidRDefault="00F7378A" w:rsidP="00F7378A">
      <w:pPr>
        <w:autoSpaceDE w:val="0"/>
        <w:autoSpaceDN w:val="0"/>
        <w:adjustRightInd w:val="0"/>
        <w:jc w:val="center"/>
        <w:rPr>
          <w:rFonts w:ascii="Arial" w:hAnsi="Arial" w:cs="Arial"/>
          <w:b/>
          <w:lang w:val="en-US"/>
        </w:rPr>
      </w:pPr>
    </w:p>
    <w:p w:rsidR="00F7378A" w:rsidRPr="00F23883" w:rsidRDefault="00F7378A" w:rsidP="00F7378A">
      <w:pPr>
        <w:autoSpaceDE w:val="0"/>
        <w:autoSpaceDN w:val="0"/>
        <w:adjustRightInd w:val="0"/>
        <w:jc w:val="center"/>
        <w:rPr>
          <w:rFonts w:ascii="Arial" w:hAnsi="Arial" w:cs="Arial"/>
          <w:b/>
          <w:bCs/>
          <w:color w:val="000000"/>
          <w:sz w:val="36"/>
          <w:szCs w:val="36"/>
          <w:lang w:val="en-US"/>
        </w:rPr>
      </w:pPr>
      <w:r w:rsidRPr="00F23883">
        <w:rPr>
          <w:rFonts w:ascii="Arial" w:hAnsi="Arial" w:cs="Arial"/>
          <w:b/>
          <w:lang w:val="en-US"/>
        </w:rPr>
        <w:t>CERTIFICATE</w:t>
      </w:r>
      <w:r>
        <w:rPr>
          <w:rFonts w:ascii="Arial" w:hAnsi="Arial" w:cs="Arial"/>
          <w:b/>
          <w:lang w:val="en-US"/>
        </w:rPr>
        <w:t xml:space="preserve"> OF INDEPENDENT BID DETERMINATION</w:t>
      </w:r>
    </w:p>
    <w:p w:rsidR="00F7378A" w:rsidRDefault="00F7378A" w:rsidP="00F7378A">
      <w:pPr>
        <w:autoSpaceDE w:val="0"/>
        <w:autoSpaceDN w:val="0"/>
        <w:adjustRightInd w:val="0"/>
        <w:rPr>
          <w:rFonts w:ascii="Times New Roman" w:hAnsi="Times New Roman"/>
          <w:color w:val="000000"/>
          <w:lang w:val="en-US"/>
        </w:rPr>
      </w:pPr>
    </w:p>
    <w:p w:rsidR="00F7378A" w:rsidRPr="00850FB5" w:rsidRDefault="00F7378A" w:rsidP="00F7378A">
      <w:pPr>
        <w:autoSpaceDE w:val="0"/>
        <w:autoSpaceDN w:val="0"/>
        <w:adjustRightInd w:val="0"/>
        <w:spacing w:line="360" w:lineRule="auto"/>
        <w:rPr>
          <w:rFonts w:ascii="Arial" w:hAnsi="Arial" w:cs="Arial"/>
          <w:color w:val="000000"/>
          <w:lang w:val="en-US"/>
        </w:rPr>
      </w:pPr>
      <w:r w:rsidRPr="00850FB5">
        <w:rPr>
          <w:rFonts w:ascii="Arial" w:hAnsi="Arial" w:cs="Arial"/>
          <w:color w:val="000000"/>
          <w:lang w:val="en-US"/>
        </w:rPr>
        <w:t>I, the undersigned, in submitting the accompanying bid</w:t>
      </w:r>
      <w:r>
        <w:rPr>
          <w:rFonts w:ascii="Arial" w:hAnsi="Arial" w:cs="Arial"/>
          <w:color w:val="000000"/>
          <w:lang w:val="en-US"/>
        </w:rPr>
        <w:t>:</w:t>
      </w:r>
    </w:p>
    <w:p w:rsidR="00F7378A" w:rsidRPr="003D3EAC" w:rsidRDefault="00F7378A" w:rsidP="00F7378A">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w:t>
      </w:r>
    </w:p>
    <w:p w:rsidR="00F7378A" w:rsidRPr="003D5EFD" w:rsidRDefault="00F7378A" w:rsidP="00F7378A">
      <w:pPr>
        <w:autoSpaceDE w:val="0"/>
        <w:autoSpaceDN w:val="0"/>
        <w:adjustRightInd w:val="0"/>
        <w:spacing w:line="360" w:lineRule="auto"/>
        <w:jc w:val="center"/>
        <w:rPr>
          <w:rFonts w:ascii="Arial" w:hAnsi="Arial" w:cs="Arial"/>
          <w:color w:val="000000"/>
          <w:lang w:val="en-US"/>
        </w:rPr>
      </w:pPr>
      <w:r w:rsidRPr="003D5EFD">
        <w:rPr>
          <w:rFonts w:ascii="Arial" w:hAnsi="Arial" w:cs="Arial"/>
          <w:color w:val="000000"/>
          <w:lang w:val="en-US"/>
        </w:rPr>
        <w:t>(Bid Number and Description)</w:t>
      </w:r>
    </w:p>
    <w:p w:rsidR="00F7378A" w:rsidRDefault="00F7378A" w:rsidP="00F7378A">
      <w:pPr>
        <w:autoSpaceDE w:val="0"/>
        <w:autoSpaceDN w:val="0"/>
        <w:adjustRightInd w:val="0"/>
        <w:spacing w:line="360" w:lineRule="auto"/>
        <w:rPr>
          <w:rFonts w:ascii="Times New Roman" w:hAnsi="Times New Roman"/>
          <w:color w:val="000000"/>
          <w:sz w:val="24"/>
          <w:szCs w:val="24"/>
          <w:lang w:val="en-US"/>
        </w:rPr>
      </w:pPr>
      <w:r w:rsidRPr="003D3EAC">
        <w:rPr>
          <w:rFonts w:ascii="Times New Roman" w:hAnsi="Times New Roman"/>
          <w:color w:val="000000"/>
          <w:sz w:val="24"/>
          <w:szCs w:val="24"/>
          <w:lang w:val="en-US"/>
        </w:rPr>
        <w:t xml:space="preserve"> </w:t>
      </w:r>
    </w:p>
    <w:p w:rsidR="00F7378A" w:rsidRDefault="00F7378A" w:rsidP="00F7378A">
      <w:pPr>
        <w:autoSpaceDE w:val="0"/>
        <w:autoSpaceDN w:val="0"/>
        <w:adjustRightInd w:val="0"/>
        <w:spacing w:line="360" w:lineRule="auto"/>
        <w:rPr>
          <w:rFonts w:ascii="Times New Roman" w:hAnsi="Times New Roman"/>
          <w:color w:val="000000"/>
          <w:sz w:val="24"/>
          <w:szCs w:val="24"/>
          <w:lang w:val="en-US"/>
        </w:rPr>
      </w:pPr>
      <w:r w:rsidRPr="00850FB5">
        <w:rPr>
          <w:rFonts w:ascii="Arial" w:hAnsi="Arial" w:cs="Arial"/>
          <w:color w:val="000000"/>
          <w:lang w:val="en-US"/>
        </w:rPr>
        <w:lastRenderedPageBreak/>
        <w:t xml:space="preserve">in response to the </w:t>
      </w:r>
      <w:r>
        <w:rPr>
          <w:rFonts w:ascii="Arial" w:hAnsi="Arial" w:cs="Arial"/>
          <w:color w:val="000000"/>
          <w:lang w:val="en-US"/>
        </w:rPr>
        <w:t>invitation</w:t>
      </w:r>
      <w:r w:rsidRPr="00850FB5">
        <w:rPr>
          <w:rFonts w:ascii="Arial" w:hAnsi="Arial" w:cs="Arial"/>
          <w:color w:val="000000"/>
          <w:lang w:val="en-US"/>
        </w:rPr>
        <w:t xml:space="preserve"> for </w:t>
      </w:r>
      <w:r>
        <w:rPr>
          <w:rFonts w:ascii="Arial" w:hAnsi="Arial" w:cs="Arial"/>
          <w:color w:val="000000"/>
          <w:lang w:val="en-US"/>
        </w:rPr>
        <w:t xml:space="preserve">the </w:t>
      </w:r>
      <w:r w:rsidRPr="00850FB5">
        <w:rPr>
          <w:rFonts w:ascii="Arial" w:hAnsi="Arial" w:cs="Arial"/>
          <w:color w:val="000000"/>
          <w:lang w:val="en-US"/>
        </w:rPr>
        <w:t>bid made by</w:t>
      </w:r>
      <w:r w:rsidRPr="003D3EAC">
        <w:rPr>
          <w:rFonts w:ascii="Times New Roman" w:hAnsi="Times New Roman"/>
          <w:color w:val="000000"/>
          <w:sz w:val="24"/>
          <w:szCs w:val="24"/>
          <w:lang w:val="en-US"/>
        </w:rPr>
        <w:t>:</w:t>
      </w:r>
    </w:p>
    <w:p w:rsidR="00F7378A" w:rsidRPr="003D3EAC" w:rsidRDefault="00F7378A" w:rsidP="00F7378A">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__________________________________________________________________________</w:t>
      </w:r>
    </w:p>
    <w:p w:rsidR="00F7378A" w:rsidRPr="003D5EFD" w:rsidRDefault="00F7378A" w:rsidP="00F7378A">
      <w:pPr>
        <w:autoSpaceDE w:val="0"/>
        <w:autoSpaceDN w:val="0"/>
        <w:adjustRightInd w:val="0"/>
        <w:spacing w:line="360" w:lineRule="auto"/>
        <w:jc w:val="center"/>
        <w:rPr>
          <w:rFonts w:ascii="Arial" w:hAnsi="Arial" w:cs="Arial"/>
          <w:color w:val="000000"/>
          <w:lang w:val="en-US"/>
        </w:rPr>
      </w:pPr>
      <w:r w:rsidRPr="003D5EFD">
        <w:rPr>
          <w:rFonts w:ascii="Arial" w:hAnsi="Arial" w:cs="Arial"/>
          <w:color w:val="000000"/>
          <w:lang w:val="en-US"/>
        </w:rPr>
        <w:t xml:space="preserve">(Name of </w:t>
      </w:r>
      <w:r>
        <w:rPr>
          <w:rFonts w:ascii="Arial" w:hAnsi="Arial" w:cs="Arial"/>
          <w:color w:val="000000"/>
          <w:lang w:val="en-US"/>
        </w:rPr>
        <w:t>Municipality / Municipal Entity</w:t>
      </w:r>
      <w:r w:rsidRPr="003D5EFD">
        <w:rPr>
          <w:rFonts w:ascii="Arial" w:hAnsi="Arial" w:cs="Arial"/>
          <w:color w:val="000000"/>
          <w:lang w:val="en-US"/>
        </w:rPr>
        <w:t>)</w:t>
      </w:r>
    </w:p>
    <w:p w:rsidR="00F7378A" w:rsidRDefault="00F7378A" w:rsidP="00F7378A">
      <w:pPr>
        <w:autoSpaceDE w:val="0"/>
        <w:autoSpaceDN w:val="0"/>
        <w:adjustRightInd w:val="0"/>
        <w:spacing w:line="360" w:lineRule="auto"/>
        <w:rPr>
          <w:rFonts w:ascii="Times New Roman" w:hAnsi="Times New Roman"/>
          <w:color w:val="000000"/>
          <w:sz w:val="24"/>
          <w:szCs w:val="24"/>
          <w:lang w:val="en-US"/>
        </w:rPr>
      </w:pPr>
    </w:p>
    <w:p w:rsidR="00F7378A" w:rsidRPr="003D3EAC" w:rsidRDefault="00F7378A" w:rsidP="00F7378A">
      <w:pPr>
        <w:autoSpaceDE w:val="0"/>
        <w:autoSpaceDN w:val="0"/>
        <w:adjustRightInd w:val="0"/>
        <w:spacing w:line="360" w:lineRule="auto"/>
        <w:rPr>
          <w:rFonts w:ascii="Times New Roman" w:hAnsi="Times New Roman"/>
          <w:color w:val="000000"/>
          <w:sz w:val="24"/>
          <w:szCs w:val="24"/>
          <w:lang w:val="en-US"/>
        </w:rPr>
      </w:pPr>
      <w:r w:rsidRPr="00850FB5">
        <w:rPr>
          <w:rFonts w:ascii="Arial" w:hAnsi="Arial" w:cs="Arial"/>
          <w:color w:val="000000"/>
          <w:lang w:val="en-US"/>
        </w:rPr>
        <w:t>do hereby make the following statements that I certify to be true and complete in every respect</w:t>
      </w:r>
      <w:r w:rsidRPr="003D3EAC">
        <w:rPr>
          <w:rFonts w:ascii="Times New Roman" w:hAnsi="Times New Roman"/>
          <w:color w:val="000000"/>
          <w:sz w:val="24"/>
          <w:szCs w:val="24"/>
          <w:lang w:val="en-US"/>
        </w:rPr>
        <w:t>:</w:t>
      </w:r>
    </w:p>
    <w:p w:rsidR="00F7378A" w:rsidRDefault="00F7378A" w:rsidP="00F7378A">
      <w:pPr>
        <w:autoSpaceDE w:val="0"/>
        <w:autoSpaceDN w:val="0"/>
        <w:adjustRightInd w:val="0"/>
        <w:spacing w:line="360" w:lineRule="auto"/>
        <w:rPr>
          <w:rFonts w:ascii="Times New Roman" w:hAnsi="Times New Roman"/>
          <w:color w:val="000000"/>
          <w:sz w:val="24"/>
          <w:szCs w:val="24"/>
          <w:lang w:val="en-US"/>
        </w:rPr>
      </w:pPr>
    </w:p>
    <w:p w:rsidR="00F7378A" w:rsidRPr="003D3EAC" w:rsidRDefault="00F7378A" w:rsidP="00F7378A">
      <w:pPr>
        <w:autoSpaceDE w:val="0"/>
        <w:autoSpaceDN w:val="0"/>
        <w:adjustRightInd w:val="0"/>
        <w:spacing w:line="360" w:lineRule="auto"/>
        <w:rPr>
          <w:rFonts w:ascii="Times New Roman" w:hAnsi="Times New Roman"/>
          <w:color w:val="000000"/>
          <w:sz w:val="24"/>
          <w:szCs w:val="24"/>
          <w:lang w:val="en-US"/>
        </w:rPr>
      </w:pPr>
      <w:r w:rsidRPr="00850FB5">
        <w:rPr>
          <w:rFonts w:ascii="Arial" w:hAnsi="Arial" w:cs="Arial"/>
          <w:color w:val="000000"/>
          <w:lang w:val="en-US"/>
        </w:rPr>
        <w:t>I certify, on behalf of</w:t>
      </w:r>
      <w:r>
        <w:rPr>
          <w:rFonts w:ascii="Times New Roman" w:hAnsi="Times New Roman"/>
          <w:color w:val="000000"/>
          <w:sz w:val="24"/>
          <w:szCs w:val="24"/>
          <w:lang w:val="en-US"/>
        </w:rPr>
        <w:t>:_______________________________________________________</w:t>
      </w:r>
      <w:r w:rsidRPr="00850FB5">
        <w:rPr>
          <w:rFonts w:ascii="Arial" w:hAnsi="Arial" w:cs="Arial"/>
          <w:color w:val="000000"/>
          <w:lang w:val="en-US"/>
        </w:rPr>
        <w:t>that:</w:t>
      </w:r>
    </w:p>
    <w:p w:rsidR="00F7378A" w:rsidRPr="001B1AE4" w:rsidRDefault="00F7378A" w:rsidP="00F7378A">
      <w:pPr>
        <w:autoSpaceDE w:val="0"/>
        <w:autoSpaceDN w:val="0"/>
        <w:adjustRightInd w:val="0"/>
        <w:spacing w:line="360" w:lineRule="auto"/>
        <w:jc w:val="center"/>
        <w:rPr>
          <w:rFonts w:ascii="Arial" w:hAnsi="Arial" w:cs="Arial"/>
          <w:color w:val="000000"/>
          <w:lang w:val="en-US"/>
        </w:rPr>
      </w:pPr>
      <w:r>
        <w:rPr>
          <w:rFonts w:ascii="Arial" w:hAnsi="Arial" w:cs="Arial"/>
          <w:color w:val="000000"/>
          <w:lang w:val="en-US"/>
        </w:rPr>
        <w:t>(Name of Bidder</w:t>
      </w:r>
      <w:r w:rsidRPr="003D5EFD">
        <w:rPr>
          <w:rFonts w:ascii="Arial" w:hAnsi="Arial" w:cs="Arial"/>
          <w:color w:val="000000"/>
          <w:lang w:val="en-US"/>
        </w:rPr>
        <w:t>)</w:t>
      </w:r>
    </w:p>
    <w:p w:rsidR="00F7378A" w:rsidRPr="00850FB5" w:rsidRDefault="00F7378A" w:rsidP="00F7378A">
      <w:pPr>
        <w:numPr>
          <w:ilvl w:val="0"/>
          <w:numId w:val="17"/>
        </w:numPr>
        <w:autoSpaceDE w:val="0"/>
        <w:autoSpaceDN w:val="0"/>
        <w:adjustRightInd w:val="0"/>
        <w:spacing w:after="0" w:line="360" w:lineRule="auto"/>
        <w:contextualSpacing/>
        <w:jc w:val="both"/>
        <w:rPr>
          <w:rFonts w:ascii="Arial" w:hAnsi="Arial" w:cs="Arial"/>
          <w:color w:val="000000"/>
          <w:lang w:val="en-US"/>
        </w:rPr>
      </w:pPr>
      <w:r w:rsidRPr="00850FB5">
        <w:rPr>
          <w:rFonts w:ascii="Arial" w:hAnsi="Arial" w:cs="Arial"/>
          <w:color w:val="000000"/>
          <w:lang w:val="en-US"/>
        </w:rPr>
        <w:t>I have read and I understand the contents of this Certificate;</w:t>
      </w:r>
    </w:p>
    <w:p w:rsidR="00F7378A" w:rsidRPr="00850FB5" w:rsidRDefault="00F7378A" w:rsidP="00F7378A">
      <w:pPr>
        <w:numPr>
          <w:ilvl w:val="0"/>
          <w:numId w:val="17"/>
        </w:numPr>
        <w:autoSpaceDE w:val="0"/>
        <w:autoSpaceDN w:val="0"/>
        <w:adjustRightInd w:val="0"/>
        <w:spacing w:after="0" w:line="360" w:lineRule="auto"/>
        <w:contextualSpacing/>
        <w:jc w:val="both"/>
        <w:rPr>
          <w:rFonts w:ascii="Arial" w:hAnsi="Arial" w:cs="Arial"/>
          <w:color w:val="000000"/>
          <w:lang w:val="en-US"/>
        </w:rPr>
      </w:pPr>
      <w:r w:rsidRPr="00850FB5">
        <w:rPr>
          <w:rFonts w:ascii="Arial" w:hAnsi="Arial" w:cs="Arial"/>
          <w:color w:val="000000"/>
          <w:lang w:val="en-US"/>
        </w:rPr>
        <w:t>I understand that the accompanying bid will be disqualified if this Certificate is found not to be true and complete in every respect;</w:t>
      </w:r>
    </w:p>
    <w:p w:rsidR="00F7378A" w:rsidRPr="00850FB5" w:rsidRDefault="00F7378A" w:rsidP="00F7378A">
      <w:pPr>
        <w:numPr>
          <w:ilvl w:val="0"/>
          <w:numId w:val="17"/>
        </w:numPr>
        <w:autoSpaceDE w:val="0"/>
        <w:autoSpaceDN w:val="0"/>
        <w:adjustRightInd w:val="0"/>
        <w:spacing w:after="0" w:line="360" w:lineRule="auto"/>
        <w:contextualSpacing/>
        <w:jc w:val="both"/>
        <w:rPr>
          <w:rFonts w:ascii="Arial" w:hAnsi="Arial" w:cs="Arial"/>
          <w:color w:val="000000"/>
          <w:lang w:val="en-US"/>
        </w:rPr>
      </w:pPr>
      <w:r w:rsidRPr="00850FB5">
        <w:rPr>
          <w:rFonts w:ascii="Arial" w:hAnsi="Arial" w:cs="Arial"/>
          <w:color w:val="000000"/>
          <w:lang w:val="en-US"/>
        </w:rPr>
        <w:t xml:space="preserve">I am authorized by </w:t>
      </w:r>
      <w:r>
        <w:rPr>
          <w:rFonts w:ascii="Arial" w:hAnsi="Arial" w:cs="Arial"/>
          <w:color w:val="000000"/>
          <w:lang w:val="en-US"/>
        </w:rPr>
        <w:t>the b</w:t>
      </w:r>
      <w:r w:rsidRPr="00850FB5">
        <w:rPr>
          <w:rFonts w:ascii="Arial" w:hAnsi="Arial" w:cs="Arial"/>
          <w:color w:val="000000"/>
          <w:lang w:val="en-US"/>
        </w:rPr>
        <w:t xml:space="preserve">idder to sign this Certificate, and to submit the accompanying bid, on behalf of the </w:t>
      </w:r>
      <w:r>
        <w:rPr>
          <w:rFonts w:ascii="Arial" w:hAnsi="Arial" w:cs="Arial"/>
          <w:color w:val="000000"/>
          <w:lang w:val="en-US"/>
        </w:rPr>
        <w:t>b</w:t>
      </w:r>
      <w:r w:rsidRPr="00850FB5">
        <w:rPr>
          <w:rFonts w:ascii="Arial" w:hAnsi="Arial" w:cs="Arial"/>
          <w:color w:val="000000"/>
          <w:lang w:val="en-US"/>
        </w:rPr>
        <w:t>idder;</w:t>
      </w:r>
    </w:p>
    <w:p w:rsidR="00F7378A" w:rsidRPr="00850FB5" w:rsidRDefault="00F7378A" w:rsidP="00F7378A">
      <w:pPr>
        <w:numPr>
          <w:ilvl w:val="0"/>
          <w:numId w:val="17"/>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 xml:space="preserve">ach person whose signature appears on the accompanying </w:t>
      </w:r>
      <w:r>
        <w:rPr>
          <w:rFonts w:ascii="Arial" w:hAnsi="Arial" w:cs="Arial"/>
          <w:color w:val="000000"/>
          <w:lang w:val="en-US"/>
        </w:rPr>
        <w:t>bid has been authorized by the b</w:t>
      </w:r>
      <w:r w:rsidRPr="00850FB5">
        <w:rPr>
          <w:rFonts w:ascii="Arial" w:hAnsi="Arial" w:cs="Arial"/>
          <w:color w:val="000000"/>
          <w:lang w:val="en-US"/>
        </w:rPr>
        <w:t>idder to determine the terms of, and to sign, the bid, on behalf of th</w:t>
      </w:r>
      <w:r>
        <w:rPr>
          <w:rFonts w:ascii="Arial" w:hAnsi="Arial" w:cs="Arial"/>
          <w:color w:val="000000"/>
          <w:lang w:val="en-US"/>
        </w:rPr>
        <w:t>e b</w:t>
      </w:r>
      <w:r w:rsidRPr="00850FB5">
        <w:rPr>
          <w:rFonts w:ascii="Arial" w:hAnsi="Arial" w:cs="Arial"/>
          <w:color w:val="000000"/>
          <w:lang w:val="en-US"/>
        </w:rPr>
        <w:t>idder;</w:t>
      </w:r>
    </w:p>
    <w:p w:rsidR="00F7378A" w:rsidRPr="00850FB5" w:rsidRDefault="00F7378A" w:rsidP="00F7378A">
      <w:pPr>
        <w:numPr>
          <w:ilvl w:val="0"/>
          <w:numId w:val="17"/>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t>F</w:t>
      </w:r>
      <w:r w:rsidRPr="00850FB5">
        <w:rPr>
          <w:rFonts w:ascii="Arial" w:hAnsi="Arial" w:cs="Arial"/>
          <w:color w:val="000000"/>
          <w:lang w:val="en-US"/>
        </w:rPr>
        <w:t>or the purposes of this Certificate and the accompanying bid, I understand that the word “competitor” shall include any individual o</w:t>
      </w:r>
      <w:r>
        <w:rPr>
          <w:rFonts w:ascii="Arial" w:hAnsi="Arial" w:cs="Arial"/>
          <w:color w:val="000000"/>
          <w:lang w:val="en-US"/>
        </w:rPr>
        <w:t>r organization, other than the b</w:t>
      </w:r>
      <w:r w:rsidRPr="00850FB5">
        <w:rPr>
          <w:rFonts w:ascii="Arial" w:hAnsi="Arial" w:cs="Arial"/>
          <w:color w:val="000000"/>
          <w:lang w:val="en-US"/>
        </w:rPr>
        <w:t>idder, whet</w:t>
      </w:r>
      <w:r>
        <w:rPr>
          <w:rFonts w:ascii="Arial" w:hAnsi="Arial" w:cs="Arial"/>
          <w:color w:val="000000"/>
          <w:lang w:val="en-US"/>
        </w:rPr>
        <w:t>her or not affiliated with the b</w:t>
      </w:r>
      <w:r w:rsidRPr="00850FB5">
        <w:rPr>
          <w:rFonts w:ascii="Arial" w:hAnsi="Arial" w:cs="Arial"/>
          <w:color w:val="000000"/>
          <w:lang w:val="en-US"/>
        </w:rPr>
        <w:t>idder, who:</w:t>
      </w:r>
    </w:p>
    <w:p w:rsidR="00F7378A" w:rsidRDefault="00F7378A" w:rsidP="00F7378A">
      <w:pPr>
        <w:autoSpaceDE w:val="0"/>
        <w:autoSpaceDN w:val="0"/>
        <w:adjustRightInd w:val="0"/>
        <w:spacing w:line="360" w:lineRule="auto"/>
        <w:ind w:left="773" w:firstLine="667"/>
        <w:jc w:val="both"/>
        <w:rPr>
          <w:rFonts w:ascii="Arial" w:hAnsi="Arial" w:cs="Arial"/>
          <w:color w:val="000000"/>
          <w:lang w:val="en-US"/>
        </w:rPr>
      </w:pPr>
    </w:p>
    <w:p w:rsidR="00F7378A" w:rsidRPr="00850FB5" w:rsidRDefault="00F7378A" w:rsidP="00F7378A">
      <w:pPr>
        <w:autoSpaceDE w:val="0"/>
        <w:autoSpaceDN w:val="0"/>
        <w:adjustRightInd w:val="0"/>
        <w:spacing w:line="360" w:lineRule="auto"/>
        <w:ind w:left="773" w:firstLine="667"/>
        <w:jc w:val="both"/>
        <w:rPr>
          <w:rFonts w:ascii="Arial" w:hAnsi="Arial" w:cs="Arial"/>
          <w:color w:val="000000"/>
          <w:lang w:val="en-US"/>
        </w:rPr>
      </w:pPr>
      <w:r w:rsidRPr="00850FB5">
        <w:rPr>
          <w:rFonts w:ascii="Arial" w:hAnsi="Arial" w:cs="Arial"/>
          <w:color w:val="000000"/>
          <w:lang w:val="en-US"/>
        </w:rPr>
        <w:t xml:space="preserve">(a) </w:t>
      </w:r>
      <w:r w:rsidRPr="00850FB5">
        <w:rPr>
          <w:rFonts w:ascii="Arial" w:hAnsi="Arial" w:cs="Arial"/>
          <w:color w:val="000000"/>
          <w:lang w:val="en-US"/>
        </w:rPr>
        <w:tab/>
        <w:t xml:space="preserve">has been requested to submit a bid in response to this </w:t>
      </w:r>
      <w:r>
        <w:rPr>
          <w:rFonts w:ascii="Arial" w:hAnsi="Arial" w:cs="Arial"/>
          <w:color w:val="000000"/>
          <w:lang w:val="en-US"/>
        </w:rPr>
        <w:t>bid invitation</w:t>
      </w:r>
      <w:r w:rsidRPr="00850FB5">
        <w:rPr>
          <w:rFonts w:ascii="Arial" w:hAnsi="Arial" w:cs="Arial"/>
          <w:color w:val="000000"/>
          <w:lang w:val="en-US"/>
        </w:rPr>
        <w:t>;</w:t>
      </w:r>
    </w:p>
    <w:p w:rsidR="00F7378A" w:rsidRDefault="00F7378A" w:rsidP="00F7378A">
      <w:pPr>
        <w:autoSpaceDE w:val="0"/>
        <w:autoSpaceDN w:val="0"/>
        <w:adjustRightInd w:val="0"/>
        <w:spacing w:line="360" w:lineRule="auto"/>
        <w:ind w:left="2160" w:hanging="720"/>
        <w:jc w:val="both"/>
        <w:rPr>
          <w:rFonts w:ascii="Arial" w:hAnsi="Arial" w:cs="Arial"/>
          <w:color w:val="000000"/>
          <w:lang w:val="en-US"/>
        </w:rPr>
      </w:pPr>
      <w:r w:rsidRPr="00850FB5">
        <w:rPr>
          <w:rFonts w:ascii="Arial" w:hAnsi="Arial" w:cs="Arial"/>
          <w:color w:val="000000"/>
          <w:lang w:val="en-US"/>
        </w:rPr>
        <w:t xml:space="preserve">(b) </w:t>
      </w:r>
      <w:r w:rsidRPr="00850FB5">
        <w:rPr>
          <w:rFonts w:ascii="Arial" w:hAnsi="Arial" w:cs="Arial"/>
          <w:color w:val="000000"/>
          <w:lang w:val="en-US"/>
        </w:rPr>
        <w:tab/>
        <w:t xml:space="preserve">could potentially submit a bid in response to this </w:t>
      </w:r>
      <w:r>
        <w:rPr>
          <w:rFonts w:ascii="Arial" w:hAnsi="Arial" w:cs="Arial"/>
          <w:color w:val="000000"/>
          <w:lang w:val="en-US"/>
        </w:rPr>
        <w:t>bid invitation,</w:t>
      </w:r>
      <w:r w:rsidRPr="00850FB5">
        <w:rPr>
          <w:rFonts w:ascii="Arial" w:hAnsi="Arial" w:cs="Arial"/>
          <w:color w:val="000000"/>
          <w:lang w:val="en-US"/>
        </w:rPr>
        <w:t xml:space="preserve"> based on their qualifications, abilities or experience;</w:t>
      </w:r>
      <w:r>
        <w:rPr>
          <w:rFonts w:ascii="Arial" w:hAnsi="Arial" w:cs="Arial"/>
          <w:color w:val="000000"/>
          <w:lang w:val="en-US"/>
        </w:rPr>
        <w:t xml:space="preserve"> and</w:t>
      </w:r>
    </w:p>
    <w:p w:rsidR="00F7378A" w:rsidRDefault="00F7378A" w:rsidP="00F7378A">
      <w:pPr>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(c)</w:t>
      </w:r>
      <w:r>
        <w:rPr>
          <w:rFonts w:ascii="Arial" w:hAnsi="Arial" w:cs="Arial"/>
          <w:color w:val="000000"/>
          <w:lang w:val="en-US"/>
        </w:rPr>
        <w:tab/>
        <w:t>provides the same goods and services as the bidder and/or is in the same line of business as the bidder</w:t>
      </w:r>
    </w:p>
    <w:p w:rsidR="00F7378A" w:rsidRDefault="00F7378A" w:rsidP="00F7378A">
      <w:pPr>
        <w:autoSpaceDE w:val="0"/>
        <w:autoSpaceDN w:val="0"/>
        <w:adjustRightInd w:val="0"/>
        <w:spacing w:line="360" w:lineRule="auto"/>
        <w:ind w:left="2160" w:hanging="720"/>
        <w:jc w:val="right"/>
        <w:rPr>
          <w:rFonts w:ascii="Arial" w:hAnsi="Arial" w:cs="Arial"/>
          <w:color w:val="000000"/>
          <w:lang w:val="en-US"/>
        </w:rPr>
      </w:pPr>
    </w:p>
    <w:p w:rsidR="00F7378A" w:rsidRPr="001B1AE4" w:rsidRDefault="00F7378A" w:rsidP="00F7378A">
      <w:pPr>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MBD</w:t>
      </w:r>
      <w:r w:rsidRPr="00D8076E">
        <w:rPr>
          <w:rFonts w:ascii="Arial" w:hAnsi="Arial" w:cs="Arial"/>
          <w:b/>
          <w:color w:val="000000"/>
          <w:lang w:val="en-US"/>
        </w:rPr>
        <w:t xml:space="preserve"> 9</w:t>
      </w:r>
    </w:p>
    <w:p w:rsidR="00F7378A" w:rsidRPr="00850FB5" w:rsidDel="00EA059A" w:rsidRDefault="00F7378A" w:rsidP="00F7378A">
      <w:pPr>
        <w:autoSpaceDE w:val="0"/>
        <w:autoSpaceDN w:val="0"/>
        <w:adjustRightInd w:val="0"/>
        <w:spacing w:line="360" w:lineRule="auto"/>
        <w:jc w:val="both"/>
        <w:rPr>
          <w:rFonts w:ascii="Arial" w:hAnsi="Arial" w:cs="Arial"/>
          <w:color w:val="000000"/>
          <w:lang w:val="en-US"/>
        </w:rPr>
      </w:pPr>
      <w:r w:rsidRPr="00850FB5">
        <w:rPr>
          <w:rFonts w:ascii="Arial" w:hAnsi="Arial" w:cs="Arial"/>
          <w:color w:val="000000"/>
          <w:lang w:val="en-US"/>
        </w:rPr>
        <w:t xml:space="preserve"> </w:t>
      </w:r>
    </w:p>
    <w:p w:rsidR="00F7378A" w:rsidRPr="00850FB5" w:rsidRDefault="00F7378A" w:rsidP="00F7378A">
      <w:pPr>
        <w:numPr>
          <w:ilvl w:val="0"/>
          <w:numId w:val="17"/>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lastRenderedPageBreak/>
        <w:t xml:space="preserve">The bidder </w:t>
      </w:r>
      <w:r w:rsidRPr="00850FB5">
        <w:rPr>
          <w:rFonts w:ascii="Arial" w:hAnsi="Arial" w:cs="Arial"/>
          <w:color w:val="000000"/>
          <w:lang w:val="en-US"/>
        </w:rPr>
        <w:t xml:space="preserve">has arrived at the accompanying bid independently from, and </w:t>
      </w:r>
      <w:r w:rsidRPr="00DA251E">
        <w:rPr>
          <w:rFonts w:ascii="Arial" w:hAnsi="Arial" w:cs="Arial"/>
          <w:color w:val="000000"/>
          <w:lang w:val="en-US"/>
        </w:rPr>
        <w:t>without</w:t>
      </w:r>
      <w:r w:rsidRPr="00850FB5">
        <w:rPr>
          <w:rFonts w:ascii="Arial" w:hAnsi="Arial" w:cs="Arial"/>
          <w:color w:val="000000"/>
          <w:lang w:val="en-US"/>
        </w:rPr>
        <w:t xml:space="preserve"> consultation, communication, agreement or arrangement with any competitor</w:t>
      </w:r>
      <w:r>
        <w:rPr>
          <w:rFonts w:ascii="Arial" w:hAnsi="Arial" w:cs="Arial"/>
          <w:color w:val="000000"/>
          <w:lang w:val="en-US"/>
        </w:rPr>
        <w:t>.</w:t>
      </w:r>
      <w:r w:rsidDel="00A72716">
        <w:rPr>
          <w:rFonts w:ascii="Arial" w:eastAsia="MS Mincho" w:hAnsi="MS Mincho" w:cs="Arial"/>
          <w:color w:val="000000"/>
          <w:lang w:val="en-US"/>
        </w:rPr>
        <w:t xml:space="preserve"> </w:t>
      </w:r>
      <w:r>
        <w:rPr>
          <w:rFonts w:ascii="Arial" w:eastAsia="MS Mincho" w:hAnsi="MS Mincho" w:cs="Arial"/>
          <w:color w:val="000000"/>
          <w:lang w:val="en-US"/>
        </w:rPr>
        <w:t>However communication between partners in a joint venture or consortium</w:t>
      </w:r>
      <w:r>
        <w:rPr>
          <w:rFonts w:ascii="Arial Unicode MS" w:hAnsi="Arial Unicode MS" w:cs="Arial Unicode MS"/>
          <w:color w:val="000000"/>
          <w:lang w:val="en-US"/>
        </w:rPr>
        <w:t>³</w:t>
      </w:r>
      <w:r>
        <w:rPr>
          <w:rFonts w:ascii="Arial" w:eastAsia="MS Mincho" w:hAnsi="MS Mincho" w:cs="Arial"/>
          <w:color w:val="000000"/>
          <w:lang w:val="en-US"/>
        </w:rPr>
        <w:t xml:space="preserve"> will not be construed as collusive bidding.</w:t>
      </w:r>
    </w:p>
    <w:p w:rsidR="00F7378A" w:rsidRPr="00850FB5" w:rsidRDefault="00F7378A" w:rsidP="00F7378A">
      <w:pPr>
        <w:numPr>
          <w:ilvl w:val="0"/>
          <w:numId w:val="17"/>
        </w:numPr>
        <w:autoSpaceDE w:val="0"/>
        <w:autoSpaceDN w:val="0"/>
        <w:adjustRightInd w:val="0"/>
        <w:spacing w:after="0" w:line="360" w:lineRule="auto"/>
        <w:contextualSpacing/>
        <w:jc w:val="both"/>
        <w:rPr>
          <w:rFonts w:ascii="Arial" w:hAnsi="Arial" w:cs="Arial"/>
          <w:color w:val="000000"/>
          <w:lang w:val="en-US"/>
        </w:rPr>
      </w:pPr>
      <w:r w:rsidRPr="00850FB5">
        <w:rPr>
          <w:rFonts w:ascii="Arial" w:hAnsi="Arial" w:cs="Arial"/>
          <w:b/>
          <w:bCs/>
          <w:color w:val="FFFFFF"/>
          <w:lang w:val="en-US"/>
        </w:rPr>
        <w:t xml:space="preserve"> </w:t>
      </w:r>
      <w:r>
        <w:rPr>
          <w:rFonts w:ascii="Arial" w:hAnsi="Arial" w:cs="Arial"/>
          <w:color w:val="000000"/>
          <w:lang w:val="en-US"/>
        </w:rPr>
        <w:t>I</w:t>
      </w:r>
      <w:r w:rsidRPr="00850FB5">
        <w:rPr>
          <w:rFonts w:ascii="Arial" w:hAnsi="Arial" w:cs="Arial"/>
          <w:color w:val="000000"/>
          <w:lang w:val="en-US"/>
        </w:rPr>
        <w:t xml:space="preserve">n particular, without limiting the generality of paragraphs </w:t>
      </w:r>
      <w:r>
        <w:rPr>
          <w:rFonts w:ascii="Arial" w:hAnsi="Arial" w:cs="Arial"/>
          <w:color w:val="000000"/>
          <w:lang w:val="en-US"/>
        </w:rPr>
        <w:t>6 above, there has</w:t>
      </w:r>
      <w:r w:rsidRPr="00850FB5">
        <w:rPr>
          <w:rFonts w:ascii="Arial" w:hAnsi="Arial" w:cs="Arial"/>
          <w:color w:val="000000"/>
          <w:lang w:val="en-US"/>
        </w:rPr>
        <w:t xml:space="preserve"> been no consultation, communication, agreement or arrangement with any competitor regarding:</w:t>
      </w:r>
    </w:p>
    <w:p w:rsidR="00F7378A" w:rsidRDefault="00F7378A" w:rsidP="00F7378A">
      <w:pPr>
        <w:numPr>
          <w:ilvl w:val="0"/>
          <w:numId w:val="18"/>
        </w:numPr>
        <w:autoSpaceDE w:val="0"/>
        <w:autoSpaceDN w:val="0"/>
        <w:adjustRightInd w:val="0"/>
        <w:spacing w:after="0" w:line="360" w:lineRule="auto"/>
        <w:ind w:firstLine="307"/>
        <w:contextualSpacing/>
        <w:jc w:val="both"/>
        <w:rPr>
          <w:rFonts w:ascii="Arial" w:hAnsi="Arial" w:cs="Arial"/>
          <w:color w:val="000000"/>
          <w:lang w:val="en-US"/>
        </w:rPr>
      </w:pPr>
      <w:r w:rsidRPr="00850FB5">
        <w:rPr>
          <w:rFonts w:ascii="Arial" w:hAnsi="Arial" w:cs="Arial"/>
          <w:color w:val="000000"/>
          <w:lang w:val="en-US"/>
        </w:rPr>
        <w:t>prices;</w:t>
      </w:r>
      <w:r>
        <w:rPr>
          <w:rFonts w:ascii="Arial" w:hAnsi="Arial" w:cs="Arial"/>
          <w:color w:val="000000"/>
          <w:lang w:val="en-US"/>
        </w:rPr>
        <w:t xml:space="preserve">      </w:t>
      </w:r>
    </w:p>
    <w:p w:rsidR="00F7378A" w:rsidRPr="00850FB5" w:rsidRDefault="00F7378A" w:rsidP="00F7378A">
      <w:pPr>
        <w:numPr>
          <w:ilvl w:val="0"/>
          <w:numId w:val="18"/>
        </w:numPr>
        <w:autoSpaceDE w:val="0"/>
        <w:autoSpaceDN w:val="0"/>
        <w:adjustRightInd w:val="0"/>
        <w:spacing w:after="0" w:line="360" w:lineRule="auto"/>
        <w:ind w:left="2160" w:hanging="720"/>
        <w:contextualSpacing/>
        <w:jc w:val="both"/>
        <w:rPr>
          <w:rFonts w:ascii="Arial" w:hAnsi="Arial" w:cs="Arial"/>
          <w:color w:val="000000"/>
          <w:lang w:val="en-US"/>
        </w:rPr>
      </w:pPr>
      <w:r>
        <w:rPr>
          <w:rFonts w:ascii="Arial" w:hAnsi="Arial" w:cs="Arial"/>
          <w:color w:val="000000"/>
          <w:lang w:val="en-US"/>
        </w:rPr>
        <w:t xml:space="preserve">geographical area where product or service will be rendered (market allocation)  </w:t>
      </w:r>
    </w:p>
    <w:p w:rsidR="00F7378A" w:rsidRPr="00850FB5" w:rsidRDefault="00F7378A" w:rsidP="00F7378A">
      <w:pPr>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(c</w:t>
      </w:r>
      <w:r w:rsidRPr="00850FB5">
        <w:rPr>
          <w:rFonts w:ascii="Arial" w:hAnsi="Arial" w:cs="Arial"/>
          <w:color w:val="000000"/>
          <w:lang w:val="en-US"/>
        </w:rPr>
        <w:t xml:space="preserve">) </w:t>
      </w:r>
      <w:r>
        <w:rPr>
          <w:rFonts w:ascii="Arial" w:hAnsi="Arial" w:cs="Arial"/>
          <w:color w:val="000000"/>
          <w:lang w:val="en-US"/>
        </w:rPr>
        <w:tab/>
      </w:r>
      <w:r w:rsidRPr="00850FB5">
        <w:rPr>
          <w:rFonts w:ascii="Arial" w:hAnsi="Arial" w:cs="Arial"/>
          <w:color w:val="000000"/>
          <w:lang w:val="en-US"/>
        </w:rPr>
        <w:t>methods, factors or formulas used to calculate prices;</w:t>
      </w:r>
    </w:p>
    <w:p w:rsidR="00F7378A" w:rsidRPr="00850FB5" w:rsidRDefault="00F7378A" w:rsidP="00F7378A">
      <w:pPr>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(d</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intention or decision to sub</w:t>
      </w:r>
      <w:r>
        <w:rPr>
          <w:rFonts w:ascii="Arial" w:hAnsi="Arial" w:cs="Arial"/>
          <w:color w:val="000000"/>
          <w:lang w:val="en-US"/>
        </w:rPr>
        <w:t xml:space="preserve">mit or not to submit, a bid; </w:t>
      </w:r>
    </w:p>
    <w:p w:rsidR="00F7378A" w:rsidRDefault="00F7378A" w:rsidP="00F7378A">
      <w:pPr>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submission of a bid which does not meet the specifications </w:t>
      </w:r>
      <w:r>
        <w:rPr>
          <w:rFonts w:ascii="Arial" w:hAnsi="Arial" w:cs="Arial"/>
          <w:color w:val="000000"/>
          <w:lang w:val="en-US"/>
        </w:rPr>
        <w:t xml:space="preserve">and conditions </w:t>
      </w:r>
      <w:r w:rsidRPr="00850FB5">
        <w:rPr>
          <w:rFonts w:ascii="Arial" w:hAnsi="Arial" w:cs="Arial"/>
          <w:color w:val="000000"/>
          <w:lang w:val="en-US"/>
        </w:rPr>
        <w:t xml:space="preserve">of the </w:t>
      </w:r>
      <w:r>
        <w:rPr>
          <w:rFonts w:ascii="Arial" w:hAnsi="Arial" w:cs="Arial"/>
          <w:color w:val="000000"/>
          <w:lang w:val="en-US"/>
        </w:rPr>
        <w:t>bid; or</w:t>
      </w:r>
    </w:p>
    <w:p w:rsidR="00F7378A" w:rsidRPr="00850FB5" w:rsidRDefault="00F7378A" w:rsidP="00F7378A">
      <w:pPr>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(f)        bidding with the intention not to win the bid.</w:t>
      </w:r>
    </w:p>
    <w:p w:rsidR="00F7378A" w:rsidRDefault="00F7378A" w:rsidP="00F7378A">
      <w:pPr>
        <w:numPr>
          <w:ilvl w:val="0"/>
          <w:numId w:val="17"/>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t>I</w:t>
      </w:r>
      <w:r w:rsidRPr="00850FB5">
        <w:rPr>
          <w:rFonts w:ascii="Arial" w:hAnsi="Arial" w:cs="Arial"/>
          <w:color w:val="000000"/>
          <w:lang w:val="en-US"/>
        </w:rPr>
        <w:t>n addition, there</w:t>
      </w:r>
      <w:r>
        <w:rPr>
          <w:rFonts w:ascii="Arial" w:hAnsi="Arial" w:cs="Arial"/>
          <w:color w:val="000000"/>
          <w:lang w:val="en-US"/>
        </w:rPr>
        <w:t xml:space="preserve"> have </w:t>
      </w:r>
      <w:r w:rsidRPr="00850FB5">
        <w:rPr>
          <w:rFonts w:ascii="Arial" w:hAnsi="Arial" w:cs="Arial"/>
          <w:color w:val="000000"/>
          <w:lang w:val="en-US"/>
        </w:rPr>
        <w:t>been no consultation</w:t>
      </w:r>
      <w:r>
        <w:rPr>
          <w:rFonts w:ascii="Arial" w:hAnsi="Arial" w:cs="Arial"/>
          <w:color w:val="000000"/>
          <w:lang w:val="en-US"/>
        </w:rPr>
        <w:t>s</w:t>
      </w:r>
      <w:r w:rsidRPr="00850FB5">
        <w:rPr>
          <w:rFonts w:ascii="Arial" w:hAnsi="Arial" w:cs="Arial"/>
          <w:color w:val="000000"/>
          <w:lang w:val="en-US"/>
        </w:rPr>
        <w:t>, communication</w:t>
      </w:r>
      <w:r>
        <w:rPr>
          <w:rFonts w:ascii="Arial" w:hAnsi="Arial" w:cs="Arial"/>
          <w:color w:val="000000"/>
          <w:lang w:val="en-US"/>
        </w:rPr>
        <w:t>s</w:t>
      </w:r>
      <w:r w:rsidRPr="00850FB5">
        <w:rPr>
          <w:rFonts w:ascii="Arial" w:hAnsi="Arial" w:cs="Arial"/>
          <w:color w:val="000000"/>
          <w:lang w:val="en-US"/>
        </w:rPr>
        <w:t>, agreement</w:t>
      </w:r>
      <w:r>
        <w:rPr>
          <w:rFonts w:ascii="Arial" w:hAnsi="Arial" w:cs="Arial"/>
          <w:color w:val="000000"/>
          <w:lang w:val="en-US"/>
        </w:rPr>
        <w:t>s</w:t>
      </w:r>
      <w:r w:rsidRPr="00850FB5">
        <w:rPr>
          <w:rFonts w:ascii="Arial" w:hAnsi="Arial" w:cs="Arial"/>
          <w:color w:val="000000"/>
          <w:lang w:val="en-US"/>
        </w:rPr>
        <w:t xml:space="preserve"> or arrangement</w:t>
      </w:r>
      <w:r>
        <w:rPr>
          <w:rFonts w:ascii="Arial" w:hAnsi="Arial" w:cs="Arial"/>
          <w:color w:val="000000"/>
          <w:lang w:val="en-US"/>
        </w:rPr>
        <w:t>s</w:t>
      </w:r>
      <w:r w:rsidRPr="00850FB5">
        <w:rPr>
          <w:rFonts w:ascii="Arial" w:hAnsi="Arial" w:cs="Arial"/>
          <w:color w:val="000000"/>
          <w:lang w:val="en-US"/>
        </w:rPr>
        <w:t xml:space="preserve"> with any competitor regarding the quality, quantity, specifications</w:t>
      </w:r>
      <w:r>
        <w:rPr>
          <w:rFonts w:ascii="Arial" w:hAnsi="Arial" w:cs="Arial"/>
          <w:color w:val="000000"/>
          <w:lang w:val="en-US"/>
        </w:rPr>
        <w:t xml:space="preserve"> and conditions</w:t>
      </w:r>
      <w:r w:rsidRPr="00850FB5">
        <w:rPr>
          <w:rFonts w:ascii="Arial" w:hAnsi="Arial" w:cs="Arial"/>
          <w:color w:val="000000"/>
          <w:lang w:val="en-US"/>
        </w:rPr>
        <w:t xml:space="preserve"> or delivery particulars of the products or services to which this </w:t>
      </w:r>
      <w:r>
        <w:rPr>
          <w:rFonts w:ascii="Arial" w:hAnsi="Arial" w:cs="Arial"/>
          <w:color w:val="000000"/>
          <w:lang w:val="en-US"/>
        </w:rPr>
        <w:t xml:space="preserve">bid invitation </w:t>
      </w:r>
      <w:r w:rsidRPr="00850FB5">
        <w:rPr>
          <w:rFonts w:ascii="Arial" w:hAnsi="Arial" w:cs="Arial"/>
          <w:color w:val="000000"/>
          <w:lang w:val="en-US"/>
        </w:rPr>
        <w:t>relates</w:t>
      </w:r>
      <w:r>
        <w:rPr>
          <w:rFonts w:ascii="Arial" w:hAnsi="Arial" w:cs="Arial"/>
          <w:color w:val="000000"/>
          <w:lang w:val="en-US"/>
        </w:rPr>
        <w:t>.</w:t>
      </w:r>
    </w:p>
    <w:p w:rsidR="00F7378A" w:rsidRDefault="00F7378A" w:rsidP="00F7378A">
      <w:pPr>
        <w:numPr>
          <w:ilvl w:val="0"/>
          <w:numId w:val="17"/>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t>T</w:t>
      </w:r>
      <w:r w:rsidRPr="0060618C">
        <w:rPr>
          <w:rFonts w:ascii="Arial" w:hAnsi="Arial" w:cs="Arial"/>
          <w:color w:val="000000"/>
          <w:lang w:val="en-US"/>
        </w:rPr>
        <w:t xml:space="preserve">he terms of the accompanying bid have not been, and will not be, disclosed by the </w:t>
      </w:r>
      <w:r>
        <w:rPr>
          <w:rFonts w:ascii="Arial" w:hAnsi="Arial" w:cs="Arial"/>
          <w:color w:val="000000"/>
          <w:lang w:val="en-US"/>
        </w:rPr>
        <w:t>b</w:t>
      </w:r>
      <w:r w:rsidRPr="0060618C">
        <w:rPr>
          <w:rFonts w:ascii="Arial" w:hAnsi="Arial" w:cs="Arial"/>
          <w:color w:val="000000"/>
          <w:lang w:val="en-US"/>
        </w:rPr>
        <w:t>idder, directly or indirectly, to any competitor, prior to the date and time of the official bid ope</w:t>
      </w:r>
      <w:r>
        <w:rPr>
          <w:rFonts w:ascii="Arial" w:hAnsi="Arial" w:cs="Arial"/>
          <w:color w:val="000000"/>
          <w:lang w:val="en-US"/>
        </w:rPr>
        <w:t>ning</w:t>
      </w:r>
      <w:r w:rsidRPr="0060618C">
        <w:rPr>
          <w:rFonts w:ascii="Arial" w:hAnsi="Arial" w:cs="Arial"/>
          <w:color w:val="000000"/>
          <w:lang w:val="en-US"/>
        </w:rPr>
        <w:t xml:space="preserve"> or of the awarding of the </w:t>
      </w:r>
      <w:r>
        <w:rPr>
          <w:rFonts w:ascii="Arial" w:hAnsi="Arial" w:cs="Arial"/>
          <w:color w:val="000000"/>
          <w:lang w:val="en-US"/>
        </w:rPr>
        <w:t>contract.</w:t>
      </w:r>
    </w:p>
    <w:p w:rsidR="00F7378A" w:rsidRDefault="00F7378A" w:rsidP="00F7378A">
      <w:pPr>
        <w:autoSpaceDE w:val="0"/>
        <w:autoSpaceDN w:val="0"/>
        <w:adjustRightInd w:val="0"/>
        <w:spacing w:line="360" w:lineRule="auto"/>
        <w:ind w:left="360"/>
        <w:jc w:val="both"/>
        <w:rPr>
          <w:rFonts w:ascii="Arial" w:hAnsi="Arial" w:cs="Arial"/>
          <w:color w:val="000000"/>
          <w:lang w:val="en-US"/>
        </w:rPr>
      </w:pPr>
    </w:p>
    <w:p w:rsidR="00F7378A" w:rsidRPr="0023647B" w:rsidRDefault="00F7378A" w:rsidP="00F7378A">
      <w:pPr>
        <w:autoSpaceDE w:val="0"/>
        <w:autoSpaceDN w:val="0"/>
        <w:adjustRightInd w:val="0"/>
        <w:spacing w:line="360" w:lineRule="auto"/>
        <w:ind w:left="360"/>
        <w:jc w:val="both"/>
        <w:rPr>
          <w:rFonts w:ascii="Arial" w:hAnsi="Arial" w:cs="Arial"/>
          <w:b/>
          <w:color w:val="000000"/>
          <w:lang w:val="en-US"/>
        </w:rPr>
      </w:pPr>
    </w:p>
    <w:p w:rsidR="00F7378A" w:rsidRDefault="00F7378A" w:rsidP="00F7378A">
      <w:pPr>
        <w:rPr>
          <w:b/>
          <w:sz w:val="16"/>
          <w:szCs w:val="16"/>
          <w:lang w:val="en-US"/>
        </w:rPr>
      </w:pPr>
      <w:r w:rsidRPr="0023647B">
        <w:rPr>
          <w:b/>
          <w:sz w:val="16"/>
          <w:szCs w:val="16"/>
          <w:lang w:val="en-US"/>
        </w:rPr>
        <w:t xml:space="preserve">³ Joint </w:t>
      </w:r>
      <w:r>
        <w:rPr>
          <w:b/>
          <w:sz w:val="16"/>
          <w:szCs w:val="16"/>
          <w:lang w:val="en-US"/>
        </w:rPr>
        <w:t>venture or Consortium means an association of persons for the purpose of combining their expertise, property, capital, efforts, skill and knowledge in an activity for the execution of a contract.</w:t>
      </w:r>
    </w:p>
    <w:p w:rsidR="00F7378A" w:rsidRDefault="00F7378A" w:rsidP="00F7378A">
      <w:pPr>
        <w:rPr>
          <w:b/>
          <w:sz w:val="16"/>
          <w:szCs w:val="16"/>
          <w:lang w:val="en-US"/>
        </w:rPr>
      </w:pPr>
    </w:p>
    <w:p w:rsidR="00F7378A" w:rsidRDefault="00F7378A" w:rsidP="00F7378A">
      <w:pPr>
        <w:rPr>
          <w:b/>
          <w:sz w:val="16"/>
          <w:szCs w:val="16"/>
          <w:lang w:val="en-US"/>
        </w:rPr>
      </w:pPr>
    </w:p>
    <w:p w:rsidR="00F7378A" w:rsidRPr="0023647B" w:rsidRDefault="00F7378A" w:rsidP="00F7378A">
      <w:pPr>
        <w:jc w:val="right"/>
        <w:rPr>
          <w:b/>
          <w:sz w:val="16"/>
          <w:szCs w:val="16"/>
          <w:lang w:val="en-US"/>
        </w:rPr>
      </w:pPr>
    </w:p>
    <w:p w:rsidR="00F7378A" w:rsidRPr="001B1AE4" w:rsidRDefault="00F7378A" w:rsidP="00F7378A">
      <w:pPr>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MBD 9</w:t>
      </w:r>
    </w:p>
    <w:p w:rsidR="00F7378A" w:rsidRPr="0060618C" w:rsidRDefault="00F7378A" w:rsidP="00F7378A">
      <w:pPr>
        <w:autoSpaceDE w:val="0"/>
        <w:autoSpaceDN w:val="0"/>
        <w:adjustRightInd w:val="0"/>
        <w:spacing w:line="360" w:lineRule="auto"/>
        <w:ind w:left="360"/>
        <w:jc w:val="both"/>
        <w:rPr>
          <w:rFonts w:ascii="Arial" w:hAnsi="Arial" w:cs="Arial"/>
          <w:color w:val="000000"/>
          <w:lang w:val="en-US"/>
        </w:rPr>
      </w:pPr>
    </w:p>
    <w:p w:rsidR="00F7378A" w:rsidRDefault="00F7378A" w:rsidP="00F7378A">
      <w:pPr>
        <w:numPr>
          <w:ilvl w:val="0"/>
          <w:numId w:val="19"/>
        </w:numPr>
        <w:autoSpaceDE w:val="0"/>
        <w:autoSpaceDN w:val="0"/>
        <w:adjustRightInd w:val="0"/>
        <w:spacing w:after="0" w:line="360" w:lineRule="auto"/>
        <w:contextualSpacing/>
        <w:jc w:val="both"/>
        <w:rPr>
          <w:rFonts w:ascii="Arial" w:hAnsi="Arial" w:cs="Arial"/>
          <w:color w:val="000000"/>
          <w:lang w:val="en-US"/>
        </w:rPr>
      </w:pPr>
      <w:r>
        <w:rPr>
          <w:rFonts w:ascii="Arial" w:hAnsi="Arial" w:cs="Arial"/>
          <w:color w:val="000000"/>
          <w:lang w:val="en-US"/>
        </w:rPr>
        <w:lastRenderedPageBreak/>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ascii="Arial" w:hAnsi="Arial" w:cs="Arial"/>
          <w:color w:val="000000"/>
          <w:lang w:val="en-US"/>
        </w:rPr>
        <w:t>investigation</w:t>
      </w:r>
      <w:r>
        <w:rPr>
          <w:rFonts w:ascii="Arial" w:hAnsi="Arial" w:cs="Arial"/>
          <w:color w:val="000000"/>
          <w:lang w:val="en-US"/>
        </w:rPr>
        <w:t xml:space="preserve"> and or may be restricted from conducting business with the public sector for a period not exceeding ten (10) years in terms of the Prevention and Combating of Corrupt Activities Act  No 12 of 2004 or any other applicable legislation.</w:t>
      </w:r>
    </w:p>
    <w:p w:rsidR="00F7378A" w:rsidRDefault="00F7378A" w:rsidP="00F7378A">
      <w:pPr>
        <w:autoSpaceDE w:val="0"/>
        <w:autoSpaceDN w:val="0"/>
        <w:adjustRightInd w:val="0"/>
        <w:spacing w:line="360" w:lineRule="auto"/>
        <w:ind w:left="413"/>
        <w:jc w:val="both"/>
        <w:rPr>
          <w:rFonts w:ascii="Arial" w:hAnsi="Arial" w:cs="Arial"/>
          <w:color w:val="000000"/>
          <w:lang w:val="en-US"/>
        </w:rPr>
      </w:pPr>
    </w:p>
    <w:p w:rsidR="00F7378A" w:rsidRDefault="00F7378A" w:rsidP="00F7378A">
      <w:pPr>
        <w:autoSpaceDE w:val="0"/>
        <w:autoSpaceDN w:val="0"/>
        <w:adjustRightInd w:val="0"/>
        <w:spacing w:line="360" w:lineRule="auto"/>
        <w:ind w:left="413"/>
        <w:jc w:val="both"/>
        <w:rPr>
          <w:rFonts w:ascii="Arial" w:hAnsi="Arial" w:cs="Arial"/>
          <w:color w:val="000000"/>
          <w:lang w:val="en-US"/>
        </w:rPr>
      </w:pPr>
    </w:p>
    <w:p w:rsidR="00F7378A" w:rsidRDefault="00F7378A" w:rsidP="00F7378A">
      <w:pPr>
        <w:autoSpaceDE w:val="0"/>
        <w:autoSpaceDN w:val="0"/>
        <w:adjustRightInd w:val="0"/>
        <w:spacing w:line="360" w:lineRule="auto"/>
        <w:jc w:val="both"/>
        <w:rPr>
          <w:rFonts w:ascii="Arial" w:hAnsi="Arial" w:cs="Arial"/>
          <w:color w:val="000000"/>
          <w:lang w:val="en-US"/>
        </w:rPr>
      </w:pPr>
      <w:r w:rsidRPr="007C02F5">
        <w:rPr>
          <w:rFonts w:ascii="Arial" w:hAnsi="Arial" w:cs="Arial"/>
          <w:color w:val="000000"/>
          <w:lang w:val="en-US"/>
        </w:rPr>
        <w:t xml:space="preserve"> </w:t>
      </w: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t xml:space="preserve">     ……………………………</w:t>
      </w:r>
    </w:p>
    <w:p w:rsidR="00F7378A" w:rsidRDefault="00F7378A" w:rsidP="00F7378A">
      <w:pPr>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          Signature</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 xml:space="preserve">        Date</w:t>
      </w:r>
    </w:p>
    <w:p w:rsidR="00F7378A" w:rsidRDefault="00F7378A" w:rsidP="00F7378A">
      <w:pPr>
        <w:autoSpaceDE w:val="0"/>
        <w:autoSpaceDN w:val="0"/>
        <w:adjustRightInd w:val="0"/>
        <w:spacing w:line="360" w:lineRule="auto"/>
        <w:ind w:left="413"/>
        <w:jc w:val="both"/>
        <w:rPr>
          <w:rFonts w:ascii="Arial" w:hAnsi="Arial" w:cs="Arial"/>
          <w:color w:val="000000"/>
          <w:lang w:val="en-US"/>
        </w:rPr>
      </w:pPr>
    </w:p>
    <w:p w:rsidR="00F7378A" w:rsidRDefault="00F7378A" w:rsidP="00F7378A">
      <w:p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w:t>
      </w:r>
    </w:p>
    <w:p w:rsidR="00F7378A" w:rsidRDefault="00F7378A" w:rsidP="00F7378A">
      <w:pPr>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            Position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 xml:space="preserve">         Name of Bidder</w:t>
      </w:r>
    </w:p>
    <w:p w:rsidR="00C26DC5" w:rsidRPr="00A57495" w:rsidRDefault="00C26DC5" w:rsidP="00F7378A">
      <w:pPr>
        <w:spacing w:line="360" w:lineRule="auto"/>
        <w:rPr>
          <w:rFonts w:ascii="Arial" w:hAnsi="Arial" w:cs="Arial"/>
          <w:b/>
          <w:bCs/>
          <w:sz w:val="24"/>
          <w:szCs w:val="24"/>
        </w:rPr>
      </w:pPr>
    </w:p>
    <w:sectPr w:rsidR="00C26DC5" w:rsidRPr="00A57495" w:rsidSect="00F7378A">
      <w:footerReference w:type="default" r:id="rId25"/>
      <w:endnotePr>
        <w:numFmt w:val="decimal"/>
      </w:endnotePr>
      <w:pgSz w:w="11906" w:h="16838"/>
      <w:pgMar w:top="851" w:right="851" w:bottom="72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A99" w:rsidRDefault="006E0A99" w:rsidP="00C26DC5">
      <w:pPr>
        <w:spacing w:after="0" w:line="240" w:lineRule="auto"/>
      </w:pPr>
      <w:r>
        <w:separator/>
      </w:r>
    </w:p>
  </w:endnote>
  <w:endnote w:type="continuationSeparator" w:id="0">
    <w:p w:rsidR="006E0A99" w:rsidRDefault="006E0A99" w:rsidP="00C2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AD7" w:rsidRPr="0019687C" w:rsidRDefault="00172AD7">
    <w:pPr>
      <w:pStyle w:val="Footer"/>
      <w:rPr>
        <w:lang w:val="en-GB"/>
      </w:rPr>
    </w:pPr>
    <w:r>
      <w:rPr>
        <w:noProof/>
      </w:rPr>
      <mc:AlternateContent>
        <mc:Choice Requires="wps">
          <w:drawing>
            <wp:anchor distT="0" distB="0" distL="114300" distR="114300" simplePos="0" relativeHeight="251658240" behindDoc="0" locked="0" layoutInCell="1" allowOverlap="1">
              <wp:simplePos x="0" y="0"/>
              <wp:positionH relativeFrom="page">
                <wp:posOffset>184785</wp:posOffset>
              </wp:positionH>
              <wp:positionV relativeFrom="page">
                <wp:posOffset>68580</wp:posOffset>
              </wp:positionV>
              <wp:extent cx="7364730" cy="9528810"/>
              <wp:effectExtent l="0" t="0" r="10160"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B845E5" id="Rectangle 42" o:spid="_x0000_s1026" style="position:absolute;margin-left:14.55pt;margin-top:5.4pt;width:579.9pt;height:750.3pt;z-index:251658240;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" filled="f" strokecolor="#767171" strokeweight="1.25pt">
              <v:path arrowok="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AD7" w:rsidRPr="0019687C" w:rsidRDefault="00172AD7">
    <w:pPr>
      <w:pStyle w:val="Footer"/>
      <w:rPr>
        <w:lang w:val="en-GB"/>
      </w:rPr>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10160" b="1397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E6263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" filled="f" strokecolor="#767171" strokeweight="1.25pt">
              <v:path arrowok="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A99" w:rsidRDefault="006E0A99" w:rsidP="00C26DC5">
      <w:pPr>
        <w:spacing w:after="0" w:line="240" w:lineRule="auto"/>
      </w:pPr>
      <w:r>
        <w:separator/>
      </w:r>
    </w:p>
  </w:footnote>
  <w:footnote w:type="continuationSeparator" w:id="0">
    <w:p w:rsidR="006E0A99" w:rsidRDefault="006E0A99" w:rsidP="00C26DC5">
      <w:pPr>
        <w:spacing w:after="0" w:line="240" w:lineRule="auto"/>
      </w:pPr>
      <w:r>
        <w:continuationSeparator/>
      </w:r>
    </w:p>
  </w:footnote>
  <w:footnote w:id="1">
    <w:p w:rsidR="00172AD7" w:rsidRDefault="00172AD7" w:rsidP="00F7378A">
      <w:pPr>
        <w:pStyle w:val="FootnoteText"/>
      </w:pPr>
    </w:p>
  </w:footnote>
  <w:footnote w:id="2">
    <w:p w:rsidR="00172AD7" w:rsidRDefault="00172AD7" w:rsidP="00F7378A">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172AD7" w:rsidRDefault="00172AD7" w:rsidP="00F7378A">
      <w:pPr>
        <w:pStyle w:val="FootnoteText"/>
        <w:numPr>
          <w:ilvl w:val="0"/>
          <w:numId w:val="9"/>
        </w:numPr>
        <w:rPr>
          <w:rFonts w:ascii="Arial Narrow" w:hAnsi="Arial Narrow"/>
        </w:rPr>
      </w:pPr>
      <w:r>
        <w:rPr>
          <w:rFonts w:ascii="Arial Narrow" w:hAnsi="Arial Narrow"/>
        </w:rPr>
        <w:t>a member of –</w:t>
      </w:r>
    </w:p>
    <w:p w:rsidR="00172AD7" w:rsidRDefault="00172AD7" w:rsidP="00F7378A">
      <w:pPr>
        <w:pStyle w:val="FootnoteText"/>
        <w:numPr>
          <w:ilvl w:val="1"/>
          <w:numId w:val="9"/>
        </w:numPr>
        <w:tabs>
          <w:tab w:val="clear" w:pos="1620"/>
          <w:tab w:val="num" w:pos="1134"/>
        </w:tabs>
        <w:ind w:hanging="1053"/>
        <w:rPr>
          <w:rFonts w:ascii="Arial Narrow" w:hAnsi="Arial Narrow"/>
        </w:rPr>
      </w:pPr>
      <w:r>
        <w:rPr>
          <w:rFonts w:ascii="Arial Narrow" w:hAnsi="Arial Narrow"/>
        </w:rPr>
        <w:t>any municipal council;</w:t>
      </w:r>
    </w:p>
    <w:p w:rsidR="00172AD7" w:rsidRDefault="00172AD7" w:rsidP="00F7378A">
      <w:pPr>
        <w:pStyle w:val="FootnoteText"/>
        <w:numPr>
          <w:ilvl w:val="1"/>
          <w:numId w:val="9"/>
        </w:numPr>
        <w:tabs>
          <w:tab w:val="clear" w:pos="1620"/>
          <w:tab w:val="num" w:pos="1134"/>
        </w:tabs>
        <w:ind w:hanging="1053"/>
        <w:rPr>
          <w:rFonts w:ascii="Arial Narrow" w:hAnsi="Arial Narrow"/>
        </w:rPr>
      </w:pPr>
      <w:r>
        <w:rPr>
          <w:rFonts w:ascii="Arial Narrow" w:hAnsi="Arial Narrow"/>
        </w:rPr>
        <w:t>any provincial legislature; or</w:t>
      </w:r>
    </w:p>
    <w:p w:rsidR="00172AD7" w:rsidRDefault="00172AD7" w:rsidP="00F7378A">
      <w:pPr>
        <w:pStyle w:val="FootnoteText"/>
        <w:numPr>
          <w:ilvl w:val="1"/>
          <w:numId w:val="9"/>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172AD7" w:rsidRDefault="00172AD7" w:rsidP="00F7378A">
      <w:pPr>
        <w:pStyle w:val="FootnoteText"/>
        <w:ind w:left="567"/>
        <w:rPr>
          <w:rFonts w:ascii="Arial Narrow" w:hAnsi="Arial Narrow"/>
        </w:rPr>
      </w:pPr>
    </w:p>
    <w:p w:rsidR="00172AD7" w:rsidRDefault="00172AD7" w:rsidP="00F7378A">
      <w:pPr>
        <w:pStyle w:val="FootnoteText"/>
        <w:numPr>
          <w:ilvl w:val="0"/>
          <w:numId w:val="9"/>
        </w:numPr>
        <w:rPr>
          <w:rFonts w:ascii="Arial Narrow" w:hAnsi="Arial Narrow"/>
        </w:rPr>
      </w:pPr>
      <w:r>
        <w:rPr>
          <w:rFonts w:ascii="Arial Narrow" w:hAnsi="Arial Narrow"/>
        </w:rPr>
        <w:t>a member of the board of directors of any municipal entity;</w:t>
      </w:r>
    </w:p>
    <w:p w:rsidR="00172AD7" w:rsidRDefault="00172AD7" w:rsidP="00F7378A">
      <w:pPr>
        <w:pStyle w:val="FootnoteText"/>
        <w:numPr>
          <w:ilvl w:val="0"/>
          <w:numId w:val="9"/>
        </w:numPr>
        <w:rPr>
          <w:rFonts w:ascii="Arial Narrow" w:hAnsi="Arial Narrow"/>
        </w:rPr>
      </w:pPr>
      <w:r>
        <w:rPr>
          <w:rFonts w:ascii="Arial Narrow" w:hAnsi="Arial Narrow"/>
        </w:rPr>
        <w:t>an official of any municipality or municipal entity;</w:t>
      </w:r>
    </w:p>
    <w:p w:rsidR="00172AD7" w:rsidRDefault="00172AD7" w:rsidP="00F7378A">
      <w:pPr>
        <w:pStyle w:val="FootnoteText"/>
        <w:numPr>
          <w:ilvl w:val="0"/>
          <w:numId w:val="9"/>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172AD7" w:rsidRDefault="00172AD7" w:rsidP="00F7378A">
      <w:pPr>
        <w:pStyle w:val="FootnoteText"/>
        <w:numPr>
          <w:ilvl w:val="0"/>
          <w:numId w:val="9"/>
        </w:numPr>
        <w:rPr>
          <w:rFonts w:ascii="Arial Narrow" w:hAnsi="Arial Narrow"/>
        </w:rPr>
      </w:pPr>
      <w:r>
        <w:rPr>
          <w:rFonts w:ascii="Arial Narrow" w:hAnsi="Arial Narrow"/>
        </w:rPr>
        <w:t>a member of the accounting authority of any national or provincial public entity; or</w:t>
      </w:r>
    </w:p>
    <w:p w:rsidR="00172AD7" w:rsidRDefault="00172AD7" w:rsidP="00F7378A">
      <w:pPr>
        <w:pStyle w:val="FootnoteText"/>
        <w:numPr>
          <w:ilvl w:val="0"/>
          <w:numId w:val="9"/>
        </w:num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AD7" w:rsidRDefault="00172A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72AD7" w:rsidRDefault="00172A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AD7" w:rsidRDefault="00172AD7">
    <w:pPr>
      <w:pStyle w:val="Header"/>
      <w:framePr w:wrap="around" w:vAnchor="text" w:hAnchor="margin" w:xAlign="center" w:y="1"/>
      <w:rPr>
        <w:rStyle w:val="PageNumber"/>
      </w:rPr>
    </w:pPr>
  </w:p>
  <w:p w:rsidR="00172AD7" w:rsidRDefault="00172AD7">
    <w:pPr>
      <w:pStyle w:val="Header"/>
      <w:framePr w:wrap="around" w:vAnchor="text" w:hAnchor="margin" w:xAlign="center" w:y="1"/>
      <w:rPr>
        <w:rStyle w:val="PageNumber"/>
      </w:rPr>
    </w:pPr>
  </w:p>
  <w:p w:rsidR="00172AD7" w:rsidRDefault="00172AD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AD7" w:rsidRDefault="00172AD7" w:rsidP="00E43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cs="Times New Roman" w:hint="default"/>
      </w:rPr>
    </w:lvl>
    <w:lvl w:ilvl="1">
      <w:start w:val="1"/>
      <w:numFmt w:val="decimal"/>
      <w:isLgl/>
      <w:lvlText w:val="%1.%2"/>
      <w:lvlJc w:val="left"/>
      <w:pPr>
        <w:tabs>
          <w:tab w:val="num" w:pos="900"/>
        </w:tabs>
        <w:ind w:left="900" w:hanging="900"/>
      </w:pPr>
      <w:rPr>
        <w:rFonts w:cs="Times New Roman" w:hint="default"/>
      </w:rPr>
    </w:lvl>
    <w:lvl w:ilvl="2">
      <w:start w:val="1"/>
      <w:numFmt w:val="decimal"/>
      <w:isLgl/>
      <w:lvlText w:val="%1.%2.%3"/>
      <w:lvlJc w:val="left"/>
      <w:pPr>
        <w:tabs>
          <w:tab w:val="num" w:pos="900"/>
        </w:tabs>
        <w:ind w:left="900" w:hanging="900"/>
      </w:pPr>
      <w:rPr>
        <w:rFonts w:cs="Times New Roman" w:hint="default"/>
      </w:rPr>
    </w:lvl>
    <w:lvl w:ilvl="3">
      <w:start w:val="1"/>
      <w:numFmt w:val="decimal"/>
      <w:isLgl/>
      <w:lvlText w:val="%1.%2.%3.%4"/>
      <w:lvlJc w:val="left"/>
      <w:pPr>
        <w:tabs>
          <w:tab w:val="num" w:pos="900"/>
        </w:tabs>
        <w:ind w:left="900" w:hanging="90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
    <w:nsid w:val="176F3010"/>
    <w:multiLevelType w:val="multilevel"/>
    <w:tmpl w:val="E7A4149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189005AD"/>
    <w:multiLevelType w:val="hybridMultilevel"/>
    <w:tmpl w:val="364C6BA0"/>
    <w:lvl w:ilvl="0" w:tplc="809C6A9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nsid w:val="2061581E"/>
    <w:multiLevelType w:val="hybridMultilevel"/>
    <w:tmpl w:val="62B640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5B5BA3"/>
    <w:multiLevelType w:val="hybridMultilevel"/>
    <w:tmpl w:val="8A6E2530"/>
    <w:lvl w:ilvl="0" w:tplc="9D7E5CE2">
      <w:start w:val="1"/>
      <w:numFmt w:val="lowerLetter"/>
      <w:lvlText w:val="(%1)"/>
      <w:lvlJc w:val="left"/>
      <w:pPr>
        <w:ind w:left="1620" w:hanging="360"/>
      </w:pPr>
      <w:rPr>
        <w:rFonts w:cs="Times New Roman" w:hint="default"/>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7">
    <w:nsid w:val="253D3DDB"/>
    <w:multiLevelType w:val="hybridMultilevel"/>
    <w:tmpl w:val="87A2F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7616841"/>
    <w:multiLevelType w:val="hybridMultilevel"/>
    <w:tmpl w:val="74509A70"/>
    <w:lvl w:ilvl="0" w:tplc="D9D662E4">
      <w:start w:val="1"/>
      <w:numFmt w:val="lowerRoman"/>
      <w:lvlText w:val="%1)"/>
      <w:lvlJc w:val="left"/>
      <w:pPr>
        <w:ind w:left="1284" w:hanging="360"/>
      </w:pPr>
      <w:rPr>
        <w:rFonts w:cs="Times New Roman" w:hint="default"/>
        <w:b w:val="0"/>
      </w:rPr>
    </w:lvl>
    <w:lvl w:ilvl="1" w:tplc="2B607174">
      <w:start w:val="1"/>
      <w:numFmt w:val="lowerLetter"/>
      <w:lvlText w:val="(%2)"/>
      <w:lvlJc w:val="left"/>
      <w:pPr>
        <w:ind w:left="2274" w:hanging="630"/>
      </w:pPr>
      <w:rPr>
        <w:rFonts w:cs="Times New Roman" w:hint="default"/>
      </w:rPr>
    </w:lvl>
    <w:lvl w:ilvl="2" w:tplc="1C09001B" w:tentative="1">
      <w:start w:val="1"/>
      <w:numFmt w:val="lowerRoman"/>
      <w:lvlText w:val="%3."/>
      <w:lvlJc w:val="right"/>
      <w:pPr>
        <w:ind w:left="2724" w:hanging="180"/>
      </w:pPr>
      <w:rPr>
        <w:rFonts w:cs="Times New Roman"/>
      </w:rPr>
    </w:lvl>
    <w:lvl w:ilvl="3" w:tplc="1C09000F" w:tentative="1">
      <w:start w:val="1"/>
      <w:numFmt w:val="decimal"/>
      <w:lvlText w:val="%4."/>
      <w:lvlJc w:val="left"/>
      <w:pPr>
        <w:ind w:left="3444" w:hanging="360"/>
      </w:pPr>
      <w:rPr>
        <w:rFonts w:cs="Times New Roman"/>
      </w:rPr>
    </w:lvl>
    <w:lvl w:ilvl="4" w:tplc="1C090019" w:tentative="1">
      <w:start w:val="1"/>
      <w:numFmt w:val="lowerLetter"/>
      <w:lvlText w:val="%5."/>
      <w:lvlJc w:val="left"/>
      <w:pPr>
        <w:ind w:left="4164" w:hanging="360"/>
      </w:pPr>
      <w:rPr>
        <w:rFonts w:cs="Times New Roman"/>
      </w:rPr>
    </w:lvl>
    <w:lvl w:ilvl="5" w:tplc="1C09001B" w:tentative="1">
      <w:start w:val="1"/>
      <w:numFmt w:val="lowerRoman"/>
      <w:lvlText w:val="%6."/>
      <w:lvlJc w:val="right"/>
      <w:pPr>
        <w:ind w:left="4884" w:hanging="180"/>
      </w:pPr>
      <w:rPr>
        <w:rFonts w:cs="Times New Roman"/>
      </w:rPr>
    </w:lvl>
    <w:lvl w:ilvl="6" w:tplc="1C09000F" w:tentative="1">
      <w:start w:val="1"/>
      <w:numFmt w:val="decimal"/>
      <w:lvlText w:val="%7."/>
      <w:lvlJc w:val="left"/>
      <w:pPr>
        <w:ind w:left="5604" w:hanging="360"/>
      </w:pPr>
      <w:rPr>
        <w:rFonts w:cs="Times New Roman"/>
      </w:rPr>
    </w:lvl>
    <w:lvl w:ilvl="7" w:tplc="1C090019" w:tentative="1">
      <w:start w:val="1"/>
      <w:numFmt w:val="lowerLetter"/>
      <w:lvlText w:val="%8."/>
      <w:lvlJc w:val="left"/>
      <w:pPr>
        <w:ind w:left="6324" w:hanging="360"/>
      </w:pPr>
      <w:rPr>
        <w:rFonts w:cs="Times New Roman"/>
      </w:rPr>
    </w:lvl>
    <w:lvl w:ilvl="8" w:tplc="1C09001B" w:tentative="1">
      <w:start w:val="1"/>
      <w:numFmt w:val="lowerRoman"/>
      <w:lvlText w:val="%9."/>
      <w:lvlJc w:val="right"/>
      <w:pPr>
        <w:ind w:left="7044" w:hanging="180"/>
      </w:pPr>
      <w:rPr>
        <w:rFonts w:cs="Times New Roman"/>
      </w:rPr>
    </w:lvl>
  </w:abstractNum>
  <w:abstractNum w:abstractNumId="9">
    <w:nsid w:val="2BFD3A60"/>
    <w:multiLevelType w:val="hybridMultilevel"/>
    <w:tmpl w:val="2C367E4E"/>
    <w:lvl w:ilvl="0" w:tplc="9D7E5CE2">
      <w:start w:val="1"/>
      <w:numFmt w:val="lowerLetter"/>
      <w:lvlText w:val="(%1)"/>
      <w:lvlJc w:val="left"/>
      <w:pPr>
        <w:ind w:left="2436" w:hanging="360"/>
      </w:pPr>
      <w:rPr>
        <w:rFonts w:cs="Times New Roman" w:hint="default"/>
      </w:rPr>
    </w:lvl>
    <w:lvl w:ilvl="1" w:tplc="9D7E5CE2">
      <w:start w:val="1"/>
      <w:numFmt w:val="lowerLetter"/>
      <w:lvlText w:val="(%2)"/>
      <w:lvlJc w:val="left"/>
      <w:pPr>
        <w:ind w:left="3156" w:hanging="360"/>
      </w:pPr>
      <w:rPr>
        <w:rFonts w:cs="Times New Roman" w:hint="default"/>
      </w:rPr>
    </w:lvl>
    <w:lvl w:ilvl="2" w:tplc="1C09001B" w:tentative="1">
      <w:start w:val="1"/>
      <w:numFmt w:val="lowerRoman"/>
      <w:lvlText w:val="%3."/>
      <w:lvlJc w:val="right"/>
      <w:pPr>
        <w:ind w:left="3876" w:hanging="180"/>
      </w:pPr>
      <w:rPr>
        <w:rFonts w:cs="Times New Roman"/>
      </w:rPr>
    </w:lvl>
    <w:lvl w:ilvl="3" w:tplc="1C09000F" w:tentative="1">
      <w:start w:val="1"/>
      <w:numFmt w:val="decimal"/>
      <w:lvlText w:val="%4."/>
      <w:lvlJc w:val="left"/>
      <w:pPr>
        <w:ind w:left="4596" w:hanging="360"/>
      </w:pPr>
      <w:rPr>
        <w:rFonts w:cs="Times New Roman"/>
      </w:rPr>
    </w:lvl>
    <w:lvl w:ilvl="4" w:tplc="1C090019" w:tentative="1">
      <w:start w:val="1"/>
      <w:numFmt w:val="lowerLetter"/>
      <w:lvlText w:val="%5."/>
      <w:lvlJc w:val="left"/>
      <w:pPr>
        <w:ind w:left="5316" w:hanging="360"/>
      </w:pPr>
      <w:rPr>
        <w:rFonts w:cs="Times New Roman"/>
      </w:rPr>
    </w:lvl>
    <w:lvl w:ilvl="5" w:tplc="1C09001B" w:tentative="1">
      <w:start w:val="1"/>
      <w:numFmt w:val="lowerRoman"/>
      <w:lvlText w:val="%6."/>
      <w:lvlJc w:val="right"/>
      <w:pPr>
        <w:ind w:left="6036" w:hanging="180"/>
      </w:pPr>
      <w:rPr>
        <w:rFonts w:cs="Times New Roman"/>
      </w:rPr>
    </w:lvl>
    <w:lvl w:ilvl="6" w:tplc="1C09000F" w:tentative="1">
      <w:start w:val="1"/>
      <w:numFmt w:val="decimal"/>
      <w:lvlText w:val="%7."/>
      <w:lvlJc w:val="left"/>
      <w:pPr>
        <w:ind w:left="6756" w:hanging="360"/>
      </w:pPr>
      <w:rPr>
        <w:rFonts w:cs="Times New Roman"/>
      </w:rPr>
    </w:lvl>
    <w:lvl w:ilvl="7" w:tplc="1C090019" w:tentative="1">
      <w:start w:val="1"/>
      <w:numFmt w:val="lowerLetter"/>
      <w:lvlText w:val="%8."/>
      <w:lvlJc w:val="left"/>
      <w:pPr>
        <w:ind w:left="7476" w:hanging="360"/>
      </w:pPr>
      <w:rPr>
        <w:rFonts w:cs="Times New Roman"/>
      </w:rPr>
    </w:lvl>
    <w:lvl w:ilvl="8" w:tplc="1C09001B" w:tentative="1">
      <w:start w:val="1"/>
      <w:numFmt w:val="lowerRoman"/>
      <w:lvlText w:val="%9."/>
      <w:lvlJc w:val="right"/>
      <w:pPr>
        <w:ind w:left="8196" w:hanging="180"/>
      </w:pPr>
      <w:rPr>
        <w:rFonts w:cs="Times New Roman"/>
      </w:rPr>
    </w:lvl>
  </w:abstractNum>
  <w:abstractNum w:abstractNumId="10">
    <w:nsid w:val="2DF26BBB"/>
    <w:multiLevelType w:val="multilevel"/>
    <w:tmpl w:val="624ECE26"/>
    <w:lvl w:ilvl="0">
      <w:start w:val="3"/>
      <w:numFmt w:val="decimal"/>
      <w:lvlText w:val="%1."/>
      <w:lvlJc w:val="left"/>
      <w:pPr>
        <w:ind w:left="360" w:hanging="360"/>
      </w:pPr>
      <w:rPr>
        <w:rFonts w:cs="Times New Roman" w:hint="default"/>
      </w:rPr>
    </w:lvl>
    <w:lvl w:ilvl="1">
      <w:start w:val="1"/>
      <w:numFmt w:val="decimal"/>
      <w:lvlText w:val="%1.%2."/>
      <w:lvlJc w:val="left"/>
      <w:pPr>
        <w:ind w:left="1620" w:hanging="720"/>
      </w:pPr>
      <w:rPr>
        <w:rFonts w:cs="Times New Roman" w:hint="default"/>
        <w:b w:val="0"/>
      </w:rPr>
    </w:lvl>
    <w:lvl w:ilvl="2">
      <w:start w:val="1"/>
      <w:numFmt w:val="decimal"/>
      <w:lvlText w:val="%1.%2.%3."/>
      <w:lvlJc w:val="left"/>
      <w:pPr>
        <w:ind w:left="2520" w:hanging="720"/>
      </w:pPr>
      <w:rPr>
        <w:rFonts w:cs="Times New Roman" w:hint="default"/>
        <w:b w:val="0"/>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1">
    <w:nsid w:val="2FDD7DA5"/>
    <w:multiLevelType w:val="hybridMultilevel"/>
    <w:tmpl w:val="2DE40444"/>
    <w:lvl w:ilvl="0" w:tplc="48AE881C">
      <w:start w:val="1"/>
      <w:numFmt w:val="lowerLetter"/>
      <w:lvlText w:val="(%1)"/>
      <w:lvlJc w:val="left"/>
      <w:pPr>
        <w:tabs>
          <w:tab w:val="num" w:pos="540"/>
        </w:tabs>
        <w:ind w:left="540" w:hanging="360"/>
      </w:pPr>
      <w:rPr>
        <w:rFonts w:cs="Times New Roman" w:hint="default"/>
      </w:rPr>
    </w:lvl>
    <w:lvl w:ilvl="1" w:tplc="097AD41A">
      <w:start w:val="1"/>
      <w:numFmt w:val="lowerRoman"/>
      <w:lvlText w:val="(%2)"/>
      <w:lvlJc w:val="left"/>
      <w:pPr>
        <w:tabs>
          <w:tab w:val="num" w:pos="1620"/>
        </w:tabs>
        <w:ind w:left="1620" w:hanging="720"/>
      </w:pPr>
      <w:rPr>
        <w:rFonts w:cs="Times New Roman"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37C36D08"/>
    <w:multiLevelType w:val="hybridMultilevel"/>
    <w:tmpl w:val="4F7834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3B2944DC"/>
    <w:multiLevelType w:val="multilevel"/>
    <w:tmpl w:val="C3ECDD30"/>
    <w:lvl w:ilvl="0">
      <w:start w:val="1"/>
      <w:numFmt w:val="decimal"/>
      <w:pStyle w:val="Chanty1Default"/>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41784C6C"/>
    <w:multiLevelType w:val="hybridMultilevel"/>
    <w:tmpl w:val="18B07740"/>
    <w:lvl w:ilvl="0" w:tplc="59EE5E04">
      <w:start w:val="16"/>
      <w:numFmt w:val="lowerLetter"/>
      <w:lvlText w:val="(%1)"/>
      <w:lvlJc w:val="left"/>
      <w:pPr>
        <w:ind w:left="1620"/>
      </w:pPr>
      <w:rPr>
        <w:rFonts w:ascii="Arial" w:eastAsia="Times New Roman" w:hAnsi="Arial" w:cs="Arial"/>
        <w:b w:val="0"/>
        <w:i w:val="0"/>
        <w:strike w:val="0"/>
        <w:dstrike w:val="0"/>
        <w:color w:val="000000"/>
        <w:sz w:val="22"/>
        <w:szCs w:val="22"/>
        <w:u w:val="none" w:color="000000"/>
        <w:vertAlign w:val="baseline"/>
      </w:rPr>
    </w:lvl>
    <w:lvl w:ilvl="1" w:tplc="5DDC5222">
      <w:start w:val="1"/>
      <w:numFmt w:val="lowerLetter"/>
      <w:lvlText w:val="%2"/>
      <w:lvlJc w:val="left"/>
      <w:pPr>
        <w:ind w:left="1094"/>
      </w:pPr>
      <w:rPr>
        <w:rFonts w:ascii="Arial" w:eastAsia="Times New Roman" w:hAnsi="Arial" w:cs="Arial"/>
        <w:b w:val="0"/>
        <w:i w:val="0"/>
        <w:strike w:val="0"/>
        <w:dstrike w:val="0"/>
        <w:color w:val="000000"/>
        <w:sz w:val="22"/>
        <w:szCs w:val="22"/>
        <w:u w:val="none" w:color="000000"/>
        <w:vertAlign w:val="baseline"/>
      </w:rPr>
    </w:lvl>
    <w:lvl w:ilvl="2" w:tplc="68FC177C">
      <w:start w:val="1"/>
      <w:numFmt w:val="lowerRoman"/>
      <w:lvlText w:val="%3"/>
      <w:lvlJc w:val="left"/>
      <w:pPr>
        <w:ind w:left="1814"/>
      </w:pPr>
      <w:rPr>
        <w:rFonts w:ascii="Arial" w:eastAsia="Times New Roman" w:hAnsi="Arial" w:cs="Arial"/>
        <w:b w:val="0"/>
        <w:i w:val="0"/>
        <w:strike w:val="0"/>
        <w:dstrike w:val="0"/>
        <w:color w:val="000000"/>
        <w:sz w:val="22"/>
        <w:szCs w:val="22"/>
        <w:u w:val="none" w:color="000000"/>
        <w:vertAlign w:val="baseline"/>
      </w:rPr>
    </w:lvl>
    <w:lvl w:ilvl="3" w:tplc="2F868564">
      <w:start w:val="1"/>
      <w:numFmt w:val="decimal"/>
      <w:lvlText w:val="%4"/>
      <w:lvlJc w:val="left"/>
      <w:pPr>
        <w:ind w:left="2534"/>
      </w:pPr>
      <w:rPr>
        <w:rFonts w:ascii="Arial" w:eastAsia="Times New Roman" w:hAnsi="Arial" w:cs="Arial"/>
        <w:b w:val="0"/>
        <w:i w:val="0"/>
        <w:strike w:val="0"/>
        <w:dstrike w:val="0"/>
        <w:color w:val="000000"/>
        <w:sz w:val="22"/>
        <w:szCs w:val="22"/>
        <w:u w:val="none" w:color="000000"/>
        <w:vertAlign w:val="baseline"/>
      </w:rPr>
    </w:lvl>
    <w:lvl w:ilvl="4" w:tplc="E56CE210">
      <w:start w:val="1"/>
      <w:numFmt w:val="lowerLetter"/>
      <w:lvlText w:val="%5"/>
      <w:lvlJc w:val="left"/>
      <w:pPr>
        <w:ind w:left="3254"/>
      </w:pPr>
      <w:rPr>
        <w:rFonts w:ascii="Arial" w:eastAsia="Times New Roman" w:hAnsi="Arial" w:cs="Arial"/>
        <w:b w:val="0"/>
        <w:i w:val="0"/>
        <w:strike w:val="0"/>
        <w:dstrike w:val="0"/>
        <w:color w:val="000000"/>
        <w:sz w:val="22"/>
        <w:szCs w:val="22"/>
        <w:u w:val="none" w:color="000000"/>
        <w:vertAlign w:val="baseline"/>
      </w:rPr>
    </w:lvl>
    <w:lvl w:ilvl="5" w:tplc="15D029AC">
      <w:start w:val="1"/>
      <w:numFmt w:val="lowerRoman"/>
      <w:lvlText w:val="%6"/>
      <w:lvlJc w:val="left"/>
      <w:pPr>
        <w:ind w:left="3974"/>
      </w:pPr>
      <w:rPr>
        <w:rFonts w:ascii="Arial" w:eastAsia="Times New Roman" w:hAnsi="Arial" w:cs="Arial"/>
        <w:b w:val="0"/>
        <w:i w:val="0"/>
        <w:strike w:val="0"/>
        <w:dstrike w:val="0"/>
        <w:color w:val="000000"/>
        <w:sz w:val="22"/>
        <w:szCs w:val="22"/>
        <w:u w:val="none" w:color="000000"/>
        <w:vertAlign w:val="baseline"/>
      </w:rPr>
    </w:lvl>
    <w:lvl w:ilvl="6" w:tplc="3948C816">
      <w:start w:val="1"/>
      <w:numFmt w:val="decimal"/>
      <w:lvlText w:val="%7"/>
      <w:lvlJc w:val="left"/>
      <w:pPr>
        <w:ind w:left="4694"/>
      </w:pPr>
      <w:rPr>
        <w:rFonts w:ascii="Arial" w:eastAsia="Times New Roman" w:hAnsi="Arial" w:cs="Arial"/>
        <w:b w:val="0"/>
        <w:i w:val="0"/>
        <w:strike w:val="0"/>
        <w:dstrike w:val="0"/>
        <w:color w:val="000000"/>
        <w:sz w:val="22"/>
        <w:szCs w:val="22"/>
        <w:u w:val="none" w:color="000000"/>
        <w:vertAlign w:val="baseline"/>
      </w:rPr>
    </w:lvl>
    <w:lvl w:ilvl="7" w:tplc="7818D6C6">
      <w:start w:val="1"/>
      <w:numFmt w:val="lowerLetter"/>
      <w:lvlText w:val="%8"/>
      <w:lvlJc w:val="left"/>
      <w:pPr>
        <w:ind w:left="5414"/>
      </w:pPr>
      <w:rPr>
        <w:rFonts w:ascii="Arial" w:eastAsia="Times New Roman" w:hAnsi="Arial" w:cs="Arial"/>
        <w:b w:val="0"/>
        <w:i w:val="0"/>
        <w:strike w:val="0"/>
        <w:dstrike w:val="0"/>
        <w:color w:val="000000"/>
        <w:sz w:val="22"/>
        <w:szCs w:val="22"/>
        <w:u w:val="none" w:color="000000"/>
        <w:vertAlign w:val="baseline"/>
      </w:rPr>
    </w:lvl>
    <w:lvl w:ilvl="8" w:tplc="1D3E1F5C">
      <w:start w:val="1"/>
      <w:numFmt w:val="lowerRoman"/>
      <w:lvlText w:val="%9"/>
      <w:lvlJc w:val="left"/>
      <w:pPr>
        <w:ind w:left="6134"/>
      </w:pPr>
      <w:rPr>
        <w:rFonts w:ascii="Arial" w:eastAsia="Times New Roman" w:hAnsi="Arial" w:cs="Arial"/>
        <w:b w:val="0"/>
        <w:i w:val="0"/>
        <w:strike w:val="0"/>
        <w:dstrike w:val="0"/>
        <w:color w:val="000000"/>
        <w:sz w:val="22"/>
        <w:szCs w:val="22"/>
        <w:u w:val="none" w:color="000000"/>
        <w:vertAlign w:val="baseline"/>
      </w:rPr>
    </w:lvl>
  </w:abstractNum>
  <w:abstractNum w:abstractNumId="15">
    <w:nsid w:val="419A7AD4"/>
    <w:multiLevelType w:val="hybridMultilevel"/>
    <w:tmpl w:val="AD041040"/>
    <w:lvl w:ilvl="0" w:tplc="BF469814">
      <w:start w:val="1"/>
      <w:numFmt w:val="lowerLetter"/>
      <w:lvlText w:val="(%1)"/>
      <w:lvlJc w:val="left"/>
      <w:pPr>
        <w:ind w:left="1133" w:hanging="360"/>
      </w:pPr>
      <w:rPr>
        <w:rFonts w:cs="Times New Roman" w:hint="default"/>
      </w:rPr>
    </w:lvl>
    <w:lvl w:ilvl="1" w:tplc="04090019">
      <w:start w:val="1"/>
      <w:numFmt w:val="lowerLetter"/>
      <w:lvlText w:val="%2."/>
      <w:lvlJc w:val="left"/>
      <w:pPr>
        <w:ind w:left="1853" w:hanging="360"/>
      </w:pPr>
      <w:rPr>
        <w:rFonts w:cs="Times New Roman"/>
      </w:rPr>
    </w:lvl>
    <w:lvl w:ilvl="2" w:tplc="0409001B" w:tentative="1">
      <w:start w:val="1"/>
      <w:numFmt w:val="lowerRoman"/>
      <w:lvlText w:val="%3."/>
      <w:lvlJc w:val="right"/>
      <w:pPr>
        <w:ind w:left="2573" w:hanging="180"/>
      </w:pPr>
      <w:rPr>
        <w:rFonts w:cs="Times New Roman"/>
      </w:rPr>
    </w:lvl>
    <w:lvl w:ilvl="3" w:tplc="0409000F" w:tentative="1">
      <w:start w:val="1"/>
      <w:numFmt w:val="decimal"/>
      <w:lvlText w:val="%4."/>
      <w:lvlJc w:val="left"/>
      <w:pPr>
        <w:ind w:left="3293" w:hanging="360"/>
      </w:pPr>
      <w:rPr>
        <w:rFonts w:cs="Times New Roman"/>
      </w:rPr>
    </w:lvl>
    <w:lvl w:ilvl="4" w:tplc="04090019" w:tentative="1">
      <w:start w:val="1"/>
      <w:numFmt w:val="lowerLetter"/>
      <w:lvlText w:val="%5."/>
      <w:lvlJc w:val="left"/>
      <w:pPr>
        <w:ind w:left="4013" w:hanging="360"/>
      </w:pPr>
      <w:rPr>
        <w:rFonts w:cs="Times New Roman"/>
      </w:rPr>
    </w:lvl>
    <w:lvl w:ilvl="5" w:tplc="0409001B" w:tentative="1">
      <w:start w:val="1"/>
      <w:numFmt w:val="lowerRoman"/>
      <w:lvlText w:val="%6."/>
      <w:lvlJc w:val="right"/>
      <w:pPr>
        <w:ind w:left="4733" w:hanging="180"/>
      </w:pPr>
      <w:rPr>
        <w:rFonts w:cs="Times New Roman"/>
      </w:rPr>
    </w:lvl>
    <w:lvl w:ilvl="6" w:tplc="0409000F" w:tentative="1">
      <w:start w:val="1"/>
      <w:numFmt w:val="decimal"/>
      <w:lvlText w:val="%7."/>
      <w:lvlJc w:val="left"/>
      <w:pPr>
        <w:ind w:left="5453" w:hanging="360"/>
      </w:pPr>
      <w:rPr>
        <w:rFonts w:cs="Times New Roman"/>
      </w:rPr>
    </w:lvl>
    <w:lvl w:ilvl="7" w:tplc="04090019" w:tentative="1">
      <w:start w:val="1"/>
      <w:numFmt w:val="lowerLetter"/>
      <w:lvlText w:val="%8."/>
      <w:lvlJc w:val="left"/>
      <w:pPr>
        <w:ind w:left="6173" w:hanging="360"/>
      </w:pPr>
      <w:rPr>
        <w:rFonts w:cs="Times New Roman"/>
      </w:rPr>
    </w:lvl>
    <w:lvl w:ilvl="8" w:tplc="0409001B" w:tentative="1">
      <w:start w:val="1"/>
      <w:numFmt w:val="lowerRoman"/>
      <w:lvlText w:val="%9."/>
      <w:lvlJc w:val="right"/>
      <w:pPr>
        <w:ind w:left="6893" w:hanging="180"/>
      </w:pPr>
      <w:rPr>
        <w:rFonts w:cs="Times New Roman"/>
      </w:rPr>
    </w:lvl>
  </w:abstractNum>
  <w:abstractNum w:abstractNumId="16">
    <w:nsid w:val="44AF419A"/>
    <w:multiLevelType w:val="hybridMultilevel"/>
    <w:tmpl w:val="EEF0F302"/>
    <w:lvl w:ilvl="0" w:tplc="44024E7C">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804AFF84">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0EC4DDB6">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2168E8E2">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E446F102">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92A420FC">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B150E83E">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5710595C">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96FCADAE">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17">
    <w:nsid w:val="49EE7D54"/>
    <w:multiLevelType w:val="hybridMultilevel"/>
    <w:tmpl w:val="AEC436FA"/>
    <w:lvl w:ilvl="0" w:tplc="87ECF128">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267A8862">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99C221B2">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EA960C10">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1C1A56F2">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DB003940">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BB58BB5A">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2260487E">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66DC7E76">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18">
    <w:nsid w:val="4D1A152E"/>
    <w:multiLevelType w:val="hybridMultilevel"/>
    <w:tmpl w:val="663C7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E4D175D"/>
    <w:multiLevelType w:val="multilevel"/>
    <w:tmpl w:val="030C5E34"/>
    <w:lvl w:ilvl="0">
      <w:start w:val="3"/>
      <w:numFmt w:val="decimal"/>
      <w:lvlText w:val="%1"/>
      <w:lvlJc w:val="left"/>
      <w:pPr>
        <w:tabs>
          <w:tab w:val="num" w:pos="390"/>
        </w:tabs>
        <w:ind w:left="390" w:hanging="390"/>
      </w:pPr>
      <w:rPr>
        <w:rFonts w:cs="Times New Roman" w:hint="default"/>
      </w:rPr>
    </w:lvl>
    <w:lvl w:ilvl="1">
      <w:start w:val="1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53010BD2"/>
    <w:multiLevelType w:val="multilevel"/>
    <w:tmpl w:val="44D62954"/>
    <w:lvl w:ilvl="0">
      <w:start w:val="3"/>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5A7B6F78"/>
    <w:multiLevelType w:val="hybridMultilevel"/>
    <w:tmpl w:val="5E24F87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C5D3752"/>
    <w:multiLevelType w:val="hybridMultilevel"/>
    <w:tmpl w:val="5C045E6C"/>
    <w:lvl w:ilvl="0" w:tplc="5498AE2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C87634C"/>
    <w:multiLevelType w:val="hybridMultilevel"/>
    <w:tmpl w:val="B4F4A68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4">
    <w:nsid w:val="5DAB3BCA"/>
    <w:multiLevelType w:val="hybridMultilevel"/>
    <w:tmpl w:val="E29629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658442DE"/>
    <w:multiLevelType w:val="hybridMultilevel"/>
    <w:tmpl w:val="2DBCCAD4"/>
    <w:lvl w:ilvl="0" w:tplc="7D04938E">
      <w:start w:val="10"/>
      <w:numFmt w:val="decimal"/>
      <w:lvlText w:val="%1."/>
      <w:lvlJc w:val="left"/>
      <w:pPr>
        <w:ind w:left="773" w:hanging="360"/>
      </w:pPr>
      <w:rPr>
        <w:rFonts w:cs="Times New Roman" w:hint="default"/>
      </w:rPr>
    </w:lvl>
    <w:lvl w:ilvl="1" w:tplc="04090019" w:tentative="1">
      <w:start w:val="1"/>
      <w:numFmt w:val="lowerLetter"/>
      <w:lvlText w:val="%2."/>
      <w:lvlJc w:val="left"/>
      <w:pPr>
        <w:ind w:left="1493" w:hanging="360"/>
      </w:pPr>
      <w:rPr>
        <w:rFonts w:cs="Times New Roman"/>
      </w:rPr>
    </w:lvl>
    <w:lvl w:ilvl="2" w:tplc="0409001B" w:tentative="1">
      <w:start w:val="1"/>
      <w:numFmt w:val="lowerRoman"/>
      <w:lvlText w:val="%3."/>
      <w:lvlJc w:val="right"/>
      <w:pPr>
        <w:ind w:left="2213" w:hanging="180"/>
      </w:pPr>
      <w:rPr>
        <w:rFonts w:cs="Times New Roman"/>
      </w:rPr>
    </w:lvl>
    <w:lvl w:ilvl="3" w:tplc="0409000F" w:tentative="1">
      <w:start w:val="1"/>
      <w:numFmt w:val="decimal"/>
      <w:lvlText w:val="%4."/>
      <w:lvlJc w:val="left"/>
      <w:pPr>
        <w:ind w:left="2933" w:hanging="360"/>
      </w:pPr>
      <w:rPr>
        <w:rFonts w:cs="Times New Roman"/>
      </w:rPr>
    </w:lvl>
    <w:lvl w:ilvl="4" w:tplc="04090019" w:tentative="1">
      <w:start w:val="1"/>
      <w:numFmt w:val="lowerLetter"/>
      <w:lvlText w:val="%5."/>
      <w:lvlJc w:val="left"/>
      <w:pPr>
        <w:ind w:left="3653" w:hanging="360"/>
      </w:pPr>
      <w:rPr>
        <w:rFonts w:cs="Times New Roman"/>
      </w:rPr>
    </w:lvl>
    <w:lvl w:ilvl="5" w:tplc="0409001B" w:tentative="1">
      <w:start w:val="1"/>
      <w:numFmt w:val="lowerRoman"/>
      <w:lvlText w:val="%6."/>
      <w:lvlJc w:val="right"/>
      <w:pPr>
        <w:ind w:left="4373" w:hanging="180"/>
      </w:pPr>
      <w:rPr>
        <w:rFonts w:cs="Times New Roman"/>
      </w:rPr>
    </w:lvl>
    <w:lvl w:ilvl="6" w:tplc="0409000F" w:tentative="1">
      <w:start w:val="1"/>
      <w:numFmt w:val="decimal"/>
      <w:lvlText w:val="%7."/>
      <w:lvlJc w:val="left"/>
      <w:pPr>
        <w:ind w:left="5093" w:hanging="360"/>
      </w:pPr>
      <w:rPr>
        <w:rFonts w:cs="Times New Roman"/>
      </w:rPr>
    </w:lvl>
    <w:lvl w:ilvl="7" w:tplc="04090019" w:tentative="1">
      <w:start w:val="1"/>
      <w:numFmt w:val="lowerLetter"/>
      <w:lvlText w:val="%8."/>
      <w:lvlJc w:val="left"/>
      <w:pPr>
        <w:ind w:left="5813" w:hanging="360"/>
      </w:pPr>
      <w:rPr>
        <w:rFonts w:cs="Times New Roman"/>
      </w:rPr>
    </w:lvl>
    <w:lvl w:ilvl="8" w:tplc="0409001B" w:tentative="1">
      <w:start w:val="1"/>
      <w:numFmt w:val="lowerRoman"/>
      <w:lvlText w:val="%9."/>
      <w:lvlJc w:val="right"/>
      <w:pPr>
        <w:ind w:left="6533" w:hanging="180"/>
      </w:pPr>
      <w:rPr>
        <w:rFonts w:cs="Times New Roman"/>
      </w:rPr>
    </w:lvl>
  </w:abstractNum>
  <w:abstractNum w:abstractNumId="26">
    <w:nsid w:val="673776BA"/>
    <w:multiLevelType w:val="hybridMultilevel"/>
    <w:tmpl w:val="39280D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6A8D72E5"/>
    <w:multiLevelType w:val="hybridMultilevel"/>
    <w:tmpl w:val="812622B2"/>
    <w:lvl w:ilvl="0" w:tplc="1C09000F">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8">
    <w:nsid w:val="6D385E1D"/>
    <w:multiLevelType w:val="singleLevel"/>
    <w:tmpl w:val="9D7E5CE2"/>
    <w:lvl w:ilvl="0">
      <w:start w:val="1"/>
      <w:numFmt w:val="lowerLetter"/>
      <w:lvlText w:val="(%1)"/>
      <w:lvlJc w:val="left"/>
      <w:pPr>
        <w:tabs>
          <w:tab w:val="num" w:pos="1440"/>
        </w:tabs>
        <w:ind w:left="1440" w:hanging="540"/>
      </w:pPr>
      <w:rPr>
        <w:rFonts w:cs="Times New Roman" w:hint="default"/>
      </w:rPr>
    </w:lvl>
  </w:abstractNum>
  <w:abstractNum w:abstractNumId="29">
    <w:nsid w:val="72C839B6"/>
    <w:multiLevelType w:val="hybridMultilevel"/>
    <w:tmpl w:val="E3BAE3C0"/>
    <w:lvl w:ilvl="0" w:tplc="D8EC511A">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D34DAD"/>
    <w:multiLevelType w:val="hybridMultilevel"/>
    <w:tmpl w:val="44C23E4C"/>
    <w:lvl w:ilvl="0" w:tplc="5F56EEB6">
      <w:start w:val="1"/>
      <w:numFmt w:val="decimal"/>
      <w:lvlText w:val="%1."/>
      <w:lvlJc w:val="left"/>
      <w:pPr>
        <w:ind w:left="1211" w:hanging="360"/>
      </w:pPr>
      <w:rPr>
        <w:rFonts w:cs="Times New Roman" w:hint="default"/>
        <w:b w:val="0"/>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31">
    <w:nsid w:val="79B90F0E"/>
    <w:multiLevelType w:val="hybridMultilevel"/>
    <w:tmpl w:val="57E457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7A8F0F9B"/>
    <w:multiLevelType w:val="hybridMultilevel"/>
    <w:tmpl w:val="A45005F8"/>
    <w:lvl w:ilvl="0" w:tplc="76866DF8">
      <w:start w:val="1"/>
      <w:numFmt w:val="lowerLetter"/>
      <w:lvlText w:val="(%1)"/>
      <w:lvlJc w:val="left"/>
      <w:pPr>
        <w:ind w:left="1620"/>
      </w:pPr>
      <w:rPr>
        <w:rFonts w:ascii="Arial" w:eastAsia="Times New Roman" w:hAnsi="Arial" w:cs="Arial"/>
        <w:b w:val="0"/>
        <w:i w:val="0"/>
        <w:strike w:val="0"/>
        <w:dstrike w:val="0"/>
        <w:color w:val="000000"/>
        <w:sz w:val="22"/>
        <w:szCs w:val="22"/>
        <w:u w:val="none" w:color="000000"/>
        <w:vertAlign w:val="baseline"/>
      </w:rPr>
    </w:lvl>
    <w:lvl w:ilvl="1" w:tplc="38685CBE">
      <w:start w:val="1"/>
      <w:numFmt w:val="lowerLetter"/>
      <w:lvlText w:val="%2"/>
      <w:lvlJc w:val="left"/>
      <w:pPr>
        <w:ind w:left="1197"/>
      </w:pPr>
      <w:rPr>
        <w:rFonts w:ascii="Arial" w:eastAsia="Times New Roman" w:hAnsi="Arial" w:cs="Arial"/>
        <w:b w:val="0"/>
        <w:i w:val="0"/>
        <w:strike w:val="0"/>
        <w:dstrike w:val="0"/>
        <w:color w:val="000000"/>
        <w:sz w:val="22"/>
        <w:szCs w:val="22"/>
        <w:u w:val="none" w:color="000000"/>
        <w:vertAlign w:val="baseline"/>
      </w:rPr>
    </w:lvl>
    <w:lvl w:ilvl="2" w:tplc="6284E1EC">
      <w:start w:val="1"/>
      <w:numFmt w:val="lowerRoman"/>
      <w:lvlText w:val="%3"/>
      <w:lvlJc w:val="left"/>
      <w:pPr>
        <w:ind w:left="1917"/>
      </w:pPr>
      <w:rPr>
        <w:rFonts w:ascii="Arial" w:eastAsia="Times New Roman" w:hAnsi="Arial" w:cs="Arial"/>
        <w:b w:val="0"/>
        <w:i w:val="0"/>
        <w:strike w:val="0"/>
        <w:dstrike w:val="0"/>
        <w:color w:val="000000"/>
        <w:sz w:val="22"/>
        <w:szCs w:val="22"/>
        <w:u w:val="none" w:color="000000"/>
        <w:vertAlign w:val="baseline"/>
      </w:rPr>
    </w:lvl>
    <w:lvl w:ilvl="3" w:tplc="AB6E0D9A">
      <w:start w:val="1"/>
      <w:numFmt w:val="decimal"/>
      <w:lvlText w:val="%4"/>
      <w:lvlJc w:val="left"/>
      <w:pPr>
        <w:ind w:left="2637"/>
      </w:pPr>
      <w:rPr>
        <w:rFonts w:ascii="Arial" w:eastAsia="Times New Roman" w:hAnsi="Arial" w:cs="Arial"/>
        <w:b w:val="0"/>
        <w:i w:val="0"/>
        <w:strike w:val="0"/>
        <w:dstrike w:val="0"/>
        <w:color w:val="000000"/>
        <w:sz w:val="22"/>
        <w:szCs w:val="22"/>
        <w:u w:val="none" w:color="000000"/>
        <w:vertAlign w:val="baseline"/>
      </w:rPr>
    </w:lvl>
    <w:lvl w:ilvl="4" w:tplc="3B6C02E6">
      <w:start w:val="1"/>
      <w:numFmt w:val="lowerLetter"/>
      <w:lvlText w:val="%5"/>
      <w:lvlJc w:val="left"/>
      <w:pPr>
        <w:ind w:left="3357"/>
      </w:pPr>
      <w:rPr>
        <w:rFonts w:ascii="Arial" w:eastAsia="Times New Roman" w:hAnsi="Arial" w:cs="Arial"/>
        <w:b w:val="0"/>
        <w:i w:val="0"/>
        <w:strike w:val="0"/>
        <w:dstrike w:val="0"/>
        <w:color w:val="000000"/>
        <w:sz w:val="22"/>
        <w:szCs w:val="22"/>
        <w:u w:val="none" w:color="000000"/>
        <w:vertAlign w:val="baseline"/>
      </w:rPr>
    </w:lvl>
    <w:lvl w:ilvl="5" w:tplc="86F845EA">
      <w:start w:val="1"/>
      <w:numFmt w:val="lowerRoman"/>
      <w:lvlText w:val="%6"/>
      <w:lvlJc w:val="left"/>
      <w:pPr>
        <w:ind w:left="4077"/>
      </w:pPr>
      <w:rPr>
        <w:rFonts w:ascii="Arial" w:eastAsia="Times New Roman" w:hAnsi="Arial" w:cs="Arial"/>
        <w:b w:val="0"/>
        <w:i w:val="0"/>
        <w:strike w:val="0"/>
        <w:dstrike w:val="0"/>
        <w:color w:val="000000"/>
        <w:sz w:val="22"/>
        <w:szCs w:val="22"/>
        <w:u w:val="none" w:color="000000"/>
        <w:vertAlign w:val="baseline"/>
      </w:rPr>
    </w:lvl>
    <w:lvl w:ilvl="6" w:tplc="A09E3B58">
      <w:start w:val="1"/>
      <w:numFmt w:val="decimal"/>
      <w:lvlText w:val="%7"/>
      <w:lvlJc w:val="left"/>
      <w:pPr>
        <w:ind w:left="4797"/>
      </w:pPr>
      <w:rPr>
        <w:rFonts w:ascii="Arial" w:eastAsia="Times New Roman" w:hAnsi="Arial" w:cs="Arial"/>
        <w:b w:val="0"/>
        <w:i w:val="0"/>
        <w:strike w:val="0"/>
        <w:dstrike w:val="0"/>
        <w:color w:val="000000"/>
        <w:sz w:val="22"/>
        <w:szCs w:val="22"/>
        <w:u w:val="none" w:color="000000"/>
        <w:vertAlign w:val="baseline"/>
      </w:rPr>
    </w:lvl>
    <w:lvl w:ilvl="7" w:tplc="F34C386C">
      <w:start w:val="1"/>
      <w:numFmt w:val="lowerLetter"/>
      <w:lvlText w:val="%8"/>
      <w:lvlJc w:val="left"/>
      <w:pPr>
        <w:ind w:left="5517"/>
      </w:pPr>
      <w:rPr>
        <w:rFonts w:ascii="Arial" w:eastAsia="Times New Roman" w:hAnsi="Arial" w:cs="Arial"/>
        <w:b w:val="0"/>
        <w:i w:val="0"/>
        <w:strike w:val="0"/>
        <w:dstrike w:val="0"/>
        <w:color w:val="000000"/>
        <w:sz w:val="22"/>
        <w:szCs w:val="22"/>
        <w:u w:val="none" w:color="000000"/>
        <w:vertAlign w:val="baseline"/>
      </w:rPr>
    </w:lvl>
    <w:lvl w:ilvl="8" w:tplc="E4C0378C">
      <w:start w:val="1"/>
      <w:numFmt w:val="lowerRoman"/>
      <w:lvlText w:val="%9"/>
      <w:lvlJc w:val="left"/>
      <w:pPr>
        <w:ind w:left="6237"/>
      </w:pPr>
      <w:rPr>
        <w:rFonts w:ascii="Arial" w:eastAsia="Times New Roman" w:hAnsi="Arial" w:cs="Arial"/>
        <w:b w:val="0"/>
        <w:i w:val="0"/>
        <w:strike w:val="0"/>
        <w:dstrike w:val="0"/>
        <w:color w:val="000000"/>
        <w:sz w:val="22"/>
        <w:szCs w:val="22"/>
        <w:u w:val="none" w:color="000000"/>
        <w:vertAlign w:val="baseline"/>
      </w:rPr>
    </w:lvl>
  </w:abstractNum>
  <w:abstractNum w:abstractNumId="33">
    <w:nsid w:val="7C8C60CB"/>
    <w:multiLevelType w:val="multilevel"/>
    <w:tmpl w:val="31C01870"/>
    <w:lvl w:ilvl="0">
      <w:start w:val="1"/>
      <w:numFmt w:val="decimal"/>
      <w:lvlText w:val="%1"/>
      <w:lvlJc w:val="left"/>
      <w:pPr>
        <w:ind w:left="360"/>
      </w:pPr>
      <w:rPr>
        <w:rFonts w:ascii="Arial" w:eastAsia="Times New Roman" w:hAnsi="Arial" w:cs="Arial"/>
        <w:b w:val="0"/>
        <w:i w:val="0"/>
        <w:strike w:val="0"/>
        <w:dstrike w:val="0"/>
        <w:color w:val="000000"/>
        <w:sz w:val="22"/>
        <w:szCs w:val="22"/>
        <w:u w:val="none" w:color="000000"/>
        <w:vertAlign w:val="baseline"/>
      </w:rPr>
    </w:lvl>
    <w:lvl w:ilvl="1">
      <w:start w:val="4"/>
      <w:numFmt w:val="decimal"/>
      <w:lvlRestart w:val="0"/>
      <w:lvlText w:val="%1.%2"/>
      <w:lvlJc w:val="left"/>
      <w:pPr>
        <w:ind w:left="1965"/>
      </w:pPr>
      <w:rPr>
        <w:rFonts w:ascii="Arial" w:eastAsia="Times New Roman" w:hAnsi="Arial" w:cs="Arial"/>
        <w:b w:val="0"/>
        <w:i w:val="0"/>
        <w:strike w:val="0"/>
        <w:dstrike w:val="0"/>
        <w:color w:val="000000"/>
        <w:sz w:val="22"/>
        <w:szCs w:val="22"/>
        <w:u w:val="none" w:color="000000"/>
        <w:vertAlign w:val="baseline"/>
      </w:rPr>
    </w:lvl>
    <w:lvl w:ilvl="2">
      <w:start w:val="1"/>
      <w:numFmt w:val="lowerRoman"/>
      <w:lvlText w:val="%3"/>
      <w:lvlJc w:val="left"/>
      <w:pPr>
        <w:ind w:left="1814"/>
      </w:pPr>
      <w:rPr>
        <w:rFonts w:ascii="Arial" w:eastAsia="Times New Roman" w:hAnsi="Arial" w:cs="Arial"/>
        <w:b w:val="0"/>
        <w:i w:val="0"/>
        <w:strike w:val="0"/>
        <w:dstrike w:val="0"/>
        <w:color w:val="000000"/>
        <w:sz w:val="22"/>
        <w:szCs w:val="22"/>
        <w:u w:val="none" w:color="000000"/>
        <w:vertAlign w:val="baseline"/>
      </w:rPr>
    </w:lvl>
    <w:lvl w:ilvl="3">
      <w:start w:val="1"/>
      <w:numFmt w:val="decimal"/>
      <w:lvlText w:val="%4"/>
      <w:lvlJc w:val="left"/>
      <w:pPr>
        <w:ind w:left="2534"/>
      </w:pPr>
      <w:rPr>
        <w:rFonts w:ascii="Arial" w:eastAsia="Times New Roman" w:hAnsi="Arial" w:cs="Arial"/>
        <w:b w:val="0"/>
        <w:i w:val="0"/>
        <w:strike w:val="0"/>
        <w:dstrike w:val="0"/>
        <w:color w:val="000000"/>
        <w:sz w:val="22"/>
        <w:szCs w:val="22"/>
        <w:u w:val="none" w:color="000000"/>
        <w:vertAlign w:val="baseline"/>
      </w:rPr>
    </w:lvl>
    <w:lvl w:ilvl="4">
      <w:start w:val="1"/>
      <w:numFmt w:val="lowerLetter"/>
      <w:lvlText w:val="%5"/>
      <w:lvlJc w:val="left"/>
      <w:pPr>
        <w:ind w:left="3254"/>
      </w:pPr>
      <w:rPr>
        <w:rFonts w:ascii="Arial" w:eastAsia="Times New Roman" w:hAnsi="Arial" w:cs="Arial"/>
        <w:b w:val="0"/>
        <w:i w:val="0"/>
        <w:strike w:val="0"/>
        <w:dstrike w:val="0"/>
        <w:color w:val="000000"/>
        <w:sz w:val="22"/>
        <w:szCs w:val="22"/>
        <w:u w:val="none" w:color="000000"/>
        <w:vertAlign w:val="baseline"/>
      </w:rPr>
    </w:lvl>
    <w:lvl w:ilvl="5">
      <w:start w:val="1"/>
      <w:numFmt w:val="lowerRoman"/>
      <w:lvlText w:val="%6"/>
      <w:lvlJc w:val="left"/>
      <w:pPr>
        <w:ind w:left="3974"/>
      </w:pPr>
      <w:rPr>
        <w:rFonts w:ascii="Arial" w:eastAsia="Times New Roman" w:hAnsi="Arial" w:cs="Arial"/>
        <w:b w:val="0"/>
        <w:i w:val="0"/>
        <w:strike w:val="0"/>
        <w:dstrike w:val="0"/>
        <w:color w:val="000000"/>
        <w:sz w:val="22"/>
        <w:szCs w:val="22"/>
        <w:u w:val="none" w:color="000000"/>
        <w:vertAlign w:val="baseline"/>
      </w:rPr>
    </w:lvl>
    <w:lvl w:ilvl="6">
      <w:start w:val="1"/>
      <w:numFmt w:val="decimal"/>
      <w:lvlText w:val="%7"/>
      <w:lvlJc w:val="left"/>
      <w:pPr>
        <w:ind w:left="4694"/>
      </w:pPr>
      <w:rPr>
        <w:rFonts w:ascii="Arial" w:eastAsia="Times New Roman" w:hAnsi="Arial" w:cs="Arial"/>
        <w:b w:val="0"/>
        <w:i w:val="0"/>
        <w:strike w:val="0"/>
        <w:dstrike w:val="0"/>
        <w:color w:val="000000"/>
        <w:sz w:val="22"/>
        <w:szCs w:val="22"/>
        <w:u w:val="none" w:color="000000"/>
        <w:vertAlign w:val="baseline"/>
      </w:rPr>
    </w:lvl>
    <w:lvl w:ilvl="7">
      <w:start w:val="1"/>
      <w:numFmt w:val="lowerLetter"/>
      <w:lvlText w:val="%8"/>
      <w:lvlJc w:val="left"/>
      <w:pPr>
        <w:ind w:left="5414"/>
      </w:pPr>
      <w:rPr>
        <w:rFonts w:ascii="Arial" w:eastAsia="Times New Roman" w:hAnsi="Arial" w:cs="Arial"/>
        <w:b w:val="0"/>
        <w:i w:val="0"/>
        <w:strike w:val="0"/>
        <w:dstrike w:val="0"/>
        <w:color w:val="000000"/>
        <w:sz w:val="22"/>
        <w:szCs w:val="22"/>
        <w:u w:val="none" w:color="000000"/>
        <w:vertAlign w:val="baseline"/>
      </w:rPr>
    </w:lvl>
    <w:lvl w:ilvl="8">
      <w:start w:val="1"/>
      <w:numFmt w:val="lowerRoman"/>
      <w:lvlText w:val="%9"/>
      <w:lvlJc w:val="left"/>
      <w:pPr>
        <w:ind w:left="6134"/>
      </w:pPr>
      <w:rPr>
        <w:rFonts w:ascii="Arial" w:eastAsia="Times New Roman" w:hAnsi="Arial" w:cs="Arial"/>
        <w:b w:val="0"/>
        <w:i w:val="0"/>
        <w:strike w:val="0"/>
        <w:dstrike w:val="0"/>
        <w:color w:val="000000"/>
        <w:sz w:val="22"/>
        <w:szCs w:val="22"/>
        <w:u w:val="none" w:color="000000"/>
        <w:vertAlign w:val="baseline"/>
      </w:rPr>
    </w:lvl>
  </w:abstractNum>
  <w:num w:numId="1">
    <w:abstractNumId w:val="18"/>
  </w:num>
  <w:num w:numId="2">
    <w:abstractNumId w:val="12"/>
  </w:num>
  <w:num w:numId="3">
    <w:abstractNumId w:val="7"/>
  </w:num>
  <w:num w:numId="4">
    <w:abstractNumId w:val="30"/>
  </w:num>
  <w:num w:numId="5">
    <w:abstractNumId w:val="13"/>
  </w:num>
  <w:num w:numId="6">
    <w:abstractNumId w:val="13"/>
    <w:lvlOverride w:ilvl="0">
      <w:startOverride w:val="4"/>
    </w:lvlOverride>
  </w:num>
  <w:num w:numId="7">
    <w:abstractNumId w:val="16"/>
  </w:num>
  <w:num w:numId="8">
    <w:abstractNumId w:val="17"/>
  </w:num>
  <w:num w:numId="9">
    <w:abstractNumId w:val="11"/>
  </w:num>
  <w:num w:numId="10">
    <w:abstractNumId w:val="21"/>
  </w:num>
  <w:num w:numId="11">
    <w:abstractNumId w:val="20"/>
  </w:num>
  <w:num w:numId="12">
    <w:abstractNumId w:val="19"/>
  </w:num>
  <w:num w:numId="13">
    <w:abstractNumId w:val="0"/>
  </w:num>
  <w:num w:numId="14">
    <w:abstractNumId w:val="4"/>
  </w:num>
  <w:num w:numId="15">
    <w:abstractNumId w:val="28"/>
  </w:num>
  <w:num w:numId="16">
    <w:abstractNumId w:val="2"/>
  </w:num>
  <w:num w:numId="17">
    <w:abstractNumId w:val="5"/>
  </w:num>
  <w:num w:numId="18">
    <w:abstractNumId w:val="15"/>
  </w:num>
  <w:num w:numId="19">
    <w:abstractNumId w:val="25"/>
  </w:num>
  <w:num w:numId="20">
    <w:abstractNumId w:val="2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9"/>
  </w:num>
  <w:num w:numId="25">
    <w:abstractNumId w:val="6"/>
  </w:num>
  <w:num w:numId="26">
    <w:abstractNumId w:val="10"/>
  </w:num>
  <w:num w:numId="27">
    <w:abstractNumId w:val="33"/>
  </w:num>
  <w:num w:numId="28">
    <w:abstractNumId w:val="32"/>
  </w:num>
  <w:num w:numId="29">
    <w:abstractNumId w:val="14"/>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88"/>
    <w:rsid w:val="000C3956"/>
    <w:rsid w:val="00172AD7"/>
    <w:rsid w:val="00187717"/>
    <w:rsid w:val="00215A88"/>
    <w:rsid w:val="0028295B"/>
    <w:rsid w:val="00383A65"/>
    <w:rsid w:val="003D5FA0"/>
    <w:rsid w:val="00411F22"/>
    <w:rsid w:val="00420790"/>
    <w:rsid w:val="00525033"/>
    <w:rsid w:val="005D380F"/>
    <w:rsid w:val="006E0A99"/>
    <w:rsid w:val="007121DD"/>
    <w:rsid w:val="0082770A"/>
    <w:rsid w:val="008C36CD"/>
    <w:rsid w:val="009009C1"/>
    <w:rsid w:val="00A57495"/>
    <w:rsid w:val="00A625E6"/>
    <w:rsid w:val="00C26DC5"/>
    <w:rsid w:val="00CB08E0"/>
    <w:rsid w:val="00D224E4"/>
    <w:rsid w:val="00D47E2E"/>
    <w:rsid w:val="00E430FA"/>
    <w:rsid w:val="00ED53BE"/>
    <w:rsid w:val="00EF5490"/>
    <w:rsid w:val="00F737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7C3496-DDA9-45AB-B1F2-AB99D514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6D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6D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6D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26D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215A88"/>
    <w:pPr>
      <w:spacing w:before="240" w:after="60"/>
      <w:outlineLvl w:val="4"/>
    </w:pPr>
    <w:rPr>
      <w:rFonts w:ascii="Calibri" w:eastAsia="Times New Roman" w:hAnsi="Calibri" w:cs="Times New Roman"/>
      <w:b/>
      <w:bCs/>
      <w:i/>
      <w:iCs/>
      <w:sz w:val="26"/>
      <w:szCs w:val="26"/>
      <w:lang w:eastAsia="en-ZA"/>
    </w:rPr>
  </w:style>
  <w:style w:type="paragraph" w:styleId="Heading8">
    <w:name w:val="heading 8"/>
    <w:basedOn w:val="Normal"/>
    <w:next w:val="Normal"/>
    <w:link w:val="Heading8Char"/>
    <w:uiPriority w:val="9"/>
    <w:qFormat/>
    <w:rsid w:val="00F7378A"/>
    <w:pPr>
      <w:spacing w:before="240" w:after="60"/>
      <w:outlineLvl w:val="7"/>
    </w:pPr>
    <w:rPr>
      <w:rFonts w:ascii="Calibri" w:eastAsia="Times New Roman" w:hAnsi="Calibri" w:cs="Times New Roman"/>
      <w:i/>
      <w:i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A88"/>
    <w:pPr>
      <w:tabs>
        <w:tab w:val="center" w:pos="4513"/>
        <w:tab w:val="right" w:pos="9026"/>
      </w:tabs>
    </w:pPr>
    <w:rPr>
      <w:rFonts w:ascii="Calibri" w:eastAsia="Times New Roman" w:hAnsi="Calibri" w:cs="Times New Roman"/>
      <w:lang w:eastAsia="en-ZA"/>
    </w:rPr>
  </w:style>
  <w:style w:type="character" w:customStyle="1" w:styleId="FooterChar">
    <w:name w:val="Footer Char"/>
    <w:basedOn w:val="DefaultParagraphFont"/>
    <w:link w:val="Footer"/>
    <w:uiPriority w:val="99"/>
    <w:rsid w:val="00215A88"/>
    <w:rPr>
      <w:rFonts w:ascii="Calibri" w:eastAsia="Times New Roman" w:hAnsi="Calibri" w:cs="Times New Roman"/>
      <w:lang w:eastAsia="en-ZA"/>
    </w:rPr>
  </w:style>
  <w:style w:type="character" w:customStyle="1" w:styleId="Heading5Char">
    <w:name w:val="Heading 5 Char"/>
    <w:basedOn w:val="DefaultParagraphFont"/>
    <w:link w:val="Heading5"/>
    <w:uiPriority w:val="9"/>
    <w:rsid w:val="00215A88"/>
    <w:rPr>
      <w:rFonts w:ascii="Calibri" w:eastAsia="Times New Roman" w:hAnsi="Calibri" w:cs="Times New Roman"/>
      <w:b/>
      <w:bCs/>
      <w:i/>
      <w:iCs/>
      <w:sz w:val="26"/>
      <w:szCs w:val="26"/>
      <w:lang w:eastAsia="en-ZA"/>
    </w:rPr>
  </w:style>
  <w:style w:type="character" w:styleId="Hyperlink">
    <w:name w:val="Hyperlink"/>
    <w:basedOn w:val="DefaultParagraphFont"/>
    <w:uiPriority w:val="99"/>
    <w:rsid w:val="00215A88"/>
    <w:rPr>
      <w:color w:val="0000FF"/>
      <w:u w:val="single"/>
    </w:rPr>
  </w:style>
  <w:style w:type="paragraph" w:styleId="ListParagraph">
    <w:name w:val="List Paragraph"/>
    <w:basedOn w:val="Normal"/>
    <w:link w:val="ListParagraphChar"/>
    <w:uiPriority w:val="34"/>
    <w:qFormat/>
    <w:rsid w:val="00215A88"/>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215A88"/>
    <w:rPr>
      <w:rFonts w:ascii="Times New Roman" w:eastAsia="Times New Roman" w:hAnsi="Times New Roman" w:cs="Times New Roman"/>
      <w:sz w:val="24"/>
      <w:szCs w:val="24"/>
      <w:lang w:val="en-GB"/>
    </w:rPr>
  </w:style>
  <w:style w:type="paragraph" w:styleId="NoSpacing">
    <w:name w:val="No Spacing"/>
    <w:link w:val="NoSpacingChar"/>
    <w:uiPriority w:val="1"/>
    <w:qFormat/>
    <w:rsid w:val="00215A88"/>
    <w:pPr>
      <w:spacing w:after="0" w:line="240" w:lineRule="auto"/>
    </w:pPr>
    <w:rPr>
      <w:rFonts w:ascii="Calibri" w:eastAsia="Times New Roman" w:hAnsi="Calibri" w:cs="Times New Roman"/>
    </w:rPr>
  </w:style>
  <w:style w:type="paragraph" w:customStyle="1" w:styleId="Chanty1Default">
    <w:name w:val="Chanty1.Default"/>
    <w:basedOn w:val="Normal"/>
    <w:autoRedefine/>
    <w:rsid w:val="00215A88"/>
    <w:pPr>
      <w:numPr>
        <w:numId w:val="5"/>
      </w:numPr>
      <w:spacing w:before="120" w:after="120" w:line="360" w:lineRule="auto"/>
      <w:contextualSpacing/>
      <w:jc w:val="center"/>
    </w:pPr>
    <w:rPr>
      <w:rFonts w:ascii="Century Gothic" w:eastAsia="Times New Roman" w:hAnsi="Century Gothic" w:cs="Arial"/>
      <w:b/>
      <w:bCs/>
      <w:i/>
      <w:sz w:val="24"/>
      <w:szCs w:val="24"/>
    </w:rPr>
  </w:style>
  <w:style w:type="character" w:customStyle="1" w:styleId="NoSpacingChar">
    <w:name w:val="No Spacing Char"/>
    <w:link w:val="NoSpacing"/>
    <w:uiPriority w:val="1"/>
    <w:locked/>
    <w:rsid w:val="00215A88"/>
    <w:rPr>
      <w:rFonts w:ascii="Calibri" w:eastAsia="Times New Roman" w:hAnsi="Calibri" w:cs="Times New Roman"/>
    </w:rPr>
  </w:style>
  <w:style w:type="character" w:customStyle="1" w:styleId="Heading1Char">
    <w:name w:val="Heading 1 Char"/>
    <w:basedOn w:val="DefaultParagraphFont"/>
    <w:link w:val="Heading1"/>
    <w:uiPriority w:val="9"/>
    <w:rsid w:val="00C26D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6D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6D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26DC5"/>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26DC5"/>
    <w:pPr>
      <w:tabs>
        <w:tab w:val="center" w:pos="4513"/>
        <w:tab w:val="right" w:pos="9026"/>
      </w:tabs>
    </w:pPr>
    <w:rPr>
      <w:rFonts w:ascii="Calibri" w:eastAsia="Times New Roman" w:hAnsi="Calibri" w:cs="Times New Roman"/>
      <w:lang w:eastAsia="en-ZA"/>
    </w:rPr>
  </w:style>
  <w:style w:type="character" w:customStyle="1" w:styleId="HeaderChar">
    <w:name w:val="Header Char"/>
    <w:basedOn w:val="DefaultParagraphFont"/>
    <w:link w:val="Header"/>
    <w:uiPriority w:val="99"/>
    <w:rsid w:val="00C26DC5"/>
    <w:rPr>
      <w:rFonts w:ascii="Calibri" w:eastAsia="Times New Roman" w:hAnsi="Calibri" w:cs="Times New Roman"/>
      <w:lang w:eastAsia="en-ZA"/>
    </w:rPr>
  </w:style>
  <w:style w:type="paragraph" w:styleId="Title">
    <w:name w:val="Title"/>
    <w:basedOn w:val="Normal"/>
    <w:link w:val="TitleChar"/>
    <w:uiPriority w:val="99"/>
    <w:qFormat/>
    <w:rsid w:val="00C26DC5"/>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Arial Narrow"/>
      <w:b/>
      <w:bCs/>
      <w:sz w:val="24"/>
      <w:szCs w:val="24"/>
      <w:lang w:val="en-GB"/>
    </w:rPr>
  </w:style>
  <w:style w:type="character" w:customStyle="1" w:styleId="TitleChar">
    <w:name w:val="Title Char"/>
    <w:basedOn w:val="DefaultParagraphFont"/>
    <w:link w:val="Title"/>
    <w:uiPriority w:val="99"/>
    <w:rsid w:val="00C26DC5"/>
    <w:rPr>
      <w:rFonts w:ascii="Arial Narrow" w:eastAsia="Times New Roman" w:hAnsi="Arial Narrow" w:cs="Arial Narrow"/>
      <w:b/>
      <w:bCs/>
      <w:sz w:val="24"/>
      <w:szCs w:val="24"/>
      <w:lang w:val="en-GB"/>
    </w:rPr>
  </w:style>
  <w:style w:type="paragraph" w:styleId="BodyText">
    <w:name w:val="Body Text"/>
    <w:basedOn w:val="Normal"/>
    <w:link w:val="BodyTextChar"/>
    <w:uiPriority w:val="99"/>
    <w:semiHidden/>
    <w:rsid w:val="00C26DC5"/>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Arial Narrow"/>
      <w:b/>
      <w:bCs/>
      <w:sz w:val="24"/>
      <w:szCs w:val="24"/>
      <w:lang w:val="en-GB"/>
    </w:rPr>
  </w:style>
  <w:style w:type="character" w:customStyle="1" w:styleId="BodyTextChar">
    <w:name w:val="Body Text Char"/>
    <w:basedOn w:val="DefaultParagraphFont"/>
    <w:link w:val="BodyText"/>
    <w:uiPriority w:val="99"/>
    <w:semiHidden/>
    <w:rsid w:val="00C26DC5"/>
    <w:rPr>
      <w:rFonts w:ascii="Arial Narrow" w:eastAsia="Times New Roman" w:hAnsi="Arial Narrow" w:cs="Arial Narrow"/>
      <w:b/>
      <w:bCs/>
      <w:sz w:val="24"/>
      <w:szCs w:val="24"/>
      <w:lang w:val="en-GB"/>
    </w:rPr>
  </w:style>
  <w:style w:type="paragraph" w:styleId="BodyTextIndent2">
    <w:name w:val="Body Text Indent 2"/>
    <w:basedOn w:val="Normal"/>
    <w:link w:val="BodyTextIndent2Char"/>
    <w:uiPriority w:val="99"/>
    <w:unhideWhenUsed/>
    <w:rsid w:val="00C26DC5"/>
    <w:pPr>
      <w:spacing w:after="120" w:line="480" w:lineRule="auto"/>
      <w:ind w:left="283"/>
    </w:pPr>
    <w:rPr>
      <w:rFonts w:ascii="Calibri" w:eastAsia="Times New Roman" w:hAnsi="Calibri" w:cs="Times New Roman"/>
      <w:lang w:eastAsia="en-ZA"/>
    </w:rPr>
  </w:style>
  <w:style w:type="character" w:customStyle="1" w:styleId="BodyTextIndent2Char">
    <w:name w:val="Body Text Indent 2 Char"/>
    <w:basedOn w:val="DefaultParagraphFont"/>
    <w:link w:val="BodyTextIndent2"/>
    <w:uiPriority w:val="99"/>
    <w:rsid w:val="00C26DC5"/>
    <w:rPr>
      <w:rFonts w:ascii="Calibri" w:eastAsia="Times New Roman" w:hAnsi="Calibri" w:cs="Times New Roman"/>
      <w:lang w:eastAsia="en-ZA"/>
    </w:rPr>
  </w:style>
  <w:style w:type="paragraph" w:styleId="BodyTextIndent3">
    <w:name w:val="Body Text Indent 3"/>
    <w:basedOn w:val="Normal"/>
    <w:link w:val="BodyTextIndent3Char"/>
    <w:uiPriority w:val="99"/>
    <w:semiHidden/>
    <w:unhideWhenUsed/>
    <w:rsid w:val="00C26DC5"/>
    <w:pPr>
      <w:spacing w:after="120"/>
      <w:ind w:left="283"/>
    </w:pPr>
    <w:rPr>
      <w:rFonts w:ascii="Calibri" w:eastAsia="Times New Roman" w:hAnsi="Calibri" w:cs="Times New Roman"/>
      <w:sz w:val="16"/>
      <w:szCs w:val="16"/>
      <w:lang w:eastAsia="en-ZA"/>
    </w:rPr>
  </w:style>
  <w:style w:type="character" w:customStyle="1" w:styleId="BodyTextIndent3Char">
    <w:name w:val="Body Text Indent 3 Char"/>
    <w:basedOn w:val="DefaultParagraphFont"/>
    <w:link w:val="BodyTextIndent3"/>
    <w:uiPriority w:val="99"/>
    <w:semiHidden/>
    <w:rsid w:val="00C26DC5"/>
    <w:rPr>
      <w:rFonts w:ascii="Calibri" w:eastAsia="Times New Roman" w:hAnsi="Calibri" w:cs="Times New Roman"/>
      <w:sz w:val="16"/>
      <w:szCs w:val="16"/>
      <w:lang w:eastAsia="en-ZA"/>
    </w:rPr>
  </w:style>
  <w:style w:type="character" w:styleId="FootnoteReference">
    <w:name w:val="footnote reference"/>
    <w:basedOn w:val="DefaultParagraphFont"/>
    <w:uiPriority w:val="99"/>
    <w:semiHidden/>
    <w:rsid w:val="00C26DC5"/>
  </w:style>
  <w:style w:type="character" w:styleId="PageNumber">
    <w:name w:val="page number"/>
    <w:basedOn w:val="DefaultParagraphFont"/>
    <w:uiPriority w:val="99"/>
    <w:rsid w:val="00C26DC5"/>
  </w:style>
  <w:style w:type="paragraph" w:styleId="FootnoteText">
    <w:name w:val="footnote text"/>
    <w:basedOn w:val="Normal"/>
    <w:link w:val="FootnoteTextChar"/>
    <w:uiPriority w:val="99"/>
    <w:semiHidden/>
    <w:rsid w:val="00C26DC5"/>
    <w:pPr>
      <w:widowControl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uiPriority w:val="99"/>
    <w:semiHidden/>
    <w:rsid w:val="00C26DC5"/>
    <w:rPr>
      <w:rFonts w:ascii="Courier New" w:eastAsia="Times New Roman" w:hAnsi="Courier New" w:cs="Times New Roman"/>
      <w:sz w:val="20"/>
      <w:szCs w:val="20"/>
      <w:lang w:val="en-US"/>
    </w:rPr>
  </w:style>
  <w:style w:type="paragraph" w:styleId="BlockText">
    <w:name w:val="Block Text"/>
    <w:basedOn w:val="Normal"/>
    <w:uiPriority w:val="99"/>
    <w:rsid w:val="00C26DC5"/>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z w:val="24"/>
      <w:szCs w:val="20"/>
      <w:lang w:val="en-GB"/>
    </w:rPr>
  </w:style>
  <w:style w:type="paragraph" w:styleId="BodyTextIndent">
    <w:name w:val="Body Text Indent"/>
    <w:basedOn w:val="Normal"/>
    <w:link w:val="BodyTextIndentChar"/>
    <w:uiPriority w:val="99"/>
    <w:unhideWhenUsed/>
    <w:rsid w:val="00C26DC5"/>
    <w:pPr>
      <w:spacing w:after="120"/>
      <w:ind w:left="283"/>
    </w:pPr>
    <w:rPr>
      <w:rFonts w:ascii="Calibri" w:eastAsia="Times New Roman" w:hAnsi="Calibri" w:cs="Times New Roman"/>
      <w:lang w:eastAsia="en-ZA"/>
    </w:rPr>
  </w:style>
  <w:style w:type="character" w:customStyle="1" w:styleId="BodyTextIndentChar">
    <w:name w:val="Body Text Indent Char"/>
    <w:basedOn w:val="DefaultParagraphFont"/>
    <w:link w:val="BodyTextIndent"/>
    <w:uiPriority w:val="99"/>
    <w:rsid w:val="00C26DC5"/>
    <w:rPr>
      <w:rFonts w:ascii="Calibri" w:eastAsia="Times New Roman" w:hAnsi="Calibri" w:cs="Times New Roman"/>
      <w:lang w:eastAsia="en-ZA"/>
    </w:rPr>
  </w:style>
  <w:style w:type="paragraph" w:styleId="BodyText2">
    <w:name w:val="Body Text 2"/>
    <w:basedOn w:val="Normal"/>
    <w:link w:val="BodyText2Char"/>
    <w:uiPriority w:val="99"/>
    <w:semiHidden/>
    <w:unhideWhenUsed/>
    <w:rsid w:val="00C26DC5"/>
    <w:pPr>
      <w:spacing w:after="120" w:line="480" w:lineRule="auto"/>
    </w:pPr>
    <w:rPr>
      <w:rFonts w:ascii="Calibri" w:eastAsia="Times New Roman" w:hAnsi="Calibri" w:cs="Times New Roman"/>
      <w:lang w:eastAsia="en-ZA"/>
    </w:rPr>
  </w:style>
  <w:style w:type="character" w:customStyle="1" w:styleId="BodyText2Char">
    <w:name w:val="Body Text 2 Char"/>
    <w:basedOn w:val="DefaultParagraphFont"/>
    <w:link w:val="BodyText2"/>
    <w:uiPriority w:val="99"/>
    <w:semiHidden/>
    <w:rsid w:val="00C26DC5"/>
    <w:rPr>
      <w:rFonts w:ascii="Calibri" w:eastAsia="Times New Roman" w:hAnsi="Calibri" w:cs="Times New Roman"/>
      <w:lang w:eastAsia="en-ZA"/>
    </w:rPr>
  </w:style>
  <w:style w:type="paragraph" w:styleId="BodyText3">
    <w:name w:val="Body Text 3"/>
    <w:basedOn w:val="Normal"/>
    <w:link w:val="BodyText3Char"/>
    <w:uiPriority w:val="99"/>
    <w:rsid w:val="00C26DC5"/>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C26DC5"/>
    <w:rPr>
      <w:rFonts w:ascii="Times New Roman" w:eastAsia="Times New Roman" w:hAnsi="Times New Roman" w:cs="Times New Roman"/>
      <w:sz w:val="16"/>
      <w:szCs w:val="16"/>
      <w:lang w:val="en-GB"/>
    </w:rPr>
  </w:style>
  <w:style w:type="character" w:customStyle="1" w:styleId="Heading8Char">
    <w:name w:val="Heading 8 Char"/>
    <w:basedOn w:val="DefaultParagraphFont"/>
    <w:link w:val="Heading8"/>
    <w:uiPriority w:val="9"/>
    <w:rsid w:val="00F7378A"/>
    <w:rPr>
      <w:rFonts w:ascii="Calibri" w:eastAsia="Times New Roman" w:hAnsi="Calibri" w:cs="Times New Roman"/>
      <w:i/>
      <w:iCs/>
      <w:sz w:val="24"/>
      <w:szCs w:val="24"/>
      <w:lang w:eastAsia="en-ZA"/>
    </w:rPr>
  </w:style>
  <w:style w:type="paragraph" w:customStyle="1" w:styleId="PP">
    <w:name w:val="PP"/>
    <w:basedOn w:val="Normal"/>
    <w:rsid w:val="00F7378A"/>
    <w:pPr>
      <w:tabs>
        <w:tab w:val="right" w:pos="9769"/>
      </w:tabs>
      <w:spacing w:before="60" w:after="60" w:line="240" w:lineRule="auto"/>
    </w:pPr>
    <w:rPr>
      <w:rFonts w:ascii="Arial" w:eastAsia="Times New Roman" w:hAnsi="Arial" w:cs="Times New Roman"/>
      <w:sz w:val="20"/>
    </w:rPr>
  </w:style>
  <w:style w:type="paragraph" w:styleId="BalloonText">
    <w:name w:val="Balloon Text"/>
    <w:basedOn w:val="Normal"/>
    <w:link w:val="BalloonTextChar"/>
    <w:uiPriority w:val="99"/>
    <w:semiHidden/>
    <w:unhideWhenUsed/>
    <w:rsid w:val="00F7378A"/>
    <w:pPr>
      <w:spacing w:after="0" w:line="240" w:lineRule="auto"/>
    </w:pPr>
    <w:rPr>
      <w:rFonts w:ascii="Segoe UI" w:eastAsia="Times New Roman" w:hAnsi="Segoe UI" w:cs="Segoe UI"/>
      <w:sz w:val="18"/>
      <w:szCs w:val="18"/>
      <w:lang w:eastAsia="en-ZA"/>
    </w:rPr>
  </w:style>
  <w:style w:type="character" w:customStyle="1" w:styleId="BalloonTextChar">
    <w:name w:val="Balloon Text Char"/>
    <w:basedOn w:val="DefaultParagraphFont"/>
    <w:link w:val="BalloonText"/>
    <w:uiPriority w:val="99"/>
    <w:semiHidden/>
    <w:rsid w:val="00F7378A"/>
    <w:rPr>
      <w:rFonts w:ascii="Segoe UI" w:eastAsia="Times New Roman" w:hAnsi="Segoe UI" w:cs="Segoe UI"/>
      <w:sz w:val="18"/>
      <w:szCs w:val="18"/>
      <w:lang w:eastAsia="en-ZA"/>
    </w:rPr>
  </w:style>
  <w:style w:type="paragraph" w:customStyle="1" w:styleId="Default">
    <w:name w:val="Default"/>
    <w:rsid w:val="00F7378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extbodyindent">
    <w:name w:val="Text body indent"/>
    <w:basedOn w:val="Default"/>
    <w:rsid w:val="00F7378A"/>
    <w:pPr>
      <w:tabs>
        <w:tab w:val="left" w:pos="709"/>
      </w:tabs>
      <w:suppressAutoHyphens/>
      <w:autoSpaceDE/>
      <w:autoSpaceDN/>
      <w:adjustRightInd/>
      <w:spacing w:line="100" w:lineRule="atLeast"/>
      <w:ind w:left="1440" w:hanging="1440"/>
      <w:jc w:val="both"/>
    </w:pPr>
    <w:rPr>
      <w:sz w:val="22"/>
      <w:lang w:val="en-GB"/>
    </w:rPr>
  </w:style>
  <w:style w:type="paragraph" w:customStyle="1" w:styleId="TableContents">
    <w:name w:val="Table Contents"/>
    <w:basedOn w:val="Normal"/>
    <w:rsid w:val="00F7378A"/>
    <w:pPr>
      <w:widowControl w:val="0"/>
      <w:suppressLineNumbers/>
      <w:suppressAutoHyphens/>
      <w:spacing w:after="0" w:line="240" w:lineRule="auto"/>
    </w:pPr>
    <w:rPr>
      <w:rFonts w:ascii="Times New Roman" w:eastAsia="Times New Roman" w:hAnsi="Times New Roman" w:cs="Mangal"/>
      <w:kern w:val="1"/>
      <w:sz w:val="24"/>
      <w:szCs w:val="24"/>
      <w:lang w:eastAsia="hi-IN" w:bidi="hi-IN"/>
    </w:rPr>
  </w:style>
  <w:style w:type="table" w:styleId="TableGrid">
    <w:name w:val="Table Grid"/>
    <w:basedOn w:val="TableNormal"/>
    <w:uiPriority w:val="39"/>
    <w:rsid w:val="00F7378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737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F73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jara@mhlntlolm.gov.za"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treasury.gov.za" TargetMode="External"/><Relationship Id="rId10" Type="http://schemas.openxmlformats.org/officeDocument/2006/relationships/hyperlink" Target="http://www.tenders.gov.za"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mhlontlolm.gov.za" TargetMode="Externa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6314</Words>
  <Characters>35992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Nomsobo</dc:creator>
  <cp:keywords/>
  <dc:description/>
  <cp:lastModifiedBy>Microsoft account</cp:lastModifiedBy>
  <cp:revision>2</cp:revision>
  <dcterms:created xsi:type="dcterms:W3CDTF">2023-04-19T14:09:00Z</dcterms:created>
  <dcterms:modified xsi:type="dcterms:W3CDTF">2023-04-19T14:09:00Z</dcterms:modified>
</cp:coreProperties>
</file>