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701C06"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594"/>
      </w:tblGrid>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rPr>
                <w:rFonts w:cs="Calibri"/>
                <w:b/>
                <w:bCs/>
                <w:lang w:val="en-GB"/>
              </w:rPr>
            </w:pPr>
            <w:bookmarkStart w:id="0" w:name="_Hlk67408358"/>
            <w:r>
              <w:rPr>
                <w:rFonts w:cs="Calibri"/>
                <w:b/>
                <w:bCs/>
                <w:lang w:val="en-GB"/>
              </w:rPr>
              <w:t>RFB REF. NO:</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rPr>
                <w:rFonts w:cs="Calibri"/>
                <w:b/>
                <w:bCs/>
                <w:lang w:val="en-GB"/>
              </w:rPr>
            </w:pPr>
            <w:r>
              <w:rPr>
                <w:rFonts w:cs="Calibri"/>
                <w:b/>
                <w:bCs/>
                <w:lang w:val="en-GB"/>
              </w:rPr>
              <w:t>RFB 2758-2023</w:t>
            </w:r>
          </w:p>
        </w:tc>
      </w:tr>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Pr="006A5124" w:rsidRDefault="00FC409E" w:rsidP="00174395">
            <w:pPr>
              <w:rPr>
                <w:rFonts w:cs="Calibri"/>
                <w:b/>
                <w:bCs/>
                <w:highlight w:val="lightGray"/>
                <w:lang w:val="en-GB"/>
              </w:rPr>
            </w:pPr>
            <w:bookmarkStart w:id="1" w:name="_Hlk67409835"/>
            <w:r w:rsidRPr="00B12D4D">
              <w:rPr>
                <w:rFonts w:cs="Calibri"/>
                <w:b/>
                <w:bCs/>
                <w:lang w:val="en-GB"/>
              </w:rPr>
              <w:t>DESCRIPTION</w:t>
            </w:r>
          </w:p>
        </w:tc>
        <w:tc>
          <w:tcPr>
            <w:tcW w:w="6594" w:type="dxa"/>
            <w:shd w:val="clear" w:color="auto" w:fill="auto"/>
            <w:hideMark/>
          </w:tcPr>
          <w:p w:rsidR="00FC409E" w:rsidRPr="000210D8" w:rsidRDefault="00FC409E" w:rsidP="00174395">
            <w:pPr>
              <w:rPr>
                <w:rFonts w:cs="Calibri"/>
                <w:b/>
                <w:bCs/>
              </w:rPr>
            </w:pPr>
            <w:r w:rsidRPr="00610ED3">
              <w:rPr>
                <w:b/>
                <w:szCs w:val="24"/>
              </w:rPr>
              <w:t xml:space="preserve">THE PROCUREMENT </w:t>
            </w:r>
            <w:r w:rsidRPr="00FC409E">
              <w:rPr>
                <w:rStyle w:val="AnnexH2Char"/>
                <w:rFonts w:eastAsiaTheme="minorEastAsia"/>
                <w:color w:val="auto"/>
                <w:sz w:val="22"/>
              </w:rPr>
              <w:t>OF IP-GRANITE DEVICES, SOFTWARE AND LICENSES WITH MAINTENANCE AND SUPPORT FOR E-CABINET FOR A PERIOD OF THREE (03) YEARS</w:t>
            </w:r>
            <w:r>
              <w:rPr>
                <w:rStyle w:val="AnnexH2Char"/>
                <w:rFonts w:eastAsiaTheme="minorEastAsia"/>
                <w:color w:val="auto"/>
                <w:sz w:val="22"/>
              </w:rPr>
              <w:t>.</w:t>
            </w:r>
          </w:p>
        </w:tc>
      </w:tr>
      <w:bookmarkEnd w:id="1"/>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74395">
            <w:pPr>
              <w:rPr>
                <w:rFonts w:cs="Calibri"/>
                <w:b/>
                <w:bCs/>
                <w:lang w:val="en-GB"/>
              </w:rPr>
            </w:pPr>
            <w:r>
              <w:rPr>
                <w:rFonts w:cs="Calibri"/>
                <w:b/>
                <w:bCs/>
                <w:lang w:val="en-GB"/>
              </w:rPr>
              <w:t>PUBLICATION DATE</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Pr="000210D8" w:rsidRDefault="00FC409E" w:rsidP="00174395">
            <w:pPr>
              <w:pStyle w:val="NoSpacing"/>
              <w:jc w:val="both"/>
              <w:rPr>
                <w:rFonts w:cs="Calibri"/>
                <w:b/>
                <w:bCs/>
              </w:rPr>
            </w:pPr>
            <w:r>
              <w:rPr>
                <w:rFonts w:cs="Calibri"/>
                <w:b/>
                <w:bCs/>
              </w:rPr>
              <w:t>02 June</w:t>
            </w:r>
            <w:r w:rsidRPr="000210D8">
              <w:rPr>
                <w:rFonts w:cs="Calibri"/>
                <w:b/>
                <w:bCs/>
              </w:rPr>
              <w:t xml:space="preserve"> 2023</w:t>
            </w:r>
          </w:p>
        </w:tc>
      </w:tr>
      <w:tr w:rsidR="00FC409E" w:rsidTr="00FC409E">
        <w:trPr>
          <w:trHeight w:val="1705"/>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74395">
            <w:pPr>
              <w:rPr>
                <w:rFonts w:cs="Calibri"/>
                <w:b/>
                <w:bCs/>
                <w:lang w:val="en-GB"/>
              </w:rPr>
            </w:pPr>
            <w:bookmarkStart w:id="2" w:name="_Hlk67409530"/>
            <w:r>
              <w:rPr>
                <w:rFonts w:cs="Calibri"/>
                <w:b/>
                <w:bCs/>
              </w:rPr>
              <w:t>BRIEFING SESSION</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Pr="000210D8" w:rsidRDefault="00FC409E" w:rsidP="00174395">
            <w:pPr>
              <w:spacing w:line="360" w:lineRule="auto"/>
              <w:rPr>
                <w:rFonts w:cs="Calibri"/>
                <w:b/>
                <w:bCs/>
                <w:lang w:val="en-GB"/>
              </w:rPr>
            </w:pPr>
            <w:bookmarkStart w:id="3" w:name="_Hlk67409882"/>
            <w:r>
              <w:rPr>
                <w:rFonts w:cs="Calibri"/>
                <w:b/>
                <w:bCs/>
                <w:lang w:val="en-GB"/>
              </w:rPr>
              <w:t>NON-</w:t>
            </w:r>
            <w:r w:rsidRPr="000210D8">
              <w:rPr>
                <w:rFonts w:cs="Calibri"/>
                <w:b/>
                <w:bCs/>
                <w:lang w:val="en-GB"/>
              </w:rPr>
              <w:t>COMPULSORY VIRTUAL BRIEFING SESSION</w:t>
            </w:r>
          </w:p>
          <w:p w:rsidR="00FC409E" w:rsidRPr="000210D8" w:rsidRDefault="00FC409E" w:rsidP="00174395">
            <w:pPr>
              <w:rPr>
                <w:rFonts w:cs="Calibri"/>
                <w:b/>
                <w:bCs/>
                <w:color w:val="FF0000"/>
                <w:lang w:val="en-GB"/>
              </w:rPr>
            </w:pPr>
            <w:r w:rsidRPr="000210D8">
              <w:rPr>
                <w:rFonts w:cs="Calibri"/>
                <w:b/>
                <w:bCs/>
                <w:lang w:val="en-GB"/>
              </w:rPr>
              <w:t xml:space="preserve">DATE: </w:t>
            </w:r>
            <w:r>
              <w:rPr>
                <w:rFonts w:cs="Calibri"/>
                <w:b/>
                <w:bCs/>
                <w:lang w:val="en-GB"/>
              </w:rPr>
              <w:t>09 June</w:t>
            </w:r>
            <w:r w:rsidRPr="000210D8">
              <w:rPr>
                <w:rFonts w:cs="Calibri"/>
                <w:b/>
                <w:bCs/>
                <w:lang w:val="en-GB"/>
              </w:rPr>
              <w:t xml:space="preserve"> 2023</w:t>
            </w:r>
          </w:p>
          <w:p w:rsidR="00FC409E" w:rsidRPr="000210D8" w:rsidRDefault="00FC409E" w:rsidP="00174395">
            <w:pPr>
              <w:spacing w:line="360" w:lineRule="auto"/>
              <w:rPr>
                <w:rFonts w:cs="Calibri"/>
                <w:b/>
                <w:bCs/>
                <w:lang w:val="en-GB"/>
              </w:rPr>
            </w:pPr>
            <w:r w:rsidRPr="000210D8">
              <w:rPr>
                <w:rFonts w:cs="Calibri"/>
                <w:b/>
                <w:bCs/>
                <w:lang w:val="en-GB"/>
              </w:rPr>
              <w:t xml:space="preserve">TIME: </w:t>
            </w:r>
            <w:r w:rsidRPr="000210D8">
              <w:rPr>
                <w:rFonts w:cs="Calibri"/>
                <w:b/>
                <w:bCs/>
                <w:color w:val="FF0000"/>
                <w:lang w:val="en-GB"/>
              </w:rPr>
              <w:t>10:00 AM</w:t>
            </w:r>
          </w:p>
          <w:p w:rsidR="00FC409E" w:rsidRPr="000210D8" w:rsidRDefault="00FC409E" w:rsidP="00174395">
            <w:pPr>
              <w:spacing w:line="360" w:lineRule="auto"/>
              <w:rPr>
                <w:rFonts w:cs="Calibri"/>
                <w:b/>
                <w:bCs/>
                <w:color w:val="0000FF"/>
                <w:u w:val="single"/>
              </w:rPr>
            </w:pPr>
            <w:r w:rsidRPr="000210D8">
              <w:rPr>
                <w:rFonts w:cs="Calibri"/>
                <w:b/>
                <w:bCs/>
                <w:lang w:val="en-GB"/>
              </w:rPr>
              <w:t>VENUE</w:t>
            </w:r>
            <w:bookmarkStart w:id="4" w:name="_Hlk67407823"/>
            <w:r w:rsidRPr="000210D8">
              <w:rPr>
                <w:rFonts w:cs="Calibri"/>
                <w:b/>
                <w:bCs/>
                <w:lang w:val="en-GB"/>
              </w:rPr>
              <w:t xml:space="preserve">: </w:t>
            </w:r>
            <w:bookmarkEnd w:id="3"/>
            <w:bookmarkEnd w:id="4"/>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"https://teams.microsoft.com/l/meetup-join/19%3ameeting_MGI2OTExMDItNjE3OS00NTRlLWFkOGYtOGY2YjQ0Yjg4Y2U4%40thread.v2/0?context=%7b%22Tid%22%3a%2248cd5724-88c7-48c3-a665-945436edd7fc%22%2c%22Oid%22%3a%22fe3d6617-fac2-4a01-98eb-77bedd8b3bca%22%7d"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p>
        </w:tc>
      </w:tr>
      <w:bookmarkEnd w:id="2"/>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74395">
            <w:pPr>
              <w:rPr>
                <w:rFonts w:cs="Calibri"/>
                <w:b/>
                <w:bCs/>
                <w:lang w:val="en-GB"/>
              </w:rPr>
            </w:pPr>
            <w:r>
              <w:rPr>
                <w:rFonts w:cs="Calibri"/>
                <w:b/>
                <w:bCs/>
                <w:lang w:val="en-GB"/>
              </w:rPr>
              <w:t>CLOSING DATE FOR QUESTIONS AND ANSWERS</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74395">
            <w:pPr>
              <w:rPr>
                <w:rFonts w:cs="Calibri"/>
                <w:b/>
                <w:bCs/>
                <w:color w:val="FF0000"/>
                <w:lang w:val="en-GB"/>
              </w:rPr>
            </w:pPr>
            <w:r>
              <w:rPr>
                <w:rFonts w:cs="Calibri"/>
                <w:b/>
                <w:bCs/>
                <w:color w:val="FF0000"/>
                <w:lang w:val="en-GB"/>
              </w:rPr>
              <w:t>14 June</w:t>
            </w:r>
            <w:r w:rsidRPr="000210D8">
              <w:rPr>
                <w:rFonts w:cs="Calibri"/>
                <w:b/>
                <w:bCs/>
                <w:color w:val="FF0000"/>
                <w:lang w:val="en-GB"/>
              </w:rPr>
              <w:t xml:space="preserve"> 2023</w:t>
            </w:r>
          </w:p>
        </w:tc>
      </w:tr>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rPr>
                <w:rFonts w:cs="Calibri"/>
                <w:b/>
                <w:bCs/>
                <w:lang w:val="en-GB"/>
              </w:rPr>
            </w:pPr>
            <w:r>
              <w:rPr>
                <w:rFonts w:cs="Calibri"/>
                <w:b/>
                <w:bCs/>
                <w:lang w:val="en-GB"/>
              </w:rPr>
              <w:t>RFB CLOSING DETAILS</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spacing w:line="360" w:lineRule="auto"/>
              <w:rPr>
                <w:rFonts w:cs="Calibri"/>
                <w:b/>
                <w:bCs/>
                <w:lang w:val="en-GB"/>
              </w:rPr>
            </w:pPr>
            <w:r>
              <w:rPr>
                <w:rFonts w:cs="Calibri"/>
                <w:b/>
                <w:bCs/>
                <w:lang w:val="en-GB"/>
              </w:rPr>
              <w:t>DATE:</w:t>
            </w:r>
            <w:r>
              <w:rPr>
                <w:rFonts w:cs="Calibri"/>
                <w:b/>
                <w:bCs/>
                <w:color w:val="FF0000"/>
                <w:lang w:val="en-GB"/>
              </w:rPr>
              <w:t xml:space="preserve"> 2</w:t>
            </w:r>
            <w:r w:rsidR="002F0861">
              <w:rPr>
                <w:rFonts w:cs="Calibri"/>
                <w:b/>
                <w:bCs/>
                <w:color w:val="FF0000"/>
                <w:lang w:val="en-GB"/>
              </w:rPr>
              <w:t>8</w:t>
            </w:r>
            <w:r>
              <w:rPr>
                <w:rFonts w:cs="Calibri"/>
                <w:b/>
                <w:bCs/>
                <w:color w:val="FF0000"/>
                <w:lang w:val="en-GB"/>
              </w:rPr>
              <w:t xml:space="preserve"> June 2023</w:t>
            </w:r>
            <w:r w:rsidRPr="0006512D">
              <w:rPr>
                <w:rFonts w:cs="Calibri"/>
                <w:b/>
                <w:bCs/>
                <w:color w:val="FF0000"/>
                <w:highlight w:val="lightGray"/>
                <w:lang w:val="en-GB"/>
              </w:rPr>
              <w:t xml:space="preserve"> </w:t>
            </w:r>
          </w:p>
          <w:p w:rsidR="00FC409E" w:rsidRDefault="00FC409E" w:rsidP="00174395">
            <w:pPr>
              <w:spacing w:line="360" w:lineRule="auto"/>
              <w:rPr>
                <w:rFonts w:cs="Calibri"/>
                <w:b/>
                <w:bCs/>
                <w:lang w:val="en-GB"/>
              </w:rPr>
            </w:pPr>
            <w:r>
              <w:rPr>
                <w:rFonts w:cs="Calibri"/>
                <w:b/>
                <w:bCs/>
                <w:lang w:val="en-GB"/>
              </w:rPr>
              <w:t>TIME</w:t>
            </w:r>
            <w:r>
              <w:rPr>
                <w:rFonts w:cs="Calibri"/>
                <w:b/>
                <w:bCs/>
                <w:color w:val="FF0000"/>
                <w:lang w:val="en-GB"/>
              </w:rPr>
              <w:t xml:space="preserve">: </w:t>
            </w:r>
            <w:r w:rsidRPr="000210D8">
              <w:rPr>
                <w:rFonts w:cs="Calibri"/>
                <w:b/>
                <w:bCs/>
                <w:color w:val="FF0000"/>
                <w:lang w:val="en-GB"/>
              </w:rPr>
              <w:t>11h00am</w:t>
            </w:r>
            <w:r>
              <w:rPr>
                <w:rFonts w:cs="Calibri"/>
                <w:b/>
                <w:bCs/>
                <w:color w:val="FF0000"/>
                <w:lang w:val="en-GB"/>
              </w:rPr>
              <w:t xml:space="preserve"> </w:t>
            </w:r>
            <w:r>
              <w:rPr>
                <w:rFonts w:cs="Calibri"/>
                <w:b/>
                <w:bCs/>
                <w:lang w:val="en-GB"/>
              </w:rPr>
              <w:t>(SOUTH AFRICAN TIME)</w:t>
            </w:r>
          </w:p>
          <w:p w:rsidR="00FC409E" w:rsidRDefault="00FC409E" w:rsidP="00174395">
            <w:pPr>
              <w:spacing w:line="360" w:lineRule="auto"/>
              <w:rPr>
                <w:rFonts w:cs="Calibri"/>
                <w:b/>
                <w:bCs/>
                <w:lang w:val="en-GB"/>
              </w:rPr>
            </w:pPr>
            <w:r>
              <w:rPr>
                <w:rFonts w:cs="Calibri"/>
                <w:b/>
                <w:bCs/>
                <w:lang w:val="en-GB"/>
              </w:rPr>
              <w:t>PLACE: TENDER OFFICE, PONGOLA IN APOLLO, 459 TSITSA STREET, ERASMUSKLOOF, PRETORIA (HEAD OFFICE)</w:t>
            </w:r>
          </w:p>
        </w:tc>
      </w:tr>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rPr>
                <w:rFonts w:cs="Calibri"/>
                <w:b/>
                <w:bCs/>
                <w:lang w:val="en-GB"/>
              </w:rPr>
            </w:pPr>
            <w:r>
              <w:rPr>
                <w:rFonts w:cs="Calibri"/>
                <w:b/>
                <w:bCs/>
                <w:lang w:val="en-GB"/>
              </w:rPr>
              <w:t>PUBLIC OPENING OF RFB RESPONSES</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spacing w:line="360" w:lineRule="auto"/>
              <w:rPr>
                <w:rFonts w:cs="Calibri"/>
                <w:b/>
                <w:bCs/>
                <w:lang w:val="en-GB"/>
              </w:rPr>
            </w:pPr>
            <w:r>
              <w:rPr>
                <w:rFonts w:cs="Calibri"/>
                <w:b/>
                <w:bCs/>
                <w:lang w:val="en-GB"/>
              </w:rPr>
              <w:t>2</w:t>
            </w:r>
            <w:r w:rsidR="002F0861">
              <w:rPr>
                <w:rFonts w:cs="Calibri"/>
                <w:b/>
                <w:bCs/>
                <w:lang w:val="en-GB"/>
              </w:rPr>
              <w:t>8</w:t>
            </w:r>
            <w:r>
              <w:rPr>
                <w:rFonts w:cs="Calibri"/>
                <w:b/>
                <w:bCs/>
                <w:lang w:val="en-GB"/>
              </w:rPr>
              <w:t xml:space="preserve"> June</w:t>
            </w:r>
            <w:r w:rsidRPr="000210D8">
              <w:rPr>
                <w:rFonts w:cs="Calibri"/>
                <w:b/>
                <w:bCs/>
                <w:lang w:val="en-GB"/>
              </w:rPr>
              <w:t xml:space="preserve"> 2023</w:t>
            </w:r>
            <w:r>
              <w:rPr>
                <w:rFonts w:cs="Calibri"/>
                <w:b/>
                <w:bCs/>
                <w:lang w:val="en-GB"/>
              </w:rPr>
              <w:t xml:space="preserve"> </w:t>
            </w:r>
          </w:p>
          <w:p w:rsidR="00FC409E" w:rsidRDefault="00FC409E" w:rsidP="00174395">
            <w:pPr>
              <w:spacing w:line="360" w:lineRule="auto"/>
              <w:rPr>
                <w:rFonts w:cs="Calibri"/>
                <w:b/>
                <w:bCs/>
                <w:lang w:val="en-GB"/>
              </w:rPr>
            </w:pPr>
            <w:r>
              <w:rPr>
                <w:rFonts w:cs="Calibri"/>
                <w:b/>
                <w:bCs/>
                <w:lang w:val="en-GB"/>
              </w:rPr>
              <w:t>Time: 12h00</w:t>
            </w:r>
          </w:p>
        </w:tc>
      </w:tr>
      <w:tr w:rsidR="00FC409E" w:rsidTr="00FC409E">
        <w:trPr>
          <w:trHeight w:val="124"/>
        </w:trPr>
        <w:tc>
          <w:tcPr>
            <w:tcW w:w="3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74395">
            <w:pPr>
              <w:rPr>
                <w:rFonts w:cs="Calibri"/>
                <w:b/>
                <w:bCs/>
                <w:lang w:val="en-GB"/>
              </w:rPr>
            </w:pPr>
            <w:r>
              <w:rPr>
                <w:rFonts w:cs="Calibri"/>
                <w:b/>
                <w:bCs/>
                <w:lang w:val="en-GB"/>
              </w:rPr>
              <w:t>RFB VALIDITY PERIOD</w:t>
            </w:r>
          </w:p>
        </w:tc>
        <w:tc>
          <w:tcPr>
            <w:tcW w:w="6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Pr="00263EA5" w:rsidRDefault="007673C1" w:rsidP="00174395">
            <w:pPr>
              <w:rPr>
                <w:rFonts w:cs="Calibri"/>
                <w:b/>
                <w:bCs/>
                <w:highlight w:val="lightGray"/>
                <w:lang w:val="en-GB"/>
              </w:rPr>
            </w:pPr>
            <w:r>
              <w:rPr>
                <w:rFonts w:cs="Calibri"/>
                <w:b/>
                <w:bCs/>
                <w:lang w:val="en-GB"/>
              </w:rPr>
              <w:t>200</w:t>
            </w:r>
            <w:r w:rsidR="00FC409E" w:rsidRPr="000210D8">
              <w:rPr>
                <w:rFonts w:cs="Calibri"/>
                <w:b/>
                <w:bCs/>
                <w:lang w:val="en-GB"/>
              </w:rPr>
              <w:t xml:space="preserve"> </w:t>
            </w:r>
            <w:r w:rsidR="00FC409E" w:rsidRPr="000210D8">
              <w:rPr>
                <w:rFonts w:cs="Calibri"/>
                <w:lang w:val="en-GB"/>
              </w:rPr>
              <w:t>DAYS FROM THE CLOSING DATE</w:t>
            </w:r>
          </w:p>
        </w:tc>
      </w:tr>
      <w:bookmarkEnd w:id="0"/>
    </w:tbl>
    <w:p w:rsidR="00321E38" w:rsidRDefault="00321E38" w:rsidP="00C2646C">
      <w:pPr>
        <w:pStyle w:val="Title"/>
      </w:pPr>
    </w:p>
    <w:p w:rsidR="00A44D99" w:rsidRPr="006C0A8D" w:rsidRDefault="00321E38" w:rsidP="00FC409E">
      <w:pPr>
        <w:jc w:val="left"/>
      </w:pPr>
      <w:r>
        <w:br w:type="page"/>
      </w:r>
      <w:r w:rsidR="00A44D99" w:rsidRPr="006C0A8D">
        <w:lastRenderedPageBreak/>
        <w:t>Contents</w:t>
      </w:r>
    </w:p>
    <w:p w:rsidR="00FC409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591780" w:history="1">
        <w:r w:rsidR="00FC409E" w:rsidRPr="00A95EF1">
          <w:rPr>
            <w:rStyle w:val="Hyperlink"/>
            <w:noProof/>
          </w:rPr>
          <w:t>1.</w:t>
        </w:r>
        <w:r w:rsidR="00FC409E">
          <w:rPr>
            <w:rFonts w:asciiTheme="minorHAnsi" w:eastAsiaTheme="minorEastAsia" w:hAnsiTheme="minorHAnsi" w:cstheme="minorBidi"/>
            <w:b w:val="0"/>
            <w:noProof/>
            <w:lang w:eastAsia="en-ZA"/>
          </w:rPr>
          <w:tab/>
        </w:r>
        <w:r w:rsidR="00FC409E" w:rsidRPr="00A95EF1">
          <w:rPr>
            <w:rStyle w:val="Hyperlink"/>
            <w:noProof/>
          </w:rPr>
          <w:t>Invitation to Bid (SBD 1)</w:t>
        </w:r>
        <w:r w:rsidR="00FC409E">
          <w:rPr>
            <w:noProof/>
            <w:webHidden/>
          </w:rPr>
          <w:tab/>
        </w:r>
        <w:r w:rsidR="00FC409E">
          <w:rPr>
            <w:noProof/>
            <w:webHidden/>
          </w:rPr>
          <w:fldChar w:fldCharType="begin"/>
        </w:r>
        <w:r w:rsidR="00FC409E">
          <w:rPr>
            <w:noProof/>
            <w:webHidden/>
          </w:rPr>
          <w:instrText xml:space="preserve"> PAGEREF _Toc136591780 \h </w:instrText>
        </w:r>
        <w:r w:rsidR="00FC409E">
          <w:rPr>
            <w:noProof/>
            <w:webHidden/>
          </w:rPr>
        </w:r>
        <w:r w:rsidR="00FC409E">
          <w:rPr>
            <w:noProof/>
            <w:webHidden/>
          </w:rPr>
          <w:fldChar w:fldCharType="separate"/>
        </w:r>
        <w:r w:rsidR="00FC409E">
          <w:rPr>
            <w:noProof/>
            <w:webHidden/>
          </w:rPr>
          <w:t>4</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781" w:history="1">
        <w:r w:rsidR="00FC409E" w:rsidRPr="00A95EF1">
          <w:rPr>
            <w:rStyle w:val="Hyperlink"/>
            <w:noProof/>
          </w:rPr>
          <w:t>1.1</w:t>
        </w:r>
        <w:r w:rsidR="00FC409E">
          <w:rPr>
            <w:rFonts w:asciiTheme="minorHAnsi" w:eastAsiaTheme="minorEastAsia" w:hAnsiTheme="minorHAnsi" w:cstheme="minorBidi"/>
            <w:noProof/>
            <w:lang w:eastAsia="en-ZA"/>
          </w:rPr>
          <w:tab/>
        </w:r>
        <w:r w:rsidR="00FC409E" w:rsidRPr="00A95EF1">
          <w:rPr>
            <w:rStyle w:val="Hyperlink"/>
            <w:noProof/>
          </w:rPr>
          <w:t>Bid Submission Requirements</w:t>
        </w:r>
        <w:r w:rsidR="00FC409E">
          <w:rPr>
            <w:noProof/>
            <w:webHidden/>
          </w:rPr>
          <w:tab/>
        </w:r>
        <w:r w:rsidR="00FC409E">
          <w:rPr>
            <w:noProof/>
            <w:webHidden/>
          </w:rPr>
          <w:fldChar w:fldCharType="begin"/>
        </w:r>
        <w:r w:rsidR="00FC409E">
          <w:rPr>
            <w:noProof/>
            <w:webHidden/>
          </w:rPr>
          <w:instrText xml:space="preserve"> PAGEREF _Toc136591781 \h </w:instrText>
        </w:r>
        <w:r w:rsidR="00FC409E">
          <w:rPr>
            <w:noProof/>
            <w:webHidden/>
          </w:rPr>
        </w:r>
        <w:r w:rsidR="00FC409E">
          <w:rPr>
            <w:noProof/>
            <w:webHidden/>
          </w:rPr>
          <w:fldChar w:fldCharType="separate"/>
        </w:r>
        <w:r w:rsidR="00FC409E">
          <w:rPr>
            <w:noProof/>
            <w:webHidden/>
          </w:rPr>
          <w:t>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782" w:history="1">
        <w:r w:rsidR="00FC409E" w:rsidRPr="00A95EF1">
          <w:rPr>
            <w:rStyle w:val="Hyperlink"/>
            <w:noProof/>
          </w:rPr>
          <w:t>1.2</w:t>
        </w:r>
        <w:r w:rsidR="00FC409E">
          <w:rPr>
            <w:rFonts w:asciiTheme="minorHAnsi" w:eastAsiaTheme="minorEastAsia" w:hAnsiTheme="minorHAnsi" w:cstheme="minorBidi"/>
            <w:noProof/>
            <w:lang w:eastAsia="en-ZA"/>
          </w:rPr>
          <w:tab/>
        </w:r>
        <w:r w:rsidR="00FC409E" w:rsidRPr="00A95EF1">
          <w:rPr>
            <w:rStyle w:val="Hyperlink"/>
            <w:noProof/>
          </w:rPr>
          <w:t>Bid Submission Instructions</w:t>
        </w:r>
        <w:r w:rsidR="00FC409E">
          <w:rPr>
            <w:noProof/>
            <w:webHidden/>
          </w:rPr>
          <w:tab/>
        </w:r>
        <w:r w:rsidR="00FC409E">
          <w:rPr>
            <w:noProof/>
            <w:webHidden/>
          </w:rPr>
          <w:fldChar w:fldCharType="begin"/>
        </w:r>
        <w:r w:rsidR="00FC409E">
          <w:rPr>
            <w:noProof/>
            <w:webHidden/>
          </w:rPr>
          <w:instrText xml:space="preserve"> PAGEREF _Toc136591782 \h </w:instrText>
        </w:r>
        <w:r w:rsidR="00FC409E">
          <w:rPr>
            <w:noProof/>
            <w:webHidden/>
          </w:rPr>
        </w:r>
        <w:r w:rsidR="00FC409E">
          <w:rPr>
            <w:noProof/>
            <w:webHidden/>
          </w:rPr>
          <w:fldChar w:fldCharType="separate"/>
        </w:r>
        <w:r w:rsidR="00FC409E">
          <w:rPr>
            <w:noProof/>
            <w:webHidden/>
          </w:rPr>
          <w:t>6</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783" w:history="1">
        <w:r w:rsidR="00FC409E" w:rsidRPr="00A95EF1">
          <w:rPr>
            <w:rStyle w:val="Hyperlink"/>
            <w:noProof/>
          </w:rPr>
          <w:t>1.3</w:t>
        </w:r>
        <w:r w:rsidR="00FC409E">
          <w:rPr>
            <w:rFonts w:asciiTheme="minorHAnsi" w:eastAsiaTheme="minorEastAsia" w:hAnsiTheme="minorHAnsi" w:cstheme="minorBidi"/>
            <w:noProof/>
            <w:lang w:eastAsia="en-ZA"/>
          </w:rPr>
          <w:tab/>
        </w:r>
        <w:r w:rsidR="00FC409E" w:rsidRPr="00A95EF1">
          <w:rPr>
            <w:rStyle w:val="Hyperlink"/>
            <w:noProof/>
          </w:rPr>
          <w:t>Bid Submission Conditions</w:t>
        </w:r>
        <w:r w:rsidR="00FC409E">
          <w:rPr>
            <w:noProof/>
            <w:webHidden/>
          </w:rPr>
          <w:tab/>
        </w:r>
        <w:r w:rsidR="00FC409E">
          <w:rPr>
            <w:noProof/>
            <w:webHidden/>
          </w:rPr>
          <w:fldChar w:fldCharType="begin"/>
        </w:r>
        <w:r w:rsidR="00FC409E">
          <w:rPr>
            <w:noProof/>
            <w:webHidden/>
          </w:rPr>
          <w:instrText xml:space="preserve"> PAGEREF _Toc136591783 \h </w:instrText>
        </w:r>
        <w:r w:rsidR="00FC409E">
          <w:rPr>
            <w:noProof/>
            <w:webHidden/>
          </w:rPr>
        </w:r>
        <w:r w:rsidR="00FC409E">
          <w:rPr>
            <w:noProof/>
            <w:webHidden/>
          </w:rPr>
          <w:fldChar w:fldCharType="separate"/>
        </w:r>
        <w:r w:rsidR="00FC409E">
          <w:rPr>
            <w:noProof/>
            <w:webHidden/>
          </w:rPr>
          <w:t>6</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784" w:history="1">
        <w:r w:rsidR="00FC409E" w:rsidRPr="00A95EF1">
          <w:rPr>
            <w:rStyle w:val="Hyperlink"/>
            <w:noProof/>
          </w:rPr>
          <w:t>1.4</w:t>
        </w:r>
        <w:r w:rsidR="00FC409E">
          <w:rPr>
            <w:rFonts w:asciiTheme="minorHAnsi" w:eastAsiaTheme="minorEastAsia" w:hAnsiTheme="minorHAnsi" w:cstheme="minorBidi"/>
            <w:noProof/>
            <w:lang w:eastAsia="en-ZA"/>
          </w:rPr>
          <w:tab/>
        </w:r>
        <w:r w:rsidR="00FC409E" w:rsidRPr="00A95EF1">
          <w:rPr>
            <w:rStyle w:val="Hyperlink"/>
            <w:noProof/>
          </w:rPr>
          <w:t>Tax Compliance Requirements</w:t>
        </w:r>
        <w:r w:rsidR="00FC409E">
          <w:rPr>
            <w:noProof/>
            <w:webHidden/>
          </w:rPr>
          <w:tab/>
        </w:r>
        <w:r w:rsidR="00FC409E">
          <w:rPr>
            <w:noProof/>
            <w:webHidden/>
          </w:rPr>
          <w:fldChar w:fldCharType="begin"/>
        </w:r>
        <w:r w:rsidR="00FC409E">
          <w:rPr>
            <w:noProof/>
            <w:webHidden/>
          </w:rPr>
          <w:instrText xml:space="preserve"> PAGEREF _Toc136591784 \h </w:instrText>
        </w:r>
        <w:r w:rsidR="00FC409E">
          <w:rPr>
            <w:noProof/>
            <w:webHidden/>
          </w:rPr>
        </w:r>
        <w:r w:rsidR="00FC409E">
          <w:rPr>
            <w:noProof/>
            <w:webHidden/>
          </w:rPr>
          <w:fldChar w:fldCharType="separate"/>
        </w:r>
        <w:r w:rsidR="00FC409E">
          <w:rPr>
            <w:noProof/>
            <w:webHidden/>
          </w:rPr>
          <w:t>7</w:t>
        </w:r>
        <w:r w:rsidR="00FC409E">
          <w:rPr>
            <w:noProof/>
            <w:webHidden/>
          </w:rPr>
          <w:fldChar w:fldCharType="end"/>
        </w:r>
      </w:hyperlink>
    </w:p>
    <w:p w:rsidR="00FC409E" w:rsidRDefault="00701C06">
      <w:pPr>
        <w:pStyle w:val="TOC1"/>
        <w:rPr>
          <w:rFonts w:asciiTheme="minorHAnsi" w:eastAsiaTheme="minorEastAsia" w:hAnsiTheme="minorHAnsi" w:cstheme="minorBidi"/>
          <w:b w:val="0"/>
          <w:noProof/>
          <w:lang w:eastAsia="en-ZA"/>
        </w:rPr>
      </w:pPr>
      <w:hyperlink w:anchor="_Toc136591785" w:history="1">
        <w:r w:rsidR="00FC409E" w:rsidRPr="00A95EF1">
          <w:rPr>
            <w:rStyle w:val="Hyperlink"/>
            <w:noProof/>
          </w:rPr>
          <w:t>2.</w:t>
        </w:r>
        <w:r w:rsidR="00FC409E">
          <w:rPr>
            <w:rFonts w:asciiTheme="minorHAnsi" w:eastAsiaTheme="minorEastAsia" w:hAnsiTheme="minorHAnsi" w:cstheme="minorBidi"/>
            <w:b w:val="0"/>
            <w:noProof/>
            <w:lang w:eastAsia="en-ZA"/>
          </w:rPr>
          <w:tab/>
        </w:r>
        <w:r w:rsidR="00FC409E" w:rsidRPr="00A95EF1">
          <w:rPr>
            <w:rStyle w:val="Hyperlink"/>
            <w:noProof/>
          </w:rPr>
          <w:t>Bid Terms and Conditions</w:t>
        </w:r>
        <w:r w:rsidR="00FC409E">
          <w:rPr>
            <w:noProof/>
            <w:webHidden/>
          </w:rPr>
          <w:tab/>
        </w:r>
        <w:r w:rsidR="00FC409E">
          <w:rPr>
            <w:noProof/>
            <w:webHidden/>
          </w:rPr>
          <w:fldChar w:fldCharType="begin"/>
        </w:r>
        <w:r w:rsidR="00FC409E">
          <w:rPr>
            <w:noProof/>
            <w:webHidden/>
          </w:rPr>
          <w:instrText xml:space="preserve"> PAGEREF _Toc136591785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786" w:history="1">
        <w:r w:rsidR="00FC409E" w:rsidRPr="00A95EF1">
          <w:rPr>
            <w:rStyle w:val="Hyperlink"/>
            <w:noProof/>
          </w:rPr>
          <w:t>2.1</w:t>
        </w:r>
        <w:r w:rsidR="00FC409E">
          <w:rPr>
            <w:rFonts w:asciiTheme="minorHAnsi" w:eastAsiaTheme="minorEastAsia" w:hAnsiTheme="minorHAnsi" w:cstheme="minorBidi"/>
            <w:noProof/>
            <w:lang w:eastAsia="en-ZA"/>
          </w:rPr>
          <w:tab/>
        </w:r>
        <w:r w:rsidR="00FC409E" w:rsidRPr="00A95EF1">
          <w:rPr>
            <w:rStyle w:val="Hyperlink"/>
            <w:noProof/>
          </w:rPr>
          <w:t>General rules and instructions</w:t>
        </w:r>
        <w:r w:rsidR="00FC409E">
          <w:rPr>
            <w:noProof/>
            <w:webHidden/>
          </w:rPr>
          <w:tab/>
        </w:r>
        <w:r w:rsidR="00FC409E">
          <w:rPr>
            <w:noProof/>
            <w:webHidden/>
          </w:rPr>
          <w:fldChar w:fldCharType="begin"/>
        </w:r>
        <w:r w:rsidR="00FC409E">
          <w:rPr>
            <w:noProof/>
            <w:webHidden/>
          </w:rPr>
          <w:instrText xml:space="preserve"> PAGEREF _Toc136591786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87" w:history="1">
        <w:r w:rsidR="00FC409E" w:rsidRPr="00A95EF1">
          <w:rPr>
            <w:rStyle w:val="Hyperlink"/>
            <w:bCs/>
            <w:noProof/>
          </w:rPr>
          <w:t>2.1.1</w:t>
        </w:r>
        <w:r w:rsidR="00FC409E">
          <w:rPr>
            <w:rFonts w:asciiTheme="minorHAnsi" w:eastAsiaTheme="minorEastAsia" w:hAnsiTheme="minorHAnsi" w:cstheme="minorBidi"/>
            <w:noProof/>
            <w:lang w:eastAsia="en-ZA"/>
          </w:rPr>
          <w:tab/>
        </w:r>
        <w:r w:rsidR="00FC409E" w:rsidRPr="00A95EF1">
          <w:rPr>
            <w:rStyle w:val="Hyperlink"/>
            <w:bCs/>
            <w:noProof/>
          </w:rPr>
          <w:t>News and press releases</w:t>
        </w:r>
        <w:r w:rsidR="00FC409E">
          <w:rPr>
            <w:noProof/>
            <w:webHidden/>
          </w:rPr>
          <w:tab/>
        </w:r>
        <w:r w:rsidR="00FC409E">
          <w:rPr>
            <w:noProof/>
            <w:webHidden/>
          </w:rPr>
          <w:fldChar w:fldCharType="begin"/>
        </w:r>
        <w:r w:rsidR="00FC409E">
          <w:rPr>
            <w:noProof/>
            <w:webHidden/>
          </w:rPr>
          <w:instrText xml:space="preserve"> PAGEREF _Toc136591787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88" w:history="1">
        <w:r w:rsidR="00FC409E" w:rsidRPr="00A95EF1">
          <w:rPr>
            <w:rStyle w:val="Hyperlink"/>
            <w:bCs/>
            <w:noProof/>
          </w:rPr>
          <w:t>2.1.2</w:t>
        </w:r>
        <w:r w:rsidR="00FC409E">
          <w:rPr>
            <w:rFonts w:asciiTheme="minorHAnsi" w:eastAsiaTheme="minorEastAsia" w:hAnsiTheme="minorHAnsi" w:cstheme="minorBidi"/>
            <w:noProof/>
            <w:lang w:eastAsia="en-ZA"/>
          </w:rPr>
          <w:tab/>
        </w:r>
        <w:r w:rsidR="00FC409E" w:rsidRPr="00A95EF1">
          <w:rPr>
            <w:rStyle w:val="Hyperlink"/>
            <w:bCs/>
            <w:noProof/>
          </w:rPr>
          <w:t>Precedence of documents</w:t>
        </w:r>
        <w:r w:rsidR="00FC409E">
          <w:rPr>
            <w:noProof/>
            <w:webHidden/>
          </w:rPr>
          <w:tab/>
        </w:r>
        <w:r w:rsidR="00FC409E">
          <w:rPr>
            <w:noProof/>
            <w:webHidden/>
          </w:rPr>
          <w:fldChar w:fldCharType="begin"/>
        </w:r>
        <w:r w:rsidR="00FC409E">
          <w:rPr>
            <w:noProof/>
            <w:webHidden/>
          </w:rPr>
          <w:instrText xml:space="preserve"> PAGEREF _Toc136591788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89" w:history="1">
        <w:r w:rsidR="00FC409E" w:rsidRPr="00A95EF1">
          <w:rPr>
            <w:rStyle w:val="Hyperlink"/>
            <w:bCs/>
            <w:noProof/>
          </w:rPr>
          <w:t>2.1.3</w:t>
        </w:r>
        <w:r w:rsidR="00FC409E">
          <w:rPr>
            <w:rFonts w:asciiTheme="minorHAnsi" w:eastAsiaTheme="minorEastAsia" w:hAnsiTheme="minorHAnsi" w:cstheme="minorBidi"/>
            <w:noProof/>
            <w:lang w:eastAsia="en-ZA"/>
          </w:rPr>
          <w:tab/>
        </w:r>
        <w:r w:rsidR="00FC409E" w:rsidRPr="00A95EF1">
          <w:rPr>
            <w:rStyle w:val="Hyperlink"/>
            <w:bCs/>
            <w:noProof/>
          </w:rPr>
          <w:t>Preferential Procurement reform</w:t>
        </w:r>
        <w:r w:rsidR="00FC409E">
          <w:rPr>
            <w:noProof/>
            <w:webHidden/>
          </w:rPr>
          <w:tab/>
        </w:r>
        <w:r w:rsidR="00FC409E">
          <w:rPr>
            <w:noProof/>
            <w:webHidden/>
          </w:rPr>
          <w:fldChar w:fldCharType="begin"/>
        </w:r>
        <w:r w:rsidR="00FC409E">
          <w:rPr>
            <w:noProof/>
            <w:webHidden/>
          </w:rPr>
          <w:instrText xml:space="preserve"> PAGEREF _Toc136591789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0" w:history="1">
        <w:r w:rsidR="00FC409E" w:rsidRPr="00A95EF1">
          <w:rPr>
            <w:rStyle w:val="Hyperlink"/>
            <w:bCs/>
            <w:noProof/>
          </w:rPr>
          <w:t>2.1.4</w:t>
        </w:r>
        <w:r w:rsidR="00FC409E">
          <w:rPr>
            <w:rFonts w:asciiTheme="minorHAnsi" w:eastAsiaTheme="minorEastAsia" w:hAnsiTheme="minorHAnsi" w:cstheme="minorBidi"/>
            <w:noProof/>
            <w:lang w:eastAsia="en-ZA"/>
          </w:rPr>
          <w:tab/>
        </w:r>
        <w:r w:rsidR="00FC409E" w:rsidRPr="00A95EF1">
          <w:rPr>
            <w:rStyle w:val="Hyperlink"/>
            <w:bCs/>
            <w:noProof/>
          </w:rPr>
          <w:t>National Industrial Participation Programme</w:t>
        </w:r>
        <w:r w:rsidR="00FC409E">
          <w:rPr>
            <w:noProof/>
            <w:webHidden/>
          </w:rPr>
          <w:tab/>
        </w:r>
        <w:r w:rsidR="00FC409E">
          <w:rPr>
            <w:noProof/>
            <w:webHidden/>
          </w:rPr>
          <w:fldChar w:fldCharType="begin"/>
        </w:r>
        <w:r w:rsidR="00FC409E">
          <w:rPr>
            <w:noProof/>
            <w:webHidden/>
          </w:rPr>
          <w:instrText xml:space="preserve"> PAGEREF _Toc136591790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1" w:history="1">
        <w:r w:rsidR="00FC409E" w:rsidRPr="00A95EF1">
          <w:rPr>
            <w:rStyle w:val="Hyperlink"/>
            <w:bCs/>
            <w:noProof/>
          </w:rPr>
          <w:t>2.1.5</w:t>
        </w:r>
        <w:r w:rsidR="00FC409E">
          <w:rPr>
            <w:rFonts w:asciiTheme="minorHAnsi" w:eastAsiaTheme="minorEastAsia" w:hAnsiTheme="minorHAnsi" w:cstheme="minorBidi"/>
            <w:noProof/>
            <w:lang w:eastAsia="en-ZA"/>
          </w:rPr>
          <w:tab/>
        </w:r>
        <w:r w:rsidR="00FC409E" w:rsidRPr="00A95EF1">
          <w:rPr>
            <w:rStyle w:val="Hyperlink"/>
            <w:bCs/>
            <w:noProof/>
          </w:rPr>
          <w:t>Language</w:t>
        </w:r>
        <w:r w:rsidR="00FC409E">
          <w:rPr>
            <w:noProof/>
            <w:webHidden/>
          </w:rPr>
          <w:tab/>
        </w:r>
        <w:r w:rsidR="00FC409E">
          <w:rPr>
            <w:noProof/>
            <w:webHidden/>
          </w:rPr>
          <w:fldChar w:fldCharType="begin"/>
        </w:r>
        <w:r w:rsidR="00FC409E">
          <w:rPr>
            <w:noProof/>
            <w:webHidden/>
          </w:rPr>
          <w:instrText xml:space="preserve"> PAGEREF _Toc136591791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2" w:history="1">
        <w:r w:rsidR="00FC409E" w:rsidRPr="00A95EF1">
          <w:rPr>
            <w:rStyle w:val="Hyperlink"/>
            <w:bCs/>
            <w:noProof/>
          </w:rPr>
          <w:t>2.1.6</w:t>
        </w:r>
        <w:r w:rsidR="00FC409E">
          <w:rPr>
            <w:rFonts w:asciiTheme="minorHAnsi" w:eastAsiaTheme="minorEastAsia" w:hAnsiTheme="minorHAnsi" w:cstheme="minorBidi"/>
            <w:noProof/>
            <w:lang w:eastAsia="en-ZA"/>
          </w:rPr>
          <w:tab/>
        </w:r>
        <w:r w:rsidR="00FC409E" w:rsidRPr="00A95EF1">
          <w:rPr>
            <w:rStyle w:val="Hyperlink"/>
            <w:bCs/>
            <w:noProof/>
          </w:rPr>
          <w:t>Gender</w:t>
        </w:r>
        <w:r w:rsidR="00FC409E">
          <w:rPr>
            <w:noProof/>
            <w:webHidden/>
          </w:rPr>
          <w:tab/>
        </w:r>
        <w:r w:rsidR="00FC409E">
          <w:rPr>
            <w:noProof/>
            <w:webHidden/>
          </w:rPr>
          <w:fldChar w:fldCharType="begin"/>
        </w:r>
        <w:r w:rsidR="00FC409E">
          <w:rPr>
            <w:noProof/>
            <w:webHidden/>
          </w:rPr>
          <w:instrText xml:space="preserve"> PAGEREF _Toc136591792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3" w:history="1">
        <w:r w:rsidR="00FC409E" w:rsidRPr="00A95EF1">
          <w:rPr>
            <w:rStyle w:val="Hyperlink"/>
            <w:bCs/>
            <w:noProof/>
          </w:rPr>
          <w:t>2.1.7</w:t>
        </w:r>
        <w:r w:rsidR="00FC409E">
          <w:rPr>
            <w:rFonts w:asciiTheme="minorHAnsi" w:eastAsiaTheme="minorEastAsia" w:hAnsiTheme="minorHAnsi" w:cstheme="minorBidi"/>
            <w:noProof/>
            <w:lang w:eastAsia="en-ZA"/>
          </w:rPr>
          <w:tab/>
        </w:r>
        <w:r w:rsidR="00FC409E" w:rsidRPr="00A95EF1">
          <w:rPr>
            <w:rStyle w:val="Hyperlink"/>
            <w:bCs/>
            <w:noProof/>
          </w:rPr>
          <w:t>Headings</w:t>
        </w:r>
        <w:r w:rsidR="00FC409E">
          <w:rPr>
            <w:noProof/>
            <w:webHidden/>
          </w:rPr>
          <w:tab/>
        </w:r>
        <w:r w:rsidR="00FC409E">
          <w:rPr>
            <w:noProof/>
            <w:webHidden/>
          </w:rPr>
          <w:fldChar w:fldCharType="begin"/>
        </w:r>
        <w:r w:rsidR="00FC409E">
          <w:rPr>
            <w:noProof/>
            <w:webHidden/>
          </w:rPr>
          <w:instrText xml:space="preserve"> PAGEREF _Toc136591793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4" w:history="1">
        <w:r w:rsidR="00FC409E" w:rsidRPr="00A95EF1">
          <w:rPr>
            <w:rStyle w:val="Hyperlink"/>
            <w:bCs/>
            <w:noProof/>
          </w:rPr>
          <w:t>2.1.8</w:t>
        </w:r>
        <w:r w:rsidR="00FC409E">
          <w:rPr>
            <w:rFonts w:asciiTheme="minorHAnsi" w:eastAsiaTheme="minorEastAsia" w:hAnsiTheme="minorHAnsi" w:cstheme="minorBidi"/>
            <w:noProof/>
            <w:lang w:eastAsia="en-ZA"/>
          </w:rPr>
          <w:tab/>
        </w:r>
        <w:r w:rsidR="00FC409E" w:rsidRPr="00A95EF1">
          <w:rPr>
            <w:rStyle w:val="Hyperlink"/>
            <w:bCs/>
            <w:noProof/>
          </w:rPr>
          <w:t>Bid Clarification</w:t>
        </w:r>
        <w:r w:rsidR="00FC409E">
          <w:rPr>
            <w:noProof/>
            <w:webHidden/>
          </w:rPr>
          <w:tab/>
        </w:r>
        <w:r w:rsidR="00FC409E">
          <w:rPr>
            <w:noProof/>
            <w:webHidden/>
          </w:rPr>
          <w:fldChar w:fldCharType="begin"/>
        </w:r>
        <w:r w:rsidR="00FC409E">
          <w:rPr>
            <w:noProof/>
            <w:webHidden/>
          </w:rPr>
          <w:instrText xml:space="preserve"> PAGEREF _Toc136591794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5" w:history="1">
        <w:r w:rsidR="00FC409E" w:rsidRPr="00A95EF1">
          <w:rPr>
            <w:rStyle w:val="Hyperlink"/>
            <w:bCs/>
            <w:noProof/>
          </w:rPr>
          <w:t>2.1.9</w:t>
        </w:r>
        <w:r w:rsidR="00FC409E">
          <w:rPr>
            <w:rFonts w:asciiTheme="minorHAnsi" w:eastAsiaTheme="minorEastAsia" w:hAnsiTheme="minorHAnsi" w:cstheme="minorBidi"/>
            <w:noProof/>
            <w:lang w:eastAsia="en-ZA"/>
          </w:rPr>
          <w:tab/>
        </w:r>
        <w:r w:rsidR="00FC409E" w:rsidRPr="00A95EF1">
          <w:rPr>
            <w:rStyle w:val="Hyperlink"/>
            <w:bCs/>
            <w:noProof/>
          </w:rPr>
          <w:t>Cancellation of Bid</w:t>
        </w:r>
        <w:r w:rsidR="00FC409E">
          <w:rPr>
            <w:noProof/>
            <w:webHidden/>
          </w:rPr>
          <w:tab/>
        </w:r>
        <w:r w:rsidR="00FC409E">
          <w:rPr>
            <w:noProof/>
            <w:webHidden/>
          </w:rPr>
          <w:fldChar w:fldCharType="begin"/>
        </w:r>
        <w:r w:rsidR="00FC409E">
          <w:rPr>
            <w:noProof/>
            <w:webHidden/>
          </w:rPr>
          <w:instrText xml:space="preserve"> PAGEREF _Toc136591795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6" w:history="1">
        <w:r w:rsidR="00FC409E" w:rsidRPr="00A95EF1">
          <w:rPr>
            <w:rStyle w:val="Hyperlink"/>
            <w:bCs/>
            <w:noProof/>
          </w:rPr>
          <w:t>2.1.10</w:t>
        </w:r>
        <w:r w:rsidR="00FC409E">
          <w:rPr>
            <w:rFonts w:asciiTheme="minorHAnsi" w:eastAsiaTheme="minorEastAsia" w:hAnsiTheme="minorHAnsi" w:cstheme="minorBidi"/>
            <w:noProof/>
            <w:lang w:eastAsia="en-ZA"/>
          </w:rPr>
          <w:tab/>
        </w:r>
        <w:r w:rsidR="00FC409E" w:rsidRPr="00A95EF1">
          <w:rPr>
            <w:rStyle w:val="Hyperlink"/>
            <w:bCs/>
            <w:noProof/>
          </w:rPr>
          <w:t>Bid Validity period</w:t>
        </w:r>
        <w:r w:rsidR="00FC409E">
          <w:rPr>
            <w:noProof/>
            <w:webHidden/>
          </w:rPr>
          <w:tab/>
        </w:r>
        <w:r w:rsidR="00FC409E">
          <w:rPr>
            <w:noProof/>
            <w:webHidden/>
          </w:rPr>
          <w:fldChar w:fldCharType="begin"/>
        </w:r>
        <w:r w:rsidR="00FC409E">
          <w:rPr>
            <w:noProof/>
            <w:webHidden/>
          </w:rPr>
          <w:instrText xml:space="preserve"> PAGEREF _Toc136591796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7" w:history="1">
        <w:r w:rsidR="00FC409E" w:rsidRPr="00A95EF1">
          <w:rPr>
            <w:rStyle w:val="Hyperlink"/>
            <w:bCs/>
            <w:noProof/>
          </w:rPr>
          <w:t>2.1.11</w:t>
        </w:r>
        <w:r w:rsidR="00FC409E">
          <w:rPr>
            <w:rFonts w:asciiTheme="minorHAnsi" w:eastAsiaTheme="minorEastAsia" w:hAnsiTheme="minorHAnsi" w:cstheme="minorBidi"/>
            <w:noProof/>
            <w:lang w:eastAsia="en-ZA"/>
          </w:rPr>
          <w:tab/>
        </w:r>
        <w:r w:rsidR="00FC409E" w:rsidRPr="00A95EF1">
          <w:rPr>
            <w:rStyle w:val="Hyperlink"/>
            <w:bCs/>
            <w:noProof/>
          </w:rPr>
          <w:t>Occupational Injuries and Diseases Act 13 of 1993</w:t>
        </w:r>
        <w:r w:rsidR="00FC409E">
          <w:rPr>
            <w:noProof/>
            <w:webHidden/>
          </w:rPr>
          <w:tab/>
        </w:r>
        <w:r w:rsidR="00FC409E">
          <w:rPr>
            <w:noProof/>
            <w:webHidden/>
          </w:rPr>
          <w:fldChar w:fldCharType="begin"/>
        </w:r>
        <w:r w:rsidR="00FC409E">
          <w:rPr>
            <w:noProof/>
            <w:webHidden/>
          </w:rPr>
          <w:instrText xml:space="preserve"> PAGEREF _Toc136591797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8" w:history="1">
        <w:r w:rsidR="00FC409E" w:rsidRPr="00A95EF1">
          <w:rPr>
            <w:rStyle w:val="Hyperlink"/>
            <w:bCs/>
            <w:noProof/>
          </w:rPr>
          <w:t>2.1.12</w:t>
        </w:r>
        <w:r w:rsidR="00FC409E">
          <w:rPr>
            <w:rFonts w:asciiTheme="minorHAnsi" w:eastAsiaTheme="minorEastAsia" w:hAnsiTheme="minorHAnsi" w:cstheme="minorBidi"/>
            <w:noProof/>
            <w:lang w:eastAsia="en-ZA"/>
          </w:rPr>
          <w:tab/>
        </w:r>
        <w:r w:rsidR="00FC409E" w:rsidRPr="00A95EF1">
          <w:rPr>
            <w:rStyle w:val="Hyperlink"/>
            <w:bCs/>
            <w:noProof/>
          </w:rPr>
          <w:t>Processing of the Bidder’s Personal Information</w:t>
        </w:r>
        <w:r w:rsidR="00FC409E">
          <w:rPr>
            <w:noProof/>
            <w:webHidden/>
          </w:rPr>
          <w:tab/>
        </w:r>
        <w:r w:rsidR="00FC409E">
          <w:rPr>
            <w:noProof/>
            <w:webHidden/>
          </w:rPr>
          <w:fldChar w:fldCharType="begin"/>
        </w:r>
        <w:r w:rsidR="00FC409E">
          <w:rPr>
            <w:noProof/>
            <w:webHidden/>
          </w:rPr>
          <w:instrText xml:space="preserve"> PAGEREF _Toc136591798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799" w:history="1">
        <w:r w:rsidR="00FC409E" w:rsidRPr="00A95EF1">
          <w:rPr>
            <w:rStyle w:val="Hyperlink"/>
            <w:bCs/>
            <w:noProof/>
          </w:rPr>
          <w:t>2.1.13</w:t>
        </w:r>
        <w:r w:rsidR="00FC409E">
          <w:rPr>
            <w:rFonts w:asciiTheme="minorHAnsi" w:eastAsiaTheme="minorEastAsia" w:hAnsiTheme="minorHAnsi" w:cstheme="minorBidi"/>
            <w:noProof/>
            <w:lang w:eastAsia="en-ZA"/>
          </w:rPr>
          <w:tab/>
        </w:r>
        <w:r w:rsidR="00FC409E" w:rsidRPr="00A95EF1">
          <w:rPr>
            <w:rStyle w:val="Hyperlink"/>
            <w:bCs/>
            <w:noProof/>
          </w:rPr>
          <w:t>Formal contract</w:t>
        </w:r>
        <w:r w:rsidR="00FC409E">
          <w:rPr>
            <w:noProof/>
            <w:webHidden/>
          </w:rPr>
          <w:tab/>
        </w:r>
        <w:r w:rsidR="00FC409E">
          <w:rPr>
            <w:noProof/>
            <w:webHidden/>
          </w:rPr>
          <w:fldChar w:fldCharType="begin"/>
        </w:r>
        <w:r w:rsidR="00FC409E">
          <w:rPr>
            <w:noProof/>
            <w:webHidden/>
          </w:rPr>
          <w:instrText xml:space="preserve"> PAGEREF _Toc136591799 \h </w:instrText>
        </w:r>
        <w:r w:rsidR="00FC409E">
          <w:rPr>
            <w:noProof/>
            <w:webHidden/>
          </w:rPr>
        </w:r>
        <w:r w:rsidR="00FC409E">
          <w:rPr>
            <w:noProof/>
            <w:webHidden/>
          </w:rPr>
          <w:fldChar w:fldCharType="separate"/>
        </w:r>
        <w:r w:rsidR="00FC409E">
          <w:rPr>
            <w:noProof/>
            <w:webHidden/>
          </w:rPr>
          <w:t>10</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0" w:history="1">
        <w:r w:rsidR="00FC409E" w:rsidRPr="00A95EF1">
          <w:rPr>
            <w:rStyle w:val="Hyperlink"/>
            <w:bCs/>
            <w:noProof/>
          </w:rPr>
          <w:t>2.1.14</w:t>
        </w:r>
        <w:r w:rsidR="00FC409E">
          <w:rPr>
            <w:rFonts w:asciiTheme="minorHAnsi" w:eastAsiaTheme="minorEastAsia" w:hAnsiTheme="minorHAnsi" w:cstheme="minorBidi"/>
            <w:noProof/>
            <w:lang w:eastAsia="en-ZA"/>
          </w:rPr>
          <w:tab/>
        </w:r>
        <w:r w:rsidR="00FC409E" w:rsidRPr="00A95EF1">
          <w:rPr>
            <w:rStyle w:val="Hyperlink"/>
            <w:bCs/>
            <w:noProof/>
          </w:rPr>
          <w:t>Failure to agree before contract conclusion</w:t>
        </w:r>
        <w:r w:rsidR="00FC409E">
          <w:rPr>
            <w:noProof/>
            <w:webHidden/>
          </w:rPr>
          <w:tab/>
        </w:r>
        <w:r w:rsidR="00FC409E">
          <w:rPr>
            <w:noProof/>
            <w:webHidden/>
          </w:rPr>
          <w:fldChar w:fldCharType="begin"/>
        </w:r>
        <w:r w:rsidR="00FC409E">
          <w:rPr>
            <w:noProof/>
            <w:webHidden/>
          </w:rPr>
          <w:instrText xml:space="preserve"> PAGEREF _Toc136591800 \h </w:instrText>
        </w:r>
        <w:r w:rsidR="00FC409E">
          <w:rPr>
            <w:noProof/>
            <w:webHidden/>
          </w:rPr>
        </w:r>
        <w:r w:rsidR="00FC409E">
          <w:rPr>
            <w:noProof/>
            <w:webHidden/>
          </w:rPr>
          <w:fldChar w:fldCharType="separate"/>
        </w:r>
        <w:r w:rsidR="00FC409E">
          <w:rPr>
            <w:noProof/>
            <w:webHidden/>
          </w:rPr>
          <w:t>10</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1" w:history="1">
        <w:r w:rsidR="00FC409E" w:rsidRPr="00A95EF1">
          <w:rPr>
            <w:rStyle w:val="Hyperlink"/>
            <w:bCs/>
            <w:noProof/>
          </w:rPr>
          <w:t>2.1.15</w:t>
        </w:r>
        <w:r w:rsidR="00FC409E">
          <w:rPr>
            <w:rFonts w:asciiTheme="minorHAnsi" w:eastAsiaTheme="minorEastAsia" w:hAnsiTheme="minorHAnsi" w:cstheme="minorBidi"/>
            <w:noProof/>
            <w:lang w:eastAsia="en-ZA"/>
          </w:rPr>
          <w:tab/>
        </w:r>
        <w:r w:rsidR="00FC409E" w:rsidRPr="00A95EF1">
          <w:rPr>
            <w:rStyle w:val="Hyperlink"/>
            <w:bCs/>
            <w:noProof/>
          </w:rPr>
          <w:t>Withdrawal of proposal after award</w:t>
        </w:r>
        <w:r w:rsidR="00FC409E">
          <w:rPr>
            <w:noProof/>
            <w:webHidden/>
          </w:rPr>
          <w:tab/>
        </w:r>
        <w:r w:rsidR="00FC409E">
          <w:rPr>
            <w:noProof/>
            <w:webHidden/>
          </w:rPr>
          <w:fldChar w:fldCharType="begin"/>
        </w:r>
        <w:r w:rsidR="00FC409E">
          <w:rPr>
            <w:noProof/>
            <w:webHidden/>
          </w:rPr>
          <w:instrText xml:space="preserve"> PAGEREF _Toc136591801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2" w:history="1">
        <w:r w:rsidR="00FC409E" w:rsidRPr="00A95EF1">
          <w:rPr>
            <w:rStyle w:val="Hyperlink"/>
            <w:bCs/>
            <w:noProof/>
          </w:rPr>
          <w:t>2.1.16</w:t>
        </w:r>
        <w:r w:rsidR="00FC409E">
          <w:rPr>
            <w:rFonts w:asciiTheme="minorHAnsi" w:eastAsiaTheme="minorEastAsia" w:hAnsiTheme="minorHAnsi" w:cstheme="minorBidi"/>
            <w:noProof/>
            <w:lang w:eastAsia="en-ZA"/>
          </w:rPr>
          <w:tab/>
        </w:r>
        <w:r w:rsidR="00FC409E" w:rsidRPr="00A95EF1">
          <w:rPr>
            <w:rStyle w:val="Hyperlink"/>
            <w:bCs/>
            <w:noProof/>
          </w:rPr>
          <w:t>Oral presentations</w:t>
        </w:r>
        <w:r w:rsidR="00FC409E">
          <w:rPr>
            <w:noProof/>
            <w:webHidden/>
          </w:rPr>
          <w:tab/>
        </w:r>
        <w:r w:rsidR="00FC409E">
          <w:rPr>
            <w:noProof/>
            <w:webHidden/>
          </w:rPr>
          <w:fldChar w:fldCharType="begin"/>
        </w:r>
        <w:r w:rsidR="00FC409E">
          <w:rPr>
            <w:noProof/>
            <w:webHidden/>
          </w:rPr>
          <w:instrText xml:space="preserve"> PAGEREF _Toc136591802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3" w:history="1">
        <w:r w:rsidR="00FC409E" w:rsidRPr="00A95EF1">
          <w:rPr>
            <w:rStyle w:val="Hyperlink"/>
            <w:bCs/>
            <w:noProof/>
          </w:rPr>
          <w:t>2.1.17</w:t>
        </w:r>
        <w:r w:rsidR="00FC409E">
          <w:rPr>
            <w:rFonts w:asciiTheme="minorHAnsi" w:eastAsiaTheme="minorEastAsia" w:hAnsiTheme="minorHAnsi" w:cstheme="minorBidi"/>
            <w:noProof/>
            <w:lang w:eastAsia="en-ZA"/>
          </w:rPr>
          <w:tab/>
        </w:r>
        <w:r w:rsidR="00FC409E" w:rsidRPr="00A95EF1">
          <w:rPr>
            <w:rStyle w:val="Hyperlink"/>
            <w:bCs/>
            <w:noProof/>
          </w:rPr>
          <w:t>Objection to brand specific requirements</w:t>
        </w:r>
        <w:r w:rsidR="00FC409E">
          <w:rPr>
            <w:noProof/>
            <w:webHidden/>
          </w:rPr>
          <w:tab/>
        </w:r>
        <w:r w:rsidR="00FC409E">
          <w:rPr>
            <w:noProof/>
            <w:webHidden/>
          </w:rPr>
          <w:fldChar w:fldCharType="begin"/>
        </w:r>
        <w:r w:rsidR="00FC409E">
          <w:rPr>
            <w:noProof/>
            <w:webHidden/>
          </w:rPr>
          <w:instrText xml:space="preserve"> PAGEREF _Toc136591803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04" w:history="1">
        <w:r w:rsidR="00FC409E" w:rsidRPr="00A95EF1">
          <w:rPr>
            <w:rStyle w:val="Hyperlink"/>
            <w:rFonts w:cs="Arial"/>
            <w:iCs/>
            <w:noProof/>
            <w:lang w:val="en-GB"/>
          </w:rPr>
          <w:t>2.2</w:t>
        </w:r>
        <w:r w:rsidR="00FC409E">
          <w:rPr>
            <w:rFonts w:asciiTheme="minorHAnsi" w:eastAsiaTheme="minorEastAsia" w:hAnsiTheme="minorHAnsi" w:cstheme="minorBidi"/>
            <w:noProof/>
            <w:lang w:eastAsia="en-ZA"/>
          </w:rPr>
          <w:tab/>
        </w:r>
        <w:r w:rsidR="00FC409E" w:rsidRPr="00A95EF1">
          <w:rPr>
            <w:rStyle w:val="Hyperlink"/>
            <w:rFonts w:cs="Arial"/>
            <w:iCs/>
            <w:noProof/>
            <w:lang w:val="en-GB"/>
          </w:rPr>
          <w:t>RFx Returnables</w:t>
        </w:r>
        <w:r w:rsidR="00FC409E">
          <w:rPr>
            <w:noProof/>
            <w:webHidden/>
          </w:rPr>
          <w:tab/>
        </w:r>
        <w:r w:rsidR="00FC409E">
          <w:rPr>
            <w:noProof/>
            <w:webHidden/>
          </w:rPr>
          <w:fldChar w:fldCharType="begin"/>
        </w:r>
        <w:r w:rsidR="00FC409E">
          <w:rPr>
            <w:noProof/>
            <w:webHidden/>
          </w:rPr>
          <w:instrText xml:space="preserve"> PAGEREF _Toc136591804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5" w:history="1">
        <w:r w:rsidR="00FC409E" w:rsidRPr="00A95EF1">
          <w:rPr>
            <w:rStyle w:val="Hyperlink"/>
            <w:noProof/>
          </w:rPr>
          <w:t>2.2.1</w:t>
        </w:r>
        <w:r w:rsidR="00FC409E">
          <w:rPr>
            <w:rFonts w:asciiTheme="minorHAnsi" w:eastAsiaTheme="minorEastAsia" w:hAnsiTheme="minorHAnsi" w:cstheme="minorBidi"/>
            <w:noProof/>
            <w:lang w:eastAsia="en-ZA"/>
          </w:rPr>
          <w:tab/>
        </w:r>
        <w:r w:rsidR="00FC409E" w:rsidRPr="00A95EF1">
          <w:rPr>
            <w:rStyle w:val="Hyperlink"/>
            <w:noProof/>
          </w:rPr>
          <w:t>Administrative Returnable Documents</w:t>
        </w:r>
        <w:r w:rsidR="00FC409E">
          <w:rPr>
            <w:noProof/>
            <w:webHidden/>
          </w:rPr>
          <w:tab/>
        </w:r>
        <w:r w:rsidR="00FC409E">
          <w:rPr>
            <w:noProof/>
            <w:webHidden/>
          </w:rPr>
          <w:fldChar w:fldCharType="begin"/>
        </w:r>
        <w:r w:rsidR="00FC409E">
          <w:rPr>
            <w:noProof/>
            <w:webHidden/>
          </w:rPr>
          <w:instrText xml:space="preserve"> PAGEREF _Toc136591805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6" w:history="1">
        <w:r w:rsidR="00FC409E" w:rsidRPr="00A95EF1">
          <w:rPr>
            <w:rStyle w:val="Hyperlink"/>
            <w:noProof/>
          </w:rPr>
          <w:t>2.2.2</w:t>
        </w:r>
        <w:r w:rsidR="00FC409E">
          <w:rPr>
            <w:rFonts w:asciiTheme="minorHAnsi" w:eastAsiaTheme="minorEastAsia" w:hAnsiTheme="minorHAnsi" w:cstheme="minorBidi"/>
            <w:noProof/>
            <w:lang w:eastAsia="en-ZA"/>
          </w:rPr>
          <w:tab/>
        </w:r>
        <w:r w:rsidR="00FC409E" w:rsidRPr="00A95EF1">
          <w:rPr>
            <w:rStyle w:val="Hyperlink"/>
            <w:noProof/>
          </w:rPr>
          <w:t>Mandatory Returnable Documents</w:t>
        </w:r>
        <w:r w:rsidR="00FC409E">
          <w:rPr>
            <w:noProof/>
            <w:webHidden/>
          </w:rPr>
          <w:tab/>
        </w:r>
        <w:r w:rsidR="00FC409E">
          <w:rPr>
            <w:noProof/>
            <w:webHidden/>
          </w:rPr>
          <w:fldChar w:fldCharType="begin"/>
        </w:r>
        <w:r w:rsidR="00FC409E">
          <w:rPr>
            <w:noProof/>
            <w:webHidden/>
          </w:rPr>
          <w:instrText xml:space="preserve"> PAGEREF _Toc136591806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07" w:history="1">
        <w:r w:rsidR="00FC409E" w:rsidRPr="00A95EF1">
          <w:rPr>
            <w:rStyle w:val="Hyperlink"/>
            <w:noProof/>
          </w:rPr>
          <w:t>2.2.3</w:t>
        </w:r>
        <w:r w:rsidR="00FC409E">
          <w:rPr>
            <w:rFonts w:asciiTheme="minorHAnsi" w:eastAsiaTheme="minorEastAsia" w:hAnsiTheme="minorHAnsi" w:cstheme="minorBidi"/>
            <w:noProof/>
            <w:lang w:eastAsia="en-ZA"/>
          </w:rPr>
          <w:tab/>
        </w:r>
        <w:r w:rsidR="00FC409E" w:rsidRPr="00A95EF1">
          <w:rPr>
            <w:rStyle w:val="Hyperlink"/>
            <w:noProof/>
          </w:rPr>
          <w:t>Evaluation Returnable Documents</w:t>
        </w:r>
        <w:r w:rsidR="00FC409E">
          <w:rPr>
            <w:noProof/>
            <w:webHidden/>
          </w:rPr>
          <w:tab/>
        </w:r>
        <w:r w:rsidR="00FC409E">
          <w:rPr>
            <w:noProof/>
            <w:webHidden/>
          </w:rPr>
          <w:fldChar w:fldCharType="begin"/>
        </w:r>
        <w:r w:rsidR="00FC409E">
          <w:rPr>
            <w:noProof/>
            <w:webHidden/>
          </w:rPr>
          <w:instrText xml:space="preserve"> PAGEREF _Toc136591807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08" w:history="1">
        <w:r w:rsidR="00FC409E" w:rsidRPr="00A95EF1">
          <w:rPr>
            <w:rStyle w:val="Hyperlink"/>
            <w:noProof/>
          </w:rPr>
          <w:t>A.1 Bidder’s disclosure (SBD 4)</w:t>
        </w:r>
        <w:r w:rsidR="00FC409E">
          <w:rPr>
            <w:noProof/>
            <w:webHidden/>
          </w:rPr>
          <w:tab/>
        </w:r>
        <w:r w:rsidR="00FC409E">
          <w:rPr>
            <w:noProof/>
            <w:webHidden/>
          </w:rPr>
          <w:fldChar w:fldCharType="begin"/>
        </w:r>
        <w:r w:rsidR="00FC409E">
          <w:rPr>
            <w:noProof/>
            <w:webHidden/>
          </w:rPr>
          <w:instrText xml:space="preserve"> PAGEREF _Toc136591808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09" w:history="1">
        <w:r w:rsidR="00FC409E" w:rsidRPr="00A95EF1">
          <w:rPr>
            <w:rStyle w:val="Hyperlink"/>
            <w:noProof/>
            <w:lang w:val="en-GB"/>
          </w:rPr>
          <w:t>2.3</w:t>
        </w:r>
        <w:r w:rsidR="00FC409E">
          <w:rPr>
            <w:rFonts w:asciiTheme="minorHAnsi" w:eastAsiaTheme="minorEastAsia" w:hAnsiTheme="minorHAnsi" w:cstheme="minorBidi"/>
            <w:noProof/>
            <w:lang w:eastAsia="en-ZA"/>
          </w:rPr>
          <w:tab/>
        </w:r>
        <w:r w:rsidR="00FC409E" w:rsidRPr="00A95EF1">
          <w:rPr>
            <w:rStyle w:val="Hyperlink"/>
            <w:noProof/>
            <w:lang w:val="en-GB"/>
          </w:rPr>
          <w:t>Purpose of disclosure</w:t>
        </w:r>
        <w:r w:rsidR="00FC409E">
          <w:rPr>
            <w:noProof/>
            <w:webHidden/>
          </w:rPr>
          <w:tab/>
        </w:r>
        <w:r w:rsidR="00FC409E">
          <w:rPr>
            <w:noProof/>
            <w:webHidden/>
          </w:rPr>
          <w:fldChar w:fldCharType="begin"/>
        </w:r>
        <w:r w:rsidR="00FC409E">
          <w:rPr>
            <w:noProof/>
            <w:webHidden/>
          </w:rPr>
          <w:instrText xml:space="preserve"> PAGEREF _Toc136591809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0" w:history="1">
        <w:r w:rsidR="00FC409E" w:rsidRPr="00A95EF1">
          <w:rPr>
            <w:rStyle w:val="Hyperlink"/>
            <w:noProof/>
            <w:lang w:val="en-GB"/>
          </w:rPr>
          <w:t>2.4</w:t>
        </w:r>
        <w:r w:rsidR="00FC409E">
          <w:rPr>
            <w:rFonts w:asciiTheme="minorHAnsi" w:eastAsiaTheme="minorEastAsia" w:hAnsiTheme="minorHAnsi" w:cstheme="minorBidi"/>
            <w:noProof/>
            <w:lang w:eastAsia="en-ZA"/>
          </w:rPr>
          <w:tab/>
        </w:r>
        <w:r w:rsidR="00FC409E" w:rsidRPr="00A95EF1">
          <w:rPr>
            <w:rStyle w:val="Hyperlink"/>
            <w:noProof/>
            <w:lang w:val="en-GB"/>
          </w:rPr>
          <w:t>Bidder’s Disclosure</w:t>
        </w:r>
        <w:r w:rsidR="00FC409E">
          <w:rPr>
            <w:noProof/>
            <w:webHidden/>
          </w:rPr>
          <w:tab/>
        </w:r>
        <w:r w:rsidR="00FC409E">
          <w:rPr>
            <w:noProof/>
            <w:webHidden/>
          </w:rPr>
          <w:fldChar w:fldCharType="begin"/>
        </w:r>
        <w:r w:rsidR="00FC409E">
          <w:rPr>
            <w:noProof/>
            <w:webHidden/>
          </w:rPr>
          <w:instrText xml:space="preserve"> PAGEREF _Toc136591810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1" w:history="1">
        <w:r w:rsidR="00FC409E" w:rsidRPr="00A95EF1">
          <w:rPr>
            <w:rStyle w:val="Hyperlink"/>
            <w:noProof/>
            <w:lang w:val="en-GB"/>
          </w:rPr>
          <w:t>2.5</w:t>
        </w:r>
        <w:r w:rsidR="00FC409E">
          <w:rPr>
            <w:rFonts w:asciiTheme="minorHAnsi" w:eastAsiaTheme="minorEastAsia" w:hAnsiTheme="minorHAnsi" w:cstheme="minorBidi"/>
            <w:noProof/>
            <w:lang w:eastAsia="en-ZA"/>
          </w:rPr>
          <w:tab/>
        </w:r>
        <w:r w:rsidR="00FC409E" w:rsidRPr="00A95EF1">
          <w:rPr>
            <w:rStyle w:val="Hyperlink"/>
            <w:noProof/>
            <w:lang w:val="en-GB"/>
          </w:rPr>
          <w:t>Bidder’s Declaration</w:t>
        </w:r>
        <w:r w:rsidR="00FC409E">
          <w:rPr>
            <w:noProof/>
            <w:webHidden/>
          </w:rPr>
          <w:tab/>
        </w:r>
        <w:r w:rsidR="00FC409E">
          <w:rPr>
            <w:noProof/>
            <w:webHidden/>
          </w:rPr>
          <w:fldChar w:fldCharType="begin"/>
        </w:r>
        <w:r w:rsidR="00FC409E">
          <w:rPr>
            <w:noProof/>
            <w:webHidden/>
          </w:rPr>
          <w:instrText xml:space="preserve"> PAGEREF _Toc136591811 \h </w:instrText>
        </w:r>
        <w:r w:rsidR="00FC409E">
          <w:rPr>
            <w:noProof/>
            <w:webHidden/>
          </w:rPr>
        </w:r>
        <w:r w:rsidR="00FC409E">
          <w:rPr>
            <w:noProof/>
            <w:webHidden/>
          </w:rPr>
          <w:fldChar w:fldCharType="separate"/>
        </w:r>
        <w:r w:rsidR="00FC409E">
          <w:rPr>
            <w:noProof/>
            <w:webHidden/>
          </w:rPr>
          <w:t>13</w:t>
        </w:r>
        <w:r w:rsidR="00FC409E">
          <w:rPr>
            <w:noProof/>
            <w:webHidden/>
          </w:rPr>
          <w:fldChar w:fldCharType="end"/>
        </w:r>
      </w:hyperlink>
    </w:p>
    <w:p w:rsidR="00FC409E" w:rsidRDefault="00701C06">
      <w:pPr>
        <w:pStyle w:val="TOC1"/>
        <w:rPr>
          <w:rFonts w:asciiTheme="minorHAnsi" w:eastAsiaTheme="minorEastAsia" w:hAnsiTheme="minorHAnsi" w:cstheme="minorBidi"/>
          <w:b w:val="0"/>
          <w:noProof/>
          <w:lang w:eastAsia="en-ZA"/>
        </w:rPr>
      </w:pPr>
      <w:hyperlink w:anchor="_Toc136591812" w:history="1">
        <w:r w:rsidR="00FC409E" w:rsidRPr="00A95EF1">
          <w:rPr>
            <w:rStyle w:val="Hyperlink"/>
            <w:noProof/>
          </w:rPr>
          <w:t>3.</w:t>
        </w:r>
        <w:r w:rsidR="00FC409E">
          <w:rPr>
            <w:rFonts w:asciiTheme="minorHAnsi" w:eastAsiaTheme="minorEastAsia" w:hAnsiTheme="minorHAnsi" w:cstheme="minorBidi"/>
            <w:b w:val="0"/>
            <w:noProof/>
            <w:lang w:eastAsia="en-ZA"/>
          </w:rPr>
          <w:tab/>
        </w:r>
        <w:r w:rsidR="00FC409E" w:rsidRPr="00A95EF1">
          <w:rPr>
            <w:rStyle w:val="Hyperlink"/>
            <w:noProof/>
          </w:rPr>
          <w:t>Preferential Procurement Claim Form (SBD 6.1)</w:t>
        </w:r>
        <w:r w:rsidR="00FC409E">
          <w:rPr>
            <w:noProof/>
            <w:webHidden/>
          </w:rPr>
          <w:tab/>
        </w:r>
        <w:r w:rsidR="00FC409E">
          <w:rPr>
            <w:noProof/>
            <w:webHidden/>
          </w:rPr>
          <w:fldChar w:fldCharType="begin"/>
        </w:r>
        <w:r w:rsidR="00FC409E">
          <w:rPr>
            <w:noProof/>
            <w:webHidden/>
          </w:rPr>
          <w:instrText xml:space="preserve"> PAGEREF _Toc136591812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3" w:history="1">
        <w:r w:rsidR="00FC409E" w:rsidRPr="00A95EF1">
          <w:rPr>
            <w:rStyle w:val="Hyperlink"/>
            <w:noProof/>
          </w:rPr>
          <w:t>3.1</w:t>
        </w:r>
        <w:r w:rsidR="00FC409E">
          <w:rPr>
            <w:rFonts w:asciiTheme="minorHAnsi" w:eastAsiaTheme="minorEastAsia" w:hAnsiTheme="minorHAnsi" w:cstheme="minorBidi"/>
            <w:noProof/>
            <w:lang w:eastAsia="en-ZA"/>
          </w:rPr>
          <w:tab/>
        </w:r>
        <w:r w:rsidR="00FC409E" w:rsidRPr="00A95EF1">
          <w:rPr>
            <w:rStyle w:val="Hyperlink"/>
            <w:noProof/>
          </w:rPr>
          <w:t>Specific conditions for this bid</w:t>
        </w:r>
        <w:r w:rsidR="00FC409E">
          <w:rPr>
            <w:noProof/>
            <w:webHidden/>
          </w:rPr>
          <w:tab/>
        </w:r>
        <w:r w:rsidR="00FC409E">
          <w:rPr>
            <w:noProof/>
            <w:webHidden/>
          </w:rPr>
          <w:fldChar w:fldCharType="begin"/>
        </w:r>
        <w:r w:rsidR="00FC409E">
          <w:rPr>
            <w:noProof/>
            <w:webHidden/>
          </w:rPr>
          <w:instrText xml:space="preserve"> PAGEREF _Toc136591813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4" w:history="1">
        <w:r w:rsidR="00FC409E" w:rsidRPr="00A95EF1">
          <w:rPr>
            <w:rStyle w:val="Hyperlink"/>
            <w:rFonts w:cstheme="minorHAnsi"/>
            <w:noProof/>
          </w:rPr>
          <w:t>3.2</w:t>
        </w:r>
        <w:r w:rsidR="00FC409E">
          <w:rPr>
            <w:rFonts w:asciiTheme="minorHAnsi" w:eastAsiaTheme="minorEastAsia" w:hAnsiTheme="minorHAnsi" w:cstheme="minorBidi"/>
            <w:noProof/>
            <w:lang w:eastAsia="en-ZA"/>
          </w:rPr>
          <w:tab/>
        </w:r>
        <w:r w:rsidR="00FC409E" w:rsidRPr="00A95EF1">
          <w:rPr>
            <w:rStyle w:val="Hyperlink"/>
            <w:noProof/>
          </w:rPr>
          <w:t>Formulae for procurement of goods and services</w:t>
        </w:r>
        <w:r w:rsidR="00FC409E">
          <w:rPr>
            <w:noProof/>
            <w:webHidden/>
          </w:rPr>
          <w:tab/>
        </w:r>
        <w:r w:rsidR="00FC409E">
          <w:rPr>
            <w:noProof/>
            <w:webHidden/>
          </w:rPr>
          <w:fldChar w:fldCharType="begin"/>
        </w:r>
        <w:r w:rsidR="00FC409E">
          <w:rPr>
            <w:noProof/>
            <w:webHidden/>
          </w:rPr>
          <w:instrText xml:space="preserve"> PAGEREF _Toc136591814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01C06">
      <w:pPr>
        <w:pStyle w:val="TOC3"/>
        <w:rPr>
          <w:rFonts w:asciiTheme="minorHAnsi" w:eastAsiaTheme="minorEastAsia" w:hAnsiTheme="minorHAnsi" w:cstheme="minorBidi"/>
          <w:noProof/>
          <w:lang w:eastAsia="en-ZA"/>
        </w:rPr>
      </w:pPr>
      <w:hyperlink w:anchor="_Toc136591815" w:history="1">
        <w:r w:rsidR="00FC409E" w:rsidRPr="00A95EF1">
          <w:rPr>
            <w:rStyle w:val="Hyperlink"/>
            <w:rFonts w:cstheme="minorHAnsi"/>
            <w:noProof/>
          </w:rPr>
          <w:t>3.2.1</w:t>
        </w:r>
        <w:r w:rsidR="00FC409E">
          <w:rPr>
            <w:rFonts w:asciiTheme="minorHAnsi" w:eastAsiaTheme="minorEastAsia" w:hAnsiTheme="minorHAnsi" w:cstheme="minorBidi"/>
            <w:noProof/>
            <w:lang w:eastAsia="en-ZA"/>
          </w:rPr>
          <w:tab/>
        </w:r>
        <w:r w:rsidR="00FC409E" w:rsidRPr="00A95EF1">
          <w:rPr>
            <w:rStyle w:val="Hyperlink"/>
            <w:noProof/>
          </w:rPr>
          <w:t>Points awarded for price</w:t>
        </w:r>
        <w:r w:rsidR="00FC409E">
          <w:rPr>
            <w:noProof/>
            <w:webHidden/>
          </w:rPr>
          <w:tab/>
        </w:r>
        <w:r w:rsidR="00FC409E">
          <w:rPr>
            <w:noProof/>
            <w:webHidden/>
          </w:rPr>
          <w:fldChar w:fldCharType="begin"/>
        </w:r>
        <w:r w:rsidR="00FC409E">
          <w:rPr>
            <w:noProof/>
            <w:webHidden/>
          </w:rPr>
          <w:instrText xml:space="preserve"> PAGEREF _Toc136591815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6" w:history="1">
        <w:r w:rsidR="00FC409E" w:rsidRPr="00A95EF1">
          <w:rPr>
            <w:rStyle w:val="Hyperlink"/>
            <w:noProof/>
          </w:rPr>
          <w:t>3.3</w:t>
        </w:r>
        <w:r w:rsidR="00FC409E">
          <w:rPr>
            <w:rFonts w:asciiTheme="minorHAnsi" w:eastAsiaTheme="minorEastAsia" w:hAnsiTheme="minorHAnsi" w:cstheme="minorBidi"/>
            <w:noProof/>
            <w:lang w:eastAsia="en-ZA"/>
          </w:rPr>
          <w:tab/>
        </w:r>
        <w:r w:rsidR="00FC409E" w:rsidRPr="00A95EF1">
          <w:rPr>
            <w:rStyle w:val="Hyperlink"/>
            <w:noProof/>
          </w:rPr>
          <w:t>Preference points awarded for specific goals</w:t>
        </w:r>
        <w:r w:rsidR="00FC409E">
          <w:rPr>
            <w:noProof/>
            <w:webHidden/>
          </w:rPr>
          <w:tab/>
        </w:r>
        <w:r w:rsidR="00FC409E">
          <w:rPr>
            <w:noProof/>
            <w:webHidden/>
          </w:rPr>
          <w:fldChar w:fldCharType="begin"/>
        </w:r>
        <w:r w:rsidR="00FC409E">
          <w:rPr>
            <w:noProof/>
            <w:webHidden/>
          </w:rPr>
          <w:instrText xml:space="preserve"> PAGEREF _Toc136591816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7" w:history="1">
        <w:r w:rsidR="00FC409E" w:rsidRPr="00A95EF1">
          <w:rPr>
            <w:rStyle w:val="Hyperlink"/>
            <w:noProof/>
          </w:rPr>
          <w:t>3.4</w:t>
        </w:r>
        <w:r w:rsidR="00FC409E">
          <w:rPr>
            <w:rFonts w:asciiTheme="minorHAnsi" w:eastAsiaTheme="minorEastAsia" w:hAnsiTheme="minorHAnsi" w:cstheme="minorBidi"/>
            <w:noProof/>
            <w:lang w:eastAsia="en-ZA"/>
          </w:rPr>
          <w:tab/>
        </w:r>
        <w:r w:rsidR="00FC409E" w:rsidRPr="00A95EF1">
          <w:rPr>
            <w:rStyle w:val="Hyperlink"/>
            <w:noProof/>
          </w:rPr>
          <w:t>Sub-Contracting</w:t>
        </w:r>
        <w:r w:rsidR="00FC409E">
          <w:rPr>
            <w:noProof/>
            <w:webHidden/>
          </w:rPr>
          <w:tab/>
        </w:r>
        <w:r w:rsidR="00FC409E">
          <w:rPr>
            <w:noProof/>
            <w:webHidden/>
          </w:rPr>
          <w:fldChar w:fldCharType="begin"/>
        </w:r>
        <w:r w:rsidR="00FC409E">
          <w:rPr>
            <w:noProof/>
            <w:webHidden/>
          </w:rPr>
          <w:instrText xml:space="preserve"> PAGEREF _Toc136591817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18" w:history="1">
        <w:r w:rsidR="00FC409E" w:rsidRPr="00A95EF1">
          <w:rPr>
            <w:rStyle w:val="Hyperlink"/>
            <w:noProof/>
          </w:rPr>
          <w:t>3.5</w:t>
        </w:r>
        <w:r w:rsidR="00FC409E">
          <w:rPr>
            <w:rFonts w:asciiTheme="minorHAnsi" w:eastAsiaTheme="minorEastAsia" w:hAnsiTheme="minorHAnsi" w:cstheme="minorBidi"/>
            <w:noProof/>
            <w:lang w:eastAsia="en-ZA"/>
          </w:rPr>
          <w:tab/>
        </w:r>
        <w:r w:rsidR="00FC409E" w:rsidRPr="00A95EF1">
          <w:rPr>
            <w:rStyle w:val="Hyperlink"/>
            <w:noProof/>
          </w:rPr>
          <w:t>Declaration with regard to Company / Firm</w:t>
        </w:r>
        <w:r w:rsidR="00FC409E">
          <w:rPr>
            <w:noProof/>
            <w:webHidden/>
          </w:rPr>
          <w:tab/>
        </w:r>
        <w:r w:rsidR="00FC409E">
          <w:rPr>
            <w:noProof/>
            <w:webHidden/>
          </w:rPr>
          <w:fldChar w:fldCharType="begin"/>
        </w:r>
        <w:r w:rsidR="00FC409E">
          <w:rPr>
            <w:noProof/>
            <w:webHidden/>
          </w:rPr>
          <w:instrText xml:space="preserve"> PAGEREF _Toc136591818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01C06">
      <w:pPr>
        <w:pStyle w:val="TOC1"/>
        <w:rPr>
          <w:rFonts w:asciiTheme="minorHAnsi" w:eastAsiaTheme="minorEastAsia" w:hAnsiTheme="minorHAnsi" w:cstheme="minorBidi"/>
          <w:b w:val="0"/>
          <w:noProof/>
          <w:lang w:eastAsia="en-ZA"/>
        </w:rPr>
      </w:pPr>
      <w:hyperlink w:anchor="_Toc136591819" w:history="1">
        <w:r w:rsidR="00FC409E" w:rsidRPr="00A95EF1">
          <w:rPr>
            <w:rStyle w:val="Hyperlink"/>
            <w:noProof/>
          </w:rPr>
          <w:t>4.</w:t>
        </w:r>
        <w:r w:rsidR="00FC409E">
          <w:rPr>
            <w:rFonts w:asciiTheme="minorHAnsi" w:eastAsiaTheme="minorEastAsia" w:hAnsiTheme="minorHAnsi" w:cstheme="minorBidi"/>
            <w:b w:val="0"/>
            <w:noProof/>
            <w:lang w:eastAsia="en-ZA"/>
          </w:rPr>
          <w:tab/>
        </w:r>
        <w:r w:rsidR="00FC409E" w:rsidRPr="00A95EF1">
          <w:rPr>
            <w:rStyle w:val="Hyperlink"/>
            <w:noProof/>
          </w:rPr>
          <w:t>Government Procurement: General Conditions of Contract (GCC)</w:t>
        </w:r>
        <w:r w:rsidR="00FC409E">
          <w:rPr>
            <w:noProof/>
            <w:webHidden/>
          </w:rPr>
          <w:tab/>
        </w:r>
        <w:r w:rsidR="00FC409E">
          <w:rPr>
            <w:noProof/>
            <w:webHidden/>
          </w:rPr>
          <w:fldChar w:fldCharType="begin"/>
        </w:r>
        <w:r w:rsidR="00FC409E">
          <w:rPr>
            <w:noProof/>
            <w:webHidden/>
          </w:rPr>
          <w:instrText xml:space="preserve"> PAGEREF _Toc136591819 \h </w:instrText>
        </w:r>
        <w:r w:rsidR="00FC409E">
          <w:rPr>
            <w:noProof/>
            <w:webHidden/>
          </w:rPr>
        </w:r>
        <w:r w:rsidR="00FC409E">
          <w:rPr>
            <w:noProof/>
            <w:webHidden/>
          </w:rPr>
          <w:fldChar w:fldCharType="separate"/>
        </w:r>
        <w:r w:rsidR="00FC409E">
          <w:rPr>
            <w:noProof/>
            <w:webHidden/>
          </w:rPr>
          <w:t>17</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0" w:history="1">
        <w:r w:rsidR="00FC409E" w:rsidRPr="00A95EF1">
          <w:rPr>
            <w:rStyle w:val="Hyperlink"/>
            <w:noProof/>
            <w:lang w:val="en-GB"/>
          </w:rPr>
          <w:t>4.1</w:t>
        </w:r>
        <w:r w:rsidR="00FC409E">
          <w:rPr>
            <w:rFonts w:asciiTheme="minorHAnsi" w:eastAsiaTheme="minorEastAsia" w:hAnsiTheme="minorHAnsi" w:cstheme="minorBidi"/>
            <w:noProof/>
            <w:lang w:eastAsia="en-ZA"/>
          </w:rPr>
          <w:tab/>
        </w:r>
        <w:r w:rsidR="00FC409E" w:rsidRPr="00A95EF1">
          <w:rPr>
            <w:rStyle w:val="Hyperlink"/>
            <w:noProof/>
            <w:lang w:val="en-GB"/>
          </w:rPr>
          <w:t>Purpose</w:t>
        </w:r>
        <w:r w:rsidR="00FC409E">
          <w:rPr>
            <w:noProof/>
            <w:webHidden/>
          </w:rPr>
          <w:tab/>
        </w:r>
        <w:r w:rsidR="00FC409E">
          <w:rPr>
            <w:noProof/>
            <w:webHidden/>
          </w:rPr>
          <w:fldChar w:fldCharType="begin"/>
        </w:r>
        <w:r w:rsidR="00FC409E">
          <w:rPr>
            <w:noProof/>
            <w:webHidden/>
          </w:rPr>
          <w:instrText xml:space="preserve"> PAGEREF _Toc136591820 \h </w:instrText>
        </w:r>
        <w:r w:rsidR="00FC409E">
          <w:rPr>
            <w:noProof/>
            <w:webHidden/>
          </w:rPr>
        </w:r>
        <w:r w:rsidR="00FC409E">
          <w:rPr>
            <w:noProof/>
            <w:webHidden/>
          </w:rPr>
          <w:fldChar w:fldCharType="separate"/>
        </w:r>
        <w:r w:rsidR="00FC409E">
          <w:rPr>
            <w:noProof/>
            <w:webHidden/>
          </w:rPr>
          <w:t>17</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1" w:history="1">
        <w:r w:rsidR="00FC409E" w:rsidRPr="00A95EF1">
          <w:rPr>
            <w:rStyle w:val="Hyperlink"/>
            <w:noProof/>
          </w:rPr>
          <w:t>4.2</w:t>
        </w:r>
        <w:r w:rsidR="00FC409E">
          <w:rPr>
            <w:rFonts w:asciiTheme="minorHAnsi" w:eastAsiaTheme="minorEastAsia" w:hAnsiTheme="minorHAnsi" w:cstheme="minorBidi"/>
            <w:noProof/>
            <w:lang w:eastAsia="en-ZA"/>
          </w:rPr>
          <w:tab/>
        </w:r>
        <w:r w:rsidR="00FC409E" w:rsidRPr="00A95EF1">
          <w:rPr>
            <w:rStyle w:val="Hyperlink"/>
            <w:noProof/>
          </w:rPr>
          <w:t>Application</w:t>
        </w:r>
        <w:r w:rsidR="00FC409E">
          <w:rPr>
            <w:noProof/>
            <w:webHidden/>
          </w:rPr>
          <w:tab/>
        </w:r>
        <w:r w:rsidR="00FC409E">
          <w:rPr>
            <w:noProof/>
            <w:webHidden/>
          </w:rPr>
          <w:fldChar w:fldCharType="begin"/>
        </w:r>
        <w:r w:rsidR="00FC409E">
          <w:rPr>
            <w:noProof/>
            <w:webHidden/>
          </w:rPr>
          <w:instrText xml:space="preserve"> PAGEREF _Toc136591821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2" w:history="1">
        <w:r w:rsidR="00FC409E" w:rsidRPr="00A95EF1">
          <w:rPr>
            <w:rStyle w:val="Hyperlink"/>
            <w:noProof/>
          </w:rPr>
          <w:t>4.3</w:t>
        </w:r>
        <w:r w:rsidR="00FC409E">
          <w:rPr>
            <w:rFonts w:asciiTheme="minorHAnsi" w:eastAsiaTheme="minorEastAsia" w:hAnsiTheme="minorHAnsi" w:cstheme="minorBidi"/>
            <w:noProof/>
            <w:lang w:eastAsia="en-ZA"/>
          </w:rPr>
          <w:tab/>
        </w:r>
        <w:r w:rsidR="00FC409E" w:rsidRPr="00A95EF1">
          <w:rPr>
            <w:rStyle w:val="Hyperlink"/>
            <w:noProof/>
          </w:rPr>
          <w:t>General</w:t>
        </w:r>
        <w:r w:rsidR="00FC409E">
          <w:rPr>
            <w:noProof/>
            <w:webHidden/>
          </w:rPr>
          <w:tab/>
        </w:r>
        <w:r w:rsidR="00FC409E">
          <w:rPr>
            <w:noProof/>
            <w:webHidden/>
          </w:rPr>
          <w:fldChar w:fldCharType="begin"/>
        </w:r>
        <w:r w:rsidR="00FC409E">
          <w:rPr>
            <w:noProof/>
            <w:webHidden/>
          </w:rPr>
          <w:instrText xml:space="preserve"> PAGEREF _Toc136591822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3" w:history="1">
        <w:r w:rsidR="00FC409E" w:rsidRPr="00A95EF1">
          <w:rPr>
            <w:rStyle w:val="Hyperlink"/>
            <w:noProof/>
          </w:rPr>
          <w:t>4.4</w:t>
        </w:r>
        <w:r w:rsidR="00FC409E">
          <w:rPr>
            <w:rFonts w:asciiTheme="minorHAnsi" w:eastAsiaTheme="minorEastAsia" w:hAnsiTheme="minorHAnsi" w:cstheme="minorBidi"/>
            <w:noProof/>
            <w:lang w:eastAsia="en-ZA"/>
          </w:rPr>
          <w:tab/>
        </w:r>
        <w:r w:rsidR="00FC409E" w:rsidRPr="00A95EF1">
          <w:rPr>
            <w:rStyle w:val="Hyperlink"/>
            <w:noProof/>
          </w:rPr>
          <w:t>Standards</w:t>
        </w:r>
        <w:r w:rsidR="00FC409E">
          <w:rPr>
            <w:noProof/>
            <w:webHidden/>
          </w:rPr>
          <w:tab/>
        </w:r>
        <w:r w:rsidR="00FC409E">
          <w:rPr>
            <w:noProof/>
            <w:webHidden/>
          </w:rPr>
          <w:fldChar w:fldCharType="begin"/>
        </w:r>
        <w:r w:rsidR="00FC409E">
          <w:rPr>
            <w:noProof/>
            <w:webHidden/>
          </w:rPr>
          <w:instrText xml:space="preserve"> PAGEREF _Toc136591823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4" w:history="1">
        <w:r w:rsidR="00FC409E" w:rsidRPr="00A95EF1">
          <w:rPr>
            <w:rStyle w:val="Hyperlink"/>
            <w:noProof/>
          </w:rPr>
          <w:t>4.5</w:t>
        </w:r>
        <w:r w:rsidR="00FC409E">
          <w:rPr>
            <w:rFonts w:asciiTheme="minorHAnsi" w:eastAsiaTheme="minorEastAsia" w:hAnsiTheme="minorHAnsi" w:cstheme="minorBidi"/>
            <w:noProof/>
            <w:lang w:eastAsia="en-ZA"/>
          </w:rPr>
          <w:tab/>
        </w:r>
        <w:r w:rsidR="00FC409E" w:rsidRPr="00A95EF1">
          <w:rPr>
            <w:rStyle w:val="Hyperlink"/>
            <w:noProof/>
          </w:rPr>
          <w:t>Use of contract documents, information and inspection</w:t>
        </w:r>
        <w:r w:rsidR="00FC409E">
          <w:rPr>
            <w:noProof/>
            <w:webHidden/>
          </w:rPr>
          <w:tab/>
        </w:r>
        <w:r w:rsidR="00FC409E">
          <w:rPr>
            <w:noProof/>
            <w:webHidden/>
          </w:rPr>
          <w:fldChar w:fldCharType="begin"/>
        </w:r>
        <w:r w:rsidR="00FC409E">
          <w:rPr>
            <w:noProof/>
            <w:webHidden/>
          </w:rPr>
          <w:instrText xml:space="preserve"> PAGEREF _Toc136591824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5" w:history="1">
        <w:r w:rsidR="00FC409E" w:rsidRPr="00A95EF1">
          <w:rPr>
            <w:rStyle w:val="Hyperlink"/>
            <w:noProof/>
          </w:rPr>
          <w:t>4.6</w:t>
        </w:r>
        <w:r w:rsidR="00FC409E">
          <w:rPr>
            <w:rFonts w:asciiTheme="minorHAnsi" w:eastAsiaTheme="minorEastAsia" w:hAnsiTheme="minorHAnsi" w:cstheme="minorBidi"/>
            <w:noProof/>
            <w:lang w:eastAsia="en-ZA"/>
          </w:rPr>
          <w:tab/>
        </w:r>
        <w:r w:rsidR="00FC409E" w:rsidRPr="00A95EF1">
          <w:rPr>
            <w:rStyle w:val="Hyperlink"/>
            <w:noProof/>
          </w:rPr>
          <w:t>Patent rights</w:t>
        </w:r>
        <w:r w:rsidR="00FC409E">
          <w:rPr>
            <w:noProof/>
            <w:webHidden/>
          </w:rPr>
          <w:tab/>
        </w:r>
        <w:r w:rsidR="00FC409E">
          <w:rPr>
            <w:noProof/>
            <w:webHidden/>
          </w:rPr>
          <w:fldChar w:fldCharType="begin"/>
        </w:r>
        <w:r w:rsidR="00FC409E">
          <w:rPr>
            <w:noProof/>
            <w:webHidden/>
          </w:rPr>
          <w:instrText xml:space="preserve"> PAGEREF _Toc136591825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6" w:history="1">
        <w:r w:rsidR="00FC409E" w:rsidRPr="00A95EF1">
          <w:rPr>
            <w:rStyle w:val="Hyperlink"/>
            <w:noProof/>
          </w:rPr>
          <w:t>4.7</w:t>
        </w:r>
        <w:r w:rsidR="00FC409E">
          <w:rPr>
            <w:rFonts w:asciiTheme="minorHAnsi" w:eastAsiaTheme="minorEastAsia" w:hAnsiTheme="minorHAnsi" w:cstheme="minorBidi"/>
            <w:noProof/>
            <w:lang w:eastAsia="en-ZA"/>
          </w:rPr>
          <w:tab/>
        </w:r>
        <w:r w:rsidR="00FC409E" w:rsidRPr="00A95EF1">
          <w:rPr>
            <w:rStyle w:val="Hyperlink"/>
            <w:noProof/>
          </w:rPr>
          <w:t>Performance security</w:t>
        </w:r>
        <w:r w:rsidR="00FC409E">
          <w:rPr>
            <w:noProof/>
            <w:webHidden/>
          </w:rPr>
          <w:tab/>
        </w:r>
        <w:r w:rsidR="00FC409E">
          <w:rPr>
            <w:noProof/>
            <w:webHidden/>
          </w:rPr>
          <w:fldChar w:fldCharType="begin"/>
        </w:r>
        <w:r w:rsidR="00FC409E">
          <w:rPr>
            <w:noProof/>
            <w:webHidden/>
          </w:rPr>
          <w:instrText xml:space="preserve"> PAGEREF _Toc136591826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7" w:history="1">
        <w:r w:rsidR="00FC409E" w:rsidRPr="00A95EF1">
          <w:rPr>
            <w:rStyle w:val="Hyperlink"/>
            <w:noProof/>
          </w:rPr>
          <w:t>4.8</w:t>
        </w:r>
        <w:r w:rsidR="00FC409E">
          <w:rPr>
            <w:rFonts w:asciiTheme="minorHAnsi" w:eastAsiaTheme="minorEastAsia" w:hAnsiTheme="minorHAnsi" w:cstheme="minorBidi"/>
            <w:noProof/>
            <w:lang w:eastAsia="en-ZA"/>
          </w:rPr>
          <w:tab/>
        </w:r>
        <w:r w:rsidR="00FC409E" w:rsidRPr="00A95EF1">
          <w:rPr>
            <w:rStyle w:val="Hyperlink"/>
            <w:noProof/>
          </w:rPr>
          <w:t>Inspections, tests and analyses</w:t>
        </w:r>
        <w:r w:rsidR="00FC409E">
          <w:rPr>
            <w:noProof/>
            <w:webHidden/>
          </w:rPr>
          <w:tab/>
        </w:r>
        <w:r w:rsidR="00FC409E">
          <w:rPr>
            <w:noProof/>
            <w:webHidden/>
          </w:rPr>
          <w:fldChar w:fldCharType="begin"/>
        </w:r>
        <w:r w:rsidR="00FC409E">
          <w:rPr>
            <w:noProof/>
            <w:webHidden/>
          </w:rPr>
          <w:instrText xml:space="preserve"> PAGEREF _Toc136591827 \h </w:instrText>
        </w:r>
        <w:r w:rsidR="00FC409E">
          <w:rPr>
            <w:noProof/>
            <w:webHidden/>
          </w:rPr>
        </w:r>
        <w:r w:rsidR="00FC409E">
          <w:rPr>
            <w:noProof/>
            <w:webHidden/>
          </w:rPr>
          <w:fldChar w:fldCharType="separate"/>
        </w:r>
        <w:r w:rsidR="00FC409E">
          <w:rPr>
            <w:noProof/>
            <w:webHidden/>
          </w:rPr>
          <w:t>19</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8" w:history="1">
        <w:r w:rsidR="00FC409E" w:rsidRPr="00A95EF1">
          <w:rPr>
            <w:rStyle w:val="Hyperlink"/>
            <w:noProof/>
          </w:rPr>
          <w:t>4.9</w:t>
        </w:r>
        <w:r w:rsidR="00FC409E">
          <w:rPr>
            <w:rFonts w:asciiTheme="minorHAnsi" w:eastAsiaTheme="minorEastAsia" w:hAnsiTheme="minorHAnsi" w:cstheme="minorBidi"/>
            <w:noProof/>
            <w:lang w:eastAsia="en-ZA"/>
          </w:rPr>
          <w:tab/>
        </w:r>
        <w:r w:rsidR="00FC409E" w:rsidRPr="00A95EF1">
          <w:rPr>
            <w:rStyle w:val="Hyperlink"/>
            <w:noProof/>
          </w:rPr>
          <w:t>Packing</w:t>
        </w:r>
        <w:r w:rsidR="00FC409E">
          <w:rPr>
            <w:noProof/>
            <w:webHidden/>
          </w:rPr>
          <w:tab/>
        </w:r>
        <w:r w:rsidR="00FC409E">
          <w:rPr>
            <w:noProof/>
            <w:webHidden/>
          </w:rPr>
          <w:fldChar w:fldCharType="begin"/>
        </w:r>
        <w:r w:rsidR="00FC409E">
          <w:rPr>
            <w:noProof/>
            <w:webHidden/>
          </w:rPr>
          <w:instrText xml:space="preserve"> PAGEREF _Toc136591828 \h </w:instrText>
        </w:r>
        <w:r w:rsidR="00FC409E">
          <w:rPr>
            <w:noProof/>
            <w:webHidden/>
          </w:rPr>
        </w:r>
        <w:r w:rsidR="00FC409E">
          <w:rPr>
            <w:noProof/>
            <w:webHidden/>
          </w:rPr>
          <w:fldChar w:fldCharType="separate"/>
        </w:r>
        <w:r w:rsidR="00FC409E">
          <w:rPr>
            <w:noProof/>
            <w:webHidden/>
          </w:rPr>
          <w:t>19</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29" w:history="1">
        <w:r w:rsidR="00FC409E" w:rsidRPr="00A95EF1">
          <w:rPr>
            <w:rStyle w:val="Hyperlink"/>
            <w:noProof/>
          </w:rPr>
          <w:t>4.10</w:t>
        </w:r>
        <w:r w:rsidR="00FC409E">
          <w:rPr>
            <w:rFonts w:asciiTheme="minorHAnsi" w:eastAsiaTheme="minorEastAsia" w:hAnsiTheme="minorHAnsi" w:cstheme="minorBidi"/>
            <w:noProof/>
            <w:lang w:eastAsia="en-ZA"/>
          </w:rPr>
          <w:tab/>
        </w:r>
        <w:r w:rsidR="00FC409E" w:rsidRPr="00A95EF1">
          <w:rPr>
            <w:rStyle w:val="Hyperlink"/>
            <w:noProof/>
          </w:rPr>
          <w:t>Delivery and documents</w:t>
        </w:r>
        <w:r w:rsidR="00FC409E">
          <w:rPr>
            <w:noProof/>
            <w:webHidden/>
          </w:rPr>
          <w:tab/>
        </w:r>
        <w:r w:rsidR="00FC409E">
          <w:rPr>
            <w:noProof/>
            <w:webHidden/>
          </w:rPr>
          <w:fldChar w:fldCharType="begin"/>
        </w:r>
        <w:r w:rsidR="00FC409E">
          <w:rPr>
            <w:noProof/>
            <w:webHidden/>
          </w:rPr>
          <w:instrText xml:space="preserve"> PAGEREF _Toc136591829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0" w:history="1">
        <w:r w:rsidR="00FC409E" w:rsidRPr="00A95EF1">
          <w:rPr>
            <w:rStyle w:val="Hyperlink"/>
            <w:noProof/>
          </w:rPr>
          <w:t>4.11</w:t>
        </w:r>
        <w:r w:rsidR="00FC409E">
          <w:rPr>
            <w:rFonts w:asciiTheme="minorHAnsi" w:eastAsiaTheme="minorEastAsia" w:hAnsiTheme="minorHAnsi" w:cstheme="minorBidi"/>
            <w:noProof/>
            <w:lang w:eastAsia="en-ZA"/>
          </w:rPr>
          <w:tab/>
        </w:r>
        <w:r w:rsidR="00FC409E" w:rsidRPr="00A95EF1">
          <w:rPr>
            <w:rStyle w:val="Hyperlink"/>
            <w:noProof/>
          </w:rPr>
          <w:t>Insurance</w:t>
        </w:r>
        <w:r w:rsidR="00FC409E">
          <w:rPr>
            <w:noProof/>
            <w:webHidden/>
          </w:rPr>
          <w:tab/>
        </w:r>
        <w:r w:rsidR="00FC409E">
          <w:rPr>
            <w:noProof/>
            <w:webHidden/>
          </w:rPr>
          <w:fldChar w:fldCharType="begin"/>
        </w:r>
        <w:r w:rsidR="00FC409E">
          <w:rPr>
            <w:noProof/>
            <w:webHidden/>
          </w:rPr>
          <w:instrText xml:space="preserve"> PAGEREF _Toc136591830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1" w:history="1">
        <w:r w:rsidR="00FC409E" w:rsidRPr="00A95EF1">
          <w:rPr>
            <w:rStyle w:val="Hyperlink"/>
            <w:noProof/>
          </w:rPr>
          <w:t>4.12</w:t>
        </w:r>
        <w:r w:rsidR="00FC409E">
          <w:rPr>
            <w:rFonts w:asciiTheme="minorHAnsi" w:eastAsiaTheme="minorEastAsia" w:hAnsiTheme="minorHAnsi" w:cstheme="minorBidi"/>
            <w:noProof/>
            <w:lang w:eastAsia="en-ZA"/>
          </w:rPr>
          <w:tab/>
        </w:r>
        <w:r w:rsidR="00FC409E" w:rsidRPr="00A95EF1">
          <w:rPr>
            <w:rStyle w:val="Hyperlink"/>
            <w:noProof/>
          </w:rPr>
          <w:t>Transportation</w:t>
        </w:r>
        <w:r w:rsidR="00FC409E">
          <w:rPr>
            <w:noProof/>
            <w:webHidden/>
          </w:rPr>
          <w:tab/>
        </w:r>
        <w:r w:rsidR="00FC409E">
          <w:rPr>
            <w:noProof/>
            <w:webHidden/>
          </w:rPr>
          <w:fldChar w:fldCharType="begin"/>
        </w:r>
        <w:r w:rsidR="00FC409E">
          <w:rPr>
            <w:noProof/>
            <w:webHidden/>
          </w:rPr>
          <w:instrText xml:space="preserve"> PAGEREF _Toc136591831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2" w:history="1">
        <w:r w:rsidR="00FC409E" w:rsidRPr="00A95EF1">
          <w:rPr>
            <w:rStyle w:val="Hyperlink"/>
            <w:noProof/>
          </w:rPr>
          <w:t>4.13</w:t>
        </w:r>
        <w:r w:rsidR="00FC409E">
          <w:rPr>
            <w:rFonts w:asciiTheme="minorHAnsi" w:eastAsiaTheme="minorEastAsia" w:hAnsiTheme="minorHAnsi" w:cstheme="minorBidi"/>
            <w:noProof/>
            <w:lang w:eastAsia="en-ZA"/>
          </w:rPr>
          <w:tab/>
        </w:r>
        <w:r w:rsidR="00FC409E" w:rsidRPr="00A95EF1">
          <w:rPr>
            <w:rStyle w:val="Hyperlink"/>
            <w:noProof/>
          </w:rPr>
          <w:t>Incidental services</w:t>
        </w:r>
        <w:r w:rsidR="00FC409E">
          <w:rPr>
            <w:noProof/>
            <w:webHidden/>
          </w:rPr>
          <w:tab/>
        </w:r>
        <w:r w:rsidR="00FC409E">
          <w:rPr>
            <w:noProof/>
            <w:webHidden/>
          </w:rPr>
          <w:fldChar w:fldCharType="begin"/>
        </w:r>
        <w:r w:rsidR="00FC409E">
          <w:rPr>
            <w:noProof/>
            <w:webHidden/>
          </w:rPr>
          <w:instrText xml:space="preserve"> PAGEREF _Toc136591832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3" w:history="1">
        <w:r w:rsidR="00FC409E" w:rsidRPr="00A95EF1">
          <w:rPr>
            <w:rStyle w:val="Hyperlink"/>
            <w:noProof/>
          </w:rPr>
          <w:t>4.14</w:t>
        </w:r>
        <w:r w:rsidR="00FC409E">
          <w:rPr>
            <w:rFonts w:asciiTheme="minorHAnsi" w:eastAsiaTheme="minorEastAsia" w:hAnsiTheme="minorHAnsi" w:cstheme="minorBidi"/>
            <w:noProof/>
            <w:lang w:eastAsia="en-ZA"/>
          </w:rPr>
          <w:tab/>
        </w:r>
        <w:r w:rsidR="00FC409E" w:rsidRPr="00A95EF1">
          <w:rPr>
            <w:rStyle w:val="Hyperlink"/>
            <w:noProof/>
          </w:rPr>
          <w:t>Spare parts</w:t>
        </w:r>
        <w:r w:rsidR="00FC409E">
          <w:rPr>
            <w:noProof/>
            <w:webHidden/>
          </w:rPr>
          <w:tab/>
        </w:r>
        <w:r w:rsidR="00FC409E">
          <w:rPr>
            <w:noProof/>
            <w:webHidden/>
          </w:rPr>
          <w:fldChar w:fldCharType="begin"/>
        </w:r>
        <w:r w:rsidR="00FC409E">
          <w:rPr>
            <w:noProof/>
            <w:webHidden/>
          </w:rPr>
          <w:instrText xml:space="preserve"> PAGEREF _Toc136591833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4" w:history="1">
        <w:r w:rsidR="00FC409E" w:rsidRPr="00A95EF1">
          <w:rPr>
            <w:rStyle w:val="Hyperlink"/>
            <w:noProof/>
          </w:rPr>
          <w:t>4.15</w:t>
        </w:r>
        <w:r w:rsidR="00FC409E">
          <w:rPr>
            <w:rFonts w:asciiTheme="minorHAnsi" w:eastAsiaTheme="minorEastAsia" w:hAnsiTheme="minorHAnsi" w:cstheme="minorBidi"/>
            <w:noProof/>
            <w:lang w:eastAsia="en-ZA"/>
          </w:rPr>
          <w:tab/>
        </w:r>
        <w:r w:rsidR="00FC409E" w:rsidRPr="00A95EF1">
          <w:rPr>
            <w:rStyle w:val="Hyperlink"/>
            <w:noProof/>
          </w:rPr>
          <w:t>Warranty</w:t>
        </w:r>
        <w:r w:rsidR="00FC409E">
          <w:rPr>
            <w:noProof/>
            <w:webHidden/>
          </w:rPr>
          <w:tab/>
        </w:r>
        <w:r w:rsidR="00FC409E">
          <w:rPr>
            <w:noProof/>
            <w:webHidden/>
          </w:rPr>
          <w:fldChar w:fldCharType="begin"/>
        </w:r>
        <w:r w:rsidR="00FC409E">
          <w:rPr>
            <w:noProof/>
            <w:webHidden/>
          </w:rPr>
          <w:instrText xml:space="preserve"> PAGEREF _Toc136591834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5" w:history="1">
        <w:r w:rsidR="00FC409E" w:rsidRPr="00A95EF1">
          <w:rPr>
            <w:rStyle w:val="Hyperlink"/>
            <w:noProof/>
          </w:rPr>
          <w:t>4.16</w:t>
        </w:r>
        <w:r w:rsidR="00FC409E">
          <w:rPr>
            <w:rFonts w:asciiTheme="minorHAnsi" w:eastAsiaTheme="minorEastAsia" w:hAnsiTheme="minorHAnsi" w:cstheme="minorBidi"/>
            <w:noProof/>
            <w:lang w:eastAsia="en-ZA"/>
          </w:rPr>
          <w:tab/>
        </w:r>
        <w:r w:rsidR="00FC409E" w:rsidRPr="00A95EF1">
          <w:rPr>
            <w:rStyle w:val="Hyperlink"/>
            <w:noProof/>
          </w:rPr>
          <w:t>Payment</w:t>
        </w:r>
        <w:r w:rsidR="00FC409E">
          <w:rPr>
            <w:noProof/>
            <w:webHidden/>
          </w:rPr>
          <w:tab/>
        </w:r>
        <w:r w:rsidR="00FC409E">
          <w:rPr>
            <w:noProof/>
            <w:webHidden/>
          </w:rPr>
          <w:fldChar w:fldCharType="begin"/>
        </w:r>
        <w:r w:rsidR="00FC409E">
          <w:rPr>
            <w:noProof/>
            <w:webHidden/>
          </w:rPr>
          <w:instrText xml:space="preserve"> PAGEREF _Toc136591835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6" w:history="1">
        <w:r w:rsidR="00FC409E" w:rsidRPr="00A95EF1">
          <w:rPr>
            <w:rStyle w:val="Hyperlink"/>
            <w:noProof/>
          </w:rPr>
          <w:t>4.17</w:t>
        </w:r>
        <w:r w:rsidR="00FC409E">
          <w:rPr>
            <w:rFonts w:asciiTheme="minorHAnsi" w:eastAsiaTheme="minorEastAsia" w:hAnsiTheme="minorHAnsi" w:cstheme="minorBidi"/>
            <w:noProof/>
            <w:lang w:eastAsia="en-ZA"/>
          </w:rPr>
          <w:tab/>
        </w:r>
        <w:r w:rsidR="00FC409E" w:rsidRPr="00A95EF1">
          <w:rPr>
            <w:rStyle w:val="Hyperlink"/>
            <w:noProof/>
          </w:rPr>
          <w:t>Prices</w:t>
        </w:r>
        <w:r w:rsidR="00FC409E">
          <w:rPr>
            <w:noProof/>
            <w:webHidden/>
          </w:rPr>
          <w:tab/>
        </w:r>
        <w:r w:rsidR="00FC409E">
          <w:rPr>
            <w:noProof/>
            <w:webHidden/>
          </w:rPr>
          <w:fldChar w:fldCharType="begin"/>
        </w:r>
        <w:r w:rsidR="00FC409E">
          <w:rPr>
            <w:noProof/>
            <w:webHidden/>
          </w:rPr>
          <w:instrText xml:space="preserve"> PAGEREF _Toc136591836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7" w:history="1">
        <w:r w:rsidR="00FC409E" w:rsidRPr="00A95EF1">
          <w:rPr>
            <w:rStyle w:val="Hyperlink"/>
            <w:noProof/>
          </w:rPr>
          <w:t>4.18</w:t>
        </w:r>
        <w:r w:rsidR="00FC409E">
          <w:rPr>
            <w:rFonts w:asciiTheme="minorHAnsi" w:eastAsiaTheme="minorEastAsia" w:hAnsiTheme="minorHAnsi" w:cstheme="minorBidi"/>
            <w:noProof/>
            <w:lang w:eastAsia="en-ZA"/>
          </w:rPr>
          <w:tab/>
        </w:r>
        <w:r w:rsidR="00FC409E" w:rsidRPr="00A95EF1">
          <w:rPr>
            <w:rStyle w:val="Hyperlink"/>
            <w:noProof/>
          </w:rPr>
          <w:t>Contract amendments</w:t>
        </w:r>
        <w:r w:rsidR="00FC409E">
          <w:rPr>
            <w:noProof/>
            <w:webHidden/>
          </w:rPr>
          <w:tab/>
        </w:r>
        <w:r w:rsidR="00FC409E">
          <w:rPr>
            <w:noProof/>
            <w:webHidden/>
          </w:rPr>
          <w:fldChar w:fldCharType="begin"/>
        </w:r>
        <w:r w:rsidR="00FC409E">
          <w:rPr>
            <w:noProof/>
            <w:webHidden/>
          </w:rPr>
          <w:instrText xml:space="preserve"> PAGEREF _Toc136591837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8" w:history="1">
        <w:r w:rsidR="00FC409E" w:rsidRPr="00A95EF1">
          <w:rPr>
            <w:rStyle w:val="Hyperlink"/>
            <w:noProof/>
          </w:rPr>
          <w:t>4.19</w:t>
        </w:r>
        <w:r w:rsidR="00FC409E">
          <w:rPr>
            <w:rFonts w:asciiTheme="minorHAnsi" w:eastAsiaTheme="minorEastAsia" w:hAnsiTheme="minorHAnsi" w:cstheme="minorBidi"/>
            <w:noProof/>
            <w:lang w:eastAsia="en-ZA"/>
          </w:rPr>
          <w:tab/>
        </w:r>
        <w:r w:rsidR="00FC409E" w:rsidRPr="00A95EF1">
          <w:rPr>
            <w:rStyle w:val="Hyperlink"/>
            <w:noProof/>
          </w:rPr>
          <w:t>Assignment</w:t>
        </w:r>
        <w:r w:rsidR="00FC409E">
          <w:rPr>
            <w:noProof/>
            <w:webHidden/>
          </w:rPr>
          <w:tab/>
        </w:r>
        <w:r w:rsidR="00FC409E">
          <w:rPr>
            <w:noProof/>
            <w:webHidden/>
          </w:rPr>
          <w:fldChar w:fldCharType="begin"/>
        </w:r>
        <w:r w:rsidR="00FC409E">
          <w:rPr>
            <w:noProof/>
            <w:webHidden/>
          </w:rPr>
          <w:instrText xml:space="preserve"> PAGEREF _Toc136591838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39" w:history="1">
        <w:r w:rsidR="00FC409E" w:rsidRPr="00A95EF1">
          <w:rPr>
            <w:rStyle w:val="Hyperlink"/>
            <w:noProof/>
          </w:rPr>
          <w:t>4.20</w:t>
        </w:r>
        <w:r w:rsidR="00FC409E">
          <w:rPr>
            <w:rFonts w:asciiTheme="minorHAnsi" w:eastAsiaTheme="minorEastAsia" w:hAnsiTheme="minorHAnsi" w:cstheme="minorBidi"/>
            <w:noProof/>
            <w:lang w:eastAsia="en-ZA"/>
          </w:rPr>
          <w:tab/>
        </w:r>
        <w:r w:rsidR="00FC409E" w:rsidRPr="00A95EF1">
          <w:rPr>
            <w:rStyle w:val="Hyperlink"/>
            <w:noProof/>
          </w:rPr>
          <w:t>Subcontracts</w:t>
        </w:r>
        <w:r w:rsidR="00FC409E">
          <w:rPr>
            <w:noProof/>
            <w:webHidden/>
          </w:rPr>
          <w:tab/>
        </w:r>
        <w:r w:rsidR="00FC409E">
          <w:rPr>
            <w:noProof/>
            <w:webHidden/>
          </w:rPr>
          <w:fldChar w:fldCharType="begin"/>
        </w:r>
        <w:r w:rsidR="00FC409E">
          <w:rPr>
            <w:noProof/>
            <w:webHidden/>
          </w:rPr>
          <w:instrText xml:space="preserve"> PAGEREF _Toc136591839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0" w:history="1">
        <w:r w:rsidR="00FC409E" w:rsidRPr="00A95EF1">
          <w:rPr>
            <w:rStyle w:val="Hyperlink"/>
            <w:noProof/>
          </w:rPr>
          <w:t>4.21</w:t>
        </w:r>
        <w:r w:rsidR="00FC409E">
          <w:rPr>
            <w:rFonts w:asciiTheme="minorHAnsi" w:eastAsiaTheme="minorEastAsia" w:hAnsiTheme="minorHAnsi" w:cstheme="minorBidi"/>
            <w:noProof/>
            <w:lang w:eastAsia="en-ZA"/>
          </w:rPr>
          <w:tab/>
        </w:r>
        <w:r w:rsidR="00FC409E" w:rsidRPr="00A95EF1">
          <w:rPr>
            <w:rStyle w:val="Hyperlink"/>
            <w:noProof/>
          </w:rPr>
          <w:t>Delays in the supplier’s performance</w:t>
        </w:r>
        <w:r w:rsidR="00FC409E">
          <w:rPr>
            <w:noProof/>
            <w:webHidden/>
          </w:rPr>
          <w:tab/>
        </w:r>
        <w:r w:rsidR="00FC409E">
          <w:rPr>
            <w:noProof/>
            <w:webHidden/>
          </w:rPr>
          <w:fldChar w:fldCharType="begin"/>
        </w:r>
        <w:r w:rsidR="00FC409E">
          <w:rPr>
            <w:noProof/>
            <w:webHidden/>
          </w:rPr>
          <w:instrText xml:space="preserve"> PAGEREF _Toc136591840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1" w:history="1">
        <w:r w:rsidR="00FC409E" w:rsidRPr="00A95EF1">
          <w:rPr>
            <w:rStyle w:val="Hyperlink"/>
            <w:noProof/>
          </w:rPr>
          <w:t>4.22</w:t>
        </w:r>
        <w:r w:rsidR="00FC409E">
          <w:rPr>
            <w:rFonts w:asciiTheme="minorHAnsi" w:eastAsiaTheme="minorEastAsia" w:hAnsiTheme="minorHAnsi" w:cstheme="minorBidi"/>
            <w:noProof/>
            <w:lang w:eastAsia="en-ZA"/>
          </w:rPr>
          <w:tab/>
        </w:r>
        <w:r w:rsidR="00FC409E" w:rsidRPr="00A95EF1">
          <w:rPr>
            <w:rStyle w:val="Hyperlink"/>
            <w:noProof/>
          </w:rPr>
          <w:t>Penalties</w:t>
        </w:r>
        <w:r w:rsidR="00FC409E">
          <w:rPr>
            <w:noProof/>
            <w:webHidden/>
          </w:rPr>
          <w:tab/>
        </w:r>
        <w:r w:rsidR="00FC409E">
          <w:rPr>
            <w:noProof/>
            <w:webHidden/>
          </w:rPr>
          <w:fldChar w:fldCharType="begin"/>
        </w:r>
        <w:r w:rsidR="00FC409E">
          <w:rPr>
            <w:noProof/>
            <w:webHidden/>
          </w:rPr>
          <w:instrText xml:space="preserve"> PAGEREF _Toc136591841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2" w:history="1">
        <w:r w:rsidR="00FC409E" w:rsidRPr="00A95EF1">
          <w:rPr>
            <w:rStyle w:val="Hyperlink"/>
            <w:noProof/>
          </w:rPr>
          <w:t>4.23</w:t>
        </w:r>
        <w:r w:rsidR="00FC409E">
          <w:rPr>
            <w:rFonts w:asciiTheme="minorHAnsi" w:eastAsiaTheme="minorEastAsia" w:hAnsiTheme="minorHAnsi" w:cstheme="minorBidi"/>
            <w:noProof/>
            <w:lang w:eastAsia="en-ZA"/>
          </w:rPr>
          <w:tab/>
        </w:r>
        <w:r w:rsidR="00FC409E" w:rsidRPr="00A95EF1">
          <w:rPr>
            <w:rStyle w:val="Hyperlink"/>
            <w:noProof/>
          </w:rPr>
          <w:t>Termination for default</w:t>
        </w:r>
        <w:r w:rsidR="00FC409E">
          <w:rPr>
            <w:noProof/>
            <w:webHidden/>
          </w:rPr>
          <w:tab/>
        </w:r>
        <w:r w:rsidR="00FC409E">
          <w:rPr>
            <w:noProof/>
            <w:webHidden/>
          </w:rPr>
          <w:fldChar w:fldCharType="begin"/>
        </w:r>
        <w:r w:rsidR="00FC409E">
          <w:rPr>
            <w:noProof/>
            <w:webHidden/>
          </w:rPr>
          <w:instrText xml:space="preserve"> PAGEREF _Toc136591842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3" w:history="1">
        <w:r w:rsidR="00FC409E" w:rsidRPr="00A95EF1">
          <w:rPr>
            <w:rStyle w:val="Hyperlink"/>
            <w:noProof/>
          </w:rPr>
          <w:t>4.24</w:t>
        </w:r>
        <w:r w:rsidR="00FC409E">
          <w:rPr>
            <w:rFonts w:asciiTheme="minorHAnsi" w:eastAsiaTheme="minorEastAsia" w:hAnsiTheme="minorHAnsi" w:cstheme="minorBidi"/>
            <w:noProof/>
            <w:lang w:eastAsia="en-ZA"/>
          </w:rPr>
          <w:tab/>
        </w:r>
        <w:r w:rsidR="00FC409E" w:rsidRPr="00A95EF1">
          <w:rPr>
            <w:rStyle w:val="Hyperlink"/>
            <w:noProof/>
          </w:rPr>
          <w:t>Anti-dumping and countervailing duties and rights</w:t>
        </w:r>
        <w:r w:rsidR="00FC409E">
          <w:rPr>
            <w:noProof/>
            <w:webHidden/>
          </w:rPr>
          <w:tab/>
        </w:r>
        <w:r w:rsidR="00FC409E">
          <w:rPr>
            <w:noProof/>
            <w:webHidden/>
          </w:rPr>
          <w:fldChar w:fldCharType="begin"/>
        </w:r>
        <w:r w:rsidR="00FC409E">
          <w:rPr>
            <w:noProof/>
            <w:webHidden/>
          </w:rPr>
          <w:instrText xml:space="preserve"> PAGEREF _Toc136591843 \h </w:instrText>
        </w:r>
        <w:r w:rsidR="00FC409E">
          <w:rPr>
            <w:noProof/>
            <w:webHidden/>
          </w:rPr>
        </w:r>
        <w:r w:rsidR="00FC409E">
          <w:rPr>
            <w:noProof/>
            <w:webHidden/>
          </w:rPr>
          <w:fldChar w:fldCharType="separate"/>
        </w:r>
        <w:r w:rsidR="00FC409E">
          <w:rPr>
            <w:noProof/>
            <w:webHidden/>
          </w:rPr>
          <w:t>23</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4" w:history="1">
        <w:r w:rsidR="00FC409E" w:rsidRPr="00A95EF1">
          <w:rPr>
            <w:rStyle w:val="Hyperlink"/>
            <w:noProof/>
          </w:rPr>
          <w:t>4.25</w:t>
        </w:r>
        <w:r w:rsidR="00FC409E">
          <w:rPr>
            <w:rFonts w:asciiTheme="minorHAnsi" w:eastAsiaTheme="minorEastAsia" w:hAnsiTheme="minorHAnsi" w:cstheme="minorBidi"/>
            <w:noProof/>
            <w:lang w:eastAsia="en-ZA"/>
          </w:rPr>
          <w:tab/>
        </w:r>
        <w:r w:rsidR="00FC409E" w:rsidRPr="00A95EF1">
          <w:rPr>
            <w:rStyle w:val="Hyperlink"/>
            <w:noProof/>
          </w:rPr>
          <w:t>Force majeure</w:t>
        </w:r>
        <w:r w:rsidR="00FC409E">
          <w:rPr>
            <w:noProof/>
            <w:webHidden/>
          </w:rPr>
          <w:tab/>
        </w:r>
        <w:r w:rsidR="00FC409E">
          <w:rPr>
            <w:noProof/>
            <w:webHidden/>
          </w:rPr>
          <w:fldChar w:fldCharType="begin"/>
        </w:r>
        <w:r w:rsidR="00FC409E">
          <w:rPr>
            <w:noProof/>
            <w:webHidden/>
          </w:rPr>
          <w:instrText xml:space="preserve"> PAGEREF _Toc136591844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5" w:history="1">
        <w:r w:rsidR="00FC409E" w:rsidRPr="00A95EF1">
          <w:rPr>
            <w:rStyle w:val="Hyperlink"/>
            <w:noProof/>
          </w:rPr>
          <w:t>4.26</w:t>
        </w:r>
        <w:r w:rsidR="00FC409E">
          <w:rPr>
            <w:rFonts w:asciiTheme="minorHAnsi" w:eastAsiaTheme="minorEastAsia" w:hAnsiTheme="minorHAnsi" w:cstheme="minorBidi"/>
            <w:noProof/>
            <w:lang w:eastAsia="en-ZA"/>
          </w:rPr>
          <w:tab/>
        </w:r>
        <w:r w:rsidR="00FC409E" w:rsidRPr="00A95EF1">
          <w:rPr>
            <w:rStyle w:val="Hyperlink"/>
            <w:noProof/>
          </w:rPr>
          <w:t>Termination for insolvency</w:t>
        </w:r>
        <w:r w:rsidR="00FC409E">
          <w:rPr>
            <w:noProof/>
            <w:webHidden/>
          </w:rPr>
          <w:tab/>
        </w:r>
        <w:r w:rsidR="00FC409E">
          <w:rPr>
            <w:noProof/>
            <w:webHidden/>
          </w:rPr>
          <w:fldChar w:fldCharType="begin"/>
        </w:r>
        <w:r w:rsidR="00FC409E">
          <w:rPr>
            <w:noProof/>
            <w:webHidden/>
          </w:rPr>
          <w:instrText xml:space="preserve"> PAGEREF _Toc136591845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6" w:history="1">
        <w:r w:rsidR="00FC409E" w:rsidRPr="00A95EF1">
          <w:rPr>
            <w:rStyle w:val="Hyperlink"/>
            <w:noProof/>
          </w:rPr>
          <w:t>4.27</w:t>
        </w:r>
        <w:r w:rsidR="00FC409E">
          <w:rPr>
            <w:rFonts w:asciiTheme="minorHAnsi" w:eastAsiaTheme="minorEastAsia" w:hAnsiTheme="minorHAnsi" w:cstheme="minorBidi"/>
            <w:noProof/>
            <w:lang w:eastAsia="en-ZA"/>
          </w:rPr>
          <w:tab/>
        </w:r>
        <w:r w:rsidR="00FC409E" w:rsidRPr="00A95EF1">
          <w:rPr>
            <w:rStyle w:val="Hyperlink"/>
            <w:noProof/>
          </w:rPr>
          <w:t>Settlement of disputes</w:t>
        </w:r>
        <w:r w:rsidR="00FC409E">
          <w:rPr>
            <w:noProof/>
            <w:webHidden/>
          </w:rPr>
          <w:tab/>
        </w:r>
        <w:r w:rsidR="00FC409E">
          <w:rPr>
            <w:noProof/>
            <w:webHidden/>
          </w:rPr>
          <w:fldChar w:fldCharType="begin"/>
        </w:r>
        <w:r w:rsidR="00FC409E">
          <w:rPr>
            <w:noProof/>
            <w:webHidden/>
          </w:rPr>
          <w:instrText xml:space="preserve"> PAGEREF _Toc136591846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7" w:history="1">
        <w:r w:rsidR="00FC409E" w:rsidRPr="00A95EF1">
          <w:rPr>
            <w:rStyle w:val="Hyperlink"/>
            <w:noProof/>
          </w:rPr>
          <w:t>4.28</w:t>
        </w:r>
        <w:r w:rsidR="00FC409E">
          <w:rPr>
            <w:rFonts w:asciiTheme="minorHAnsi" w:eastAsiaTheme="minorEastAsia" w:hAnsiTheme="minorHAnsi" w:cstheme="minorBidi"/>
            <w:noProof/>
            <w:lang w:eastAsia="en-ZA"/>
          </w:rPr>
          <w:tab/>
        </w:r>
        <w:r w:rsidR="00FC409E" w:rsidRPr="00A95EF1">
          <w:rPr>
            <w:rStyle w:val="Hyperlink"/>
            <w:noProof/>
          </w:rPr>
          <w:t>Limitation of liability</w:t>
        </w:r>
        <w:r w:rsidR="00FC409E">
          <w:rPr>
            <w:noProof/>
            <w:webHidden/>
          </w:rPr>
          <w:tab/>
        </w:r>
        <w:r w:rsidR="00FC409E">
          <w:rPr>
            <w:noProof/>
            <w:webHidden/>
          </w:rPr>
          <w:fldChar w:fldCharType="begin"/>
        </w:r>
        <w:r w:rsidR="00FC409E">
          <w:rPr>
            <w:noProof/>
            <w:webHidden/>
          </w:rPr>
          <w:instrText xml:space="preserve"> PAGEREF _Toc136591847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8" w:history="1">
        <w:r w:rsidR="00FC409E" w:rsidRPr="00A95EF1">
          <w:rPr>
            <w:rStyle w:val="Hyperlink"/>
            <w:noProof/>
          </w:rPr>
          <w:t>4.29</w:t>
        </w:r>
        <w:r w:rsidR="00FC409E">
          <w:rPr>
            <w:rFonts w:asciiTheme="minorHAnsi" w:eastAsiaTheme="minorEastAsia" w:hAnsiTheme="minorHAnsi" w:cstheme="minorBidi"/>
            <w:noProof/>
            <w:lang w:eastAsia="en-ZA"/>
          </w:rPr>
          <w:tab/>
        </w:r>
        <w:r w:rsidR="00FC409E" w:rsidRPr="00A95EF1">
          <w:rPr>
            <w:rStyle w:val="Hyperlink"/>
            <w:noProof/>
          </w:rPr>
          <w:t>Governing language</w:t>
        </w:r>
        <w:r w:rsidR="00FC409E">
          <w:rPr>
            <w:noProof/>
            <w:webHidden/>
          </w:rPr>
          <w:tab/>
        </w:r>
        <w:r w:rsidR="00FC409E">
          <w:rPr>
            <w:noProof/>
            <w:webHidden/>
          </w:rPr>
          <w:fldChar w:fldCharType="begin"/>
        </w:r>
        <w:r w:rsidR="00FC409E">
          <w:rPr>
            <w:noProof/>
            <w:webHidden/>
          </w:rPr>
          <w:instrText xml:space="preserve"> PAGEREF _Toc136591848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49" w:history="1">
        <w:r w:rsidR="00FC409E" w:rsidRPr="00A95EF1">
          <w:rPr>
            <w:rStyle w:val="Hyperlink"/>
            <w:noProof/>
          </w:rPr>
          <w:t>4.30</w:t>
        </w:r>
        <w:r w:rsidR="00FC409E">
          <w:rPr>
            <w:rFonts w:asciiTheme="minorHAnsi" w:eastAsiaTheme="minorEastAsia" w:hAnsiTheme="minorHAnsi" w:cstheme="minorBidi"/>
            <w:noProof/>
            <w:lang w:eastAsia="en-ZA"/>
          </w:rPr>
          <w:tab/>
        </w:r>
        <w:r w:rsidR="00FC409E" w:rsidRPr="00A95EF1">
          <w:rPr>
            <w:rStyle w:val="Hyperlink"/>
            <w:noProof/>
          </w:rPr>
          <w:t>Applicable law</w:t>
        </w:r>
        <w:r w:rsidR="00FC409E">
          <w:rPr>
            <w:noProof/>
            <w:webHidden/>
          </w:rPr>
          <w:tab/>
        </w:r>
        <w:r w:rsidR="00FC409E">
          <w:rPr>
            <w:noProof/>
            <w:webHidden/>
          </w:rPr>
          <w:fldChar w:fldCharType="begin"/>
        </w:r>
        <w:r w:rsidR="00FC409E">
          <w:rPr>
            <w:noProof/>
            <w:webHidden/>
          </w:rPr>
          <w:instrText xml:space="preserve"> PAGEREF _Toc136591849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0" w:history="1">
        <w:r w:rsidR="00FC409E" w:rsidRPr="00A95EF1">
          <w:rPr>
            <w:rStyle w:val="Hyperlink"/>
            <w:noProof/>
          </w:rPr>
          <w:t>4.31</w:t>
        </w:r>
        <w:r w:rsidR="00FC409E">
          <w:rPr>
            <w:rFonts w:asciiTheme="minorHAnsi" w:eastAsiaTheme="minorEastAsia" w:hAnsiTheme="minorHAnsi" w:cstheme="minorBidi"/>
            <w:noProof/>
            <w:lang w:eastAsia="en-ZA"/>
          </w:rPr>
          <w:tab/>
        </w:r>
        <w:r w:rsidR="00FC409E" w:rsidRPr="00A95EF1">
          <w:rPr>
            <w:rStyle w:val="Hyperlink"/>
            <w:noProof/>
          </w:rPr>
          <w:t>Notices</w:t>
        </w:r>
        <w:r w:rsidR="00FC409E">
          <w:rPr>
            <w:noProof/>
            <w:webHidden/>
          </w:rPr>
          <w:tab/>
        </w:r>
        <w:r w:rsidR="00FC409E">
          <w:rPr>
            <w:noProof/>
            <w:webHidden/>
          </w:rPr>
          <w:fldChar w:fldCharType="begin"/>
        </w:r>
        <w:r w:rsidR="00FC409E">
          <w:rPr>
            <w:noProof/>
            <w:webHidden/>
          </w:rPr>
          <w:instrText xml:space="preserve"> PAGEREF _Toc136591850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1" w:history="1">
        <w:r w:rsidR="00FC409E" w:rsidRPr="00A95EF1">
          <w:rPr>
            <w:rStyle w:val="Hyperlink"/>
            <w:noProof/>
          </w:rPr>
          <w:t>4.32</w:t>
        </w:r>
        <w:r w:rsidR="00FC409E">
          <w:rPr>
            <w:rFonts w:asciiTheme="minorHAnsi" w:eastAsiaTheme="minorEastAsia" w:hAnsiTheme="minorHAnsi" w:cstheme="minorBidi"/>
            <w:noProof/>
            <w:lang w:eastAsia="en-ZA"/>
          </w:rPr>
          <w:tab/>
        </w:r>
        <w:r w:rsidR="00FC409E" w:rsidRPr="00A95EF1">
          <w:rPr>
            <w:rStyle w:val="Hyperlink"/>
            <w:noProof/>
          </w:rPr>
          <w:t>Taxes and duties</w:t>
        </w:r>
        <w:r w:rsidR="00FC409E">
          <w:rPr>
            <w:noProof/>
            <w:webHidden/>
          </w:rPr>
          <w:tab/>
        </w:r>
        <w:r w:rsidR="00FC409E">
          <w:rPr>
            <w:noProof/>
            <w:webHidden/>
          </w:rPr>
          <w:fldChar w:fldCharType="begin"/>
        </w:r>
        <w:r w:rsidR="00FC409E">
          <w:rPr>
            <w:noProof/>
            <w:webHidden/>
          </w:rPr>
          <w:instrText xml:space="preserve"> PAGEREF _Toc136591851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2" w:history="1">
        <w:r w:rsidR="00FC409E" w:rsidRPr="00A95EF1">
          <w:rPr>
            <w:rStyle w:val="Hyperlink"/>
            <w:noProof/>
          </w:rPr>
          <w:t>4.33</w:t>
        </w:r>
        <w:r w:rsidR="00FC409E">
          <w:rPr>
            <w:rFonts w:asciiTheme="minorHAnsi" w:eastAsiaTheme="minorEastAsia" w:hAnsiTheme="minorHAnsi" w:cstheme="minorBidi"/>
            <w:noProof/>
            <w:lang w:eastAsia="en-ZA"/>
          </w:rPr>
          <w:tab/>
        </w:r>
        <w:r w:rsidR="00FC409E" w:rsidRPr="00A95EF1">
          <w:rPr>
            <w:rStyle w:val="Hyperlink"/>
            <w:noProof/>
          </w:rPr>
          <w:t>National Industrial Participation (NIPP) Programme</w:t>
        </w:r>
        <w:r w:rsidR="00FC409E">
          <w:rPr>
            <w:noProof/>
            <w:webHidden/>
          </w:rPr>
          <w:tab/>
        </w:r>
        <w:r w:rsidR="00FC409E">
          <w:rPr>
            <w:noProof/>
            <w:webHidden/>
          </w:rPr>
          <w:fldChar w:fldCharType="begin"/>
        </w:r>
        <w:r w:rsidR="00FC409E">
          <w:rPr>
            <w:noProof/>
            <w:webHidden/>
          </w:rPr>
          <w:instrText xml:space="preserve"> PAGEREF _Toc136591852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3" w:history="1">
        <w:r w:rsidR="00FC409E" w:rsidRPr="00A95EF1">
          <w:rPr>
            <w:rStyle w:val="Hyperlink"/>
            <w:noProof/>
          </w:rPr>
          <w:t>4.34</w:t>
        </w:r>
        <w:r w:rsidR="00FC409E">
          <w:rPr>
            <w:rFonts w:asciiTheme="minorHAnsi" w:eastAsiaTheme="minorEastAsia" w:hAnsiTheme="minorHAnsi" w:cstheme="minorBidi"/>
            <w:noProof/>
            <w:lang w:eastAsia="en-ZA"/>
          </w:rPr>
          <w:tab/>
        </w:r>
        <w:r w:rsidR="00FC409E" w:rsidRPr="00A95EF1">
          <w:rPr>
            <w:rStyle w:val="Hyperlink"/>
            <w:noProof/>
          </w:rPr>
          <w:t>Prohibition of restrictive practices</w:t>
        </w:r>
        <w:r w:rsidR="00FC409E">
          <w:rPr>
            <w:noProof/>
            <w:webHidden/>
          </w:rPr>
          <w:tab/>
        </w:r>
        <w:r w:rsidR="00FC409E">
          <w:rPr>
            <w:noProof/>
            <w:webHidden/>
          </w:rPr>
          <w:fldChar w:fldCharType="begin"/>
        </w:r>
        <w:r w:rsidR="00FC409E">
          <w:rPr>
            <w:noProof/>
            <w:webHidden/>
          </w:rPr>
          <w:instrText xml:space="preserve"> PAGEREF _Toc136591853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01C06">
      <w:pPr>
        <w:pStyle w:val="TOC1"/>
        <w:rPr>
          <w:rFonts w:asciiTheme="minorHAnsi" w:eastAsiaTheme="minorEastAsia" w:hAnsiTheme="minorHAnsi" w:cstheme="minorBidi"/>
          <w:b w:val="0"/>
          <w:noProof/>
          <w:lang w:eastAsia="en-ZA"/>
        </w:rPr>
      </w:pPr>
      <w:hyperlink w:anchor="_Toc136591854" w:history="1">
        <w:r w:rsidR="00FC409E" w:rsidRPr="00A95EF1">
          <w:rPr>
            <w:rStyle w:val="Hyperlink"/>
            <w:noProof/>
            <w14:scene3d>
              <w14:camera w14:prst="orthographicFront"/>
              <w14:lightRig w14:rig="threePt" w14:dir="t">
                <w14:rot w14:lat="0" w14:lon="0" w14:rev="0"/>
              </w14:lightRig>
            </w14:scene3d>
          </w:rPr>
          <w:t>Annex B:</w:t>
        </w:r>
        <w:r w:rsidR="00FC409E" w:rsidRPr="00A95EF1">
          <w:rPr>
            <w:rStyle w:val="Hyperlink"/>
            <w:noProof/>
          </w:rPr>
          <w:t xml:space="preserve"> Abbreviations, Terms and Definitions</w:t>
        </w:r>
        <w:r w:rsidR="00FC409E">
          <w:rPr>
            <w:noProof/>
            <w:webHidden/>
          </w:rPr>
          <w:tab/>
        </w:r>
        <w:r w:rsidR="00FC409E">
          <w:rPr>
            <w:noProof/>
            <w:webHidden/>
          </w:rPr>
          <w:fldChar w:fldCharType="begin"/>
        </w:r>
        <w:r w:rsidR="00FC409E">
          <w:rPr>
            <w:noProof/>
            <w:webHidden/>
          </w:rPr>
          <w:instrText xml:space="preserve"> PAGEREF _Toc136591854 \h </w:instrText>
        </w:r>
        <w:r w:rsidR="00FC409E">
          <w:rPr>
            <w:noProof/>
            <w:webHidden/>
          </w:rPr>
        </w:r>
        <w:r w:rsidR="00FC409E">
          <w:rPr>
            <w:noProof/>
            <w:webHidden/>
          </w:rPr>
          <w:fldChar w:fldCharType="separate"/>
        </w:r>
        <w:r w:rsidR="00FC409E">
          <w:rPr>
            <w:noProof/>
            <w:webHidden/>
          </w:rPr>
          <w:t>27</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5" w:history="1">
        <w:r w:rsidR="00FC409E" w:rsidRPr="00A95EF1">
          <w:rPr>
            <w:rStyle w:val="Hyperlink"/>
            <w:noProof/>
          </w:rPr>
          <w:t>B.1 Abbreviations and Acronyms</w:t>
        </w:r>
        <w:r w:rsidR="00FC409E">
          <w:rPr>
            <w:noProof/>
            <w:webHidden/>
          </w:rPr>
          <w:tab/>
        </w:r>
        <w:r w:rsidR="00FC409E">
          <w:rPr>
            <w:noProof/>
            <w:webHidden/>
          </w:rPr>
          <w:fldChar w:fldCharType="begin"/>
        </w:r>
        <w:r w:rsidR="00FC409E">
          <w:rPr>
            <w:noProof/>
            <w:webHidden/>
          </w:rPr>
          <w:instrText xml:space="preserve"> PAGEREF _Toc136591855 \h </w:instrText>
        </w:r>
        <w:r w:rsidR="00FC409E">
          <w:rPr>
            <w:noProof/>
            <w:webHidden/>
          </w:rPr>
        </w:r>
        <w:r w:rsidR="00FC409E">
          <w:rPr>
            <w:noProof/>
            <w:webHidden/>
          </w:rPr>
          <w:fldChar w:fldCharType="separate"/>
        </w:r>
        <w:r w:rsidR="00FC409E">
          <w:rPr>
            <w:noProof/>
            <w:webHidden/>
          </w:rPr>
          <w:t>27</w:t>
        </w:r>
        <w:r w:rsidR="00FC409E">
          <w:rPr>
            <w:noProof/>
            <w:webHidden/>
          </w:rPr>
          <w:fldChar w:fldCharType="end"/>
        </w:r>
      </w:hyperlink>
    </w:p>
    <w:p w:rsidR="00FC409E" w:rsidRDefault="00701C06">
      <w:pPr>
        <w:pStyle w:val="TOC2"/>
        <w:rPr>
          <w:rFonts w:asciiTheme="minorHAnsi" w:eastAsiaTheme="minorEastAsia" w:hAnsiTheme="minorHAnsi" w:cstheme="minorBidi"/>
          <w:noProof/>
          <w:lang w:eastAsia="en-ZA"/>
        </w:rPr>
      </w:pPr>
      <w:hyperlink w:anchor="_Toc136591856" w:history="1">
        <w:r w:rsidR="00FC409E" w:rsidRPr="00A95EF1">
          <w:rPr>
            <w:rStyle w:val="Hyperlink"/>
            <w:noProof/>
          </w:rPr>
          <w:t>B.2 Terms and Definitions</w:t>
        </w:r>
        <w:r w:rsidR="00FC409E">
          <w:rPr>
            <w:noProof/>
            <w:webHidden/>
          </w:rPr>
          <w:tab/>
        </w:r>
        <w:r w:rsidR="00FC409E">
          <w:rPr>
            <w:noProof/>
            <w:webHidden/>
          </w:rPr>
          <w:fldChar w:fldCharType="begin"/>
        </w:r>
        <w:r w:rsidR="00FC409E">
          <w:rPr>
            <w:noProof/>
            <w:webHidden/>
          </w:rPr>
          <w:instrText xml:space="preserve"> PAGEREF _Toc136591856 \h </w:instrText>
        </w:r>
        <w:r w:rsidR="00FC409E">
          <w:rPr>
            <w:noProof/>
            <w:webHidden/>
          </w:rPr>
        </w:r>
        <w:r w:rsidR="00FC409E">
          <w:rPr>
            <w:noProof/>
            <w:webHidden/>
          </w:rPr>
          <w:fldChar w:fldCharType="separate"/>
        </w:r>
        <w:r w:rsidR="00FC409E">
          <w:rPr>
            <w:noProof/>
            <w:webHidden/>
          </w:rPr>
          <w:t>28</w:t>
        </w:r>
        <w:r w:rsidR="00FC409E">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36591780"/>
      <w:r w:rsidRPr="0056332A">
        <w:lastRenderedPageBreak/>
        <w:t>Invitation to Bid</w:t>
      </w:r>
      <w:r w:rsidR="00187131">
        <w:t xml:space="preserve"> (SBD 1)</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27</w:t>
      </w:r>
      <w:r w:rsidR="00FC409E">
        <w:rPr>
          <w:b/>
          <w:lang w:val="en-GB"/>
        </w:rPr>
        <w:t>58</w:t>
      </w:r>
      <w:r w:rsidR="00321E38" w:rsidRPr="00321E38">
        <w:rPr>
          <w:b/>
          <w:lang w:val="en-GB"/>
        </w:rPr>
        <w:t>-202</w:t>
      </w:r>
      <w:r w:rsidR="00716AFD">
        <w:rPr>
          <w:b/>
          <w:lang w:val="en-GB"/>
        </w:rPr>
        <w:t>3</w:t>
      </w:r>
    </w:p>
    <w:p w:rsidR="00AA33FF" w:rsidRPr="00321E38" w:rsidRDefault="00AA33FF" w:rsidP="005048EE">
      <w:pPr>
        <w:rPr>
          <w:rFonts w:cs="Calibri"/>
        </w:rPr>
      </w:pPr>
      <w:r>
        <w:rPr>
          <w:lang w:val="en-GB"/>
        </w:rPr>
        <w:t xml:space="preserve">Description: </w:t>
      </w:r>
      <w:r w:rsidR="00FC409E" w:rsidRPr="00610ED3">
        <w:rPr>
          <w:b/>
          <w:szCs w:val="24"/>
        </w:rPr>
        <w:t xml:space="preserve">THE PROCUREMENT </w:t>
      </w:r>
      <w:r w:rsidR="00FC409E" w:rsidRPr="00FC409E">
        <w:rPr>
          <w:rStyle w:val="AnnexH2Char"/>
          <w:rFonts w:eastAsiaTheme="minorEastAsia"/>
          <w:color w:val="auto"/>
          <w:sz w:val="22"/>
        </w:rPr>
        <w:t>OF IP-GRANITE DEVICES, SOFTWARE AND LICENSES WITH MAINTENANCE AND SUPPORT FOR E-CABINET FOR A PERIOD OF THREE (03) YEARS</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FC409E">
        <w:rPr>
          <w:b/>
          <w:lang w:val="en-GB"/>
        </w:rPr>
        <w:t>2</w:t>
      </w:r>
      <w:r w:rsidR="002F0861">
        <w:rPr>
          <w:b/>
          <w:lang w:val="en-GB"/>
        </w:rPr>
        <w:t>8</w:t>
      </w:r>
      <w:bookmarkStart w:id="13" w:name="_GoBack"/>
      <w:bookmarkEnd w:id="13"/>
      <w:r w:rsidR="00FC409E">
        <w:rPr>
          <w:b/>
          <w:lang w:val="en-GB"/>
        </w:rPr>
        <w:t xml:space="preserve"> June</w:t>
      </w:r>
      <w:r w:rsidR="00321E38" w:rsidRPr="00321E38">
        <w:rPr>
          <w:b/>
          <w:lang w:val="en-GB"/>
        </w:rPr>
        <w:t xml:space="preserve"> 2023 11h00am</w:t>
      </w:r>
    </w:p>
    <w:p w:rsidR="00321E38" w:rsidRDefault="00AA33FF" w:rsidP="005048EE">
      <w:pPr>
        <w:rPr>
          <w:lang w:val="en-GB"/>
        </w:rPr>
      </w:pPr>
      <w:r>
        <w:rPr>
          <w:lang w:val="en-GB"/>
        </w:rPr>
        <w:t>Bidding procedure Enquiries may be directed to:</w:t>
      </w:r>
      <w:r w:rsidR="00321E38">
        <w:rPr>
          <w:lang w:val="en-GB"/>
        </w:rPr>
        <w:t xml:space="preserve"> </w:t>
      </w:r>
      <w:hyperlink r:id="rId13" w:history="1">
        <w:r w:rsidR="00321E38" w:rsidRPr="00EF22BA">
          <w:rPr>
            <w:rStyle w:val="Hyperlink"/>
            <w:lang w:val="en-GB"/>
          </w:rPr>
          <w:t>Bongeka.malinga@sita.co.za</w:t>
        </w:r>
      </w:hyperlink>
      <w:r w:rsidR="00321E38">
        <w:rPr>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4" w:history="1">
        <w:r w:rsidR="00321E38" w:rsidRPr="00EF22BA">
          <w:rPr>
            <w:rStyle w:val="Hyperlink"/>
            <w:lang w:val="en-GB"/>
          </w:rPr>
          <w:t>Bongeka.malinga@sita.co.za</w:t>
        </w:r>
      </w:hyperlink>
    </w:p>
    <w:p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01C06">
              <w:rPr>
                <w:rFonts w:ascii="Arial" w:hAnsi="Arial" w:cs="Arial"/>
                <w:sz w:val="20"/>
                <w:lang w:val="en-GB"/>
              </w:rPr>
            </w:r>
            <w:r w:rsidR="00701C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01C06">
              <w:rPr>
                <w:rFonts w:ascii="Arial" w:hAnsi="Arial" w:cs="Arial"/>
                <w:sz w:val="20"/>
                <w:lang w:val="en-GB"/>
              </w:rPr>
            </w:r>
            <w:r w:rsidR="00701C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8" w:name="_Toc136591781"/>
            <w:r w:rsidRPr="0090233F">
              <w:t>Bid Submission Requirements</w:t>
            </w:r>
            <w:bookmarkEnd w:id="18"/>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 xml:space="preserve">All bids must be submitted on the official forms provided (no forms may be re-typed) or in the manner as prescribed in the </w:t>
            </w:r>
            <w:r w:rsidR="00716AFD">
              <w:t>Invitation</w:t>
            </w:r>
            <w:r>
              <w:t xml:space="preserve">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9" w:name="_Toc136591782"/>
            <w:r w:rsidRPr="0090233F">
              <w:t>Bid Submission Instructions</w:t>
            </w:r>
            <w:bookmarkEnd w:id="19"/>
          </w:p>
          <w:p w:rsidR="00960F83" w:rsidRPr="00321E38" w:rsidRDefault="00960F83" w:rsidP="00C81B24">
            <w:pPr>
              <w:pStyle w:val="ListParagraph"/>
              <w:numPr>
                <w:ilvl w:val="0"/>
                <w:numId w:val="30"/>
              </w:numPr>
              <w:rPr>
                <w:b/>
              </w:rPr>
            </w:pPr>
            <w:r w:rsidRPr="00960F83">
              <w:tab/>
            </w:r>
            <w:r w:rsidRPr="00321E38">
              <w:rPr>
                <w:b/>
              </w:rPr>
              <w:t>Bidders must submit an original proposal in hard copy and an electronic version of the original using a flash drive</w:t>
            </w:r>
            <w:r w:rsidR="009D7991" w:rsidRPr="00321E38">
              <w:rPr>
                <w:b/>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20" w:name="_Toc136591783"/>
            <w:r w:rsidRPr="0090233F">
              <w:t xml:space="preserve">Bid </w:t>
            </w:r>
            <w:r w:rsidR="00820BBC">
              <w:t xml:space="preserve">Submission </w:t>
            </w:r>
            <w:r w:rsidRPr="0090233F">
              <w:t>Conditions</w:t>
            </w:r>
            <w:bookmarkEnd w:id="20"/>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321E38" w:rsidRDefault="00F73867" w:rsidP="00C81B24">
            <w:pPr>
              <w:pStyle w:val="ListParagraph"/>
              <w:numPr>
                <w:ilvl w:val="0"/>
                <w:numId w:val="31"/>
              </w:numPr>
              <w:outlineLvl w:val="9"/>
              <w:rPr>
                <w:rFonts w:cstheme="minorHAnsi"/>
              </w:rPr>
            </w:pPr>
            <w:r w:rsidRPr="00321E38">
              <w:rPr>
                <w:rFonts w:cstheme="minorHAnsi"/>
              </w:rPr>
              <w:lastRenderedPageBreak/>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321E3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1" w:name="_Toc136591784"/>
            <w:r w:rsidRPr="0090233F">
              <w:t>Tax Compliance Requirements</w:t>
            </w:r>
            <w:bookmarkEnd w:id="21"/>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2" w:name="_Toc136591785"/>
      <w:r w:rsidRPr="00B3466C">
        <w:lastRenderedPageBreak/>
        <w:t>Bid Terms and Conditions</w:t>
      </w:r>
      <w:bookmarkEnd w:id="22"/>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36591786"/>
      <w:bookmarkStart w:id="30" w:name="_Toc97010978"/>
      <w:r w:rsidRPr="00CB20EE">
        <w:t>General rules and instructions</w:t>
      </w:r>
      <w:bookmarkEnd w:id="23"/>
      <w:bookmarkEnd w:id="24"/>
      <w:bookmarkEnd w:id="25"/>
      <w:bookmarkEnd w:id="26"/>
      <w:bookmarkEnd w:id="27"/>
      <w:bookmarkEnd w:id="28"/>
      <w:bookmarkEnd w:id="29"/>
    </w:p>
    <w:p w:rsidR="00E14656" w:rsidRPr="00805BE2" w:rsidRDefault="00E14656" w:rsidP="00D41F1F">
      <w:pPr>
        <w:pStyle w:val="Heading3"/>
        <w:spacing w:before="240" w:after="60" w:line="276" w:lineRule="auto"/>
        <w:rPr>
          <w:bCs/>
        </w:rPr>
      </w:pPr>
      <w:bookmarkStart w:id="31" w:name="_Toc136591787"/>
      <w:r w:rsidRPr="00805BE2">
        <w:rPr>
          <w:bCs/>
        </w:rPr>
        <w:t>News and press releases</w:t>
      </w:r>
      <w:bookmarkEnd w:id="31"/>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2" w:name="_Toc136591788"/>
      <w:r w:rsidRPr="00D41F1F">
        <w:rPr>
          <w:bCs/>
        </w:rPr>
        <w:t>Precedence of documents</w:t>
      </w:r>
      <w:bookmarkEnd w:id="32"/>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3" w:name="_Toc136591789"/>
      <w:r w:rsidRPr="00552EE5">
        <w:rPr>
          <w:bCs/>
        </w:rPr>
        <w:t>Preferential Procurement reform</w:t>
      </w:r>
      <w:bookmarkEnd w:id="33"/>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321E38" w:rsidRDefault="00E14656" w:rsidP="00D41F1F">
      <w:pPr>
        <w:pStyle w:val="Heading3"/>
        <w:spacing w:before="240" w:after="60" w:line="276" w:lineRule="auto"/>
        <w:rPr>
          <w:bCs/>
        </w:rPr>
      </w:pPr>
      <w:bookmarkStart w:id="34" w:name="_Toc136591790"/>
      <w:r w:rsidRPr="00321E38">
        <w:rPr>
          <w:bCs/>
        </w:rPr>
        <w:t>National Industrial Participation Programme</w:t>
      </w:r>
      <w:bookmarkEnd w:id="34"/>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5" w:name="_Toc136591791"/>
      <w:r w:rsidRPr="00E8640E">
        <w:rPr>
          <w:bCs/>
        </w:rPr>
        <w:lastRenderedPageBreak/>
        <w:t>Language</w:t>
      </w:r>
      <w:bookmarkEnd w:id="35"/>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6" w:name="_Toc136591792"/>
      <w:r w:rsidRPr="00E8640E">
        <w:rPr>
          <w:bCs/>
        </w:rPr>
        <w:t>Gender</w:t>
      </w:r>
      <w:bookmarkEnd w:id="36"/>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7" w:name="_Toc136591793"/>
      <w:r w:rsidRPr="00E8640E">
        <w:rPr>
          <w:bCs/>
        </w:rPr>
        <w:t>Headings</w:t>
      </w:r>
      <w:bookmarkEnd w:id="37"/>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8" w:name="_Toc136591794"/>
      <w:r w:rsidRPr="00820BBC">
        <w:rPr>
          <w:bCs/>
        </w:rPr>
        <w:t>Bid Clarification</w:t>
      </w:r>
      <w:bookmarkEnd w:id="38"/>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9" w:name="_Toc136591795"/>
      <w:r w:rsidRPr="001203AD">
        <w:rPr>
          <w:bCs/>
        </w:rPr>
        <w:t>Cancellation of Bid</w:t>
      </w:r>
      <w:bookmarkEnd w:id="39"/>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40" w:name="_Toc136591796"/>
      <w:r w:rsidRPr="00F73867">
        <w:rPr>
          <w:bCs/>
        </w:rPr>
        <w:t>Bid Validity</w:t>
      </w:r>
      <w:r w:rsidR="004419A0">
        <w:rPr>
          <w:bCs/>
        </w:rPr>
        <w:t xml:space="preserve"> period</w:t>
      </w:r>
      <w:bookmarkEnd w:id="40"/>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1" w:name="_Toc136591797"/>
      <w:r w:rsidRPr="00E8640E">
        <w:rPr>
          <w:bCs/>
        </w:rPr>
        <w:t>Occupational Injuries and Diseases Act 13 of 1993</w:t>
      </w:r>
      <w:bookmarkEnd w:id="41"/>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2" w:name="_Toc136591798"/>
      <w:bookmarkStart w:id="43" w:name="_Hlk68880043"/>
      <w:r w:rsidRPr="00E8640E">
        <w:rPr>
          <w:bCs/>
        </w:rPr>
        <w:t>Processing of the Bidder’s Personal Information</w:t>
      </w:r>
      <w:bookmarkEnd w:id="42"/>
    </w:p>
    <w:bookmarkEnd w:id="43"/>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4" w:name="_Toc136591799"/>
      <w:r w:rsidRPr="00E8640E">
        <w:rPr>
          <w:bCs/>
        </w:rPr>
        <w:t>Formal contract</w:t>
      </w:r>
      <w:bookmarkEnd w:id="44"/>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5" w:name="_Toc136591800"/>
      <w:r>
        <w:rPr>
          <w:bCs/>
        </w:rPr>
        <w:t>Failure to agree before contract conclusion</w:t>
      </w:r>
      <w:bookmarkEnd w:id="45"/>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6" w:name="_Toc136591801"/>
      <w:r w:rsidRPr="001203AD">
        <w:rPr>
          <w:bCs/>
        </w:rPr>
        <w:lastRenderedPageBreak/>
        <w:t>Withdrawal of proposal after award</w:t>
      </w:r>
      <w:bookmarkEnd w:id="46"/>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36591802"/>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5" w:name="_Toc136591803"/>
      <w:r w:rsidRPr="0002713C">
        <w:rPr>
          <w:bCs/>
        </w:rPr>
        <w:t>Objection to brand specific requirements</w:t>
      </w:r>
      <w:bookmarkEnd w:id="55"/>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6" w:name="_Toc136591804"/>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6"/>
      <w:proofErr w:type="spellEnd"/>
    </w:p>
    <w:p w:rsidR="00E14656" w:rsidRDefault="0090233F" w:rsidP="0090233F">
      <w:pPr>
        <w:pStyle w:val="Heading3"/>
      </w:pPr>
      <w:bookmarkStart w:id="57" w:name="_Toc136591805"/>
      <w:bookmarkStart w:id="58" w:name="Response"/>
      <w:bookmarkStart w:id="59" w:name="_Toc150587194"/>
      <w:bookmarkStart w:id="60" w:name="_Toc199296472"/>
      <w:r>
        <w:t xml:space="preserve">Administrative </w:t>
      </w:r>
      <w:r w:rsidRPr="0056332A">
        <w:t>Returnable Documents</w:t>
      </w:r>
      <w:bookmarkEnd w:id="57"/>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Default="004E1D55" w:rsidP="004E1D55">
      <w:pPr>
        <w:pStyle w:val="Heading3"/>
      </w:pPr>
      <w:bookmarkStart w:id="61" w:name="_Toc136591806"/>
      <w:r w:rsidRPr="004E1D55">
        <w:t>Mandatory Returnable Documents</w:t>
      </w:r>
      <w:bookmarkEnd w:id="61"/>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Technical / Functionality response/OEM or OSM accreditation letter</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Pricing / Costing</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SBD 5 – National Industrial Participation form (for requests that have an imported content of more than US$10 million).</w:t>
      </w:r>
    </w:p>
    <w:p w:rsidR="004E1D55" w:rsidRPr="000A4D76" w:rsidRDefault="004E1D55" w:rsidP="00266414">
      <w:pPr>
        <w:pStyle w:val="ListParagraph"/>
        <w:ind w:left="1134"/>
        <w:rPr>
          <w:rStyle w:val="Hyperlink"/>
          <w:color w:val="auto"/>
          <w:highlight w:val="yellow"/>
          <w:u w:val="none"/>
        </w:rPr>
      </w:pPr>
    </w:p>
    <w:p w:rsidR="004E1D55" w:rsidRPr="00227CFB" w:rsidRDefault="004E1D55" w:rsidP="00227CFB">
      <w:pPr>
        <w:pStyle w:val="Heading3"/>
      </w:pPr>
      <w:bookmarkStart w:id="62" w:name="_Toc136591807"/>
      <w:r w:rsidRPr="00227CFB">
        <w:t>Evaluation Returnable Documents</w:t>
      </w:r>
      <w:bookmarkEnd w:id="62"/>
    </w:p>
    <w:p w:rsidR="00227CFB" w:rsidRPr="006D775D" w:rsidRDefault="006D775D" w:rsidP="00C81B24">
      <w:pPr>
        <w:pStyle w:val="ListParagraph"/>
        <w:numPr>
          <w:ilvl w:val="0"/>
          <w:numId w:val="36"/>
        </w:numPr>
        <w:rPr>
          <w:rStyle w:val="Hyperlink"/>
          <w:color w:val="auto"/>
          <w:u w:val="none"/>
        </w:rPr>
      </w:pPr>
      <w:r w:rsidRPr="006D775D">
        <w:rPr>
          <w:rStyle w:val="Hyperlink"/>
          <w:color w:val="auto"/>
          <w:u w:val="none"/>
        </w:rPr>
        <w:t xml:space="preserve">Annex </w:t>
      </w:r>
      <w:r w:rsidR="00716AFD">
        <w:rPr>
          <w:rStyle w:val="Hyperlink"/>
          <w:color w:val="auto"/>
          <w:u w:val="none"/>
        </w:rPr>
        <w:t>A</w:t>
      </w:r>
      <w:r w:rsidRPr="006D775D">
        <w:rPr>
          <w:rStyle w:val="Hyperlink"/>
          <w:color w:val="auto"/>
          <w:u w:val="none"/>
        </w:rPr>
        <w:t xml:space="preserve">, </w:t>
      </w:r>
      <w:r w:rsidR="00716AFD">
        <w:rPr>
          <w:rStyle w:val="Hyperlink"/>
          <w:color w:val="auto"/>
          <w:u w:val="none"/>
        </w:rPr>
        <w:t>B</w:t>
      </w:r>
      <w:r w:rsidRPr="006D775D">
        <w:rPr>
          <w:rStyle w:val="Hyperlink"/>
          <w:color w:val="auto"/>
          <w:u w:val="none"/>
        </w:rPr>
        <w:t xml:space="preserve"> and </w:t>
      </w:r>
      <w:r w:rsidR="00716AFD">
        <w:rPr>
          <w:rStyle w:val="Hyperlink"/>
          <w:color w:val="auto"/>
          <w:u w:val="none"/>
        </w:rPr>
        <w:t>C</w:t>
      </w:r>
    </w:p>
    <w:p w:rsidR="00227CFB" w:rsidRPr="006D775D" w:rsidRDefault="00227CFB" w:rsidP="00C81B24">
      <w:pPr>
        <w:pStyle w:val="ListParagraph"/>
        <w:numPr>
          <w:ilvl w:val="0"/>
          <w:numId w:val="36"/>
        </w:numPr>
        <w:rPr>
          <w:rStyle w:val="Hyperlink"/>
          <w:color w:val="auto"/>
          <w:u w:val="none"/>
        </w:rPr>
      </w:pPr>
      <w:r w:rsidRPr="006D775D">
        <w:rPr>
          <w:rStyle w:val="Hyperlink"/>
          <w:color w:val="auto"/>
          <w:u w:val="none"/>
        </w:rPr>
        <w:t>Technical Proposal</w:t>
      </w:r>
      <w:r w:rsidR="00716AFD">
        <w:rPr>
          <w:rStyle w:val="Hyperlink"/>
          <w:color w:val="auto"/>
          <w:u w:val="none"/>
        </w:rPr>
        <w:t xml:space="preserve"> and Functional proposal</w:t>
      </w:r>
    </w:p>
    <w:p w:rsidR="006D775D" w:rsidRDefault="006D775D" w:rsidP="00C81B24">
      <w:pPr>
        <w:pStyle w:val="ListParagraph"/>
        <w:numPr>
          <w:ilvl w:val="0"/>
          <w:numId w:val="36"/>
        </w:numPr>
        <w:rPr>
          <w:rStyle w:val="Hyperlink"/>
          <w:color w:val="auto"/>
          <w:u w:val="none"/>
        </w:rPr>
      </w:pPr>
      <w:r>
        <w:rPr>
          <w:rStyle w:val="Hyperlink"/>
          <w:color w:val="auto"/>
          <w:u w:val="none"/>
        </w:rPr>
        <w:t>Invitation to Bid document</w:t>
      </w:r>
    </w:p>
    <w:p w:rsidR="006D775D" w:rsidRDefault="006D775D" w:rsidP="00C81B24">
      <w:pPr>
        <w:pStyle w:val="ListParagraph"/>
        <w:numPr>
          <w:ilvl w:val="0"/>
          <w:numId w:val="36"/>
        </w:numPr>
        <w:rPr>
          <w:rStyle w:val="Hyperlink"/>
          <w:color w:val="auto"/>
          <w:u w:val="none"/>
        </w:rPr>
      </w:pPr>
      <w:r>
        <w:rPr>
          <w:rStyle w:val="Hyperlink"/>
          <w:color w:val="auto"/>
          <w:u w:val="none"/>
        </w:rPr>
        <w:t>All other supporting documents</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6D775D">
      <w:pPr>
        <w:pStyle w:val="AnnexH2"/>
      </w:pPr>
      <w:bookmarkStart w:id="63" w:name="_Toc136591808"/>
      <w:r>
        <w:lastRenderedPageBreak/>
        <w:t>Bidder’s disclosure (SBD 4)</w:t>
      </w:r>
      <w:bookmarkEnd w:id="63"/>
    </w:p>
    <w:p w:rsidR="001E3F54" w:rsidRPr="001E3F54" w:rsidRDefault="001E3F54" w:rsidP="001E3F54">
      <w:pPr>
        <w:pStyle w:val="Heading2"/>
        <w:rPr>
          <w:lang w:val="en-GB"/>
        </w:rPr>
      </w:pPr>
      <w:bookmarkStart w:id="64" w:name="_Toc136591809"/>
      <w:r>
        <w:rPr>
          <w:lang w:val="en-GB"/>
        </w:rPr>
        <w:t>Purpose of disclosure</w:t>
      </w:r>
      <w:bookmarkEnd w:id="64"/>
    </w:p>
    <w:bookmarkEnd w:id="58"/>
    <w:bookmarkEnd w:id="59"/>
    <w:bookmarkEnd w:id="60"/>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8" w:name="_Toc136591810"/>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321E38">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2" w:name="_Toc136591811"/>
      <w:r w:rsidRPr="00F6669C">
        <w:rPr>
          <w:lang w:val="en-GB"/>
        </w:rPr>
        <w:t>Bidder’s Declaration</w:t>
      </w:r>
      <w:bookmarkEnd w:id="72"/>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3" w:name="_Toc136591812"/>
      <w:r w:rsidRPr="007531A4">
        <w:lastRenderedPageBreak/>
        <w:t>Preferential Procurement Claim</w:t>
      </w:r>
      <w:r>
        <w:t xml:space="preserve"> Form</w:t>
      </w:r>
      <w:r w:rsidR="00B21670">
        <w:t xml:space="preserve"> (SBD 6.1)</w:t>
      </w:r>
      <w:bookmarkEnd w:id="73"/>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4" w:name="_Toc136591813"/>
      <w:r w:rsidRPr="00FD5364">
        <w:t>Specific conditions for this bid</w:t>
      </w:r>
      <w:bookmarkEnd w:id="74"/>
    </w:p>
    <w:p w:rsidR="007A76D4" w:rsidRPr="000E703C"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90/10 preference point system.</w:t>
      </w:r>
    </w:p>
    <w:p w:rsidR="007A76D4"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80/20 preference point system.</w:t>
      </w:r>
    </w:p>
    <w:p w:rsidR="00646787" w:rsidRPr="00A406DF" w:rsidRDefault="00A406DF" w:rsidP="00C81B24">
      <w:pPr>
        <w:pStyle w:val="CM9"/>
        <w:numPr>
          <w:ilvl w:val="0"/>
          <w:numId w:val="100"/>
        </w:numPr>
        <w:spacing w:line="276" w:lineRule="auto"/>
        <w:jc w:val="both"/>
        <w:rPr>
          <w:rFonts w:asciiTheme="minorHAnsi" w:hAnsiTheme="minorHAnsi" w:cs="Arial"/>
          <w:sz w:val="22"/>
          <w:szCs w:val="22"/>
          <w:highlight w:val="yellow"/>
        </w:rPr>
      </w:pPr>
      <w:r>
        <w:rPr>
          <w:rFonts w:asciiTheme="minorHAnsi" w:hAnsiTheme="minorHAnsi" w:cs="Arial"/>
          <w:sz w:val="22"/>
          <w:szCs w:val="22"/>
          <w:highlight w:val="yellow"/>
        </w:rPr>
        <w:t>If it is unclear whether the 90/10 or the 80/20 preference points system will apply, t</w:t>
      </w:r>
      <w:r w:rsidR="00646787" w:rsidRPr="00CB489E">
        <w:rPr>
          <w:rFonts w:asciiTheme="minorHAnsi" w:hAnsiTheme="minorHAnsi" w:cs="Arial"/>
          <w:sz w:val="22"/>
          <w:szCs w:val="22"/>
          <w:highlight w:val="yellow"/>
        </w:rPr>
        <w:t xml:space="preserve">he 80/20 </w:t>
      </w:r>
      <w:r w:rsidRPr="00CB489E">
        <w:rPr>
          <w:rFonts w:asciiTheme="minorHAnsi" w:hAnsiTheme="minorHAnsi" w:cs="Arial"/>
          <w:b/>
          <w:bCs/>
          <w:sz w:val="22"/>
          <w:szCs w:val="22"/>
          <w:highlight w:val="yellow"/>
        </w:rPr>
        <w:t>OR</w:t>
      </w:r>
      <w:r w:rsidR="00646787" w:rsidRPr="00CB489E">
        <w:rPr>
          <w:rFonts w:asciiTheme="minorHAnsi" w:hAnsiTheme="minorHAnsi" w:cs="Arial"/>
          <w:sz w:val="22"/>
          <w:szCs w:val="22"/>
          <w:highlight w:val="yellow"/>
        </w:rPr>
        <w:t xml:space="preserve"> 9</w:t>
      </w:r>
      <w:r>
        <w:rPr>
          <w:rFonts w:asciiTheme="minorHAnsi" w:hAnsiTheme="minorHAnsi" w:cs="Arial"/>
          <w:sz w:val="22"/>
          <w:szCs w:val="22"/>
          <w:highlight w:val="yellow"/>
        </w:rPr>
        <w:t>0/10 prefer</w:t>
      </w:r>
      <w:r w:rsidR="00646787" w:rsidRPr="00CB489E">
        <w:rPr>
          <w:rFonts w:asciiTheme="minorHAnsi" w:hAnsiTheme="minorHAnsi" w:cs="Arial"/>
          <w:sz w:val="22"/>
          <w:szCs w:val="22"/>
          <w:highlight w:val="yellow"/>
        </w:rPr>
        <w:t>ence point system will apply and the lowest acceptable tender will be used to determine the applicable preference point system for th</w:t>
      </w:r>
      <w:r w:rsidR="008B2782">
        <w:rPr>
          <w:rFonts w:asciiTheme="minorHAnsi" w:hAnsiTheme="minorHAnsi" w:cs="Arial"/>
          <w:sz w:val="22"/>
          <w:szCs w:val="22"/>
          <w:highlight w:val="yellow"/>
        </w:rPr>
        <w:t xml:space="preserve">is </w:t>
      </w:r>
      <w:r w:rsidR="00646787" w:rsidRPr="00CB489E">
        <w:rPr>
          <w:rFonts w:asciiTheme="minorHAnsi" w:hAnsiTheme="minorHAnsi" w:cs="Arial"/>
          <w:sz w:val="22"/>
          <w:szCs w:val="22"/>
          <w:highlight w:val="yellow"/>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w:t>
      </w:r>
      <w:r w:rsidR="00646787">
        <w:rPr>
          <w:rFonts w:asciiTheme="minorHAnsi" w:hAnsiTheme="minorHAnsi" w:cs="Arial"/>
          <w:sz w:val="22"/>
          <w:szCs w:val="22"/>
          <w:highlight w:val="yellow"/>
        </w:rPr>
        <w:t>c)</w:t>
      </w:r>
      <w:r w:rsidR="00CB489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321E38">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6" w:name="_Toc136591814"/>
      <w:r>
        <w:t>Formulae for procurement of goods and services</w:t>
      </w:r>
      <w:bookmarkEnd w:id="76"/>
    </w:p>
    <w:p w:rsidR="00AC0513" w:rsidRPr="00AC0513" w:rsidRDefault="00AC0513" w:rsidP="000E703C">
      <w:pPr>
        <w:pStyle w:val="Heading3"/>
        <w:rPr>
          <w:rFonts w:asciiTheme="minorHAnsi" w:hAnsiTheme="minorHAnsi" w:cstheme="minorHAnsi"/>
        </w:rPr>
      </w:pPr>
      <w:bookmarkStart w:id="77" w:name="_Toc136591815"/>
      <w:r w:rsidRPr="00AC0513">
        <w:t>Points awarded for price</w:t>
      </w:r>
      <w:bookmarkEnd w:id="77"/>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80 or 90</w:t>
      </w:r>
      <w:r w:rsidRPr="00AC0513">
        <w:rPr>
          <w:rFonts w:asciiTheme="minorHAnsi" w:hAnsiTheme="minorHAnsi" w:cs="Arial"/>
          <w:sz w:val="22"/>
          <w:szCs w:val="22"/>
        </w:rPr>
        <w:t xml:space="preserve"> points is allocated for price on the following basis:</w:t>
      </w:r>
    </w:p>
    <w:p w:rsidR="00E14656" w:rsidRPr="006C5BF1" w:rsidRDefault="00E14656" w:rsidP="00E14656">
      <w:pPr>
        <w:ind w:left="180" w:firstLine="720"/>
        <w:rPr>
          <w:rFonts w:asciiTheme="minorHAnsi" w:hAnsiTheme="minorHAnsi" w:cstheme="minorHAnsi"/>
          <w:b/>
          <w:highlight w:val="yellow"/>
        </w:rPr>
      </w:pPr>
      <w:r w:rsidRPr="006C5BF1">
        <w:rPr>
          <w:rFonts w:asciiTheme="minorHAnsi" w:hAnsiTheme="minorHAnsi" w:cstheme="minorHAnsi"/>
          <w:b/>
          <w:highlight w:val="yellow"/>
        </w:rPr>
        <w:t>80/20</w:t>
      </w:r>
      <w:r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Pr="006C5BF1">
        <w:rPr>
          <w:rFonts w:asciiTheme="minorHAnsi" w:hAnsiTheme="minorHAnsi" w:cstheme="minorHAnsi"/>
          <w:b/>
          <w:highlight w:val="yellow"/>
        </w:rPr>
        <w:t xml:space="preserve"> or </w:t>
      </w:r>
      <w:r w:rsidRPr="006C5BF1">
        <w:rPr>
          <w:rFonts w:asciiTheme="minorHAnsi" w:hAnsiTheme="minorHAnsi" w:cstheme="minorHAnsi"/>
          <w:b/>
          <w:highlight w:val="yellow"/>
        </w:rPr>
        <w:tab/>
      </w:r>
      <w:r w:rsidRPr="006C5BF1">
        <w:rPr>
          <w:rFonts w:asciiTheme="minorHAnsi" w:hAnsiTheme="minorHAnsi" w:cstheme="minorHAnsi"/>
          <w:b/>
          <w:highlight w:val="yellow"/>
        </w:rPr>
        <w:tab/>
      </w:r>
      <w:r w:rsidRPr="006C5BF1">
        <w:rPr>
          <w:rFonts w:asciiTheme="minorHAnsi" w:hAnsiTheme="minorHAnsi" w:cstheme="minorHAnsi"/>
          <w:b/>
          <w:highlight w:val="yellow"/>
        </w:rPr>
        <w:tab/>
        <w:t>90/10</w:t>
      </w:r>
      <w:r w:rsidRPr="006C5BF1">
        <w:rPr>
          <w:rFonts w:asciiTheme="minorHAnsi" w:hAnsiTheme="minorHAnsi" w:cstheme="minorHAnsi"/>
          <w:b/>
          <w:highlight w:val="yellow"/>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C5BF1">
        <w:rPr>
          <w:rFonts w:asciiTheme="minorHAnsi" w:hAnsiTheme="minorHAnsi" w:cstheme="minorHAnsi"/>
          <w:b/>
          <w:highlight w:val="yellow"/>
        </w:rPr>
        <w:tab/>
      </w:r>
      <w:r w:rsidRPr="006C5BF1">
        <w:rPr>
          <w:rFonts w:asciiTheme="minorHAnsi" w:hAnsiTheme="minorHAnsi" w:cstheme="minorHAnsi"/>
          <w:b/>
          <w:position w:val="-28"/>
          <w:highlight w:val="yellow"/>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7226751" r:id="rId17"/>
        </w:object>
      </w:r>
      <w:r w:rsidRPr="006C5BF1">
        <w:rPr>
          <w:rFonts w:asciiTheme="minorHAnsi" w:hAnsiTheme="minorHAnsi" w:cstheme="minorHAnsi"/>
          <w:b/>
          <w:highlight w:val="yellow"/>
        </w:rPr>
        <w:tab/>
      </w:r>
      <w:r w:rsidRPr="006C5BF1">
        <w:rPr>
          <w:rFonts w:asciiTheme="minorHAnsi" w:hAnsiTheme="minorHAnsi" w:cstheme="minorHAnsi"/>
          <w:highlight w:val="yellow"/>
        </w:rPr>
        <w:t>or</w:t>
      </w:r>
      <w:r w:rsidRPr="006C5BF1">
        <w:rPr>
          <w:rFonts w:asciiTheme="minorHAnsi" w:hAnsiTheme="minorHAnsi" w:cstheme="minorHAnsi"/>
          <w:highlight w:val="yellow"/>
        </w:rPr>
        <w:tab/>
      </w:r>
      <w:r w:rsidRPr="006C5BF1">
        <w:rPr>
          <w:rFonts w:asciiTheme="minorHAnsi" w:hAnsiTheme="minorHAnsi" w:cstheme="minorHAnsi"/>
          <w:b/>
          <w:position w:val="-28"/>
          <w:highlight w:val="yellow"/>
        </w:rPr>
        <w:object w:dxaOrig="2439" w:dyaOrig="680" w14:anchorId="43256B64">
          <v:shape id="_x0000_i1026" type="#_x0000_t75" style="width:123.6pt;height:36pt" o:ole="" fillcolor="window">
            <v:imagedata r:id="rId18" o:title=""/>
          </v:shape>
          <o:OLEObject Type="Embed" ProgID="Equation.3" ShapeID="_x0000_i1026" DrawAspect="Content" ObjectID="_1747226752" r:id="rId19"/>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8" w:name="_Toc136591816"/>
      <w:r>
        <w:t>P</w:t>
      </w:r>
      <w:r w:rsidR="008B2782">
        <w:t xml:space="preserve">reference points </w:t>
      </w:r>
      <w:r>
        <w:t xml:space="preserve">awarded for </w:t>
      </w:r>
      <w:r w:rsidR="00760521">
        <w:t>specific goals</w:t>
      </w:r>
      <w:bookmarkEnd w:id="78"/>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9" w:name="_Toc136591817"/>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80" w:name="_Toc136591818"/>
      <w:r>
        <w:t>Declaration with regard to Company / Firm</w:t>
      </w:r>
      <w:bookmarkEnd w:id="80"/>
    </w:p>
    <w:p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82" w:name="_Toc136591819"/>
      <w:r w:rsidRPr="007531A4">
        <w:t>Government Procurement: General Conditions of Contract</w:t>
      </w:r>
      <w:r w:rsidR="009C21F4">
        <w:t xml:space="preserve"> (GCC)</w:t>
      </w:r>
      <w:bookmarkEnd w:id="82"/>
    </w:p>
    <w:p w:rsidR="00B21670" w:rsidRPr="008A2B1A" w:rsidRDefault="00B21670" w:rsidP="00B21670">
      <w:pPr>
        <w:pStyle w:val="Heading2"/>
        <w:rPr>
          <w:lang w:val="en-GB"/>
        </w:rPr>
      </w:pPr>
      <w:bookmarkStart w:id="83" w:name="_Toc136591820"/>
      <w:r>
        <w:rPr>
          <w:lang w:val="en-GB"/>
        </w:rPr>
        <w:t>Purpose</w:t>
      </w:r>
      <w:bookmarkEnd w:id="83"/>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4" w:name="_Toc136591821"/>
      <w:r w:rsidRPr="0056332A">
        <w:t>Application</w:t>
      </w:r>
      <w:bookmarkEnd w:id="84"/>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5" w:name="_Toc136591822"/>
      <w:r w:rsidRPr="0056332A">
        <w:t>General</w:t>
      </w:r>
      <w:bookmarkEnd w:id="85"/>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6" w:name="_Toc136591823"/>
      <w:r w:rsidRPr="0056332A">
        <w:t>Standards</w:t>
      </w:r>
      <w:bookmarkEnd w:id="86"/>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7" w:name="_Toc136591824"/>
      <w:r w:rsidRPr="0056332A">
        <w:t>Use of contract documents</w:t>
      </w:r>
      <w:r w:rsidR="00C32641">
        <w:t>,</w:t>
      </w:r>
      <w:r w:rsidRPr="0056332A">
        <w:t xml:space="preserve"> information</w:t>
      </w:r>
      <w:r w:rsidR="00C32641">
        <w:t xml:space="preserve"> and</w:t>
      </w:r>
      <w:r w:rsidRPr="0056332A">
        <w:t xml:space="preserve"> inspection</w:t>
      </w:r>
      <w:bookmarkEnd w:id="87"/>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8" w:name="_Toc136591825"/>
      <w:r w:rsidRPr="0056332A">
        <w:t>Patent rights</w:t>
      </w:r>
      <w:bookmarkEnd w:id="88"/>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9" w:name="_Toc136591826"/>
      <w:r w:rsidRPr="0056332A">
        <w:t>Performance security</w:t>
      </w:r>
      <w:bookmarkEnd w:id="89"/>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0" w:name="_Toc136591827"/>
      <w:r w:rsidRPr="0056332A">
        <w:t>Inspections, tests and analyses</w:t>
      </w:r>
      <w:bookmarkEnd w:id="90"/>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1" w:name="_Toc136591828"/>
      <w:r w:rsidRPr="0056332A">
        <w:t>Packing</w:t>
      </w:r>
      <w:bookmarkEnd w:id="91"/>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2" w:name="_Toc136591829"/>
      <w:r w:rsidRPr="0056332A">
        <w:t>Delivery and documents</w:t>
      </w:r>
      <w:bookmarkEnd w:id="92"/>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3" w:name="_Toc136591830"/>
      <w:r w:rsidRPr="000A01AD">
        <w:t>Insurance</w:t>
      </w:r>
      <w:bookmarkEnd w:id="93"/>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4" w:name="_Toc136591831"/>
      <w:r w:rsidRPr="000A01AD">
        <w:t>Transportation</w:t>
      </w:r>
      <w:bookmarkEnd w:id="94"/>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5" w:name="_Toc136591832"/>
      <w:r>
        <w:t>I</w:t>
      </w:r>
      <w:r w:rsidRPr="000A01AD">
        <w:t>ncidental services</w:t>
      </w:r>
      <w:bookmarkEnd w:id="95"/>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6" w:name="_Toc136591833"/>
      <w:r w:rsidRPr="000A01AD">
        <w:t>Spare parts</w:t>
      </w:r>
      <w:bookmarkEnd w:id="96"/>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7" w:name="_Toc136591834"/>
      <w:r w:rsidRPr="00A56683">
        <w:t>Warranty</w:t>
      </w:r>
      <w:bookmarkEnd w:id="97"/>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8" w:name="_Toc136591835"/>
      <w:r w:rsidRPr="00A56683">
        <w:t>Payment</w:t>
      </w:r>
      <w:bookmarkEnd w:id="98"/>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9" w:name="_Toc136591836"/>
      <w:r w:rsidRPr="00A56683">
        <w:t>Prices</w:t>
      </w:r>
      <w:bookmarkEnd w:id="99"/>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0" w:name="_Toc136591837"/>
      <w:r w:rsidRPr="005721E2">
        <w:t>Contract amendments</w:t>
      </w:r>
      <w:bookmarkEnd w:id="100"/>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1" w:name="_Toc136591838"/>
      <w:r w:rsidRPr="005721E2">
        <w:lastRenderedPageBreak/>
        <w:t>Assignment</w:t>
      </w:r>
      <w:bookmarkEnd w:id="101"/>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2" w:name="_Toc136591839"/>
      <w:r w:rsidRPr="005721E2">
        <w:t>Subcontracts</w:t>
      </w:r>
      <w:bookmarkEnd w:id="102"/>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3" w:name="_Toc136591840"/>
      <w:r w:rsidRPr="005721E2">
        <w:t>Delays in the supplier’s performance</w:t>
      </w:r>
      <w:bookmarkEnd w:id="103"/>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4" w:name="_Toc136591841"/>
      <w:r w:rsidRPr="005721E2">
        <w:t>Penalties</w:t>
      </w:r>
      <w:bookmarkEnd w:id="104"/>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5" w:name="_Toc136591842"/>
      <w:r w:rsidRPr="005721E2">
        <w:t>Termination for default</w:t>
      </w:r>
      <w:bookmarkEnd w:id="105"/>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6" w:name="_Toc136591843"/>
      <w:r w:rsidRPr="005721E2">
        <w:t>Anti-dumping and countervailing duties and rights</w:t>
      </w:r>
      <w:bookmarkEnd w:id="106"/>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7" w:name="_Toc136591844"/>
      <w:r w:rsidRPr="005721E2">
        <w:t>Force majeure</w:t>
      </w:r>
      <w:bookmarkEnd w:id="107"/>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8" w:name="_Toc136591845"/>
      <w:r w:rsidRPr="005721E2">
        <w:t>Termination for insolvency</w:t>
      </w:r>
      <w:bookmarkEnd w:id="108"/>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9" w:name="_Toc136591846"/>
      <w:r w:rsidRPr="005721E2">
        <w:t>Settlement of disputes</w:t>
      </w:r>
      <w:bookmarkEnd w:id="109"/>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0" w:name="_Toc136591847"/>
      <w:r w:rsidRPr="005721E2">
        <w:t>Limitation of liability</w:t>
      </w:r>
      <w:bookmarkEnd w:id="110"/>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1" w:name="_Toc136591848"/>
      <w:r w:rsidRPr="005721E2">
        <w:t>Governing language</w:t>
      </w:r>
      <w:bookmarkEnd w:id="111"/>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2" w:name="_Toc136591849"/>
      <w:r w:rsidRPr="005721E2">
        <w:t>Applicable law</w:t>
      </w:r>
      <w:bookmarkEnd w:id="112"/>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3" w:name="_Toc136591850"/>
      <w:r w:rsidRPr="005721E2">
        <w:t>Notices</w:t>
      </w:r>
      <w:bookmarkEnd w:id="113"/>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4" w:name="_Toc136591851"/>
      <w:r w:rsidRPr="005721E2">
        <w:t>Taxes and duties</w:t>
      </w:r>
      <w:bookmarkEnd w:id="114"/>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5" w:name="_Toc136591852"/>
      <w:r w:rsidRPr="005721E2">
        <w:t>National Industrial Participation (</w:t>
      </w:r>
      <w:r w:rsidR="00B313D3">
        <w:t>NIPP</w:t>
      </w:r>
      <w:r w:rsidRPr="005721E2">
        <w:t>) Programme</w:t>
      </w:r>
      <w:bookmarkEnd w:id="115"/>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6" w:name="_Toc136591853"/>
      <w:r w:rsidRPr="005721E2">
        <w:t>Prohibition of restrictive practices</w:t>
      </w:r>
      <w:bookmarkEnd w:id="116"/>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7" w:name="_Toc488498846"/>
      <w:bookmarkStart w:id="118" w:name="_Toc136591854"/>
      <w:bookmarkEnd w:id="5"/>
      <w:bookmarkEnd w:id="6"/>
      <w:bookmarkEnd w:id="7"/>
      <w:bookmarkEnd w:id="8"/>
      <w:bookmarkEnd w:id="9"/>
      <w:r w:rsidRPr="00B7255B">
        <w:lastRenderedPageBreak/>
        <w:t>Abbreviations, Terms and Definitions</w:t>
      </w:r>
      <w:bookmarkEnd w:id="117"/>
      <w:bookmarkEnd w:id="118"/>
    </w:p>
    <w:p w:rsidR="001313AD" w:rsidRDefault="001313AD" w:rsidP="00710F8D">
      <w:pPr>
        <w:pStyle w:val="AnnexH2"/>
      </w:pPr>
      <w:bookmarkStart w:id="119" w:name="_Toc498843319"/>
      <w:bookmarkStart w:id="120" w:name="_Toc505652266"/>
      <w:bookmarkStart w:id="121" w:name="_Toc394778368"/>
      <w:bookmarkStart w:id="122" w:name="_Toc488498847"/>
      <w:bookmarkStart w:id="123" w:name="_Toc136591855"/>
      <w:bookmarkEnd w:id="10"/>
      <w:bookmarkEnd w:id="11"/>
      <w:r w:rsidRPr="00B80FF6">
        <w:t>Abbreviations</w:t>
      </w:r>
      <w:bookmarkEnd w:id="119"/>
      <w:bookmarkEnd w:id="120"/>
      <w:bookmarkEnd w:id="121"/>
      <w:bookmarkEnd w:id="122"/>
      <w:r w:rsidR="00D41F1F">
        <w:t xml:space="preserve"> and Acronyms</w:t>
      </w:r>
      <w:bookmarkEnd w:id="123"/>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4" w:name="_Toc488498848"/>
      <w:bookmarkStart w:id="125" w:name="_Toc136591856"/>
      <w:r>
        <w:t>Terms and Definitions</w:t>
      </w:r>
      <w:bookmarkEnd w:id="124"/>
      <w:bookmarkEnd w:id="125"/>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06" w:rsidRDefault="00701C06" w:rsidP="000C56A7">
      <w:pPr>
        <w:spacing w:after="0" w:line="240" w:lineRule="auto"/>
      </w:pPr>
      <w:r>
        <w:separator/>
      </w:r>
    </w:p>
  </w:endnote>
  <w:endnote w:type="continuationSeparator" w:id="0">
    <w:p w:rsidR="00701C06" w:rsidRDefault="00701C0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AF" w:rsidRDefault="007D74A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D74AF" w:rsidRPr="00CB4B80" w:rsidRDefault="007D74A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06" w:rsidRDefault="00701C06" w:rsidP="000C56A7">
      <w:pPr>
        <w:spacing w:after="0" w:line="240" w:lineRule="auto"/>
      </w:pPr>
      <w:r>
        <w:separator/>
      </w:r>
    </w:p>
  </w:footnote>
  <w:footnote w:type="continuationSeparator" w:id="0">
    <w:p w:rsidR="00701C06" w:rsidRDefault="00701C06" w:rsidP="000C56A7">
      <w:pPr>
        <w:spacing w:after="0" w:line="240" w:lineRule="auto"/>
      </w:pPr>
      <w:r>
        <w:continuationSeparator/>
      </w:r>
    </w:p>
  </w:footnote>
  <w:footnote w:id="1">
    <w:p w:rsidR="007D74AF" w:rsidRPr="00A21FCD" w:rsidRDefault="007D74A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D74AF" w:rsidRDefault="007D74AF" w:rsidP="009F515B">
      <w:pPr>
        <w:pStyle w:val="FootnoteText"/>
      </w:pPr>
    </w:p>
    <w:p w:rsidR="007D74AF" w:rsidRDefault="007D74A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AF" w:rsidRPr="00F37BD6" w:rsidRDefault="007D74A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A4C11"/>
    <w:rsid w:val="002B10F2"/>
    <w:rsid w:val="002B260C"/>
    <w:rsid w:val="002C300A"/>
    <w:rsid w:val="002C7A32"/>
    <w:rsid w:val="002C7B6E"/>
    <w:rsid w:val="002D68FB"/>
    <w:rsid w:val="002E1E41"/>
    <w:rsid w:val="002E2228"/>
    <w:rsid w:val="002F0861"/>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D28"/>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23FF"/>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01C06"/>
    <w:rsid w:val="00710F8D"/>
    <w:rsid w:val="00716354"/>
    <w:rsid w:val="00716AFD"/>
    <w:rsid w:val="00717A64"/>
    <w:rsid w:val="0072505B"/>
    <w:rsid w:val="00733FB4"/>
    <w:rsid w:val="00742328"/>
    <w:rsid w:val="00751665"/>
    <w:rsid w:val="0075293C"/>
    <w:rsid w:val="007531A4"/>
    <w:rsid w:val="00760521"/>
    <w:rsid w:val="007673C1"/>
    <w:rsid w:val="007713DD"/>
    <w:rsid w:val="007750E3"/>
    <w:rsid w:val="00791129"/>
    <w:rsid w:val="00792D4C"/>
    <w:rsid w:val="007A76D4"/>
    <w:rsid w:val="007B3879"/>
    <w:rsid w:val="007B689E"/>
    <w:rsid w:val="007C59A9"/>
    <w:rsid w:val="007C6533"/>
    <w:rsid w:val="007D6919"/>
    <w:rsid w:val="007D74AF"/>
    <w:rsid w:val="007E0070"/>
    <w:rsid w:val="007E6FC0"/>
    <w:rsid w:val="007F2F8F"/>
    <w:rsid w:val="00805BE2"/>
    <w:rsid w:val="00820499"/>
    <w:rsid w:val="00820BBC"/>
    <w:rsid w:val="008267F1"/>
    <w:rsid w:val="008273E6"/>
    <w:rsid w:val="0083551A"/>
    <w:rsid w:val="00837D22"/>
    <w:rsid w:val="00840E16"/>
    <w:rsid w:val="00842404"/>
    <w:rsid w:val="00844CA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62C64"/>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66041"/>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3725"/>
    <w:rsid w:val="00C62945"/>
    <w:rsid w:val="00C66667"/>
    <w:rsid w:val="00C7701B"/>
    <w:rsid w:val="00C81B24"/>
    <w:rsid w:val="00C82094"/>
    <w:rsid w:val="00C838A7"/>
    <w:rsid w:val="00CA0B40"/>
    <w:rsid w:val="00CA2193"/>
    <w:rsid w:val="00CA6749"/>
    <w:rsid w:val="00CB2274"/>
    <w:rsid w:val="00CB28A6"/>
    <w:rsid w:val="00CB489E"/>
    <w:rsid w:val="00CB4B80"/>
    <w:rsid w:val="00CB5D38"/>
    <w:rsid w:val="00CE321E"/>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53C9E"/>
    <w:rsid w:val="00E547B2"/>
    <w:rsid w:val="00E5740F"/>
    <w:rsid w:val="00E60694"/>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409E"/>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B5BE4"/>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geka.malinga@sita.co.za"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eka.maling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74C88"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310666"/>
    <w:rsid w:val="0034605B"/>
    <w:rsid w:val="007D2E5A"/>
    <w:rsid w:val="00B53AC3"/>
    <w:rsid w:val="00B74C88"/>
    <w:rsid w:val="00B86841"/>
    <w:rsid w:val="00B91480"/>
    <w:rsid w:val="00C645DF"/>
    <w:rsid w:val="00C710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6D8D2-9523-4F04-AFC2-B21958F8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25</TotalTime>
  <Pages>31</Pages>
  <Words>11750</Words>
  <Characters>66978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Bongeka BL. Malinga</cp:lastModifiedBy>
  <cp:revision>12</cp:revision>
  <cp:lastPrinted>2017-11-22T15:08:00Z</cp:lastPrinted>
  <dcterms:created xsi:type="dcterms:W3CDTF">2023-03-23T10:10:00Z</dcterms:created>
  <dcterms:modified xsi:type="dcterms:W3CDTF">2023-06-02T13:58:00Z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