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7188" w14:textId="77777777" w:rsidR="006209A2" w:rsidRDefault="006209A2" w:rsidP="00073A2C">
      <w:pPr>
        <w:pStyle w:val="Default"/>
        <w:spacing w:line="264" w:lineRule="auto"/>
        <w:ind w:right="68"/>
        <w:rPr>
          <w:rFonts w:ascii="Arial Narrow" w:hAnsi="Arial Narrow"/>
          <w:b/>
          <w:bCs/>
          <w:sz w:val="10"/>
          <w:szCs w:val="10"/>
        </w:rPr>
      </w:pPr>
    </w:p>
    <w:p w14:paraId="58ABD0C4" w14:textId="77777777" w:rsidR="002B0409" w:rsidRDefault="002B0409" w:rsidP="00073A2C">
      <w:pPr>
        <w:pStyle w:val="Default"/>
        <w:spacing w:line="264" w:lineRule="auto"/>
        <w:ind w:right="68"/>
        <w:rPr>
          <w:rFonts w:ascii="Arial Narrow" w:hAnsi="Arial Narrow"/>
          <w:b/>
          <w:bCs/>
          <w:sz w:val="10"/>
          <w:szCs w:val="10"/>
        </w:rPr>
      </w:pPr>
    </w:p>
    <w:p w14:paraId="68FA9281" w14:textId="77777777" w:rsidR="002B0409" w:rsidRDefault="002B0409" w:rsidP="00073A2C">
      <w:pPr>
        <w:pStyle w:val="Default"/>
        <w:spacing w:line="264" w:lineRule="auto"/>
        <w:ind w:right="68"/>
        <w:rPr>
          <w:rFonts w:ascii="Arial Narrow" w:hAnsi="Arial Narrow"/>
          <w:b/>
          <w:bCs/>
          <w:sz w:val="10"/>
          <w:szCs w:val="10"/>
        </w:rPr>
      </w:pPr>
    </w:p>
    <w:p w14:paraId="1AC4E2EB" w14:textId="77777777" w:rsidR="002B0409" w:rsidRPr="00073A2C" w:rsidRDefault="002B0409" w:rsidP="00073A2C">
      <w:pPr>
        <w:pStyle w:val="Default"/>
        <w:spacing w:line="264" w:lineRule="auto"/>
        <w:ind w:right="68"/>
        <w:rPr>
          <w:rFonts w:ascii="Arial Narrow" w:hAnsi="Arial Narrow"/>
          <w:b/>
          <w:bCs/>
          <w:sz w:val="10"/>
          <w:szCs w:val="10"/>
        </w:rPr>
      </w:pPr>
    </w:p>
    <w:p w14:paraId="7CDE1650" w14:textId="77777777" w:rsidR="003F7429" w:rsidRDefault="003F7429" w:rsidP="003F7429">
      <w:pPr>
        <w:pStyle w:val="Heading4"/>
        <w:shd w:val="clear" w:color="auto" w:fill="FFFFFF"/>
        <w:spacing w:before="0" w:beforeAutospacing="0" w:after="150" w:afterAutospacing="0" w:line="300" w:lineRule="atLeast"/>
        <w:rPr>
          <w:rFonts w:ascii="Poppins" w:hAnsi="Poppins" w:cs="Poppins"/>
          <w:b w:val="0"/>
          <w:bCs w:val="0"/>
          <w:caps/>
          <w:color w:val="111111"/>
          <w:spacing w:val="30"/>
          <w:sz w:val="30"/>
          <w:szCs w:val="30"/>
        </w:rPr>
      </w:pPr>
      <w:hyperlink r:id="rId7" w:history="1">
        <w:r>
          <w:rPr>
            <w:rStyle w:val="Hyperlink"/>
            <w:rFonts w:ascii="Poppins" w:eastAsia="Calibri" w:hAnsi="Poppins" w:cs="Poppins"/>
            <w:b w:val="0"/>
            <w:bCs w:val="0"/>
            <w:caps/>
            <w:color w:val="503A5D"/>
            <w:spacing w:val="30"/>
            <w:sz w:val="30"/>
            <w:szCs w:val="30"/>
          </w:rPr>
          <w:t>QUOTATION 13/2024: REFURBISHMENT OF FLOOR, ASHTON TOWN HALL</w:t>
        </w:r>
      </w:hyperlink>
    </w:p>
    <w:p w14:paraId="56CF33A7" w14:textId="77777777" w:rsidR="003F7429" w:rsidRPr="003F7429" w:rsidRDefault="003F7429" w:rsidP="003F7429">
      <w:pPr>
        <w:pStyle w:val="NormalWeb"/>
        <w:shd w:val="clear" w:color="auto" w:fill="FFFFFF"/>
        <w:spacing w:before="0" w:beforeAutospacing="0" w:after="300" w:afterAutospacing="0"/>
        <w:rPr>
          <w:rFonts w:ascii="Poppins" w:hAnsi="Poppins" w:cs="Poppins"/>
          <w:color w:val="000000"/>
          <w:sz w:val="20"/>
          <w:szCs w:val="20"/>
        </w:rPr>
      </w:pPr>
      <w:r w:rsidRPr="003F7429">
        <w:rPr>
          <w:rFonts w:ascii="Poppins" w:hAnsi="Poppins" w:cs="Poppins"/>
          <w:color w:val="000000"/>
          <w:sz w:val="20"/>
          <w:szCs w:val="20"/>
        </w:rPr>
        <w:t>Tenders are hereby requested for the </w:t>
      </w:r>
      <w:r w:rsidRPr="003F7429">
        <w:rPr>
          <w:rStyle w:val="Strong"/>
          <w:rFonts w:ascii="Poppins" w:hAnsi="Poppins" w:cs="Poppins"/>
          <w:color w:val="000000"/>
          <w:sz w:val="20"/>
          <w:szCs w:val="20"/>
        </w:rPr>
        <w:t>REFURBISHMENT OF FLOOR, ASHTON TOWN HALL</w:t>
      </w:r>
      <w:r w:rsidRPr="003F7429">
        <w:rPr>
          <w:rFonts w:ascii="Poppins" w:hAnsi="Poppins" w:cs="Poppins"/>
          <w:color w:val="000000"/>
          <w:sz w:val="20"/>
          <w:szCs w:val="20"/>
        </w:rPr>
        <w:t> as specified in the bid document.</w:t>
      </w:r>
    </w:p>
    <w:p w14:paraId="65FD66D5"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Completed Bids, in sealed envelopes, clearly marked </w:t>
      </w:r>
      <w:r w:rsidRPr="003F7429">
        <w:rPr>
          <w:rStyle w:val="Strong"/>
          <w:rFonts w:ascii="Poppins" w:hAnsi="Poppins" w:cs="Poppins"/>
          <w:color w:val="000000"/>
          <w:sz w:val="20"/>
          <w:szCs w:val="20"/>
        </w:rPr>
        <w:t>“QUOTATION 13/2024: REFURBISHMENT OF FLOOR, ASHTON TOWN HALL” </w:t>
      </w:r>
      <w:r w:rsidRPr="003F7429">
        <w:rPr>
          <w:rFonts w:ascii="Poppins" w:hAnsi="Poppins" w:cs="Poppins"/>
          <w:color w:val="000000"/>
          <w:sz w:val="20"/>
          <w:szCs w:val="20"/>
        </w:rPr>
        <w:t>should be placed in the tender box, at the Langeberg Municipal Office, 28 Main Road, Ashton, not later than </w:t>
      </w:r>
      <w:r w:rsidRPr="003F7429">
        <w:rPr>
          <w:rStyle w:val="Strong"/>
          <w:rFonts w:ascii="Poppins" w:hAnsi="Poppins" w:cs="Poppins"/>
          <w:color w:val="000000"/>
          <w:sz w:val="20"/>
          <w:szCs w:val="20"/>
        </w:rPr>
        <w:t>12:00 on 03 MAY 2024 </w:t>
      </w:r>
      <w:r w:rsidRPr="003F7429">
        <w:rPr>
          <w:rFonts w:ascii="Poppins" w:hAnsi="Poppins" w:cs="Poppins"/>
          <w:color w:val="000000"/>
          <w:sz w:val="20"/>
          <w:szCs w:val="20"/>
        </w:rPr>
        <w:t>when the Bids will be opened in public. Late, faxed or e-mailed tenders will not be considered.</w:t>
      </w:r>
    </w:p>
    <w:p w14:paraId="455ED910"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Style w:val="Strong"/>
          <w:rFonts w:ascii="Poppins" w:hAnsi="Poppins" w:cs="Poppins"/>
          <w:color w:val="000000"/>
          <w:sz w:val="20"/>
          <w:szCs w:val="20"/>
        </w:rPr>
        <w:t>COMPULSORY CLARIFICATION MEETING</w:t>
      </w:r>
    </w:p>
    <w:p w14:paraId="62BA12ED"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Style w:val="Strong"/>
          <w:rFonts w:ascii="Poppins" w:hAnsi="Poppins" w:cs="Poppins"/>
          <w:color w:val="000000"/>
          <w:sz w:val="20"/>
          <w:szCs w:val="20"/>
        </w:rPr>
        <w:t>A COMPULSORY CLARIFICATION MEETING WILL BE HELD ON THE 25 APRIL 2024, AT 14H00, ASHTON TOWN HALL - 12 SWART STREET, ASHTON, Persons arriving later than 14H15 will not be allowed into the meeting.</w:t>
      </w:r>
    </w:p>
    <w:p w14:paraId="1774FF51"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Style w:val="Strong"/>
          <w:rFonts w:ascii="Poppins" w:hAnsi="Poppins" w:cs="Poppins"/>
          <w:color w:val="000000"/>
          <w:sz w:val="20"/>
          <w:szCs w:val="20"/>
        </w:rPr>
        <w:t>PLEASE NOTE:</w:t>
      </w:r>
    </w:p>
    <w:p w14:paraId="7E738B82"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 xml:space="preserve">The official Bid document must be fully completed in black ink, all pages must be </w:t>
      </w:r>
      <w:proofErr w:type="gramStart"/>
      <w:r w:rsidRPr="003F7429">
        <w:rPr>
          <w:rFonts w:ascii="Poppins" w:hAnsi="Poppins" w:cs="Poppins"/>
          <w:color w:val="000000"/>
          <w:sz w:val="20"/>
          <w:szCs w:val="20"/>
        </w:rPr>
        <w:t>submitted</w:t>
      </w:r>
      <w:proofErr w:type="gramEnd"/>
      <w:r w:rsidRPr="003F7429">
        <w:rPr>
          <w:rFonts w:ascii="Poppins" w:hAnsi="Poppins" w:cs="Poppins"/>
          <w:color w:val="000000"/>
          <w:sz w:val="20"/>
          <w:szCs w:val="20"/>
        </w:rPr>
        <w:t xml:space="preserve"> and the document should preferably be bound.</w:t>
      </w:r>
    </w:p>
    <w:p w14:paraId="31BBE633"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Supporting documents must be submitted separately and must be stapled or bound.</w:t>
      </w:r>
    </w:p>
    <w:p w14:paraId="107B02A1"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3F7429">
          <w:rPr>
            <w:rStyle w:val="Hyperlink"/>
            <w:rFonts w:ascii="Poppins" w:eastAsia="Calibri" w:hAnsi="Poppins" w:cs="Poppins"/>
            <w:color w:val="008191"/>
            <w:sz w:val="20"/>
            <w:szCs w:val="20"/>
          </w:rPr>
          <w:t>www.langeberg.gov.za</w:t>
        </w:r>
      </w:hyperlink>
    </w:p>
    <w:p w14:paraId="5A2094A2"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Tender documents are available from </w:t>
      </w:r>
      <w:r w:rsidRPr="003F7429">
        <w:rPr>
          <w:rStyle w:val="Strong"/>
          <w:rFonts w:ascii="Poppins" w:hAnsi="Poppins" w:cs="Poppins"/>
          <w:color w:val="000000"/>
          <w:sz w:val="20"/>
          <w:szCs w:val="20"/>
        </w:rPr>
        <w:t>19 APRIL 2024,</w:t>
      </w:r>
      <w:r w:rsidRPr="003F7429">
        <w:rPr>
          <w:rFonts w:ascii="Poppins" w:hAnsi="Poppins" w:cs="Poppins"/>
          <w:color w:val="000000"/>
          <w:sz w:val="20"/>
          <w:szCs w:val="20"/>
        </w:rPr>
        <w:t> on the Langeberg Municipal website: </w:t>
      </w:r>
      <w:hyperlink r:id="rId9" w:history="1">
        <w:r w:rsidRPr="003F7429">
          <w:rPr>
            <w:rStyle w:val="Hyperlink"/>
            <w:rFonts w:ascii="Poppins" w:eastAsia="Calibri" w:hAnsi="Poppins" w:cs="Poppins"/>
            <w:color w:val="008191"/>
            <w:sz w:val="20"/>
            <w:szCs w:val="20"/>
          </w:rPr>
          <w:t>www.langeberg.gov.za</w:t>
        </w:r>
      </w:hyperlink>
      <w:r w:rsidRPr="003F7429">
        <w:rPr>
          <w:rFonts w:ascii="Poppins" w:hAnsi="Poppins" w:cs="Poppins"/>
          <w:color w:val="000000"/>
          <w:sz w:val="20"/>
          <w:szCs w:val="20"/>
        </w:rPr>
        <w:t>  </w:t>
      </w:r>
    </w:p>
    <w:p w14:paraId="2EF2E2E5"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Fonts w:ascii="Poppins" w:hAnsi="Poppins" w:cs="Poppins"/>
          <w:color w:val="000000"/>
          <w:sz w:val="20"/>
          <w:szCs w:val="20"/>
        </w:rPr>
        <w:t>Please refer written enquiries to </w:t>
      </w:r>
      <w:r w:rsidRPr="003F7429">
        <w:rPr>
          <w:rStyle w:val="Strong"/>
          <w:rFonts w:ascii="Poppins" w:hAnsi="Poppins" w:cs="Poppins"/>
          <w:color w:val="000000"/>
          <w:sz w:val="20"/>
          <w:szCs w:val="20"/>
        </w:rPr>
        <w:t>MS L APRIL </w:t>
      </w:r>
      <w:r w:rsidRPr="003F7429">
        <w:rPr>
          <w:rFonts w:ascii="Poppins" w:hAnsi="Poppins" w:cs="Poppins"/>
          <w:color w:val="000000"/>
          <w:sz w:val="20"/>
          <w:szCs w:val="20"/>
        </w:rPr>
        <w:t>(lapril</w:t>
      </w:r>
      <w:hyperlink r:id="rId10" w:history="1">
        <w:r w:rsidRPr="003F7429">
          <w:rPr>
            <w:rStyle w:val="Hyperlink"/>
            <w:rFonts w:ascii="Poppins" w:eastAsia="Calibri" w:hAnsi="Poppins" w:cs="Poppins"/>
            <w:color w:val="008191"/>
            <w:sz w:val="20"/>
            <w:szCs w:val="20"/>
          </w:rPr>
          <w:t>@langeberg.gov.za</w:t>
        </w:r>
      </w:hyperlink>
      <w:r w:rsidRPr="003F7429">
        <w:rPr>
          <w:rFonts w:ascii="Poppins" w:hAnsi="Poppins" w:cs="Poppins"/>
          <w:color w:val="000000"/>
          <w:sz w:val="20"/>
          <w:szCs w:val="20"/>
        </w:rPr>
        <w:t>).</w:t>
      </w:r>
    </w:p>
    <w:p w14:paraId="36F72F14" w14:textId="77777777" w:rsidR="003F7429" w:rsidRPr="003F7429" w:rsidRDefault="003F7429" w:rsidP="003F7429">
      <w:pPr>
        <w:pStyle w:val="NormalWeb"/>
        <w:shd w:val="clear" w:color="auto" w:fill="FFFFFF"/>
        <w:spacing w:before="300" w:beforeAutospacing="0" w:after="300" w:afterAutospacing="0"/>
        <w:rPr>
          <w:rFonts w:ascii="Poppins" w:hAnsi="Poppins" w:cs="Poppins"/>
          <w:color w:val="000000"/>
          <w:sz w:val="20"/>
          <w:szCs w:val="20"/>
        </w:rPr>
      </w:pPr>
      <w:r w:rsidRPr="003F7429">
        <w:rPr>
          <w:rStyle w:val="Strong"/>
          <w:rFonts w:ascii="Poppins" w:hAnsi="Poppins" w:cs="Poppins"/>
          <w:color w:val="000000"/>
          <w:sz w:val="20"/>
          <w:szCs w:val="20"/>
        </w:rPr>
        <w:t>DP LUBBE, MUNICIPAL MANAGER</w:t>
      </w:r>
    </w:p>
    <w:p w14:paraId="43D5DB78" w14:textId="77777777" w:rsidR="003F7429" w:rsidRPr="003F7429" w:rsidRDefault="003F7429" w:rsidP="003F7429">
      <w:pPr>
        <w:pStyle w:val="NormalWeb"/>
        <w:shd w:val="clear" w:color="auto" w:fill="FFFFFF"/>
        <w:spacing w:before="300" w:beforeAutospacing="0" w:after="0" w:afterAutospacing="0"/>
        <w:rPr>
          <w:rFonts w:ascii="Poppins" w:hAnsi="Poppins" w:cs="Poppins"/>
          <w:color w:val="000000"/>
          <w:sz w:val="20"/>
          <w:szCs w:val="20"/>
        </w:rPr>
      </w:pPr>
      <w:r w:rsidRPr="003F7429">
        <w:rPr>
          <w:rStyle w:val="Strong"/>
          <w:rFonts w:ascii="Poppins" w:hAnsi="Poppins" w:cs="Poppins"/>
          <w:color w:val="000000"/>
          <w:sz w:val="20"/>
          <w:szCs w:val="20"/>
        </w:rPr>
        <w:t>Private Bag X2, Ashton, 6715</w:t>
      </w:r>
    </w:p>
    <w:p w14:paraId="6FB14C3B" w14:textId="43548E97" w:rsidR="00073A2C" w:rsidRPr="003F7429" w:rsidRDefault="00073A2C" w:rsidP="00847AE8">
      <w:pPr>
        <w:shd w:val="clear" w:color="auto" w:fill="FFFFFF"/>
        <w:spacing w:after="150" w:line="300" w:lineRule="atLeast"/>
        <w:outlineLvl w:val="3"/>
        <w:rPr>
          <w:rFonts w:ascii="Arial Narrow" w:hAnsi="Arial Narrow"/>
          <w:b/>
          <w:bCs/>
          <w:sz w:val="20"/>
          <w:szCs w:val="20"/>
        </w:rPr>
      </w:pPr>
    </w:p>
    <w:sectPr w:rsidR="00073A2C" w:rsidRPr="003F7429"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B0409"/>
    <w:rsid w:val="002C12AA"/>
    <w:rsid w:val="002E1501"/>
    <w:rsid w:val="002E612D"/>
    <w:rsid w:val="002F717C"/>
    <w:rsid w:val="003213A2"/>
    <w:rsid w:val="003437B9"/>
    <w:rsid w:val="003800A4"/>
    <w:rsid w:val="00381D63"/>
    <w:rsid w:val="003916E5"/>
    <w:rsid w:val="003C09C9"/>
    <w:rsid w:val="003D5208"/>
    <w:rsid w:val="003E2C7D"/>
    <w:rsid w:val="003F7429"/>
    <w:rsid w:val="0041074E"/>
    <w:rsid w:val="00455650"/>
    <w:rsid w:val="004A0B86"/>
    <w:rsid w:val="004E2F15"/>
    <w:rsid w:val="004E7AC0"/>
    <w:rsid w:val="004F3DF6"/>
    <w:rsid w:val="005234BF"/>
    <w:rsid w:val="00532677"/>
    <w:rsid w:val="00586532"/>
    <w:rsid w:val="005B719B"/>
    <w:rsid w:val="005E7E67"/>
    <w:rsid w:val="00601EA9"/>
    <w:rsid w:val="0061397D"/>
    <w:rsid w:val="006209A2"/>
    <w:rsid w:val="00673643"/>
    <w:rsid w:val="00673F76"/>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47AE8"/>
    <w:rsid w:val="00893456"/>
    <w:rsid w:val="008A39E0"/>
    <w:rsid w:val="008B5060"/>
    <w:rsid w:val="008D1A26"/>
    <w:rsid w:val="008F2300"/>
    <w:rsid w:val="009049DB"/>
    <w:rsid w:val="00907BD9"/>
    <w:rsid w:val="00915F08"/>
    <w:rsid w:val="00935F1D"/>
    <w:rsid w:val="0093770C"/>
    <w:rsid w:val="0096422C"/>
    <w:rsid w:val="0099292F"/>
    <w:rsid w:val="009A0208"/>
    <w:rsid w:val="00A10BA2"/>
    <w:rsid w:val="00A21FF6"/>
    <w:rsid w:val="00A325EF"/>
    <w:rsid w:val="00A36A83"/>
    <w:rsid w:val="00A4686D"/>
    <w:rsid w:val="00A82AB5"/>
    <w:rsid w:val="00A86DAA"/>
    <w:rsid w:val="00AA63BF"/>
    <w:rsid w:val="00AC4D10"/>
    <w:rsid w:val="00AE52CB"/>
    <w:rsid w:val="00B44C8A"/>
    <w:rsid w:val="00B76E44"/>
    <w:rsid w:val="00B85D47"/>
    <w:rsid w:val="00B9080D"/>
    <w:rsid w:val="00B946A4"/>
    <w:rsid w:val="00BB65C3"/>
    <w:rsid w:val="00BE60F1"/>
    <w:rsid w:val="00C23A90"/>
    <w:rsid w:val="00C826E7"/>
    <w:rsid w:val="00C943FB"/>
    <w:rsid w:val="00C94984"/>
    <w:rsid w:val="00C95E29"/>
    <w:rsid w:val="00CC4EDD"/>
    <w:rsid w:val="00CE44FF"/>
    <w:rsid w:val="00CE7997"/>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6422C"/>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6422C"/>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6422C"/>
  </w:style>
  <w:style w:type="paragraph" w:customStyle="1" w:styleId="docmandocumentdetails">
    <w:name w:val="docman_document_details"/>
    <w:basedOn w:val="Normal"/>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6422C"/>
  </w:style>
  <w:style w:type="character" w:customStyle="1" w:styleId="hits-label">
    <w:name w:val="hits-label"/>
    <w:basedOn w:val="DefaultParagraphFont"/>
    <w:rsid w:val="0096422C"/>
  </w:style>
  <w:style w:type="paragraph" w:styleId="NormalWeb">
    <w:name w:val="Normal (Web)"/>
    <w:basedOn w:val="Normal"/>
    <w:uiPriority w:val="99"/>
    <w:semiHidden/>
    <w:unhideWhenUsed/>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6422C"/>
  </w:style>
  <w:style w:type="character" w:styleId="Strong">
    <w:name w:val="Strong"/>
    <w:basedOn w:val="DefaultParagraphFont"/>
    <w:uiPriority w:val="22"/>
    <w:qFormat/>
    <w:rsid w:val="009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578756933">
      <w:bodyDiv w:val="1"/>
      <w:marLeft w:val="0"/>
      <w:marRight w:val="0"/>
      <w:marTop w:val="0"/>
      <w:marBottom w:val="0"/>
      <w:divBdr>
        <w:top w:val="none" w:sz="0" w:space="0" w:color="auto"/>
        <w:left w:val="none" w:sz="0" w:space="0" w:color="auto"/>
        <w:bottom w:val="none" w:sz="0" w:space="0" w:color="auto"/>
        <w:right w:val="none" w:sz="0" w:space="0" w:color="auto"/>
      </w:divBdr>
      <w:divsChild>
        <w:div w:id="706609634">
          <w:marLeft w:val="150"/>
          <w:marRight w:val="0"/>
          <w:marTop w:val="0"/>
          <w:marBottom w:val="150"/>
          <w:divBdr>
            <w:top w:val="none" w:sz="0" w:space="0" w:color="auto"/>
            <w:left w:val="none" w:sz="0" w:space="0" w:color="auto"/>
            <w:bottom w:val="none" w:sz="0" w:space="0" w:color="auto"/>
            <w:right w:val="none" w:sz="0" w:space="0" w:color="auto"/>
          </w:divBdr>
        </w:div>
        <w:div w:id="506408801">
          <w:marLeft w:val="0"/>
          <w:marRight w:val="0"/>
          <w:marTop w:val="0"/>
          <w:marBottom w:val="0"/>
          <w:divBdr>
            <w:top w:val="none" w:sz="0" w:space="0" w:color="auto"/>
            <w:left w:val="none" w:sz="0" w:space="0" w:color="auto"/>
            <w:bottom w:val="none" w:sz="0" w:space="0" w:color="auto"/>
            <w:right w:val="none" w:sz="0" w:space="0" w:color="auto"/>
          </w:divBdr>
          <w:divsChild>
            <w:div w:id="11675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5616">
      <w:bodyDiv w:val="1"/>
      <w:marLeft w:val="0"/>
      <w:marRight w:val="0"/>
      <w:marTop w:val="0"/>
      <w:marBottom w:val="0"/>
      <w:divBdr>
        <w:top w:val="none" w:sz="0" w:space="0" w:color="auto"/>
        <w:left w:val="none" w:sz="0" w:space="0" w:color="auto"/>
        <w:bottom w:val="none" w:sz="0" w:space="0" w:color="auto"/>
        <w:right w:val="none" w:sz="0" w:space="0" w:color="auto"/>
      </w:divBdr>
      <w:divsChild>
        <w:div w:id="451024176">
          <w:marLeft w:val="150"/>
          <w:marRight w:val="0"/>
          <w:marTop w:val="0"/>
          <w:marBottom w:val="150"/>
          <w:divBdr>
            <w:top w:val="none" w:sz="0" w:space="0" w:color="auto"/>
            <w:left w:val="none" w:sz="0" w:space="0" w:color="auto"/>
            <w:bottom w:val="none" w:sz="0" w:space="0" w:color="auto"/>
            <w:right w:val="none" w:sz="0" w:space="0" w:color="auto"/>
          </w:divBdr>
        </w:div>
        <w:div w:id="2064597434">
          <w:marLeft w:val="0"/>
          <w:marRight w:val="0"/>
          <w:marTop w:val="0"/>
          <w:marBottom w:val="0"/>
          <w:divBdr>
            <w:top w:val="none" w:sz="0" w:space="0" w:color="auto"/>
            <w:left w:val="none" w:sz="0" w:space="0" w:color="auto"/>
            <w:bottom w:val="none" w:sz="0" w:space="0" w:color="auto"/>
            <w:right w:val="none" w:sz="0" w:space="0" w:color="auto"/>
          </w:divBdr>
          <w:divsChild>
            <w:div w:id="1856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3839">
      <w:bodyDiv w:val="1"/>
      <w:marLeft w:val="0"/>
      <w:marRight w:val="0"/>
      <w:marTop w:val="0"/>
      <w:marBottom w:val="0"/>
      <w:divBdr>
        <w:top w:val="none" w:sz="0" w:space="0" w:color="auto"/>
        <w:left w:val="none" w:sz="0" w:space="0" w:color="auto"/>
        <w:bottom w:val="none" w:sz="0" w:space="0" w:color="auto"/>
        <w:right w:val="none" w:sz="0" w:space="0" w:color="auto"/>
      </w:divBdr>
      <w:divsChild>
        <w:div w:id="1181166382">
          <w:marLeft w:val="150"/>
          <w:marRight w:val="0"/>
          <w:marTop w:val="0"/>
          <w:marBottom w:val="150"/>
          <w:divBdr>
            <w:top w:val="none" w:sz="0" w:space="0" w:color="auto"/>
            <w:left w:val="none" w:sz="0" w:space="0" w:color="auto"/>
            <w:bottom w:val="none" w:sz="0" w:space="0" w:color="auto"/>
            <w:right w:val="none" w:sz="0" w:space="0" w:color="auto"/>
          </w:divBdr>
        </w:div>
        <w:div w:id="1044017285">
          <w:marLeft w:val="0"/>
          <w:marRight w:val="0"/>
          <w:marTop w:val="0"/>
          <w:marBottom w:val="0"/>
          <w:divBdr>
            <w:top w:val="none" w:sz="0" w:space="0" w:color="auto"/>
            <w:left w:val="none" w:sz="0" w:space="0" w:color="auto"/>
            <w:bottom w:val="none" w:sz="0" w:space="0" w:color="auto"/>
            <w:right w:val="none" w:sz="0" w:space="0" w:color="auto"/>
          </w:divBdr>
          <w:divsChild>
            <w:div w:id="712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11908816">
      <w:bodyDiv w:val="1"/>
      <w:marLeft w:val="0"/>
      <w:marRight w:val="0"/>
      <w:marTop w:val="0"/>
      <w:marBottom w:val="0"/>
      <w:divBdr>
        <w:top w:val="none" w:sz="0" w:space="0" w:color="auto"/>
        <w:left w:val="none" w:sz="0" w:space="0" w:color="auto"/>
        <w:bottom w:val="none" w:sz="0" w:space="0" w:color="auto"/>
        <w:right w:val="none" w:sz="0" w:space="0" w:color="auto"/>
      </w:divBdr>
      <w:divsChild>
        <w:div w:id="1653944026">
          <w:marLeft w:val="150"/>
          <w:marRight w:val="0"/>
          <w:marTop w:val="0"/>
          <w:marBottom w:val="150"/>
          <w:divBdr>
            <w:top w:val="none" w:sz="0" w:space="0" w:color="auto"/>
            <w:left w:val="none" w:sz="0" w:space="0" w:color="auto"/>
            <w:bottom w:val="none" w:sz="0" w:space="0" w:color="auto"/>
            <w:right w:val="none" w:sz="0" w:space="0" w:color="auto"/>
          </w:divBdr>
        </w:div>
        <w:div w:id="485246416">
          <w:marLeft w:val="0"/>
          <w:marRight w:val="0"/>
          <w:marTop w:val="0"/>
          <w:marBottom w:val="0"/>
          <w:divBdr>
            <w:top w:val="none" w:sz="0" w:space="0" w:color="auto"/>
            <w:left w:val="none" w:sz="0" w:space="0" w:color="auto"/>
            <w:bottom w:val="none" w:sz="0" w:space="0" w:color="auto"/>
            <w:right w:val="none" w:sz="0" w:space="0" w:color="auto"/>
          </w:divBdr>
          <w:divsChild>
            <w:div w:id="194761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5433">
      <w:bodyDiv w:val="1"/>
      <w:marLeft w:val="0"/>
      <w:marRight w:val="0"/>
      <w:marTop w:val="0"/>
      <w:marBottom w:val="0"/>
      <w:divBdr>
        <w:top w:val="none" w:sz="0" w:space="0" w:color="auto"/>
        <w:left w:val="none" w:sz="0" w:space="0" w:color="auto"/>
        <w:bottom w:val="none" w:sz="0" w:space="0" w:color="auto"/>
        <w:right w:val="none" w:sz="0" w:space="0" w:color="auto"/>
      </w:divBdr>
      <w:divsChild>
        <w:div w:id="1358894510">
          <w:marLeft w:val="150"/>
          <w:marRight w:val="0"/>
          <w:marTop w:val="0"/>
          <w:marBottom w:val="150"/>
          <w:divBdr>
            <w:top w:val="none" w:sz="0" w:space="0" w:color="auto"/>
            <w:left w:val="none" w:sz="0" w:space="0" w:color="auto"/>
            <w:bottom w:val="none" w:sz="0" w:space="0" w:color="auto"/>
            <w:right w:val="none" w:sz="0" w:space="0" w:color="auto"/>
          </w:divBdr>
        </w:div>
        <w:div w:id="1079592393">
          <w:marLeft w:val="0"/>
          <w:marRight w:val="0"/>
          <w:marTop w:val="0"/>
          <w:marBottom w:val="0"/>
          <w:divBdr>
            <w:top w:val="none" w:sz="0" w:space="0" w:color="auto"/>
            <w:left w:val="none" w:sz="0" w:space="0" w:color="auto"/>
            <w:bottom w:val="none" w:sz="0" w:space="0" w:color="auto"/>
            <w:right w:val="none" w:sz="0" w:space="0" w:color="auto"/>
          </w:divBdr>
          <w:divsChild>
            <w:div w:id="812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607">
      <w:bodyDiv w:val="1"/>
      <w:marLeft w:val="0"/>
      <w:marRight w:val="0"/>
      <w:marTop w:val="0"/>
      <w:marBottom w:val="0"/>
      <w:divBdr>
        <w:top w:val="none" w:sz="0" w:space="0" w:color="auto"/>
        <w:left w:val="none" w:sz="0" w:space="0" w:color="auto"/>
        <w:bottom w:val="none" w:sz="0" w:space="0" w:color="auto"/>
        <w:right w:val="none" w:sz="0" w:space="0" w:color="auto"/>
      </w:divBdr>
      <w:divsChild>
        <w:div w:id="1647853841">
          <w:marLeft w:val="150"/>
          <w:marRight w:val="0"/>
          <w:marTop w:val="0"/>
          <w:marBottom w:val="150"/>
          <w:divBdr>
            <w:top w:val="none" w:sz="0" w:space="0" w:color="auto"/>
            <w:left w:val="none" w:sz="0" w:space="0" w:color="auto"/>
            <w:bottom w:val="none" w:sz="0" w:space="0" w:color="auto"/>
            <w:right w:val="none" w:sz="0" w:space="0" w:color="auto"/>
          </w:divBdr>
        </w:div>
        <w:div w:id="496388350">
          <w:marLeft w:val="0"/>
          <w:marRight w:val="0"/>
          <w:marTop w:val="0"/>
          <w:marBottom w:val="0"/>
          <w:divBdr>
            <w:top w:val="none" w:sz="0" w:space="0" w:color="auto"/>
            <w:left w:val="none" w:sz="0" w:space="0" w:color="auto"/>
            <w:bottom w:val="none" w:sz="0" w:space="0" w:color="auto"/>
            <w:right w:val="none" w:sz="0" w:space="0" w:color="auto"/>
          </w:divBdr>
          <w:divsChild>
            <w:div w:id="9222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024">
      <w:bodyDiv w:val="1"/>
      <w:marLeft w:val="0"/>
      <w:marRight w:val="0"/>
      <w:marTop w:val="0"/>
      <w:marBottom w:val="0"/>
      <w:divBdr>
        <w:top w:val="none" w:sz="0" w:space="0" w:color="auto"/>
        <w:left w:val="none" w:sz="0" w:space="0" w:color="auto"/>
        <w:bottom w:val="none" w:sz="0" w:space="0" w:color="auto"/>
        <w:right w:val="none" w:sz="0" w:space="0" w:color="auto"/>
      </w:divBdr>
      <w:divsChild>
        <w:div w:id="668293819">
          <w:marLeft w:val="150"/>
          <w:marRight w:val="0"/>
          <w:marTop w:val="0"/>
          <w:marBottom w:val="150"/>
          <w:divBdr>
            <w:top w:val="none" w:sz="0" w:space="0" w:color="auto"/>
            <w:left w:val="none" w:sz="0" w:space="0" w:color="auto"/>
            <w:bottom w:val="none" w:sz="0" w:space="0" w:color="auto"/>
            <w:right w:val="none" w:sz="0" w:space="0" w:color="auto"/>
          </w:divBdr>
        </w:div>
        <w:div w:id="1480416853">
          <w:marLeft w:val="0"/>
          <w:marRight w:val="0"/>
          <w:marTop w:val="0"/>
          <w:marBottom w:val="0"/>
          <w:divBdr>
            <w:top w:val="none" w:sz="0" w:space="0" w:color="auto"/>
            <w:left w:val="none" w:sz="0" w:space="0" w:color="auto"/>
            <w:bottom w:val="none" w:sz="0" w:space="0" w:color="auto"/>
            <w:right w:val="none" w:sz="0" w:space="0" w:color="auto"/>
          </w:divBdr>
          <w:divsChild>
            <w:div w:id="1619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quote-advertisements/5655-quotation-13-2024-refurbishment-of-floor-ashton-town-hall/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2024-03-28T07:46:00Z</cp:lastPrinted>
  <dcterms:created xsi:type="dcterms:W3CDTF">2024-04-19T09:23:00Z</dcterms:created>
  <dcterms:modified xsi:type="dcterms:W3CDTF">2024-04-19T09:24:00Z</dcterms:modified>
</cp:coreProperties>
</file>