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C41BE9D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586920">
        <w:rPr>
          <w:rFonts w:ascii="Arial" w:hAnsi="Arial" w:cs="Arial"/>
          <w:sz w:val="24"/>
          <w:szCs w:val="24"/>
        </w:rPr>
        <w:t>02-13</w:t>
      </w:r>
    </w:p>
    <w:p w14:paraId="48AA0D18" w14:textId="6C3B69CC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35150C">
        <w:rPr>
          <w:rFonts w:ascii="Arial" w:hAnsi="Arial" w:cs="Arial"/>
          <w:color w:val="000000"/>
          <w:sz w:val="24"/>
          <w:szCs w:val="24"/>
        </w:rPr>
        <w:t>TSC-087733</w:t>
      </w:r>
    </w:p>
    <w:p w14:paraId="1AAB7A6B" w14:textId="5133AA9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E0D8D">
        <w:rPr>
          <w:rFonts w:ascii="Arial" w:hAnsi="Arial" w:cs="Arial"/>
          <w:color w:val="000000"/>
          <w:sz w:val="24"/>
          <w:szCs w:val="24"/>
        </w:rPr>
        <w:t>Cynthia Mathebula</w:t>
      </w:r>
    </w:p>
    <w:p w14:paraId="6EA0A2E2" w14:textId="01EB1D2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BE0D8D">
        <w:rPr>
          <w:rFonts w:ascii="Arial" w:hAnsi="Arial" w:cs="Arial"/>
          <w:sz w:val="24"/>
          <w:szCs w:val="24"/>
        </w:rPr>
        <w:t>51</w:t>
      </w:r>
    </w:p>
    <w:p w14:paraId="74605508" w14:textId="6E344A9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E0D8D">
        <w:rPr>
          <w:rFonts w:ascii="Arial" w:hAnsi="Arial" w:cs="Arial"/>
          <w:color w:val="000000"/>
          <w:sz w:val="24"/>
          <w:szCs w:val="24"/>
        </w:rPr>
        <w:t>MathebulaC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24B120AE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586920">
        <w:rPr>
          <w:rFonts w:ascii="Arial" w:hAnsi="Arial" w:cs="Arial"/>
          <w:color w:val="000000"/>
          <w:sz w:val="24"/>
          <w:szCs w:val="24"/>
        </w:rPr>
        <w:t>19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31883E01" w:rsidR="007743FC" w:rsidRPr="00062FE7" w:rsidRDefault="003515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150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Treeline Black A4 Mottled Lever Arch File</w:t>
            </w:r>
          </w:p>
        </w:tc>
        <w:tc>
          <w:tcPr>
            <w:tcW w:w="1190" w:type="dxa"/>
          </w:tcPr>
          <w:p w14:paraId="4EDE49F8" w14:textId="11E9622E" w:rsidR="007743FC" w:rsidRDefault="0035150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56F777DC" w14:textId="77777777" w:rsidTr="006E1F2B">
        <w:trPr>
          <w:trHeight w:val="132"/>
        </w:trPr>
        <w:tc>
          <w:tcPr>
            <w:tcW w:w="617" w:type="dxa"/>
          </w:tcPr>
          <w:p w14:paraId="2012F720" w14:textId="0F49807E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129F439F" w14:textId="02DE6EC6" w:rsidR="00BE0D8D" w:rsidRPr="00BE0D8D" w:rsidRDefault="003515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150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4-Tier Metal Desk Organizer with Sliding Document Tray</w:t>
            </w:r>
          </w:p>
        </w:tc>
        <w:tc>
          <w:tcPr>
            <w:tcW w:w="1190" w:type="dxa"/>
          </w:tcPr>
          <w:p w14:paraId="02F1D8B2" w14:textId="1B4A6703" w:rsidR="00BE0D8D" w:rsidRDefault="00D042C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312E568" w14:textId="75EEB800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154A88B6" w14:textId="77777777" w:rsidTr="006E1F2B">
        <w:trPr>
          <w:trHeight w:val="132"/>
        </w:trPr>
        <w:tc>
          <w:tcPr>
            <w:tcW w:w="617" w:type="dxa"/>
          </w:tcPr>
          <w:p w14:paraId="376A93B5" w14:textId="1DCB130C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0EB16458" w14:textId="2BC2B2B6" w:rsidR="00BE0D8D" w:rsidRPr="00BE0D8D" w:rsidRDefault="003515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150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Pentel Energel Rollerball Pen Metal Tip 0.7mm Black</w:t>
            </w:r>
          </w:p>
        </w:tc>
        <w:tc>
          <w:tcPr>
            <w:tcW w:w="1190" w:type="dxa"/>
          </w:tcPr>
          <w:p w14:paraId="4663326D" w14:textId="6B6E26D3" w:rsidR="00BE0D8D" w:rsidRDefault="0035150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6924AC0" w14:textId="775FA6E3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35150C" w14:paraId="020BD123" w14:textId="77777777" w:rsidTr="006E1F2B">
        <w:trPr>
          <w:trHeight w:val="132"/>
        </w:trPr>
        <w:tc>
          <w:tcPr>
            <w:tcW w:w="617" w:type="dxa"/>
          </w:tcPr>
          <w:p w14:paraId="3B9AC9F4" w14:textId="5B812A59" w:rsidR="0035150C" w:rsidRDefault="003515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3C4257E1" w14:textId="523C452C" w:rsidR="0035150C" w:rsidRPr="0035150C" w:rsidRDefault="003515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150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 Magnetic White Board Eraser -148x62x40mm</w:t>
            </w:r>
          </w:p>
        </w:tc>
        <w:tc>
          <w:tcPr>
            <w:tcW w:w="1190" w:type="dxa"/>
          </w:tcPr>
          <w:p w14:paraId="58321C18" w14:textId="6D369C72" w:rsidR="0035150C" w:rsidRDefault="0035150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6C97E4" w14:textId="23797E7D" w:rsidR="0035150C" w:rsidRPr="00094313" w:rsidRDefault="0035150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5150C" w14:paraId="7F5DA84A" w14:textId="77777777" w:rsidTr="006E1F2B">
        <w:trPr>
          <w:trHeight w:val="132"/>
        </w:trPr>
        <w:tc>
          <w:tcPr>
            <w:tcW w:w="617" w:type="dxa"/>
          </w:tcPr>
          <w:p w14:paraId="37ED6859" w14:textId="049A576E" w:rsidR="0035150C" w:rsidRDefault="003515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29C8F3AD" w14:textId="7D18FA71" w:rsidR="0035150C" w:rsidRPr="0035150C" w:rsidRDefault="003515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150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Fellowes Microban Mouse Pad</w:t>
            </w:r>
          </w:p>
        </w:tc>
        <w:tc>
          <w:tcPr>
            <w:tcW w:w="1190" w:type="dxa"/>
          </w:tcPr>
          <w:p w14:paraId="1D39096B" w14:textId="424CC1C7" w:rsidR="0035150C" w:rsidRDefault="0035150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2B11FB" w14:textId="4CCFFB4E" w:rsidR="0035150C" w:rsidRPr="00094313" w:rsidRDefault="0035150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5150C" w14:paraId="5553FF2A" w14:textId="77777777" w:rsidTr="006E1F2B">
        <w:trPr>
          <w:trHeight w:val="132"/>
        </w:trPr>
        <w:tc>
          <w:tcPr>
            <w:tcW w:w="617" w:type="dxa"/>
          </w:tcPr>
          <w:p w14:paraId="2D063A49" w14:textId="0E7F38D0" w:rsidR="0035150C" w:rsidRDefault="003515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62F6BB03" w14:textId="7BE42A4E" w:rsidR="0035150C" w:rsidRPr="0035150C" w:rsidRDefault="003515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150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Artline  725 superfine point permanent markers</w:t>
            </w:r>
          </w:p>
        </w:tc>
        <w:tc>
          <w:tcPr>
            <w:tcW w:w="1190" w:type="dxa"/>
          </w:tcPr>
          <w:p w14:paraId="2E7160A5" w14:textId="7B37F89B" w:rsidR="0035150C" w:rsidRDefault="0035150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E956BC3" w14:textId="5EA70897" w:rsidR="0035150C" w:rsidRDefault="0035150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5150C" w14:paraId="727D1CAA" w14:textId="77777777" w:rsidTr="006E1F2B">
        <w:trPr>
          <w:trHeight w:val="132"/>
        </w:trPr>
        <w:tc>
          <w:tcPr>
            <w:tcW w:w="617" w:type="dxa"/>
          </w:tcPr>
          <w:p w14:paraId="6693E1BA" w14:textId="50346C4A" w:rsidR="0035150C" w:rsidRDefault="003515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5247974D" w14:textId="083ADB47" w:rsidR="0035150C" w:rsidRPr="0035150C" w:rsidRDefault="003515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150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Paint marker pen</w:t>
            </w:r>
          </w:p>
        </w:tc>
        <w:tc>
          <w:tcPr>
            <w:tcW w:w="1190" w:type="dxa"/>
          </w:tcPr>
          <w:p w14:paraId="1F84530B" w14:textId="54FAE897" w:rsidR="0035150C" w:rsidRDefault="0035150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72A051" w14:textId="7016593B" w:rsidR="0035150C" w:rsidRDefault="0035150C" w:rsidP="007743FC">
            <w:pPr>
              <w:rPr>
                <w:b/>
              </w:rPr>
            </w:pPr>
            <w:r>
              <w:rPr>
                <w:b/>
              </w:rPr>
              <w:t>Ea.</w:t>
            </w:r>
            <w:bookmarkStart w:id="0" w:name="_GoBack"/>
            <w:bookmarkEnd w:id="0"/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791578D6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201908C3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B8A8A57" w14:textId="47C9B45C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150C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86920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42C3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90f9c7c8-dc85-4e83-aff2-331ac0111ae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ADD140-8911-4A1A-9DF8-5898E9DA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8</cp:revision>
  <cp:lastPrinted>2023-11-21T08:36:00Z</cp:lastPrinted>
  <dcterms:created xsi:type="dcterms:W3CDTF">2023-12-13T05:54:00Z</dcterms:created>
  <dcterms:modified xsi:type="dcterms:W3CDTF">2024-02-13T12:50:00Z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