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57FD0D5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002DA">
        <w:rPr>
          <w:rFonts w:ascii="Calibri" w:hAnsi="Calibri" w:cs="Calibri"/>
          <w:color w:val="000000"/>
          <w:sz w:val="24"/>
          <w:szCs w:val="24"/>
        </w:rPr>
        <w:t>2024</w:t>
      </w:r>
      <w:r w:rsidR="007E056B">
        <w:rPr>
          <w:rFonts w:ascii="Calibri" w:hAnsi="Calibri" w:cs="Calibri"/>
          <w:color w:val="000000"/>
          <w:sz w:val="24"/>
          <w:szCs w:val="24"/>
        </w:rPr>
        <w:t>-</w:t>
      </w:r>
      <w:r w:rsidR="00DC0147">
        <w:rPr>
          <w:rFonts w:ascii="Calibri" w:hAnsi="Calibri" w:cs="Calibri"/>
          <w:color w:val="000000"/>
          <w:sz w:val="24"/>
          <w:szCs w:val="24"/>
        </w:rPr>
        <w:t>02-05</w:t>
      </w:r>
    </w:p>
    <w:p w14:paraId="48AA0D18" w14:textId="6437E13A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937E4E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212200">
        <w:t>087180</w:t>
      </w:r>
    </w:p>
    <w:p w14:paraId="1AAB7A6B" w14:textId="5578D343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F52EA9">
        <w:rPr>
          <w:rFonts w:ascii="Arial" w:hAnsi="Arial" w:cs="Arial"/>
          <w:color w:val="000000"/>
          <w:sz w:val="24"/>
          <w:szCs w:val="24"/>
        </w:rPr>
        <w:t>SMA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7BB02021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002DA">
        <w:rPr>
          <w:rFonts w:ascii="Calibri" w:hAnsi="Calibri" w:cs="Calibri"/>
          <w:color w:val="000000"/>
          <w:sz w:val="24"/>
          <w:szCs w:val="24"/>
        </w:rPr>
        <w:t>ng date: 2024</w:t>
      </w:r>
      <w:r w:rsidR="009368F1">
        <w:rPr>
          <w:rFonts w:ascii="Calibri" w:hAnsi="Calibri" w:cs="Calibri"/>
          <w:color w:val="000000"/>
          <w:sz w:val="24"/>
          <w:szCs w:val="24"/>
        </w:rPr>
        <w:t>-</w:t>
      </w:r>
      <w:r w:rsidR="00DC0147">
        <w:rPr>
          <w:rFonts w:ascii="Calibri" w:hAnsi="Calibri" w:cs="Calibri"/>
          <w:color w:val="000000"/>
          <w:sz w:val="24"/>
          <w:szCs w:val="24"/>
        </w:rPr>
        <w:t>02-12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048E583C" w:rsidR="007743FC" w:rsidRPr="00062FE7" w:rsidRDefault="0021220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122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White ARC branded lanyards</w:t>
            </w:r>
          </w:p>
        </w:tc>
        <w:tc>
          <w:tcPr>
            <w:tcW w:w="1190" w:type="dxa"/>
          </w:tcPr>
          <w:p w14:paraId="4EDE49F8" w14:textId="03D36C28" w:rsidR="007743FC" w:rsidRDefault="0021220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40C87BD2" w14:textId="6A96D2B1" w:rsidR="007743FC" w:rsidRPr="00094313" w:rsidRDefault="00CB534C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C73236" w14:paraId="6B8401A3" w14:textId="77777777" w:rsidTr="00AF3EF5">
        <w:tc>
          <w:tcPr>
            <w:tcW w:w="617" w:type="dxa"/>
          </w:tcPr>
          <w:p w14:paraId="010E308A" w14:textId="10275460" w:rsidR="00C73236" w:rsidRDefault="00C7323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1868D834" w14:textId="2EF5A586" w:rsidR="00C73236" w:rsidRPr="00C73236" w:rsidRDefault="0021220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122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ARC branded pens (black ink)</w:t>
            </w:r>
          </w:p>
        </w:tc>
        <w:tc>
          <w:tcPr>
            <w:tcW w:w="1190" w:type="dxa"/>
          </w:tcPr>
          <w:p w14:paraId="093B13F8" w14:textId="02C26B98" w:rsidR="00C73236" w:rsidRDefault="0021220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3A79BE3D" w14:textId="0343ACCC" w:rsidR="00C73236" w:rsidRPr="00094313" w:rsidRDefault="00CB534C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A16FA6" w14:paraId="0A242737" w14:textId="77777777" w:rsidTr="00AF3EF5">
        <w:tc>
          <w:tcPr>
            <w:tcW w:w="617" w:type="dxa"/>
          </w:tcPr>
          <w:p w14:paraId="739ED1F7" w14:textId="1CB81465" w:rsidR="00A16FA6" w:rsidRDefault="00A16FA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EE9ECE3" w14:textId="4FBE98FF" w:rsidR="00A16FA6" w:rsidRPr="00A16FA6" w:rsidRDefault="0021220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1220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ARC branded white draw string bags (conference bags)</w:t>
            </w:r>
          </w:p>
        </w:tc>
        <w:tc>
          <w:tcPr>
            <w:tcW w:w="1190" w:type="dxa"/>
          </w:tcPr>
          <w:p w14:paraId="5F31998E" w14:textId="2E332C20" w:rsidR="00A16FA6" w:rsidRDefault="0021220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0CDCB54E" w14:textId="77978170" w:rsidR="00A16FA6" w:rsidRDefault="00015393" w:rsidP="007743FC">
            <w:pPr>
              <w:rPr>
                <w:b/>
              </w:rPr>
            </w:pPr>
            <w:r>
              <w:rPr>
                <w:b/>
              </w:rPr>
              <w:t>bag</w:t>
            </w:r>
            <w:bookmarkStart w:id="0" w:name="_GoBack"/>
            <w:bookmarkEnd w:id="0"/>
          </w:p>
        </w:tc>
      </w:tr>
    </w:tbl>
    <w:p w14:paraId="500A60D4" w14:textId="77777777" w:rsidR="00951EE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</w:t>
      </w:r>
    </w:p>
    <w:p w14:paraId="191DA9BC" w14:textId="209D5D20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393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2200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1481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A7858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37E4E"/>
    <w:rsid w:val="00944C51"/>
    <w:rsid w:val="00944F2D"/>
    <w:rsid w:val="00951353"/>
    <w:rsid w:val="00951EE1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16FA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02DA"/>
    <w:rsid w:val="00B037CE"/>
    <w:rsid w:val="00B06E46"/>
    <w:rsid w:val="00B07EA7"/>
    <w:rsid w:val="00B158F1"/>
    <w:rsid w:val="00B15BBB"/>
    <w:rsid w:val="00B16A74"/>
    <w:rsid w:val="00B24341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54FF"/>
    <w:rsid w:val="00BC770C"/>
    <w:rsid w:val="00BD097F"/>
    <w:rsid w:val="00BD40B1"/>
    <w:rsid w:val="00BE150F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B534C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443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0147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52EA9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45F2D-D4D9-4568-B6B5-B4CBB0ABDA58}">
  <ds:schemaRefs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90f9c7c8-dc85-4e83-aff2-331ac0111ae2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7D6D7E-A454-479E-A9A1-6C385D2B8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2023-11-03T10:11:00Z</cp:lastPrinted>
  <dcterms:created xsi:type="dcterms:W3CDTF">2024-02-05T11:42:00Z</dcterms:created>
  <dcterms:modified xsi:type="dcterms:W3CDTF">2024-02-05T12:31:00Z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