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B76" w:rsidRDefault="00F207CE" w:rsidP="00252558">
      <w:pPr>
        <w:jc w:val="both"/>
        <w:rPr>
          <w:rFonts w:ascii="Arial" w:hAnsi="Arial" w:cs="Arial"/>
          <w:b/>
          <w:sz w:val="32"/>
          <w:szCs w:val="32"/>
        </w:rPr>
      </w:pPr>
      <w:r>
        <w:rPr>
          <w:rFonts w:ascii="Arial" w:hAnsi="Arial" w:cs="Arial"/>
          <w:b/>
          <w:noProof/>
          <w:sz w:val="32"/>
          <w:szCs w:val="32"/>
          <w:lang w:val="en-US"/>
        </w:rPr>
        <w:drawing>
          <wp:anchor distT="0" distB="0" distL="114300" distR="114300" simplePos="0" relativeHeight="251706368" behindDoc="0" locked="0" layoutInCell="1" allowOverlap="1" wp14:anchorId="7A36B760" wp14:editId="2025C487">
            <wp:simplePos x="0" y="0"/>
            <wp:positionH relativeFrom="margin">
              <wp:align>center</wp:align>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804783">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594953" w:rsidRPr="006115B5" w:rsidRDefault="00804783" w:rsidP="00804783">
      <w:pPr>
        <w:framePr w:hSpace="180" w:wrap="around" w:vAnchor="text" w:hAnchor="page" w:x="1771" w:y="160"/>
        <w:jc w:val="center"/>
        <w:rPr>
          <w:rFonts w:ascii="Arial" w:hAnsi="Arial" w:cs="Arial"/>
          <w:b/>
          <w:sz w:val="28"/>
          <w:szCs w:val="28"/>
        </w:rPr>
      </w:pPr>
      <w:r>
        <w:rPr>
          <w:rFonts w:ascii="Arial" w:hAnsi="Arial" w:cs="Arial"/>
          <w:b/>
          <w:sz w:val="28"/>
          <w:szCs w:val="28"/>
        </w:rPr>
        <w:t xml:space="preserve">    </w:t>
      </w:r>
      <w:r w:rsidR="00C507B3" w:rsidRPr="004D1EC6">
        <w:rPr>
          <w:rFonts w:ascii="Arial" w:hAnsi="Arial" w:cs="Arial"/>
          <w:b/>
          <w:sz w:val="28"/>
          <w:szCs w:val="28"/>
        </w:rPr>
        <w:t xml:space="preserve">PROJECT </w:t>
      </w:r>
      <w:r w:rsidR="00C507B3" w:rsidRPr="00CC63C7">
        <w:rPr>
          <w:rFonts w:ascii="Arial" w:hAnsi="Arial" w:cs="Arial"/>
          <w:b/>
          <w:sz w:val="28"/>
          <w:szCs w:val="28"/>
        </w:rPr>
        <w:t>NO</w:t>
      </w:r>
      <w:r w:rsidR="00CC63C7" w:rsidRPr="00CC63C7">
        <w:rPr>
          <w:rFonts w:ascii="Arial" w:hAnsi="Arial" w:cs="Arial"/>
          <w:b/>
          <w:sz w:val="28"/>
          <w:szCs w:val="28"/>
        </w:rPr>
        <w:t>:</w:t>
      </w:r>
      <w:r w:rsidR="0098394F" w:rsidRPr="0098394F">
        <w:t xml:space="preserve"> </w:t>
      </w:r>
      <w:r w:rsidR="004D0180" w:rsidRPr="004D0180">
        <w:rPr>
          <w:rFonts w:ascii="Arial" w:hAnsi="Arial" w:cs="Arial"/>
          <w:b/>
          <w:sz w:val="32"/>
          <w:szCs w:val="32"/>
        </w:rPr>
        <w:t>LIM473/cash collection/23/24/007</w:t>
      </w:r>
    </w:p>
    <w:p w:rsidR="00980404" w:rsidRPr="006115B5" w:rsidRDefault="00980404" w:rsidP="00804783">
      <w:pPr>
        <w:jc w:val="center"/>
        <w:rPr>
          <w:rFonts w:ascii="Arial" w:hAnsi="Arial" w:cs="Arial"/>
          <w:b/>
          <w:sz w:val="28"/>
          <w:szCs w:val="28"/>
        </w:rPr>
      </w:pPr>
    </w:p>
    <w:p w:rsidR="00990AFA" w:rsidRDefault="00990AFA" w:rsidP="00804783">
      <w:pPr>
        <w:jc w:val="center"/>
        <w:rPr>
          <w:rFonts w:ascii="Arial" w:hAnsi="Arial" w:cs="Arial"/>
          <w:b/>
          <w:sz w:val="28"/>
          <w:szCs w:val="28"/>
        </w:rPr>
      </w:pPr>
    </w:p>
    <w:p w:rsidR="00CC63C7" w:rsidRPr="00CC63C7" w:rsidRDefault="0077128F" w:rsidP="00804783">
      <w:pPr>
        <w:jc w:val="center"/>
        <w:rPr>
          <w:rFonts w:ascii="Arial" w:hAnsi="Arial" w:cs="Arial"/>
          <w:b/>
          <w:sz w:val="28"/>
          <w:szCs w:val="28"/>
        </w:rPr>
      </w:pPr>
      <w:r>
        <w:rPr>
          <w:rFonts w:ascii="Arial" w:hAnsi="Arial" w:cs="Arial"/>
          <w:b/>
          <w:sz w:val="28"/>
          <w:szCs w:val="28"/>
        </w:rPr>
        <w:t xml:space="preserve">Re-advert: </w:t>
      </w:r>
      <w:r w:rsidR="004D0180" w:rsidRPr="004D0180">
        <w:rPr>
          <w:rFonts w:ascii="Arial" w:hAnsi="Arial" w:cs="Arial"/>
          <w:b/>
          <w:sz w:val="28"/>
          <w:szCs w:val="28"/>
        </w:rPr>
        <w:t>Provision of cash collection, conveyance and deposit for the period of three years</w:t>
      </w:r>
      <w:r w:rsidR="004D0180">
        <w:rPr>
          <w:rFonts w:ascii="Arial" w:hAnsi="Arial" w:cs="Arial"/>
          <w:b/>
          <w:sz w:val="28"/>
          <w:szCs w:val="28"/>
        </w:rPr>
        <w:t>.</w:t>
      </w:r>
    </w:p>
    <w:p w:rsidR="004D1EC6" w:rsidRPr="00B20AA9" w:rsidRDefault="004D1EC6" w:rsidP="00DE3EC0">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139"/>
        <w:gridCol w:w="4566"/>
        <w:gridCol w:w="362"/>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900C3C" w:rsidRDefault="003D2BB4" w:rsidP="00EA3DB0">
            <w:pPr>
              <w:rPr>
                <w:rFonts w:ascii="Arial" w:hAnsi="Arial" w:cs="Arial"/>
              </w:rPr>
            </w:pPr>
            <w:r w:rsidRPr="00DC4254">
              <w:rPr>
                <w:rFonts w:ascii="Arial" w:hAnsi="Arial" w:cs="Arial"/>
              </w:rPr>
              <w:t>Mr</w:t>
            </w:r>
            <w:r w:rsidR="00636AF2">
              <w:rPr>
                <w:rFonts w:ascii="Arial" w:hAnsi="Arial" w:cs="Arial"/>
              </w:rPr>
              <w:t xml:space="preserve"> Mothapo KJ</w:t>
            </w:r>
          </w:p>
          <w:p w:rsidR="00900C3C" w:rsidRPr="00DC4254" w:rsidRDefault="00900C3C" w:rsidP="00EA3DB0">
            <w:pPr>
              <w:rPr>
                <w:rFonts w:ascii="Arial" w:hAnsi="Arial" w:cs="Arial"/>
              </w:rPr>
            </w:pPr>
            <w:r>
              <w:rPr>
                <w:rFonts w:ascii="Arial" w:hAnsi="Arial" w:cs="Arial"/>
              </w:rPr>
              <w:t>Manager: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900C3C" w:rsidP="00EA3DB0">
            <w:pPr>
              <w:rPr>
                <w:rFonts w:cs="Arial"/>
              </w:rPr>
            </w:pPr>
            <w:r w:rsidRPr="00DC4254">
              <w:rPr>
                <w:rFonts w:ascii="Arial" w:hAnsi="Arial" w:cs="Arial"/>
              </w:rPr>
              <w:t xml:space="preserve">Email: </w:t>
            </w:r>
            <w:hyperlink r:id="rId9" w:history="1">
              <w:r w:rsidR="00636AF2" w:rsidRPr="000B3766">
                <w:rPr>
                  <w:rStyle w:val="Hyperlink"/>
                  <w:rFonts w:ascii="Arial" w:hAnsi="Arial" w:cs="Arial"/>
                </w:rPr>
                <w:t>khalabomj@makhuduthamaga.gov.za</w:t>
              </w:r>
            </w:hyperlink>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636AF2" w:rsidP="00EA3DB0">
            <w:pPr>
              <w:rPr>
                <w:rFonts w:ascii="Arial" w:hAnsi="Arial" w:cs="Arial"/>
              </w:rPr>
            </w:pPr>
            <w:r>
              <w:rPr>
                <w:rFonts w:ascii="Arial" w:hAnsi="Arial" w:cs="Arial"/>
              </w:rPr>
              <w:t>Mr Mathabathe CS</w:t>
            </w:r>
          </w:p>
          <w:p w:rsidR="00900C3C" w:rsidRPr="006A0730" w:rsidRDefault="00636AF2" w:rsidP="00EA3DB0">
            <w:pPr>
              <w:rPr>
                <w:rFonts w:ascii="Arial" w:hAnsi="Arial" w:cs="Arial"/>
              </w:rPr>
            </w:pPr>
            <w:r>
              <w:rPr>
                <w:rFonts w:ascii="Arial" w:hAnsi="Arial" w:cs="Arial"/>
              </w:rPr>
              <w:t xml:space="preserve">Active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DB5B46">
              <w:rPr>
                <w:rFonts w:ascii="Arial" w:hAnsi="Arial" w:cs="Arial"/>
              </w:rPr>
              <w:t>collenm</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4D0180" w:rsidRDefault="004D0180" w:rsidP="009F3827">
      <w:pPr>
        <w:jc w:val="both"/>
        <w:rPr>
          <w:rFonts w:cs="Arial"/>
          <w:sz w:val="22"/>
          <w:szCs w:val="22"/>
        </w:rPr>
      </w:pPr>
    </w:p>
    <w:p w:rsidR="004D0180" w:rsidRDefault="004D0180" w:rsidP="009F3827">
      <w:pPr>
        <w:jc w:val="both"/>
        <w:rPr>
          <w:rFonts w:cs="Arial"/>
          <w:sz w:val="22"/>
          <w:szCs w:val="22"/>
        </w:rPr>
      </w:pPr>
    </w:p>
    <w:p w:rsidR="006115B5" w:rsidRDefault="0077128F" w:rsidP="007E25B9">
      <w:pPr>
        <w:jc w:val="both"/>
        <w:rPr>
          <w:rFonts w:ascii="Arial" w:hAnsi="Arial" w:cs="Arial"/>
          <w:b/>
          <w:sz w:val="32"/>
          <w:szCs w:val="32"/>
        </w:rPr>
      </w:pPr>
      <w:r>
        <w:rPr>
          <w:rFonts w:ascii="Arial" w:hAnsi="Arial" w:cs="Arial"/>
          <w:b/>
          <w:sz w:val="28"/>
          <w:szCs w:val="28"/>
        </w:rPr>
        <w:t xml:space="preserve">Re advert: </w:t>
      </w:r>
      <w:r w:rsidR="004D0180" w:rsidRPr="004D0180">
        <w:rPr>
          <w:rFonts w:ascii="Arial" w:hAnsi="Arial" w:cs="Arial"/>
          <w:b/>
          <w:sz w:val="28"/>
          <w:szCs w:val="28"/>
        </w:rPr>
        <w:t>Provision of cash collection, conveyance and deposit for the period of three years</w:t>
      </w:r>
      <w:r w:rsidR="004D0180">
        <w:rPr>
          <w:rFonts w:ascii="Arial" w:hAnsi="Arial" w:cs="Arial"/>
          <w:b/>
          <w:sz w:val="28"/>
          <w:szCs w:val="28"/>
        </w:rPr>
        <w:t>.</w:t>
      </w: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8E6BDD" w:rsidRDefault="008E6BDD" w:rsidP="007E25B9">
      <w:pPr>
        <w:jc w:val="both"/>
        <w:rPr>
          <w:rFonts w:ascii="Arial" w:hAnsi="Arial" w:cs="Arial"/>
          <w:sz w:val="22"/>
          <w:szCs w:val="22"/>
        </w:rPr>
      </w:pPr>
    </w:p>
    <w:p w:rsidR="008E6BDD" w:rsidRDefault="008E6BDD"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DE24ED" w:rsidRDefault="00DE24ED" w:rsidP="0094219C">
      <w:pPr>
        <w:rPr>
          <w:rFonts w:ascii="Arial" w:hAnsi="Arial" w:cs="Arial"/>
          <w:b/>
          <w:sz w:val="36"/>
          <w:szCs w:val="36"/>
        </w:rPr>
      </w:pPr>
    </w:p>
    <w:p w:rsidR="00B03C12" w:rsidRDefault="00B03C12" w:rsidP="0094219C">
      <w:pPr>
        <w:rPr>
          <w:rFonts w:ascii="Arial" w:hAnsi="Arial" w:cs="Arial"/>
          <w:b/>
          <w:sz w:val="36"/>
          <w:szCs w:val="36"/>
        </w:rPr>
      </w:pPr>
    </w:p>
    <w:p w:rsidR="0077128F" w:rsidRPr="0077128F" w:rsidRDefault="0077128F" w:rsidP="0077128F">
      <w:pPr>
        <w:rPr>
          <w:rFonts w:ascii="Arial" w:hAnsi="Arial" w:cs="Arial"/>
        </w:rPr>
      </w:pPr>
      <w:r w:rsidRPr="0077128F">
        <w:rPr>
          <w:rFonts w:ascii="Arial" w:hAnsi="Arial" w:cs="Arial"/>
          <w:b/>
          <w:noProof/>
          <w:sz w:val="32"/>
          <w:szCs w:val="32"/>
          <w:lang w:val="en-US"/>
        </w:rPr>
        <w:drawing>
          <wp:anchor distT="0" distB="0" distL="114300" distR="114300" simplePos="0" relativeHeight="251729920" behindDoc="0" locked="0" layoutInCell="1" allowOverlap="1" wp14:anchorId="12D03A75" wp14:editId="595F676B">
            <wp:simplePos x="0" y="0"/>
            <wp:positionH relativeFrom="page">
              <wp:posOffset>2899410</wp:posOffset>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0"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7128F">
        <w:rPr>
          <w:rFonts w:ascii="Arial" w:hAnsi="Arial" w:cs="Arial"/>
        </w:rPr>
        <w:t xml:space="preserve">                                 </w:t>
      </w:r>
    </w:p>
    <w:p w:rsidR="0077128F" w:rsidRPr="0077128F" w:rsidRDefault="0077128F" w:rsidP="0077128F">
      <w:pPr>
        <w:rPr>
          <w:rFonts w:ascii="Arial" w:hAnsi="Arial" w:cs="Arial"/>
        </w:rPr>
      </w:pPr>
      <w:r w:rsidRPr="0077128F">
        <w:rPr>
          <w:rFonts w:ascii="Arial" w:hAnsi="Arial" w:cs="Arial"/>
        </w:rPr>
        <w:t xml:space="preserve">                                     </w:t>
      </w:r>
    </w:p>
    <w:p w:rsidR="0077128F" w:rsidRPr="0077128F" w:rsidRDefault="0077128F" w:rsidP="0077128F">
      <w:pPr>
        <w:rPr>
          <w:rFonts w:ascii="Arial" w:hAnsi="Arial" w:cs="Arial"/>
        </w:rPr>
      </w:pPr>
    </w:p>
    <w:p w:rsidR="0077128F" w:rsidRPr="0077128F" w:rsidRDefault="0077128F" w:rsidP="0077128F">
      <w:pPr>
        <w:rPr>
          <w:rFonts w:ascii="Arial" w:hAnsi="Arial" w:cs="Arial"/>
        </w:rPr>
      </w:pPr>
    </w:p>
    <w:p w:rsidR="0077128F" w:rsidRPr="0077128F" w:rsidRDefault="0077128F" w:rsidP="0077128F">
      <w:pPr>
        <w:rPr>
          <w:rFonts w:ascii="Arial" w:hAnsi="Arial" w:cs="Arial"/>
          <w:b/>
        </w:rPr>
      </w:pPr>
      <w:r w:rsidRPr="0077128F">
        <w:rPr>
          <w:rFonts w:ascii="Arial" w:hAnsi="Arial" w:cs="Arial"/>
        </w:rPr>
        <w:t xml:space="preserve">                                    </w:t>
      </w:r>
      <w:r w:rsidRPr="0077128F">
        <w:rPr>
          <w:rFonts w:ascii="Arial" w:hAnsi="Arial" w:cs="Arial"/>
          <w:b/>
        </w:rPr>
        <w:t>MAKHUDUTHAMAGA LOCAL MUNICIPALITY</w:t>
      </w:r>
    </w:p>
    <w:p w:rsidR="0077128F" w:rsidRPr="0077128F" w:rsidRDefault="0077128F" w:rsidP="0077128F">
      <w:pPr>
        <w:jc w:val="center"/>
        <w:rPr>
          <w:rFonts w:ascii="Arial" w:hAnsi="Arial" w:cs="Arial"/>
          <w:b/>
        </w:rPr>
      </w:pPr>
    </w:p>
    <w:p w:rsidR="0077128F" w:rsidRPr="0077128F" w:rsidRDefault="0077128F" w:rsidP="0077128F">
      <w:pPr>
        <w:jc w:val="center"/>
        <w:rPr>
          <w:rFonts w:ascii="Arial" w:hAnsi="Arial" w:cs="Arial"/>
          <w:b/>
        </w:rPr>
      </w:pPr>
      <w:r w:rsidRPr="0077128F">
        <w:rPr>
          <w:rFonts w:ascii="Arial" w:hAnsi="Arial" w:cs="Arial"/>
          <w:b/>
        </w:rPr>
        <w:t>Re Advert: Bid Notice and Invitation to Bid</w:t>
      </w:r>
    </w:p>
    <w:p w:rsidR="0077128F" w:rsidRPr="0077128F" w:rsidRDefault="0077128F" w:rsidP="0077128F">
      <w:pPr>
        <w:jc w:val="center"/>
        <w:rPr>
          <w:rFonts w:ascii="Arial" w:hAnsi="Arial" w:cs="Arial"/>
          <w:b/>
        </w:rPr>
      </w:pPr>
    </w:p>
    <w:p w:rsidR="0077128F" w:rsidRPr="0077128F" w:rsidRDefault="0077128F" w:rsidP="0077128F">
      <w:pPr>
        <w:jc w:val="center"/>
        <w:rPr>
          <w:rFonts w:ascii="Arial" w:hAnsi="Arial" w:cs="Arial"/>
        </w:rPr>
      </w:pPr>
      <w:r w:rsidRPr="0077128F">
        <w:rPr>
          <w:rFonts w:ascii="Arial" w:hAnsi="Arial" w:cs="Arial"/>
        </w:rPr>
        <w:t>Bidders are hereby invited to bid for the following projects:</w:t>
      </w:r>
    </w:p>
    <w:p w:rsidR="0077128F" w:rsidRPr="0077128F" w:rsidRDefault="0077128F" w:rsidP="0077128F">
      <w:pPr>
        <w:tabs>
          <w:tab w:val="left" w:pos="2646"/>
        </w:tabs>
        <w:rPr>
          <w:rFonts w:ascii="Arial" w:hAnsi="Arial" w:cs="Arial"/>
          <w:b/>
        </w:rPr>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335"/>
        <w:gridCol w:w="4860"/>
        <w:gridCol w:w="1800"/>
      </w:tblGrid>
      <w:tr w:rsidR="0077128F" w:rsidRPr="0077128F" w:rsidTr="00BB455B">
        <w:trPr>
          <w:trHeight w:val="606"/>
          <w:jc w:val="center"/>
        </w:trPr>
        <w:tc>
          <w:tcPr>
            <w:tcW w:w="630" w:type="dxa"/>
            <w:tcBorders>
              <w:top w:val="single" w:sz="4" w:space="0" w:color="000000"/>
              <w:left w:val="single" w:sz="4" w:space="0" w:color="000000"/>
              <w:bottom w:val="single" w:sz="4" w:space="0" w:color="000000"/>
              <w:right w:val="single" w:sz="4" w:space="0" w:color="000000"/>
            </w:tcBorders>
            <w:hideMark/>
          </w:tcPr>
          <w:p w:rsidR="0077128F" w:rsidRPr="0077128F" w:rsidRDefault="0077128F" w:rsidP="0077128F">
            <w:pPr>
              <w:rPr>
                <w:rFonts w:ascii="Arial" w:hAnsi="Arial" w:cs="Arial"/>
                <w:sz w:val="20"/>
                <w:szCs w:val="20"/>
              </w:rPr>
            </w:pPr>
            <w:r w:rsidRPr="0077128F">
              <w:rPr>
                <w:rFonts w:ascii="Arial" w:hAnsi="Arial" w:cs="Arial"/>
                <w:b/>
                <w:sz w:val="20"/>
                <w:szCs w:val="20"/>
              </w:rPr>
              <w:t>No.</w:t>
            </w:r>
          </w:p>
        </w:tc>
        <w:tc>
          <w:tcPr>
            <w:tcW w:w="2335" w:type="dxa"/>
            <w:tcBorders>
              <w:top w:val="single" w:sz="4" w:space="0" w:color="000000"/>
              <w:left w:val="single" w:sz="4" w:space="0" w:color="000000"/>
              <w:bottom w:val="single" w:sz="4" w:space="0" w:color="000000"/>
              <w:right w:val="single" w:sz="4" w:space="0" w:color="000000"/>
            </w:tcBorders>
            <w:hideMark/>
          </w:tcPr>
          <w:p w:rsidR="0077128F" w:rsidRPr="0077128F" w:rsidRDefault="0077128F" w:rsidP="0077128F">
            <w:pPr>
              <w:rPr>
                <w:rFonts w:ascii="Arial" w:hAnsi="Arial" w:cs="Arial"/>
                <w:sz w:val="20"/>
                <w:szCs w:val="20"/>
              </w:rPr>
            </w:pPr>
            <w:r w:rsidRPr="0077128F">
              <w:rPr>
                <w:rFonts w:ascii="Arial" w:hAnsi="Arial" w:cs="Arial"/>
                <w:b/>
                <w:sz w:val="20"/>
                <w:szCs w:val="20"/>
              </w:rPr>
              <w:t>Project No.</w:t>
            </w:r>
          </w:p>
        </w:tc>
        <w:tc>
          <w:tcPr>
            <w:tcW w:w="4860" w:type="dxa"/>
            <w:tcBorders>
              <w:top w:val="single" w:sz="4" w:space="0" w:color="000000"/>
              <w:left w:val="single" w:sz="4" w:space="0" w:color="000000"/>
              <w:bottom w:val="single" w:sz="4" w:space="0" w:color="000000"/>
              <w:right w:val="single" w:sz="4" w:space="0" w:color="000000"/>
            </w:tcBorders>
            <w:hideMark/>
          </w:tcPr>
          <w:p w:rsidR="0077128F" w:rsidRPr="0077128F" w:rsidRDefault="0077128F" w:rsidP="0077128F">
            <w:pPr>
              <w:jc w:val="center"/>
              <w:rPr>
                <w:rFonts w:ascii="Arial" w:hAnsi="Arial" w:cs="Arial"/>
                <w:sz w:val="20"/>
                <w:szCs w:val="20"/>
              </w:rPr>
            </w:pPr>
            <w:r w:rsidRPr="0077128F">
              <w:rPr>
                <w:rFonts w:ascii="Arial" w:hAnsi="Arial" w:cs="Arial"/>
                <w:b/>
                <w:sz w:val="20"/>
                <w:szCs w:val="20"/>
              </w:rPr>
              <w:t>Project Description.</w:t>
            </w:r>
          </w:p>
        </w:tc>
        <w:tc>
          <w:tcPr>
            <w:tcW w:w="1800" w:type="dxa"/>
            <w:tcBorders>
              <w:top w:val="single" w:sz="4" w:space="0" w:color="000000"/>
              <w:left w:val="single" w:sz="4" w:space="0" w:color="000000"/>
              <w:bottom w:val="single" w:sz="4" w:space="0" w:color="000000"/>
              <w:right w:val="single" w:sz="4" w:space="0" w:color="000000"/>
            </w:tcBorders>
          </w:tcPr>
          <w:p w:rsidR="0077128F" w:rsidRPr="0077128F" w:rsidRDefault="0077128F" w:rsidP="0077128F">
            <w:pPr>
              <w:rPr>
                <w:rFonts w:ascii="Arial" w:hAnsi="Arial" w:cs="Arial"/>
                <w:b/>
                <w:sz w:val="20"/>
                <w:szCs w:val="20"/>
              </w:rPr>
            </w:pPr>
            <w:r w:rsidRPr="0077128F">
              <w:rPr>
                <w:rFonts w:ascii="Arial" w:hAnsi="Arial" w:cs="Arial"/>
                <w:b/>
                <w:sz w:val="20"/>
                <w:szCs w:val="20"/>
              </w:rPr>
              <w:t xml:space="preserve">Closing </w:t>
            </w:r>
          </w:p>
          <w:p w:rsidR="0077128F" w:rsidRPr="0077128F" w:rsidRDefault="0077128F" w:rsidP="0077128F">
            <w:pPr>
              <w:rPr>
                <w:rFonts w:ascii="Arial" w:hAnsi="Arial" w:cs="Arial"/>
                <w:b/>
                <w:sz w:val="20"/>
                <w:szCs w:val="20"/>
              </w:rPr>
            </w:pPr>
            <w:r w:rsidRPr="0077128F">
              <w:rPr>
                <w:rFonts w:ascii="Arial" w:hAnsi="Arial" w:cs="Arial"/>
                <w:b/>
                <w:sz w:val="20"/>
                <w:szCs w:val="20"/>
              </w:rPr>
              <w:t>Date</w:t>
            </w:r>
          </w:p>
        </w:tc>
      </w:tr>
      <w:tr w:rsidR="0077128F" w:rsidRPr="0077128F" w:rsidTr="00BB455B">
        <w:trPr>
          <w:trHeight w:val="666"/>
          <w:jc w:val="center"/>
        </w:trPr>
        <w:tc>
          <w:tcPr>
            <w:tcW w:w="630" w:type="dxa"/>
            <w:tcBorders>
              <w:top w:val="single" w:sz="4" w:space="0" w:color="000000"/>
              <w:left w:val="single" w:sz="4" w:space="0" w:color="000000"/>
              <w:bottom w:val="single" w:sz="4" w:space="0" w:color="000000"/>
              <w:right w:val="single" w:sz="4" w:space="0" w:color="000000"/>
            </w:tcBorders>
            <w:hideMark/>
          </w:tcPr>
          <w:p w:rsidR="0077128F" w:rsidRPr="0077128F" w:rsidRDefault="0077128F" w:rsidP="0077128F">
            <w:pPr>
              <w:tabs>
                <w:tab w:val="left" w:pos="960"/>
                <w:tab w:val="left" w:pos="5400"/>
                <w:tab w:val="left" w:pos="6480"/>
              </w:tabs>
              <w:jc w:val="center"/>
              <w:rPr>
                <w:rFonts w:ascii="Arial" w:hAnsi="Arial" w:cs="Arial"/>
                <w:sz w:val="20"/>
                <w:szCs w:val="20"/>
              </w:rPr>
            </w:pPr>
            <w:r w:rsidRPr="0077128F">
              <w:rPr>
                <w:rFonts w:ascii="Arial" w:hAnsi="Arial" w:cs="Arial"/>
                <w:sz w:val="20"/>
                <w:szCs w:val="20"/>
              </w:rPr>
              <w:t>1.</w:t>
            </w:r>
          </w:p>
        </w:tc>
        <w:tc>
          <w:tcPr>
            <w:tcW w:w="2335" w:type="dxa"/>
            <w:tcBorders>
              <w:top w:val="single" w:sz="4" w:space="0" w:color="000000"/>
              <w:left w:val="single" w:sz="4" w:space="0" w:color="000000"/>
              <w:bottom w:val="single" w:sz="4" w:space="0" w:color="000000"/>
              <w:right w:val="single" w:sz="4" w:space="0" w:color="000000"/>
            </w:tcBorders>
            <w:hideMark/>
          </w:tcPr>
          <w:p w:rsidR="0077128F" w:rsidRPr="0077128F" w:rsidRDefault="0077128F" w:rsidP="0077128F">
            <w:pPr>
              <w:rPr>
                <w:sz w:val="20"/>
                <w:szCs w:val="20"/>
              </w:rPr>
            </w:pPr>
            <w:r w:rsidRPr="0077128F">
              <w:rPr>
                <w:rFonts w:ascii="Arial" w:hAnsi="Arial" w:cs="Arial"/>
                <w:sz w:val="20"/>
                <w:szCs w:val="20"/>
              </w:rPr>
              <w:t>LIM473/cash collection</w:t>
            </w:r>
            <w:r w:rsidRPr="0077128F">
              <w:rPr>
                <w:rFonts w:ascii="Arial" w:hAnsi="Arial" w:cs="Arial"/>
                <w:color w:val="000000"/>
                <w:sz w:val="20"/>
                <w:szCs w:val="20"/>
              </w:rPr>
              <w:t>/23/24/007</w:t>
            </w:r>
          </w:p>
        </w:tc>
        <w:tc>
          <w:tcPr>
            <w:tcW w:w="4860" w:type="dxa"/>
            <w:tcBorders>
              <w:top w:val="single" w:sz="4" w:space="0" w:color="000000"/>
              <w:left w:val="single" w:sz="4" w:space="0" w:color="000000"/>
              <w:bottom w:val="single" w:sz="4" w:space="0" w:color="000000"/>
              <w:right w:val="single" w:sz="4" w:space="0" w:color="000000"/>
            </w:tcBorders>
          </w:tcPr>
          <w:p w:rsidR="0077128F" w:rsidRPr="0077128F" w:rsidRDefault="0077128F" w:rsidP="0077128F">
            <w:pPr>
              <w:rPr>
                <w:rFonts w:ascii="Arial" w:hAnsi="Arial" w:cs="Arial"/>
                <w:sz w:val="20"/>
                <w:szCs w:val="20"/>
              </w:rPr>
            </w:pPr>
            <w:r w:rsidRPr="0077128F">
              <w:rPr>
                <w:rFonts w:ascii="Arial" w:hAnsi="Arial" w:cs="Arial"/>
                <w:sz w:val="20"/>
                <w:szCs w:val="20"/>
              </w:rPr>
              <w:t>Provision of cash collection, conveyance and deposit for the period of three years</w:t>
            </w:r>
          </w:p>
        </w:tc>
        <w:tc>
          <w:tcPr>
            <w:tcW w:w="1800" w:type="dxa"/>
            <w:tcBorders>
              <w:top w:val="single" w:sz="4" w:space="0" w:color="000000"/>
              <w:left w:val="single" w:sz="4" w:space="0" w:color="000000"/>
              <w:bottom w:val="single" w:sz="4" w:space="0" w:color="000000"/>
              <w:right w:val="single" w:sz="4" w:space="0" w:color="000000"/>
            </w:tcBorders>
          </w:tcPr>
          <w:p w:rsidR="0077128F" w:rsidRPr="0077128F" w:rsidRDefault="0077128F" w:rsidP="0077128F">
            <w:r w:rsidRPr="0077128F">
              <w:t>29 September 2023 @ 12H00</w:t>
            </w:r>
          </w:p>
        </w:tc>
      </w:tr>
    </w:tbl>
    <w:p w:rsidR="0077128F" w:rsidRPr="0077128F" w:rsidRDefault="0077128F" w:rsidP="0077128F">
      <w:pPr>
        <w:rPr>
          <w:rFonts w:ascii="Arial" w:hAnsi="Arial" w:cs="Arial"/>
        </w:rPr>
      </w:pPr>
    </w:p>
    <w:p w:rsidR="0077128F" w:rsidRPr="0077128F" w:rsidRDefault="0077128F" w:rsidP="0077128F">
      <w:pPr>
        <w:jc w:val="both"/>
        <w:rPr>
          <w:rFonts w:ascii="Arial" w:hAnsi="Arial" w:cs="Arial"/>
          <w:sz w:val="22"/>
          <w:szCs w:val="22"/>
        </w:rPr>
      </w:pPr>
    </w:p>
    <w:p w:rsidR="0077128F" w:rsidRPr="0077128F" w:rsidRDefault="0077128F" w:rsidP="0077128F">
      <w:pPr>
        <w:jc w:val="both"/>
        <w:rPr>
          <w:rFonts w:ascii="Arial" w:hAnsi="Arial" w:cs="Arial"/>
          <w:sz w:val="22"/>
          <w:szCs w:val="22"/>
        </w:rPr>
      </w:pPr>
      <w:r w:rsidRPr="0077128F">
        <w:rPr>
          <w:rFonts w:ascii="Arial" w:hAnsi="Arial" w:cs="Arial"/>
          <w:sz w:val="22"/>
          <w:szCs w:val="22"/>
        </w:rPr>
        <w:t>The employer is Makhuduthamaga Local Municipality represented by the Municipal Manager.</w:t>
      </w:r>
    </w:p>
    <w:p w:rsidR="0077128F" w:rsidRPr="0077128F" w:rsidRDefault="0077128F" w:rsidP="0077128F">
      <w:pPr>
        <w:jc w:val="both"/>
        <w:rPr>
          <w:rFonts w:ascii="Arial" w:hAnsi="Arial" w:cs="Arial"/>
          <w:b/>
          <w:sz w:val="22"/>
          <w:szCs w:val="22"/>
        </w:rPr>
      </w:pPr>
    </w:p>
    <w:p w:rsidR="0077128F" w:rsidRPr="0077128F" w:rsidRDefault="0077128F" w:rsidP="0077128F">
      <w:pPr>
        <w:jc w:val="both"/>
        <w:rPr>
          <w:rFonts w:ascii="Arial" w:hAnsi="Arial" w:cs="Arial"/>
          <w:sz w:val="22"/>
          <w:szCs w:val="22"/>
        </w:rPr>
      </w:pPr>
      <w:r w:rsidRPr="0077128F">
        <w:rPr>
          <w:rFonts w:ascii="Arial" w:hAnsi="Arial" w:cs="Arial"/>
          <w:sz w:val="22"/>
          <w:szCs w:val="22"/>
        </w:rPr>
        <w:t xml:space="preserve">Bid documents will be obtainable from Makhuduthamaga Local Municipal offices from </w:t>
      </w:r>
      <w:r w:rsidRPr="0077128F">
        <w:rPr>
          <w:rFonts w:ascii="Arial" w:hAnsi="Arial" w:cs="Arial"/>
          <w:b/>
          <w:sz w:val="22"/>
          <w:szCs w:val="22"/>
        </w:rPr>
        <w:t>04 September 2023 (Mon-Fri from 08:00-16:30</w:t>
      </w:r>
      <w:r w:rsidRPr="0077128F">
        <w:rPr>
          <w:rFonts w:ascii="Arial" w:hAnsi="Arial" w:cs="Arial"/>
          <w:sz w:val="22"/>
          <w:szCs w:val="22"/>
        </w:rPr>
        <w:t xml:space="preserve">) from the cashiers; at a non-refundable deposit </w:t>
      </w:r>
      <w:r w:rsidRPr="0077128F">
        <w:rPr>
          <w:rFonts w:ascii="Arial" w:hAnsi="Arial" w:cs="Arial"/>
          <w:b/>
          <w:sz w:val="22"/>
          <w:szCs w:val="22"/>
        </w:rPr>
        <w:t>R560.00</w:t>
      </w:r>
      <w:r w:rsidRPr="0077128F">
        <w:rPr>
          <w:rFonts w:ascii="Arial" w:hAnsi="Arial" w:cs="Arial"/>
          <w:sz w:val="22"/>
          <w:szCs w:val="22"/>
        </w:rPr>
        <w:t xml:space="preserve"> for each payable in cash or bank guaranteed cheque. Bid documents can also be downloaded from online service </w:t>
      </w:r>
      <w:r w:rsidRPr="0077128F">
        <w:rPr>
          <w:rFonts w:ascii="Arial" w:hAnsi="Arial" w:cs="Arial"/>
          <w:b/>
          <w:sz w:val="22"/>
          <w:szCs w:val="22"/>
        </w:rPr>
        <w:t>(</w:t>
      </w:r>
      <w:hyperlink r:id="rId11" w:history="1">
        <w:r w:rsidRPr="0077128F">
          <w:rPr>
            <w:rFonts w:ascii="Arial" w:hAnsi="Arial" w:cs="Arial"/>
            <w:b/>
            <w:color w:val="0563C1"/>
            <w:sz w:val="22"/>
            <w:szCs w:val="22"/>
            <w:u w:val="single"/>
          </w:rPr>
          <w:t>www.etender.gov.za</w:t>
        </w:r>
      </w:hyperlink>
      <w:r w:rsidRPr="0077128F">
        <w:rPr>
          <w:rFonts w:ascii="Arial" w:hAnsi="Arial" w:cs="Arial"/>
          <w:b/>
          <w:sz w:val="22"/>
          <w:szCs w:val="22"/>
        </w:rPr>
        <w:t xml:space="preserve">) </w:t>
      </w:r>
      <w:r w:rsidRPr="0077128F">
        <w:rPr>
          <w:rFonts w:ascii="Arial" w:hAnsi="Arial" w:cs="Arial"/>
          <w:sz w:val="22"/>
          <w:szCs w:val="22"/>
        </w:rPr>
        <w:t>at</w:t>
      </w:r>
      <w:r w:rsidRPr="0077128F">
        <w:rPr>
          <w:rFonts w:ascii="Arial" w:hAnsi="Arial" w:cs="Arial"/>
          <w:b/>
          <w:sz w:val="22"/>
          <w:szCs w:val="22"/>
        </w:rPr>
        <w:t xml:space="preserve"> no cost.</w:t>
      </w:r>
    </w:p>
    <w:p w:rsidR="0077128F" w:rsidRPr="0077128F" w:rsidRDefault="0077128F" w:rsidP="0077128F">
      <w:pPr>
        <w:jc w:val="both"/>
        <w:rPr>
          <w:rFonts w:ascii="Arial" w:hAnsi="Arial" w:cs="Arial"/>
          <w:sz w:val="22"/>
          <w:szCs w:val="22"/>
        </w:rPr>
      </w:pPr>
    </w:p>
    <w:p w:rsidR="0077128F" w:rsidRPr="0077128F" w:rsidRDefault="0077128F" w:rsidP="0077128F">
      <w:pPr>
        <w:jc w:val="both"/>
        <w:rPr>
          <w:rFonts w:ascii="Arial" w:hAnsi="Arial" w:cs="Arial"/>
          <w:sz w:val="22"/>
          <w:szCs w:val="22"/>
        </w:rPr>
      </w:pPr>
      <w:r w:rsidRPr="0077128F">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77128F" w:rsidRPr="0077128F" w:rsidRDefault="0077128F" w:rsidP="0077128F">
      <w:pPr>
        <w:jc w:val="both"/>
        <w:rPr>
          <w:rFonts w:ascii="Arial" w:hAnsi="Arial" w:cs="Arial"/>
          <w:b/>
          <w:sz w:val="22"/>
          <w:szCs w:val="22"/>
        </w:rPr>
      </w:pPr>
    </w:p>
    <w:p w:rsidR="0077128F" w:rsidRPr="0077128F" w:rsidRDefault="0077128F" w:rsidP="0077128F">
      <w:pPr>
        <w:jc w:val="both"/>
        <w:rPr>
          <w:rFonts w:ascii="Arial" w:hAnsi="Arial" w:cs="Arial"/>
          <w:sz w:val="22"/>
          <w:szCs w:val="22"/>
        </w:rPr>
      </w:pPr>
    </w:p>
    <w:p w:rsidR="0077128F" w:rsidRPr="0077128F" w:rsidRDefault="0077128F" w:rsidP="0077128F">
      <w:pPr>
        <w:jc w:val="both"/>
        <w:rPr>
          <w:rFonts w:ascii="Arial" w:hAnsi="Arial" w:cs="Arial"/>
          <w:sz w:val="22"/>
          <w:szCs w:val="22"/>
        </w:rPr>
      </w:pPr>
      <w:r w:rsidRPr="0077128F">
        <w:rPr>
          <w:rFonts w:ascii="Arial" w:hAnsi="Arial" w:cs="Arial"/>
          <w:sz w:val="22"/>
          <w:szCs w:val="22"/>
        </w:rPr>
        <w:t xml:space="preserve">The municipality shall adjudicate and award tenders in accordance with the </w:t>
      </w:r>
      <w:r w:rsidRPr="0077128F">
        <w:rPr>
          <w:rFonts w:ascii="Arial" w:hAnsi="Arial" w:cs="Arial"/>
          <w:sz w:val="22"/>
          <w:szCs w:val="22"/>
          <w:u w:val="single"/>
        </w:rPr>
        <w:t>Preferential Procurement Policy Framework Act. 5/2000</w:t>
      </w:r>
      <w:r w:rsidRPr="0077128F">
        <w:rPr>
          <w:rFonts w:ascii="Arial" w:hAnsi="Arial" w:cs="Arial"/>
          <w:sz w:val="22"/>
          <w:szCs w:val="22"/>
        </w:rPr>
        <w:t xml:space="preserve"> and revised procurement regulation with effect 16 January 2023 on 100 points for functionality and  80/20 points system where 80 points are for the price and 20 points  for municipal specific goals (according to the said legislation).Details of specific goals are in the bid document. Bid will remain valid for 90 (Ninety) days</w:t>
      </w:r>
    </w:p>
    <w:p w:rsidR="0077128F" w:rsidRPr="0077128F" w:rsidRDefault="0077128F" w:rsidP="0077128F">
      <w:pPr>
        <w:jc w:val="both"/>
        <w:rPr>
          <w:rFonts w:ascii="Arial" w:hAnsi="Arial" w:cs="Arial"/>
          <w:sz w:val="22"/>
          <w:szCs w:val="22"/>
        </w:rPr>
      </w:pPr>
    </w:p>
    <w:p w:rsidR="0077128F" w:rsidRPr="0077128F" w:rsidRDefault="0077128F" w:rsidP="0077128F">
      <w:pPr>
        <w:jc w:val="both"/>
        <w:rPr>
          <w:rFonts w:ascii="Arial" w:hAnsi="Arial" w:cs="Arial"/>
          <w:sz w:val="22"/>
          <w:szCs w:val="22"/>
        </w:rPr>
      </w:pPr>
      <w:r w:rsidRPr="0077128F">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77128F" w:rsidRPr="0077128F" w:rsidRDefault="0077128F" w:rsidP="0077128F">
      <w:pPr>
        <w:jc w:val="both"/>
        <w:rPr>
          <w:rFonts w:ascii="Arial" w:hAnsi="Arial" w:cs="Arial"/>
          <w:b/>
          <w:sz w:val="22"/>
          <w:szCs w:val="22"/>
        </w:rPr>
      </w:pPr>
    </w:p>
    <w:p w:rsidR="0077128F" w:rsidRPr="0077128F" w:rsidRDefault="0077128F" w:rsidP="0077128F">
      <w:pPr>
        <w:rPr>
          <w:rFonts w:ascii="Arial" w:hAnsi="Arial" w:cs="Arial"/>
          <w:b/>
          <w:sz w:val="22"/>
          <w:szCs w:val="22"/>
        </w:rPr>
      </w:pPr>
      <w:r w:rsidRPr="0077128F">
        <w:rPr>
          <w:rFonts w:ascii="Arial" w:hAnsi="Arial" w:cs="Arial"/>
          <w:b/>
          <w:sz w:val="22"/>
          <w:szCs w:val="22"/>
        </w:rPr>
        <w:t>For enquiries contact:</w:t>
      </w:r>
    </w:p>
    <w:p w:rsidR="0077128F" w:rsidRPr="0077128F" w:rsidRDefault="0077128F" w:rsidP="0077128F">
      <w:pPr>
        <w:rPr>
          <w:rFonts w:ascii="Arial" w:hAnsi="Arial" w:cs="Arial"/>
          <w:b/>
          <w:sz w:val="22"/>
          <w:szCs w:val="22"/>
        </w:rPr>
      </w:pPr>
      <w:r w:rsidRPr="0077128F">
        <w:rPr>
          <w:rFonts w:ascii="Arial" w:hAnsi="Arial" w:cs="Arial"/>
          <w:b/>
          <w:sz w:val="22"/>
          <w:szCs w:val="22"/>
        </w:rPr>
        <w:t>Supply Chain Unit</w:t>
      </w:r>
      <w:r w:rsidRPr="0077128F">
        <w:rPr>
          <w:rFonts w:ascii="Arial" w:hAnsi="Arial" w:cs="Arial"/>
          <w:b/>
          <w:sz w:val="22"/>
          <w:szCs w:val="22"/>
        </w:rPr>
        <w:tab/>
      </w:r>
      <w:r w:rsidRPr="0077128F">
        <w:rPr>
          <w:rFonts w:ascii="Arial" w:hAnsi="Arial" w:cs="Arial"/>
          <w:b/>
          <w:sz w:val="22"/>
          <w:szCs w:val="22"/>
        </w:rPr>
        <w:tab/>
        <w:t xml:space="preserve">: </w:t>
      </w:r>
      <w:r w:rsidRPr="0077128F">
        <w:rPr>
          <w:rFonts w:ascii="Arial" w:hAnsi="Arial" w:cs="Arial"/>
          <w:b/>
          <w:sz w:val="22"/>
          <w:szCs w:val="22"/>
        </w:rPr>
        <w:tab/>
        <w:t xml:space="preserve"> Mr Mothapo KJ - 013 265 8607</w:t>
      </w:r>
    </w:p>
    <w:p w:rsidR="0077128F" w:rsidRPr="0077128F" w:rsidRDefault="0077128F" w:rsidP="0077128F">
      <w:pPr>
        <w:rPr>
          <w:rFonts w:ascii="Arial" w:hAnsi="Arial" w:cs="Arial"/>
          <w:b/>
          <w:sz w:val="22"/>
          <w:szCs w:val="22"/>
        </w:rPr>
      </w:pPr>
      <w:r w:rsidRPr="0077128F">
        <w:rPr>
          <w:rFonts w:ascii="Arial" w:hAnsi="Arial" w:cs="Arial"/>
          <w:b/>
          <w:sz w:val="22"/>
          <w:szCs w:val="22"/>
        </w:rPr>
        <w:t>Budget and treasury</w:t>
      </w:r>
      <w:r w:rsidRPr="0077128F">
        <w:rPr>
          <w:rFonts w:ascii="Arial" w:hAnsi="Arial" w:cs="Arial"/>
          <w:b/>
          <w:sz w:val="22"/>
          <w:szCs w:val="22"/>
        </w:rPr>
        <w:tab/>
      </w:r>
      <w:r w:rsidRPr="0077128F">
        <w:rPr>
          <w:rFonts w:ascii="Arial" w:hAnsi="Arial" w:cs="Arial"/>
          <w:b/>
          <w:sz w:val="22"/>
          <w:szCs w:val="22"/>
        </w:rPr>
        <w:tab/>
        <w:t xml:space="preserve">: </w:t>
      </w:r>
      <w:r w:rsidRPr="0077128F">
        <w:rPr>
          <w:rFonts w:ascii="Arial" w:hAnsi="Arial" w:cs="Arial"/>
          <w:b/>
          <w:sz w:val="22"/>
          <w:szCs w:val="22"/>
        </w:rPr>
        <w:tab/>
        <w:t xml:space="preserve"> </w:t>
      </w:r>
      <w:r w:rsidRPr="0077128F">
        <w:rPr>
          <w:rFonts w:ascii="Arial" w:hAnsi="Arial" w:cs="Arial"/>
          <w:b/>
          <w:sz w:val="20"/>
          <w:szCs w:val="20"/>
        </w:rPr>
        <w:t>Maja MM - 013 265 8622</w:t>
      </w:r>
    </w:p>
    <w:p w:rsidR="0077128F" w:rsidRPr="0077128F" w:rsidRDefault="0077128F" w:rsidP="0077128F">
      <w:pPr>
        <w:rPr>
          <w:rFonts w:ascii="Arial" w:hAnsi="Arial" w:cs="Arial"/>
          <w:b/>
          <w:sz w:val="22"/>
          <w:szCs w:val="22"/>
        </w:rPr>
      </w:pPr>
      <w:r w:rsidRPr="0077128F">
        <w:rPr>
          <w:rFonts w:ascii="Arial" w:hAnsi="Arial" w:cs="Arial"/>
          <w:b/>
          <w:sz w:val="22"/>
          <w:szCs w:val="22"/>
        </w:rPr>
        <w:tab/>
      </w:r>
      <w:r w:rsidRPr="0077128F">
        <w:rPr>
          <w:rFonts w:ascii="Arial" w:hAnsi="Arial" w:cs="Arial"/>
          <w:b/>
          <w:sz w:val="22"/>
          <w:szCs w:val="22"/>
        </w:rPr>
        <w:tab/>
      </w:r>
    </w:p>
    <w:p w:rsidR="0077128F" w:rsidRPr="0077128F" w:rsidRDefault="0077128F" w:rsidP="0077128F">
      <w:pPr>
        <w:rPr>
          <w:rFonts w:ascii="Arial" w:hAnsi="Arial" w:cs="Arial"/>
          <w:b/>
          <w:sz w:val="22"/>
          <w:szCs w:val="22"/>
        </w:rPr>
      </w:pPr>
      <w:r w:rsidRPr="0077128F">
        <w:rPr>
          <w:rFonts w:ascii="Arial" w:hAnsi="Arial" w:cs="Arial"/>
          <w:b/>
          <w:sz w:val="22"/>
          <w:szCs w:val="22"/>
        </w:rPr>
        <w:t>Mr Moganedi RM</w:t>
      </w:r>
    </w:p>
    <w:p w:rsidR="0077128F" w:rsidRPr="0077128F" w:rsidRDefault="0077128F" w:rsidP="0077128F">
      <w:pPr>
        <w:rPr>
          <w:rFonts w:ascii="Arial" w:hAnsi="Arial" w:cs="Arial"/>
          <w:b/>
          <w:sz w:val="22"/>
          <w:szCs w:val="22"/>
        </w:rPr>
      </w:pPr>
      <w:r w:rsidRPr="0077128F">
        <w:rPr>
          <w:rFonts w:ascii="Arial" w:hAnsi="Arial" w:cs="Arial"/>
          <w:b/>
          <w:sz w:val="22"/>
          <w:szCs w:val="22"/>
        </w:rPr>
        <w:t>MUNICIPAL MANAGER, PRIVATE BAG X 434, JANE FURSE, 1085</w:t>
      </w:r>
    </w:p>
    <w:p w:rsidR="0077128F" w:rsidRPr="0077128F" w:rsidRDefault="0077128F" w:rsidP="0077128F">
      <w:pPr>
        <w:spacing w:after="200" w:line="276" w:lineRule="auto"/>
        <w:rPr>
          <w:rFonts w:ascii="Arial" w:hAnsi="Arial" w:cs="Arial"/>
          <w:b/>
        </w:rPr>
      </w:pPr>
    </w:p>
    <w:p w:rsidR="0077128F" w:rsidRPr="0077128F" w:rsidRDefault="0077128F" w:rsidP="0077128F"/>
    <w:p w:rsidR="00636AF2" w:rsidRPr="00DE36CF" w:rsidRDefault="00636AF2" w:rsidP="00B03C12">
      <w:pPr>
        <w:rPr>
          <w:rFonts w:ascii="Arial" w:hAnsi="Arial" w:cs="Arial"/>
          <w:b/>
        </w:rPr>
      </w:pPr>
    </w:p>
    <w:p w:rsidR="00636AF2" w:rsidRDefault="00636AF2" w:rsidP="00636AF2"/>
    <w:p w:rsidR="0077128F" w:rsidRDefault="0077128F" w:rsidP="00636AF2"/>
    <w:p w:rsidR="00880596" w:rsidRDefault="00880596" w:rsidP="00880596">
      <w:pPr>
        <w:rPr>
          <w:rFonts w:ascii="Arial" w:hAnsi="Arial" w:cs="Arial"/>
          <w:b/>
          <w:sz w:val="18"/>
          <w:szCs w:val="18"/>
        </w:rPr>
      </w:pPr>
    </w:p>
    <w:p w:rsidR="00880596" w:rsidRDefault="00880596" w:rsidP="00880596">
      <w:pPr>
        <w:rPr>
          <w:rFonts w:ascii="Arial" w:hAnsi="Arial" w:cs="Arial"/>
          <w:b/>
          <w:sz w:val="18"/>
          <w:szCs w:val="18"/>
        </w:rPr>
      </w:pPr>
    </w:p>
    <w:p w:rsidR="00880596" w:rsidRDefault="00880596" w:rsidP="00880596">
      <w:pPr>
        <w:rPr>
          <w:rFonts w:ascii="Arial" w:hAnsi="Arial" w:cs="Arial"/>
          <w:b/>
          <w:sz w:val="18"/>
          <w:szCs w:val="18"/>
        </w:rPr>
      </w:pPr>
    </w:p>
    <w:p w:rsidR="00820724" w:rsidRDefault="004D0180" w:rsidP="00252558">
      <w:pPr>
        <w:jc w:val="both"/>
        <w:rPr>
          <w:rFonts w:ascii="Arial" w:hAnsi="Arial" w:cs="Arial"/>
          <w:color w:val="000000"/>
          <w:sz w:val="22"/>
          <w:szCs w:val="22"/>
        </w:rPr>
      </w:pPr>
      <w:r w:rsidRPr="004D0180">
        <w:rPr>
          <w:rFonts w:ascii="Arial" w:hAnsi="Arial" w:cs="Arial"/>
          <w:b/>
          <w:sz w:val="28"/>
          <w:szCs w:val="28"/>
        </w:rPr>
        <w:t>Provision of cash collection, conveyance and deposit for the period of three years</w:t>
      </w:r>
      <w:r>
        <w:rPr>
          <w:rFonts w:ascii="Arial" w:hAnsi="Arial" w:cs="Arial"/>
          <w:b/>
          <w:sz w:val="28"/>
          <w:szCs w:val="28"/>
        </w:rPr>
        <w:t>.</w:t>
      </w:r>
    </w:p>
    <w:p w:rsidR="00252558" w:rsidRDefault="00252558" w:rsidP="00252558">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Makhuduthamaga Local Municipality.</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E53054">
        <w:rPr>
          <w:rFonts w:ascii="Arial" w:hAnsi="Arial" w:cs="Arial"/>
          <w:color w:val="000000"/>
          <w:sz w:val="22"/>
          <w:szCs w:val="22"/>
        </w:rPr>
        <w:t>is MAKHUDUTHAMAGA</w:t>
      </w:r>
      <w:r>
        <w:rPr>
          <w:rFonts w:ascii="Arial" w:hAnsi="Arial" w:cs="Arial"/>
          <w:b/>
          <w:color w:val="000000"/>
          <w:sz w:val="22"/>
          <w:szCs w:val="22"/>
        </w:rPr>
        <w:t xml:space="preserve">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7D498B" w:rsidRDefault="007D498B" w:rsidP="004F12EC">
      <w:pPr>
        <w:jc w:val="both"/>
        <w:rPr>
          <w:rFonts w:ascii="Arial" w:hAnsi="Arial" w:cs="Arial"/>
          <w:b/>
          <w:color w:val="000000"/>
          <w:sz w:val="22"/>
          <w:szCs w:val="22"/>
        </w:rPr>
      </w:pPr>
    </w:p>
    <w:p w:rsidR="004F12EC" w:rsidRDefault="004F12EC" w:rsidP="004F12EC">
      <w:pPr>
        <w:jc w:val="both"/>
        <w:rPr>
          <w:rFonts w:ascii="Arial" w:hAnsi="Arial" w:cs="Arial"/>
          <w:b/>
          <w:color w:val="000000"/>
          <w:sz w:val="22"/>
          <w:szCs w:val="22"/>
        </w:rPr>
      </w:pPr>
    </w:p>
    <w:p w:rsidR="00592B89" w:rsidRDefault="00592B89" w:rsidP="004F12EC">
      <w:pPr>
        <w:jc w:val="both"/>
        <w:rPr>
          <w:rFonts w:ascii="Arial" w:hAnsi="Arial" w:cs="Arial"/>
          <w:b/>
          <w:color w:val="000000"/>
          <w:sz w:val="22"/>
          <w:szCs w:val="22"/>
        </w:rPr>
      </w:pPr>
    </w:p>
    <w:p w:rsidR="00115B96" w:rsidRDefault="00115B96"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252558">
      <w:pPr>
        <w:ind w:left="720" w:hanging="720"/>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4D0180">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3E6E1A">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880596" w:rsidRDefault="00880596"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880596" w:rsidRDefault="00880596" w:rsidP="00880596">
      <w:pPr>
        <w:autoSpaceDE w:val="0"/>
        <w:autoSpaceDN w:val="0"/>
        <w:adjustRightInd w:val="0"/>
        <w:rPr>
          <w:rFonts w:ascii="Arial" w:hAnsi="Arial" w:cs="Arial"/>
          <w:b/>
        </w:rPr>
      </w:pPr>
    </w:p>
    <w:p w:rsidR="00DB5B46" w:rsidRPr="00880596" w:rsidRDefault="00DB5B46" w:rsidP="00880596">
      <w:pPr>
        <w:autoSpaceDE w:val="0"/>
        <w:autoSpaceDN w:val="0"/>
        <w:adjustRightInd w:val="0"/>
        <w:rPr>
          <w:rFonts w:ascii="Arial" w:eastAsiaTheme="minorHAnsi" w:hAnsi="Arial" w:cs="Arial"/>
          <w:lang w:val="en-US"/>
        </w:rPr>
      </w:pPr>
    </w:p>
    <w:p w:rsidR="00B03C12" w:rsidRPr="00B03C12" w:rsidRDefault="00B03C12" w:rsidP="00B03C12">
      <w:pPr>
        <w:spacing w:line="312" w:lineRule="auto"/>
        <w:rPr>
          <w:rFonts w:ascii="Arial" w:hAnsi="Arial" w:cs="Arial"/>
          <w:b/>
        </w:rPr>
      </w:pPr>
      <w:r w:rsidRPr="00B03C12">
        <w:rPr>
          <w:rFonts w:ascii="Arial" w:hAnsi="Arial" w:cs="Arial"/>
          <w:b/>
        </w:rPr>
        <w:t>FUNCTIONALITY</w:t>
      </w:r>
    </w:p>
    <w:p w:rsidR="00B03C12" w:rsidRPr="00B03C12" w:rsidRDefault="00B03C12" w:rsidP="00B03C12">
      <w:pPr>
        <w:rPr>
          <w:rFonts w:ascii="Arial" w:hAnsi="Arial" w:cs="Arial"/>
          <w:color w:val="000000"/>
        </w:rPr>
      </w:pPr>
      <w:r w:rsidRPr="00B03C12">
        <w:rPr>
          <w:rFonts w:ascii="Arial" w:hAnsi="Arial" w:cs="Arial"/>
          <w:color w:val="000000"/>
        </w:rPr>
        <w:t>The quality criteria and maximum score in respect of each of the criteria are as follows:</w:t>
      </w:r>
    </w:p>
    <w:p w:rsidR="00B03C12" w:rsidRPr="00B03C12" w:rsidRDefault="00B03C12" w:rsidP="00B03C12">
      <w:pPr>
        <w:autoSpaceDE w:val="0"/>
        <w:autoSpaceDN w:val="0"/>
        <w:adjustRightInd w:val="0"/>
        <w:rPr>
          <w:rFonts w:ascii="Arial" w:eastAsia="Calibri" w:hAnsi="Arial" w:cs="Arial"/>
          <w:lang w:val="en-US"/>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27"/>
        <w:gridCol w:w="3520"/>
      </w:tblGrid>
      <w:tr w:rsidR="00B03C12" w:rsidRPr="00804783" w:rsidTr="0073756E">
        <w:tc>
          <w:tcPr>
            <w:tcW w:w="1413" w:type="dxa"/>
            <w:shd w:val="clear" w:color="auto" w:fill="auto"/>
          </w:tcPr>
          <w:p w:rsidR="00B03C12" w:rsidRPr="00804783" w:rsidRDefault="00B03C12"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 xml:space="preserve">Item </w:t>
            </w:r>
          </w:p>
        </w:tc>
        <w:tc>
          <w:tcPr>
            <w:tcW w:w="5627" w:type="dxa"/>
            <w:shd w:val="clear" w:color="auto" w:fill="auto"/>
          </w:tcPr>
          <w:p w:rsidR="00B03C12" w:rsidRPr="00804783" w:rsidRDefault="00B03C12"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Criterion</w:t>
            </w:r>
          </w:p>
        </w:tc>
        <w:tc>
          <w:tcPr>
            <w:tcW w:w="3520" w:type="dxa"/>
            <w:shd w:val="clear" w:color="auto" w:fill="auto"/>
          </w:tcPr>
          <w:p w:rsidR="00B03C12" w:rsidRPr="00804783" w:rsidRDefault="00B03C12"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Weighting</w:t>
            </w:r>
          </w:p>
        </w:tc>
      </w:tr>
      <w:tr w:rsidR="00B03C12" w:rsidRPr="00804783" w:rsidTr="0073756E">
        <w:tc>
          <w:tcPr>
            <w:tcW w:w="1413" w:type="dxa"/>
            <w:shd w:val="clear" w:color="auto" w:fill="auto"/>
          </w:tcPr>
          <w:p w:rsidR="00B03C12" w:rsidRPr="00804783" w:rsidRDefault="00B03C12"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A</w:t>
            </w:r>
          </w:p>
        </w:tc>
        <w:tc>
          <w:tcPr>
            <w:tcW w:w="5627" w:type="dxa"/>
            <w:shd w:val="clear" w:color="auto" w:fill="auto"/>
          </w:tcPr>
          <w:p w:rsidR="00B03C12" w:rsidRPr="00804783" w:rsidRDefault="00B03C12"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Company/ Entity’s experience in cash collection services. Score will be based on successfully executed and completed projects over the previous work done at local or private institutions.</w:t>
            </w:r>
          </w:p>
        </w:tc>
        <w:tc>
          <w:tcPr>
            <w:tcW w:w="3520" w:type="dxa"/>
            <w:shd w:val="clear" w:color="auto" w:fill="auto"/>
          </w:tcPr>
          <w:p w:rsidR="00B03C12" w:rsidRPr="00804783" w:rsidRDefault="00B03C12"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30</w:t>
            </w:r>
          </w:p>
        </w:tc>
      </w:tr>
      <w:tr w:rsidR="0073756E" w:rsidRPr="00804783" w:rsidTr="0073756E">
        <w:tc>
          <w:tcPr>
            <w:tcW w:w="1413" w:type="dxa"/>
            <w:shd w:val="clear" w:color="auto" w:fill="auto"/>
          </w:tcPr>
          <w:p w:rsidR="0073756E" w:rsidRPr="00804783" w:rsidRDefault="0073756E"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B</w:t>
            </w:r>
          </w:p>
        </w:tc>
        <w:tc>
          <w:tcPr>
            <w:tcW w:w="5627" w:type="dxa"/>
            <w:shd w:val="clear" w:color="auto" w:fill="auto"/>
          </w:tcPr>
          <w:p w:rsidR="0073756E" w:rsidRPr="00804783" w:rsidRDefault="0073756E" w:rsidP="0073756E">
            <w:pPr>
              <w:autoSpaceDE w:val="0"/>
              <w:autoSpaceDN w:val="0"/>
              <w:adjustRightInd w:val="0"/>
              <w:rPr>
                <w:rFonts w:asciiTheme="minorHAnsi" w:eastAsiaTheme="minorHAnsi" w:hAnsiTheme="minorHAnsi" w:cstheme="minorHAnsi"/>
                <w:lang w:val="en-ZA"/>
              </w:rPr>
            </w:pPr>
            <w:r w:rsidRPr="00804783">
              <w:rPr>
                <w:rFonts w:asciiTheme="minorHAnsi" w:eastAsiaTheme="minorHAnsi" w:hAnsiTheme="minorHAnsi" w:cstheme="minorHAnsi"/>
                <w:lang w:val="en-ZA"/>
              </w:rPr>
              <w:t>Number of contracts of a similar Security services (attach reference letters</w:t>
            </w:r>
          </w:p>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Theme="minorHAnsi" w:hAnsiTheme="minorHAnsi" w:cstheme="minorHAnsi"/>
                <w:lang w:val="en-ZA"/>
              </w:rPr>
              <w:t>With clear contact persons and telephone)</w:t>
            </w:r>
            <w:r w:rsidRPr="00804783">
              <w:rPr>
                <w:rFonts w:asciiTheme="minorHAnsi" w:eastAsia="Calibri" w:hAnsiTheme="minorHAnsi" w:cstheme="minorHAnsi"/>
                <w:color w:val="000000"/>
              </w:rPr>
              <w:t>.</w:t>
            </w:r>
          </w:p>
        </w:tc>
        <w:tc>
          <w:tcPr>
            <w:tcW w:w="3520" w:type="dxa"/>
            <w:shd w:val="clear" w:color="auto" w:fill="auto"/>
          </w:tcPr>
          <w:p w:rsidR="0073756E" w:rsidRPr="00804783" w:rsidRDefault="0073756E"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15</w:t>
            </w:r>
          </w:p>
        </w:tc>
      </w:tr>
      <w:tr w:rsidR="0073756E" w:rsidRPr="00804783" w:rsidTr="0073756E">
        <w:tc>
          <w:tcPr>
            <w:tcW w:w="1413"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C</w:t>
            </w:r>
          </w:p>
        </w:tc>
        <w:tc>
          <w:tcPr>
            <w:tcW w:w="5627"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Experience Key Personnel-team leader</w:t>
            </w:r>
          </w:p>
        </w:tc>
        <w:tc>
          <w:tcPr>
            <w:tcW w:w="3520"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10</w:t>
            </w:r>
          </w:p>
        </w:tc>
      </w:tr>
      <w:tr w:rsidR="0073756E" w:rsidRPr="00804783" w:rsidTr="0073756E">
        <w:tc>
          <w:tcPr>
            <w:tcW w:w="1413"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D</w:t>
            </w:r>
          </w:p>
        </w:tc>
        <w:tc>
          <w:tcPr>
            <w:tcW w:w="5627"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 xml:space="preserve">Foot print </w:t>
            </w:r>
          </w:p>
        </w:tc>
        <w:tc>
          <w:tcPr>
            <w:tcW w:w="3520"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15</w:t>
            </w:r>
          </w:p>
        </w:tc>
      </w:tr>
      <w:tr w:rsidR="0073756E" w:rsidRPr="00804783" w:rsidTr="0073756E">
        <w:tc>
          <w:tcPr>
            <w:tcW w:w="1413"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E</w:t>
            </w:r>
          </w:p>
        </w:tc>
        <w:tc>
          <w:tcPr>
            <w:tcW w:w="5627"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Specification Knowledge /proposal</w:t>
            </w:r>
          </w:p>
        </w:tc>
        <w:tc>
          <w:tcPr>
            <w:tcW w:w="3520"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20</w:t>
            </w:r>
          </w:p>
        </w:tc>
      </w:tr>
      <w:tr w:rsidR="0073756E" w:rsidRPr="00804783" w:rsidTr="0073756E">
        <w:tc>
          <w:tcPr>
            <w:tcW w:w="1413"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F</w:t>
            </w:r>
          </w:p>
        </w:tc>
        <w:tc>
          <w:tcPr>
            <w:tcW w:w="5627"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Financial Status</w:t>
            </w:r>
          </w:p>
        </w:tc>
        <w:tc>
          <w:tcPr>
            <w:tcW w:w="3520"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10</w:t>
            </w:r>
          </w:p>
        </w:tc>
      </w:tr>
      <w:tr w:rsidR="0073756E" w:rsidRPr="00804783" w:rsidTr="0073756E">
        <w:tc>
          <w:tcPr>
            <w:tcW w:w="7040" w:type="dxa"/>
            <w:gridSpan w:val="2"/>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TOTAL</w:t>
            </w:r>
          </w:p>
        </w:tc>
        <w:tc>
          <w:tcPr>
            <w:tcW w:w="3520"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100</w:t>
            </w:r>
          </w:p>
        </w:tc>
      </w:tr>
    </w:tbl>
    <w:p w:rsidR="00B03C12" w:rsidRPr="00B03C12" w:rsidRDefault="00B03C12" w:rsidP="00B03C12">
      <w:pPr>
        <w:autoSpaceDE w:val="0"/>
        <w:autoSpaceDN w:val="0"/>
        <w:adjustRightInd w:val="0"/>
        <w:rPr>
          <w:rFonts w:ascii="Arial" w:eastAsia="Calibri" w:hAnsi="Arial" w:cs="Arial"/>
          <w:lang w:val="en-US"/>
        </w:rPr>
      </w:pPr>
    </w:p>
    <w:p w:rsidR="00B03C12" w:rsidRPr="00B03C12" w:rsidRDefault="00B03C12" w:rsidP="00B03C12">
      <w:pPr>
        <w:autoSpaceDE w:val="0"/>
        <w:autoSpaceDN w:val="0"/>
        <w:adjustRightInd w:val="0"/>
        <w:rPr>
          <w:rFonts w:ascii="Arial" w:eastAsia="Calibri" w:hAnsi="Arial" w:cs="Arial"/>
          <w:lang w:val="en-US"/>
        </w:rPr>
      </w:pPr>
    </w:p>
    <w:p w:rsidR="00B03C12" w:rsidRPr="00B03C12" w:rsidRDefault="0073756E" w:rsidP="00B03C12">
      <w:pPr>
        <w:jc w:val="both"/>
        <w:rPr>
          <w:rFonts w:ascii="Arial" w:hAnsi="Arial" w:cs="Arial"/>
          <w:b/>
          <w:color w:val="000000"/>
        </w:rPr>
      </w:pPr>
      <w:r>
        <w:rPr>
          <w:rFonts w:ascii="Arial" w:hAnsi="Arial" w:cs="Arial"/>
          <w:b/>
          <w:color w:val="000000"/>
        </w:rPr>
        <w:t>A</w:t>
      </w:r>
      <w:r w:rsidR="00B03C12" w:rsidRPr="00B03C12">
        <w:rPr>
          <w:rFonts w:ascii="Arial" w:hAnsi="Arial" w:cs="Arial"/>
          <w:b/>
          <w:color w:val="000000"/>
        </w:rPr>
        <w:t>.</w:t>
      </w:r>
      <w:r w:rsidR="00804783">
        <w:rPr>
          <w:rFonts w:ascii="Arial" w:hAnsi="Arial" w:cs="Arial"/>
          <w:b/>
          <w:color w:val="000000"/>
        </w:rPr>
        <w:t xml:space="preserve"> </w:t>
      </w:r>
      <w:r w:rsidR="00B03C12" w:rsidRPr="00B03C12">
        <w:rPr>
          <w:rFonts w:ascii="Arial" w:hAnsi="Arial" w:cs="Arial"/>
          <w:b/>
          <w:color w:val="000000"/>
        </w:rPr>
        <w:t xml:space="preserve">Company Experience </w:t>
      </w:r>
      <w:r w:rsidR="00B03C12" w:rsidRPr="00B03C12">
        <w:rPr>
          <w:b/>
        </w:rPr>
        <w:t>- in</w:t>
      </w:r>
      <w:r w:rsidR="00804783">
        <w:rPr>
          <w:rFonts w:ascii="Arial" w:hAnsi="Arial" w:cs="Arial"/>
          <w:b/>
          <w:color w:val="000000"/>
        </w:rPr>
        <w:t xml:space="preserve"> relation to the scope</w:t>
      </w:r>
      <w:r w:rsidR="00B03C12" w:rsidRPr="00B03C12">
        <w:rPr>
          <w:rFonts w:ascii="Arial" w:hAnsi="Arial" w:cs="Arial"/>
          <w:b/>
          <w:color w:val="000000"/>
        </w:rPr>
        <w:t>:</w:t>
      </w:r>
      <w:r w:rsidR="00B03C12" w:rsidRPr="00B03C12">
        <w:rPr>
          <w:rFonts w:ascii="Arial" w:hAnsi="Arial" w:cs="Arial"/>
          <w:b/>
        </w:rPr>
        <w:t xml:space="preserve"> </w:t>
      </w:r>
      <w:r w:rsidR="00B03C12" w:rsidRPr="00B03C12">
        <w:rPr>
          <w:b/>
        </w:rPr>
        <w:t xml:space="preserve">(30) </w:t>
      </w:r>
    </w:p>
    <w:p w:rsidR="00B03C12" w:rsidRPr="00292F80" w:rsidRDefault="00B03C12" w:rsidP="00292F80">
      <w:pPr>
        <w:autoSpaceDE w:val="0"/>
        <w:autoSpaceDN w:val="0"/>
        <w:adjustRightInd w:val="0"/>
        <w:rPr>
          <w:rFonts w:ascii="Arial" w:eastAsiaTheme="minorHAnsi" w:hAnsi="Arial" w:cs="Arial"/>
          <w:sz w:val="22"/>
          <w:szCs w:val="22"/>
          <w:lang w:val="en-ZA"/>
        </w:rPr>
      </w:pPr>
      <w:r w:rsidRPr="00B03C12">
        <w:rPr>
          <w:rFonts w:ascii="Calibri" w:eastAsia="Calibri" w:hAnsi="Calibri"/>
          <w:sz w:val="22"/>
          <w:szCs w:val="22"/>
          <w:lang w:val="en-ZA"/>
        </w:rPr>
        <w:t>-</w:t>
      </w:r>
      <w:r w:rsidRPr="00292F80">
        <w:rPr>
          <w:rFonts w:ascii="Calibri" w:eastAsia="Calibri" w:hAnsi="Calibri"/>
          <w:sz w:val="22"/>
          <w:szCs w:val="22"/>
          <w:lang w:val="en-ZA"/>
        </w:rPr>
        <w:t>tick the applicable one and attach the previous appointment letters</w:t>
      </w:r>
      <w:r w:rsidR="00F207CE" w:rsidRPr="00292F80">
        <w:rPr>
          <w:rFonts w:ascii="Calibri" w:eastAsia="Calibri" w:hAnsi="Calibri"/>
          <w:sz w:val="22"/>
          <w:szCs w:val="22"/>
          <w:lang w:val="en-ZA"/>
        </w:rPr>
        <w:t xml:space="preserve">, </w:t>
      </w:r>
      <w:r w:rsidR="00292F80" w:rsidRPr="00292F80">
        <w:rPr>
          <w:rFonts w:ascii="Arial" w:eastAsiaTheme="minorHAnsi" w:hAnsi="Arial" w:cs="Arial"/>
          <w:sz w:val="22"/>
          <w:szCs w:val="22"/>
          <w:lang w:val="en-ZA"/>
        </w:rPr>
        <w:t xml:space="preserve">attach reference letters with </w:t>
      </w:r>
      <w:r w:rsidR="00292F80">
        <w:rPr>
          <w:rFonts w:ascii="Arial" w:eastAsiaTheme="minorHAnsi" w:hAnsi="Arial" w:cs="Arial"/>
          <w:sz w:val="22"/>
          <w:szCs w:val="22"/>
          <w:lang w:val="en-ZA"/>
        </w:rPr>
        <w:t xml:space="preserve">clear contact </w:t>
      </w:r>
      <w:r w:rsidR="00292F80" w:rsidRPr="00292F80">
        <w:rPr>
          <w:rFonts w:ascii="Arial" w:eastAsiaTheme="minorHAnsi" w:hAnsi="Arial" w:cs="Arial"/>
          <w:sz w:val="22"/>
          <w:szCs w:val="22"/>
          <w:lang w:val="en-ZA"/>
        </w:rPr>
        <w:t>details with clear contract period</w:t>
      </w:r>
      <w:r w:rsidRPr="00B03C12">
        <w:rPr>
          <w:rFonts w:ascii="Calibri" w:eastAsia="Calibri" w:hAnsi="Calibri"/>
          <w:sz w:val="22"/>
          <w:szCs w:val="22"/>
          <w:lang w:val="en-ZA"/>
        </w:rPr>
        <w:t>.</w:t>
      </w:r>
    </w:p>
    <w:p w:rsidR="00B03C12" w:rsidRPr="00B03C12" w:rsidRDefault="00B03C12" w:rsidP="00B03C12">
      <w:pPr>
        <w:ind w:left="1440"/>
        <w:jc w:val="both"/>
        <w:rPr>
          <w:rFonts w:ascii="Arial" w:hAnsi="Arial" w:cs="Arial"/>
          <w:color w:val="00000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B03C12" w:rsidRPr="00B03C12" w:rsidTr="00B03C12">
        <w:tc>
          <w:tcPr>
            <w:tcW w:w="709"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Item </w:t>
            </w:r>
          </w:p>
        </w:tc>
        <w:tc>
          <w:tcPr>
            <w:tcW w:w="3402"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Experience </w:t>
            </w:r>
          </w:p>
        </w:tc>
        <w:tc>
          <w:tcPr>
            <w:tcW w:w="1418"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Points allocation </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 xml:space="preserve">No </w:t>
            </w:r>
            <w:r w:rsidR="00292F80" w:rsidRPr="00292F80">
              <w:rPr>
                <w:rFonts w:ascii="Calibri" w:eastAsia="Calibri" w:hAnsi="Calibri"/>
                <w:sz w:val="22"/>
                <w:szCs w:val="22"/>
                <w:lang w:val="en-ZA"/>
              </w:rPr>
              <w:t xml:space="preserve">appointment letters, </w:t>
            </w:r>
            <w:r w:rsidR="00292F80" w:rsidRPr="00292F80">
              <w:rPr>
                <w:rFonts w:ascii="Arial" w:eastAsiaTheme="minorHAnsi" w:hAnsi="Arial" w:cs="Arial"/>
                <w:sz w:val="22"/>
                <w:szCs w:val="22"/>
                <w:lang w:val="en-ZA"/>
              </w:rPr>
              <w:t xml:space="preserve">reference letters with </w:t>
            </w:r>
            <w:r w:rsidR="00292F80">
              <w:rPr>
                <w:rFonts w:ascii="Arial" w:eastAsiaTheme="minorHAnsi" w:hAnsi="Arial" w:cs="Arial"/>
                <w:sz w:val="22"/>
                <w:szCs w:val="22"/>
                <w:lang w:val="en-ZA"/>
              </w:rPr>
              <w:t xml:space="preserve">clear contact </w:t>
            </w:r>
            <w:r w:rsidR="00292F80" w:rsidRPr="00292F80">
              <w:rPr>
                <w:rFonts w:ascii="Arial" w:eastAsiaTheme="minorHAnsi" w:hAnsi="Arial" w:cs="Arial"/>
                <w:sz w:val="22"/>
                <w:szCs w:val="22"/>
                <w:lang w:val="en-ZA"/>
              </w:rPr>
              <w:t>details with clear contract period</w:t>
            </w:r>
            <w:r w:rsidRPr="00B03C12">
              <w:rPr>
                <w:rFonts w:ascii="Arial" w:eastAsia="Calibri" w:hAnsi="Arial" w:cs="Arial"/>
                <w:color w:val="000000"/>
                <w:sz w:val="22"/>
                <w:szCs w:val="22"/>
              </w:rPr>
              <w:t>.</w:t>
            </w:r>
          </w:p>
        </w:tc>
        <w:tc>
          <w:tcPr>
            <w:tcW w:w="1418"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0</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2.</w:t>
            </w:r>
          </w:p>
        </w:tc>
        <w:tc>
          <w:tcPr>
            <w:tcW w:w="3402" w:type="dxa"/>
            <w:shd w:val="clear" w:color="auto" w:fill="auto"/>
          </w:tcPr>
          <w:p w:rsidR="00B03C12"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1-3</w:t>
            </w:r>
            <w:r w:rsidR="00B03C12" w:rsidRPr="00B03C12">
              <w:rPr>
                <w:rFonts w:ascii="Arial" w:eastAsia="Calibri" w:hAnsi="Arial" w:cs="Arial"/>
                <w:color w:val="000000"/>
                <w:sz w:val="22"/>
                <w:szCs w:val="22"/>
              </w:rPr>
              <w:t xml:space="preserve"> years</w:t>
            </w:r>
          </w:p>
        </w:tc>
        <w:tc>
          <w:tcPr>
            <w:tcW w:w="1418" w:type="dxa"/>
            <w:shd w:val="clear" w:color="auto" w:fill="auto"/>
          </w:tcPr>
          <w:p w:rsidR="00B03C12"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10</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292F80" w:rsidRPr="00B03C12" w:rsidTr="00B03C12">
        <w:tc>
          <w:tcPr>
            <w:tcW w:w="709" w:type="dxa"/>
            <w:shd w:val="clear" w:color="auto" w:fill="auto"/>
          </w:tcPr>
          <w:p w:rsidR="00292F80" w:rsidRPr="00B03C12" w:rsidRDefault="00292F80" w:rsidP="00B03C12">
            <w:pPr>
              <w:spacing w:after="200" w:line="276" w:lineRule="auto"/>
              <w:rPr>
                <w:rFonts w:ascii="Calibri" w:eastAsia="Calibri" w:hAnsi="Calibri"/>
                <w:sz w:val="22"/>
                <w:szCs w:val="22"/>
              </w:rPr>
            </w:pPr>
            <w:r>
              <w:rPr>
                <w:rFonts w:ascii="Calibri" w:eastAsia="Calibri" w:hAnsi="Calibri"/>
                <w:sz w:val="22"/>
                <w:szCs w:val="22"/>
              </w:rPr>
              <w:t>3.</w:t>
            </w:r>
          </w:p>
        </w:tc>
        <w:tc>
          <w:tcPr>
            <w:tcW w:w="3402" w:type="dxa"/>
            <w:shd w:val="clear" w:color="auto" w:fill="auto"/>
          </w:tcPr>
          <w:p w:rsidR="00292F80"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4-5 Years</w:t>
            </w:r>
          </w:p>
        </w:tc>
        <w:tc>
          <w:tcPr>
            <w:tcW w:w="1418" w:type="dxa"/>
            <w:shd w:val="clear" w:color="auto" w:fill="auto"/>
          </w:tcPr>
          <w:p w:rsidR="00292F80"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20</w:t>
            </w:r>
          </w:p>
        </w:tc>
        <w:tc>
          <w:tcPr>
            <w:tcW w:w="1843" w:type="dxa"/>
            <w:shd w:val="clear" w:color="auto" w:fill="FFFFFF"/>
          </w:tcPr>
          <w:p w:rsidR="00292F80" w:rsidRPr="00B03C12" w:rsidRDefault="00292F80" w:rsidP="00B03C12">
            <w:pPr>
              <w:spacing w:after="200" w:line="276" w:lineRule="auto"/>
              <w:rPr>
                <w:rFonts w:ascii="Arial" w:eastAsia="Calibri" w:hAnsi="Arial" w:cs="Arial"/>
                <w:color w:val="000000"/>
                <w:sz w:val="22"/>
                <w:szCs w:val="22"/>
              </w:rPr>
            </w:pPr>
          </w:p>
        </w:tc>
        <w:tc>
          <w:tcPr>
            <w:tcW w:w="2942" w:type="dxa"/>
            <w:shd w:val="clear" w:color="auto" w:fill="E7E6E6"/>
          </w:tcPr>
          <w:p w:rsidR="00292F80" w:rsidRPr="00B03C12" w:rsidRDefault="00292F80"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292F80" w:rsidP="00B03C12">
            <w:pPr>
              <w:spacing w:after="200" w:line="276" w:lineRule="auto"/>
              <w:rPr>
                <w:rFonts w:ascii="Calibri" w:eastAsia="Calibri" w:hAnsi="Calibri"/>
                <w:sz w:val="22"/>
                <w:szCs w:val="22"/>
              </w:rPr>
            </w:pPr>
            <w:r>
              <w:rPr>
                <w:rFonts w:ascii="Calibri" w:eastAsia="Calibri" w:hAnsi="Calibri"/>
                <w:sz w:val="22"/>
                <w:szCs w:val="22"/>
              </w:rPr>
              <w:t>4</w:t>
            </w:r>
            <w:r w:rsidR="00B03C12" w:rsidRPr="00B03C12">
              <w:rPr>
                <w:rFonts w:ascii="Calibri" w:eastAsia="Calibri" w:hAnsi="Calibri"/>
                <w:sz w:val="22"/>
                <w:szCs w:val="22"/>
              </w:rPr>
              <w:t>.</w:t>
            </w:r>
          </w:p>
        </w:tc>
        <w:tc>
          <w:tcPr>
            <w:tcW w:w="3402" w:type="dxa"/>
            <w:shd w:val="clear" w:color="auto" w:fill="auto"/>
          </w:tcPr>
          <w:p w:rsidR="00B03C12"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6</w:t>
            </w:r>
            <w:r w:rsidR="00B03C12" w:rsidRPr="00B03C12">
              <w:rPr>
                <w:rFonts w:ascii="Arial" w:eastAsia="Calibri" w:hAnsi="Arial" w:cs="Arial"/>
                <w:color w:val="000000"/>
                <w:sz w:val="22"/>
                <w:szCs w:val="22"/>
              </w:rPr>
              <w:t xml:space="preserve"> years and above</w:t>
            </w:r>
          </w:p>
        </w:tc>
        <w:tc>
          <w:tcPr>
            <w:tcW w:w="1418"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30</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bl>
    <w:p w:rsidR="00B03C12" w:rsidRPr="00B03C12" w:rsidRDefault="00B03C12" w:rsidP="00B03C12">
      <w:pPr>
        <w:autoSpaceDE w:val="0"/>
        <w:autoSpaceDN w:val="0"/>
        <w:adjustRightInd w:val="0"/>
        <w:rPr>
          <w:rFonts w:ascii="Arial" w:eastAsia="Calibri" w:hAnsi="Arial" w:cs="Arial"/>
          <w:lang w:val="en-US"/>
        </w:rPr>
      </w:pPr>
    </w:p>
    <w:p w:rsidR="00B03C12" w:rsidRDefault="00B03C12" w:rsidP="00B03C12">
      <w:pPr>
        <w:autoSpaceDE w:val="0"/>
        <w:autoSpaceDN w:val="0"/>
        <w:adjustRightInd w:val="0"/>
        <w:rPr>
          <w:rFonts w:ascii="Arial" w:eastAsia="Calibri" w:hAnsi="Arial" w:cs="Arial"/>
          <w:lang w:val="en-US"/>
        </w:rPr>
      </w:pPr>
      <w:r w:rsidRPr="00B03C12">
        <w:rPr>
          <w:rFonts w:ascii="Arial" w:eastAsia="Calibri" w:hAnsi="Arial" w:cs="Arial"/>
          <w:lang w:val="en-US"/>
        </w:rPr>
        <w:t>N.B-attach the previous appointment letters or/orders for work done in different institutions Note: The Municipality has the right to verify the validity of the supporting documents.</w:t>
      </w: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Pr="0073756E" w:rsidRDefault="0073756E" w:rsidP="00B03C12">
      <w:pPr>
        <w:autoSpaceDE w:val="0"/>
        <w:autoSpaceDN w:val="0"/>
        <w:adjustRightInd w:val="0"/>
        <w:rPr>
          <w:rFonts w:ascii="Arial" w:eastAsia="Calibri" w:hAnsi="Arial" w:cs="Arial"/>
          <w:b/>
          <w:lang w:val="en-US"/>
        </w:rPr>
      </w:pPr>
      <w:r w:rsidRPr="0073756E">
        <w:rPr>
          <w:rFonts w:ascii="Arial" w:eastAsia="Calibri" w:hAnsi="Arial" w:cs="Arial"/>
          <w:b/>
          <w:lang w:val="en-US"/>
        </w:rPr>
        <w:t xml:space="preserve">B. </w:t>
      </w:r>
      <w:r w:rsidRPr="0073756E">
        <w:rPr>
          <w:rFonts w:ascii="Arial" w:eastAsiaTheme="minorHAnsi" w:hAnsi="Arial" w:cs="Arial"/>
          <w:b/>
          <w:lang w:val="en-ZA"/>
        </w:rPr>
        <w:t>Number of contracts of a similar</w:t>
      </w:r>
      <w:r>
        <w:rPr>
          <w:rFonts w:ascii="Arial" w:eastAsiaTheme="minorHAnsi" w:hAnsi="Arial" w:cs="Arial"/>
          <w:b/>
          <w:lang w:val="en-ZA"/>
        </w:rPr>
        <w:t xml:space="preserve"> Security Services (15)</w:t>
      </w:r>
    </w:p>
    <w:p w:rsidR="0073756E" w:rsidRDefault="0073756E" w:rsidP="00B03C12">
      <w:pPr>
        <w:autoSpaceDE w:val="0"/>
        <w:autoSpaceDN w:val="0"/>
        <w:adjustRightInd w:val="0"/>
        <w:rPr>
          <w:rFonts w:ascii="Arial" w:eastAsia="Calibri" w:hAnsi="Arial" w:cs="Arial"/>
          <w:lang w:val="en-U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73756E" w:rsidRPr="00B03C12" w:rsidTr="003150A8">
        <w:tc>
          <w:tcPr>
            <w:tcW w:w="709" w:type="dxa"/>
            <w:shd w:val="clear" w:color="auto" w:fill="auto"/>
          </w:tcPr>
          <w:p w:rsidR="0073756E" w:rsidRPr="00B03C12" w:rsidRDefault="0073756E" w:rsidP="003150A8">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Item </w:t>
            </w:r>
          </w:p>
        </w:tc>
        <w:tc>
          <w:tcPr>
            <w:tcW w:w="3402" w:type="dxa"/>
            <w:shd w:val="clear" w:color="auto" w:fill="auto"/>
          </w:tcPr>
          <w:p w:rsidR="0073756E" w:rsidRPr="00B03C12" w:rsidRDefault="0073756E" w:rsidP="003150A8">
            <w:pPr>
              <w:spacing w:after="200" w:line="276" w:lineRule="auto"/>
              <w:rPr>
                <w:rFonts w:ascii="Arial" w:eastAsia="Calibri" w:hAnsi="Arial" w:cs="Arial"/>
                <w:b/>
                <w:color w:val="000000"/>
                <w:sz w:val="22"/>
                <w:szCs w:val="22"/>
              </w:rPr>
            </w:pPr>
            <w:r>
              <w:rPr>
                <w:rFonts w:ascii="Arial" w:eastAsia="Calibri" w:hAnsi="Arial" w:cs="Arial"/>
                <w:b/>
                <w:color w:val="000000"/>
                <w:sz w:val="22"/>
                <w:szCs w:val="22"/>
              </w:rPr>
              <w:t>Contracts</w:t>
            </w:r>
          </w:p>
        </w:tc>
        <w:tc>
          <w:tcPr>
            <w:tcW w:w="1418" w:type="dxa"/>
            <w:shd w:val="clear" w:color="auto" w:fill="auto"/>
          </w:tcPr>
          <w:p w:rsidR="0073756E" w:rsidRPr="00B03C12" w:rsidRDefault="0073756E" w:rsidP="003150A8">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Points allocation </w:t>
            </w:r>
          </w:p>
        </w:tc>
        <w:tc>
          <w:tcPr>
            <w:tcW w:w="1843" w:type="dxa"/>
            <w:shd w:val="clear" w:color="auto" w:fill="FFFFFF"/>
          </w:tcPr>
          <w:p w:rsidR="0073756E" w:rsidRPr="00B03C12" w:rsidRDefault="0073756E" w:rsidP="003150A8">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7E6E6"/>
          </w:tcPr>
          <w:p w:rsidR="0073756E" w:rsidRPr="00B03C12" w:rsidRDefault="0073756E" w:rsidP="003150A8">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73756E" w:rsidRPr="00B03C12" w:rsidTr="003150A8">
        <w:tc>
          <w:tcPr>
            <w:tcW w:w="709" w:type="dxa"/>
            <w:shd w:val="clear" w:color="auto" w:fill="auto"/>
          </w:tcPr>
          <w:p w:rsidR="0073756E" w:rsidRPr="00B03C12" w:rsidRDefault="0073756E" w:rsidP="003150A8">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73756E" w:rsidRDefault="0073756E" w:rsidP="0073756E">
            <w:pPr>
              <w:autoSpaceDE w:val="0"/>
              <w:autoSpaceDN w:val="0"/>
              <w:adjustRightInd w:val="0"/>
              <w:rPr>
                <w:rFonts w:ascii="Arial" w:eastAsiaTheme="minorHAnsi" w:hAnsi="Arial" w:cs="Arial"/>
                <w:lang w:val="en-ZA"/>
              </w:rPr>
            </w:pPr>
            <w:r>
              <w:rPr>
                <w:rFonts w:ascii="Arial" w:eastAsiaTheme="minorHAnsi" w:hAnsi="Arial" w:cs="Arial"/>
                <w:lang w:val="en-ZA"/>
              </w:rPr>
              <w:t>Number of contracts of a similar Security services (attach reference letters</w:t>
            </w:r>
          </w:p>
          <w:p w:rsidR="0073756E" w:rsidRPr="00B03C12" w:rsidRDefault="0073756E" w:rsidP="0073756E">
            <w:pPr>
              <w:spacing w:after="200" w:line="276" w:lineRule="auto"/>
              <w:rPr>
                <w:rFonts w:ascii="Arial" w:eastAsia="Calibri" w:hAnsi="Arial" w:cs="Arial"/>
                <w:color w:val="000000"/>
                <w:sz w:val="22"/>
                <w:szCs w:val="22"/>
              </w:rPr>
            </w:pPr>
            <w:r>
              <w:rPr>
                <w:rFonts w:ascii="Arial" w:eastAsiaTheme="minorHAnsi" w:hAnsi="Arial" w:cs="Arial"/>
                <w:lang w:val="en-ZA"/>
              </w:rPr>
              <w:t>With clear contact persons and telephone)</w:t>
            </w:r>
            <w:r w:rsidRPr="00B03C12">
              <w:rPr>
                <w:rFonts w:ascii="Arial" w:eastAsia="Calibri" w:hAnsi="Arial" w:cs="Arial"/>
                <w:color w:val="000000"/>
                <w:sz w:val="22"/>
                <w:szCs w:val="22"/>
              </w:rPr>
              <w:t>.</w:t>
            </w:r>
          </w:p>
        </w:tc>
        <w:tc>
          <w:tcPr>
            <w:tcW w:w="1418" w:type="dxa"/>
            <w:shd w:val="clear" w:color="auto" w:fill="auto"/>
          </w:tcPr>
          <w:p w:rsidR="0073756E" w:rsidRPr="00B03C12" w:rsidRDefault="0073756E" w:rsidP="003150A8">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0</w:t>
            </w:r>
          </w:p>
        </w:tc>
        <w:tc>
          <w:tcPr>
            <w:tcW w:w="1843" w:type="dxa"/>
            <w:shd w:val="clear" w:color="auto" w:fill="FFFFFF"/>
          </w:tcPr>
          <w:p w:rsidR="0073756E" w:rsidRPr="00B03C12" w:rsidRDefault="0073756E" w:rsidP="003150A8">
            <w:pPr>
              <w:spacing w:after="200" w:line="276" w:lineRule="auto"/>
              <w:rPr>
                <w:rFonts w:ascii="Arial" w:eastAsia="Calibri" w:hAnsi="Arial" w:cs="Arial"/>
                <w:b/>
                <w:color w:val="000000"/>
                <w:sz w:val="22"/>
                <w:szCs w:val="22"/>
              </w:rPr>
            </w:pPr>
          </w:p>
        </w:tc>
        <w:tc>
          <w:tcPr>
            <w:tcW w:w="2942" w:type="dxa"/>
            <w:shd w:val="clear" w:color="auto" w:fill="E7E6E6"/>
          </w:tcPr>
          <w:p w:rsidR="0073756E" w:rsidRPr="00B03C12" w:rsidRDefault="0073756E" w:rsidP="003150A8">
            <w:pPr>
              <w:spacing w:after="200" w:line="276" w:lineRule="auto"/>
              <w:rPr>
                <w:rFonts w:ascii="Arial" w:eastAsia="Calibri" w:hAnsi="Arial" w:cs="Arial"/>
                <w:b/>
                <w:color w:val="000000"/>
                <w:sz w:val="22"/>
                <w:szCs w:val="22"/>
              </w:rPr>
            </w:pPr>
          </w:p>
        </w:tc>
      </w:tr>
      <w:tr w:rsidR="0073756E" w:rsidRPr="00B03C12" w:rsidTr="003150A8">
        <w:tc>
          <w:tcPr>
            <w:tcW w:w="709" w:type="dxa"/>
            <w:shd w:val="clear" w:color="auto" w:fill="auto"/>
          </w:tcPr>
          <w:p w:rsidR="0073756E" w:rsidRPr="00B03C12" w:rsidRDefault="0073756E" w:rsidP="003150A8">
            <w:pPr>
              <w:spacing w:after="200" w:line="276" w:lineRule="auto"/>
              <w:rPr>
                <w:rFonts w:ascii="Calibri" w:eastAsia="Calibri" w:hAnsi="Calibri"/>
                <w:sz w:val="22"/>
                <w:szCs w:val="22"/>
              </w:rPr>
            </w:pPr>
            <w:r w:rsidRPr="00B03C12">
              <w:rPr>
                <w:rFonts w:ascii="Calibri" w:eastAsia="Calibri" w:hAnsi="Calibri"/>
                <w:sz w:val="22"/>
                <w:szCs w:val="22"/>
              </w:rPr>
              <w:t>2.</w:t>
            </w:r>
          </w:p>
        </w:tc>
        <w:tc>
          <w:tcPr>
            <w:tcW w:w="3402" w:type="dxa"/>
            <w:shd w:val="clear" w:color="auto" w:fill="auto"/>
          </w:tcPr>
          <w:p w:rsidR="0073756E" w:rsidRPr="00B03C12" w:rsidRDefault="0073756E" w:rsidP="003150A8">
            <w:pPr>
              <w:spacing w:after="200" w:line="276" w:lineRule="auto"/>
              <w:rPr>
                <w:rFonts w:ascii="Arial" w:eastAsia="Calibri" w:hAnsi="Arial" w:cs="Arial"/>
                <w:color w:val="000000"/>
                <w:sz w:val="22"/>
                <w:szCs w:val="22"/>
              </w:rPr>
            </w:pPr>
            <w:r>
              <w:rPr>
                <w:rFonts w:ascii="Arial" w:eastAsia="Calibri" w:hAnsi="Arial" w:cs="Arial"/>
                <w:color w:val="000000"/>
                <w:sz w:val="22"/>
                <w:szCs w:val="22"/>
              </w:rPr>
              <w:t>1-2 contracts</w:t>
            </w:r>
          </w:p>
        </w:tc>
        <w:tc>
          <w:tcPr>
            <w:tcW w:w="1418" w:type="dxa"/>
            <w:shd w:val="clear" w:color="auto" w:fill="auto"/>
          </w:tcPr>
          <w:p w:rsidR="0073756E" w:rsidRPr="00B03C12" w:rsidRDefault="0073756E" w:rsidP="003150A8">
            <w:pPr>
              <w:spacing w:after="200" w:line="276" w:lineRule="auto"/>
              <w:rPr>
                <w:rFonts w:ascii="Arial" w:eastAsia="Calibri" w:hAnsi="Arial" w:cs="Arial"/>
                <w:color w:val="000000"/>
                <w:sz w:val="22"/>
                <w:szCs w:val="22"/>
              </w:rPr>
            </w:pPr>
            <w:r>
              <w:rPr>
                <w:rFonts w:ascii="Arial" w:eastAsia="Calibri" w:hAnsi="Arial" w:cs="Arial"/>
                <w:color w:val="000000"/>
                <w:sz w:val="22"/>
                <w:szCs w:val="22"/>
              </w:rPr>
              <w:t>5</w:t>
            </w:r>
          </w:p>
        </w:tc>
        <w:tc>
          <w:tcPr>
            <w:tcW w:w="1843" w:type="dxa"/>
            <w:shd w:val="clear" w:color="auto" w:fill="FFFFFF"/>
          </w:tcPr>
          <w:p w:rsidR="0073756E" w:rsidRPr="00B03C12" w:rsidRDefault="0073756E" w:rsidP="003150A8">
            <w:pPr>
              <w:spacing w:after="200" w:line="276" w:lineRule="auto"/>
              <w:rPr>
                <w:rFonts w:ascii="Arial" w:eastAsia="Calibri" w:hAnsi="Arial" w:cs="Arial"/>
                <w:color w:val="000000"/>
                <w:sz w:val="22"/>
                <w:szCs w:val="22"/>
              </w:rPr>
            </w:pPr>
          </w:p>
        </w:tc>
        <w:tc>
          <w:tcPr>
            <w:tcW w:w="2942" w:type="dxa"/>
            <w:shd w:val="clear" w:color="auto" w:fill="E7E6E6"/>
          </w:tcPr>
          <w:p w:rsidR="0073756E" w:rsidRPr="00B03C12" w:rsidRDefault="0073756E" w:rsidP="003150A8">
            <w:pPr>
              <w:spacing w:after="200" w:line="276" w:lineRule="auto"/>
              <w:rPr>
                <w:rFonts w:ascii="Arial" w:eastAsia="Calibri" w:hAnsi="Arial" w:cs="Arial"/>
                <w:color w:val="000000"/>
                <w:sz w:val="22"/>
                <w:szCs w:val="22"/>
              </w:rPr>
            </w:pPr>
          </w:p>
        </w:tc>
      </w:tr>
      <w:tr w:rsidR="0073756E" w:rsidRPr="00B03C12" w:rsidTr="003150A8">
        <w:tc>
          <w:tcPr>
            <w:tcW w:w="709" w:type="dxa"/>
            <w:shd w:val="clear" w:color="auto" w:fill="auto"/>
          </w:tcPr>
          <w:p w:rsidR="0073756E" w:rsidRPr="00B03C12" w:rsidRDefault="0073756E" w:rsidP="003150A8">
            <w:pPr>
              <w:spacing w:after="200" w:line="276" w:lineRule="auto"/>
              <w:rPr>
                <w:rFonts w:ascii="Calibri" w:eastAsia="Calibri" w:hAnsi="Calibri"/>
                <w:sz w:val="22"/>
                <w:szCs w:val="22"/>
              </w:rPr>
            </w:pPr>
            <w:r>
              <w:rPr>
                <w:rFonts w:ascii="Calibri" w:eastAsia="Calibri" w:hAnsi="Calibri"/>
                <w:sz w:val="22"/>
                <w:szCs w:val="22"/>
              </w:rPr>
              <w:t>3.</w:t>
            </w:r>
          </w:p>
        </w:tc>
        <w:tc>
          <w:tcPr>
            <w:tcW w:w="3402" w:type="dxa"/>
            <w:shd w:val="clear" w:color="auto" w:fill="auto"/>
          </w:tcPr>
          <w:p w:rsidR="0073756E" w:rsidRPr="00B03C12" w:rsidRDefault="0073756E" w:rsidP="003150A8">
            <w:pPr>
              <w:spacing w:after="200" w:line="276" w:lineRule="auto"/>
              <w:rPr>
                <w:rFonts w:ascii="Arial" w:eastAsia="Calibri" w:hAnsi="Arial" w:cs="Arial"/>
                <w:color w:val="000000"/>
                <w:sz w:val="22"/>
                <w:szCs w:val="22"/>
              </w:rPr>
            </w:pPr>
            <w:r>
              <w:rPr>
                <w:rFonts w:ascii="Arial" w:eastAsia="Calibri" w:hAnsi="Arial" w:cs="Arial"/>
                <w:color w:val="000000"/>
                <w:sz w:val="22"/>
                <w:szCs w:val="22"/>
              </w:rPr>
              <w:t>3-4 Contracts</w:t>
            </w:r>
          </w:p>
        </w:tc>
        <w:tc>
          <w:tcPr>
            <w:tcW w:w="1418" w:type="dxa"/>
            <w:shd w:val="clear" w:color="auto" w:fill="auto"/>
          </w:tcPr>
          <w:p w:rsidR="0073756E" w:rsidRDefault="0073756E" w:rsidP="003150A8">
            <w:pPr>
              <w:spacing w:after="200" w:line="276" w:lineRule="auto"/>
              <w:rPr>
                <w:rFonts w:ascii="Arial" w:eastAsia="Calibri" w:hAnsi="Arial" w:cs="Arial"/>
                <w:color w:val="000000"/>
                <w:sz w:val="22"/>
                <w:szCs w:val="22"/>
              </w:rPr>
            </w:pPr>
            <w:r>
              <w:rPr>
                <w:rFonts w:ascii="Arial" w:eastAsia="Calibri" w:hAnsi="Arial" w:cs="Arial"/>
                <w:color w:val="000000"/>
                <w:sz w:val="22"/>
                <w:szCs w:val="22"/>
              </w:rPr>
              <w:t>10</w:t>
            </w:r>
          </w:p>
        </w:tc>
        <w:tc>
          <w:tcPr>
            <w:tcW w:w="1843" w:type="dxa"/>
            <w:shd w:val="clear" w:color="auto" w:fill="FFFFFF"/>
          </w:tcPr>
          <w:p w:rsidR="0073756E" w:rsidRPr="00B03C12" w:rsidRDefault="0073756E" w:rsidP="003150A8">
            <w:pPr>
              <w:spacing w:after="200" w:line="276" w:lineRule="auto"/>
              <w:rPr>
                <w:rFonts w:ascii="Arial" w:eastAsia="Calibri" w:hAnsi="Arial" w:cs="Arial"/>
                <w:color w:val="000000"/>
                <w:sz w:val="22"/>
                <w:szCs w:val="22"/>
              </w:rPr>
            </w:pPr>
          </w:p>
        </w:tc>
        <w:tc>
          <w:tcPr>
            <w:tcW w:w="2942" w:type="dxa"/>
            <w:shd w:val="clear" w:color="auto" w:fill="E7E6E6"/>
          </w:tcPr>
          <w:p w:rsidR="0073756E" w:rsidRPr="00B03C12" w:rsidRDefault="0073756E" w:rsidP="003150A8">
            <w:pPr>
              <w:spacing w:after="200" w:line="276" w:lineRule="auto"/>
              <w:rPr>
                <w:rFonts w:ascii="Arial" w:eastAsia="Calibri" w:hAnsi="Arial" w:cs="Arial"/>
                <w:color w:val="000000"/>
                <w:sz w:val="22"/>
                <w:szCs w:val="22"/>
              </w:rPr>
            </w:pPr>
          </w:p>
        </w:tc>
      </w:tr>
      <w:tr w:rsidR="0073756E" w:rsidRPr="00B03C12" w:rsidTr="003150A8">
        <w:tc>
          <w:tcPr>
            <w:tcW w:w="709" w:type="dxa"/>
            <w:shd w:val="clear" w:color="auto" w:fill="auto"/>
          </w:tcPr>
          <w:p w:rsidR="0073756E" w:rsidRPr="00B03C12" w:rsidRDefault="0073756E" w:rsidP="003150A8">
            <w:pPr>
              <w:spacing w:after="200" w:line="276" w:lineRule="auto"/>
              <w:rPr>
                <w:rFonts w:ascii="Calibri" w:eastAsia="Calibri" w:hAnsi="Calibri"/>
                <w:sz w:val="22"/>
                <w:szCs w:val="22"/>
              </w:rPr>
            </w:pPr>
            <w:r>
              <w:rPr>
                <w:rFonts w:ascii="Calibri" w:eastAsia="Calibri" w:hAnsi="Calibri"/>
                <w:sz w:val="22"/>
                <w:szCs w:val="22"/>
              </w:rPr>
              <w:t>4</w:t>
            </w:r>
            <w:r w:rsidRPr="00B03C12">
              <w:rPr>
                <w:rFonts w:ascii="Calibri" w:eastAsia="Calibri" w:hAnsi="Calibri"/>
                <w:sz w:val="22"/>
                <w:szCs w:val="22"/>
              </w:rPr>
              <w:t>.</w:t>
            </w:r>
          </w:p>
        </w:tc>
        <w:tc>
          <w:tcPr>
            <w:tcW w:w="3402" w:type="dxa"/>
            <w:shd w:val="clear" w:color="auto" w:fill="auto"/>
          </w:tcPr>
          <w:p w:rsidR="0073756E" w:rsidRPr="00B03C12" w:rsidRDefault="0073756E" w:rsidP="003150A8">
            <w:pPr>
              <w:spacing w:after="200" w:line="276" w:lineRule="auto"/>
              <w:rPr>
                <w:rFonts w:ascii="Arial" w:eastAsia="Calibri" w:hAnsi="Arial" w:cs="Arial"/>
                <w:color w:val="000000"/>
                <w:sz w:val="22"/>
                <w:szCs w:val="22"/>
              </w:rPr>
            </w:pPr>
            <w:r>
              <w:rPr>
                <w:rFonts w:ascii="Arial" w:eastAsia="Calibri" w:hAnsi="Arial" w:cs="Arial"/>
                <w:color w:val="000000"/>
                <w:sz w:val="22"/>
                <w:szCs w:val="22"/>
              </w:rPr>
              <w:t>5 Contracts +</w:t>
            </w:r>
          </w:p>
        </w:tc>
        <w:tc>
          <w:tcPr>
            <w:tcW w:w="1418" w:type="dxa"/>
            <w:shd w:val="clear" w:color="auto" w:fill="auto"/>
          </w:tcPr>
          <w:p w:rsidR="0073756E" w:rsidRPr="00B03C12" w:rsidRDefault="0073756E" w:rsidP="003150A8">
            <w:pPr>
              <w:spacing w:after="200" w:line="276" w:lineRule="auto"/>
              <w:rPr>
                <w:rFonts w:ascii="Arial" w:eastAsia="Calibri" w:hAnsi="Arial" w:cs="Arial"/>
                <w:color w:val="000000"/>
                <w:sz w:val="22"/>
                <w:szCs w:val="22"/>
              </w:rPr>
            </w:pPr>
            <w:r>
              <w:rPr>
                <w:rFonts w:ascii="Arial" w:eastAsia="Calibri" w:hAnsi="Arial" w:cs="Arial"/>
                <w:color w:val="000000"/>
                <w:sz w:val="22"/>
                <w:szCs w:val="22"/>
              </w:rPr>
              <w:t>15</w:t>
            </w:r>
          </w:p>
        </w:tc>
        <w:tc>
          <w:tcPr>
            <w:tcW w:w="1843" w:type="dxa"/>
            <w:shd w:val="clear" w:color="auto" w:fill="FFFFFF"/>
          </w:tcPr>
          <w:p w:rsidR="0073756E" w:rsidRPr="00B03C12" w:rsidRDefault="0073756E" w:rsidP="003150A8">
            <w:pPr>
              <w:spacing w:after="200" w:line="276" w:lineRule="auto"/>
              <w:rPr>
                <w:rFonts w:ascii="Arial" w:eastAsia="Calibri" w:hAnsi="Arial" w:cs="Arial"/>
                <w:color w:val="000000"/>
                <w:sz w:val="22"/>
                <w:szCs w:val="22"/>
              </w:rPr>
            </w:pPr>
          </w:p>
        </w:tc>
        <w:tc>
          <w:tcPr>
            <w:tcW w:w="2942" w:type="dxa"/>
            <w:shd w:val="clear" w:color="auto" w:fill="E7E6E6"/>
          </w:tcPr>
          <w:p w:rsidR="0073756E" w:rsidRPr="00B03C12" w:rsidRDefault="0073756E" w:rsidP="003150A8">
            <w:pPr>
              <w:spacing w:after="200" w:line="276" w:lineRule="auto"/>
              <w:rPr>
                <w:rFonts w:ascii="Arial" w:eastAsia="Calibri" w:hAnsi="Arial" w:cs="Arial"/>
                <w:color w:val="000000"/>
                <w:sz w:val="22"/>
                <w:szCs w:val="22"/>
              </w:rPr>
            </w:pPr>
          </w:p>
        </w:tc>
      </w:tr>
    </w:tbl>
    <w:p w:rsidR="0073756E" w:rsidRPr="00B03C12" w:rsidRDefault="0073756E" w:rsidP="00B03C12">
      <w:pPr>
        <w:autoSpaceDE w:val="0"/>
        <w:autoSpaceDN w:val="0"/>
        <w:adjustRightInd w:val="0"/>
        <w:rPr>
          <w:rFonts w:ascii="Arial" w:eastAsia="Calibri" w:hAnsi="Arial" w:cs="Arial"/>
          <w:lang w:val="en-US"/>
        </w:rPr>
      </w:pPr>
    </w:p>
    <w:p w:rsidR="0073756E" w:rsidRPr="0073756E" w:rsidRDefault="0073756E" w:rsidP="0073756E">
      <w:pPr>
        <w:autoSpaceDE w:val="0"/>
        <w:autoSpaceDN w:val="0"/>
        <w:adjustRightInd w:val="0"/>
        <w:rPr>
          <w:rFonts w:ascii="Arial" w:eastAsiaTheme="minorHAnsi" w:hAnsi="Arial" w:cs="Arial"/>
          <w:b/>
          <w:lang w:val="en-ZA"/>
        </w:rPr>
      </w:pPr>
      <w:r w:rsidRPr="0073756E">
        <w:rPr>
          <w:rFonts w:ascii="Arial" w:hAnsi="Arial" w:cs="Arial"/>
          <w:b/>
          <w:color w:val="000000"/>
        </w:rPr>
        <w:t xml:space="preserve">NB: </w:t>
      </w:r>
      <w:r w:rsidRPr="0073756E">
        <w:rPr>
          <w:rFonts w:ascii="Arial" w:eastAsiaTheme="minorHAnsi" w:hAnsi="Arial" w:cs="Arial"/>
          <w:b/>
          <w:lang w:val="en-ZA"/>
        </w:rPr>
        <w:t>Number of contracts of a similar Security services (attach reference letters</w:t>
      </w:r>
    </w:p>
    <w:p w:rsidR="00B03C12" w:rsidRPr="0073756E" w:rsidRDefault="0073756E" w:rsidP="0073756E">
      <w:pPr>
        <w:jc w:val="both"/>
        <w:rPr>
          <w:rFonts w:ascii="Arial" w:hAnsi="Arial" w:cs="Arial"/>
          <w:b/>
          <w:color w:val="000000"/>
        </w:rPr>
      </w:pPr>
      <w:r w:rsidRPr="0073756E">
        <w:rPr>
          <w:rFonts w:ascii="Arial" w:eastAsiaTheme="minorHAnsi" w:hAnsi="Arial" w:cs="Arial"/>
          <w:b/>
          <w:lang w:val="en-ZA"/>
        </w:rPr>
        <w:t>With clear contact persons and telephone)</w:t>
      </w:r>
      <w:r w:rsidRPr="0073756E">
        <w:rPr>
          <w:rFonts w:ascii="Arial" w:eastAsia="Calibri" w:hAnsi="Arial" w:cs="Arial"/>
          <w:b/>
          <w:color w:val="000000"/>
          <w:sz w:val="22"/>
          <w:szCs w:val="22"/>
        </w:rPr>
        <w:t>.</w:t>
      </w:r>
    </w:p>
    <w:p w:rsidR="0073756E" w:rsidRDefault="0073756E" w:rsidP="00B03C12">
      <w:pPr>
        <w:jc w:val="both"/>
        <w:rPr>
          <w:rFonts w:ascii="Arial" w:hAnsi="Arial" w:cs="Arial"/>
          <w:b/>
          <w:color w:val="000000"/>
        </w:rPr>
      </w:pPr>
    </w:p>
    <w:p w:rsidR="0073756E" w:rsidRPr="00B03C12" w:rsidRDefault="0073756E" w:rsidP="00B03C12">
      <w:pPr>
        <w:jc w:val="both"/>
        <w:rPr>
          <w:rFonts w:ascii="Arial" w:hAnsi="Arial" w:cs="Arial"/>
          <w:b/>
          <w:color w:val="000000"/>
        </w:rPr>
      </w:pPr>
    </w:p>
    <w:p w:rsidR="00B03C12" w:rsidRPr="00B03C12" w:rsidRDefault="0073756E" w:rsidP="00B03C12">
      <w:pPr>
        <w:jc w:val="both"/>
        <w:rPr>
          <w:rFonts w:ascii="Arial" w:hAnsi="Arial" w:cs="Arial"/>
          <w:b/>
          <w:color w:val="000000"/>
        </w:rPr>
      </w:pPr>
      <w:r>
        <w:rPr>
          <w:rFonts w:ascii="Arial" w:hAnsi="Arial" w:cs="Arial"/>
          <w:b/>
          <w:color w:val="000000"/>
        </w:rPr>
        <w:t>C</w:t>
      </w:r>
      <w:r w:rsidR="00B03C12" w:rsidRPr="00B03C12">
        <w:rPr>
          <w:rFonts w:ascii="Arial" w:hAnsi="Arial" w:cs="Arial"/>
          <w:b/>
          <w:color w:val="000000"/>
        </w:rPr>
        <w:t>. Experience of Project Leader in relation to cash collection services (attach CV and qualifications) (10)</w:t>
      </w:r>
    </w:p>
    <w:p w:rsidR="00B03C12" w:rsidRPr="00B03C12" w:rsidRDefault="00B03C12" w:rsidP="00B03C12">
      <w:pPr>
        <w:ind w:left="1440"/>
        <w:contextualSpacing/>
        <w:jc w:val="both"/>
        <w:rPr>
          <w:rFonts w:ascii="Arial" w:eastAsia="Calibri" w:hAnsi="Arial" w:cs="Arial"/>
          <w:color w:val="000000"/>
          <w:sz w:val="22"/>
          <w:szCs w:val="22"/>
          <w:lang w:val="en-ZA"/>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
        <w:gridCol w:w="3464"/>
        <w:gridCol w:w="1415"/>
        <w:gridCol w:w="1834"/>
        <w:gridCol w:w="2954"/>
      </w:tblGrid>
      <w:tr w:rsidR="00B03C12" w:rsidRPr="00B03C12" w:rsidTr="00B03C12">
        <w:tc>
          <w:tcPr>
            <w:tcW w:w="616" w:type="dxa"/>
            <w:shd w:val="clear" w:color="auto" w:fill="auto"/>
          </w:tcPr>
          <w:p w:rsidR="00B03C12" w:rsidRPr="00B03C12" w:rsidRDefault="00B03C12" w:rsidP="00B03C12">
            <w:pPr>
              <w:spacing w:after="200" w:line="276" w:lineRule="auto"/>
              <w:rPr>
                <w:rFonts w:ascii="Calibri" w:eastAsia="Calibri" w:hAnsi="Calibri"/>
                <w:b/>
              </w:rPr>
            </w:pPr>
            <w:r w:rsidRPr="00B03C12">
              <w:rPr>
                <w:rFonts w:ascii="Calibri" w:eastAsia="Calibri" w:hAnsi="Calibri"/>
                <w:b/>
              </w:rPr>
              <w:t xml:space="preserve">Item </w:t>
            </w:r>
          </w:p>
        </w:tc>
        <w:tc>
          <w:tcPr>
            <w:tcW w:w="3495" w:type="dxa"/>
            <w:shd w:val="clear" w:color="auto" w:fill="auto"/>
          </w:tcPr>
          <w:p w:rsidR="00B03C12" w:rsidRPr="00B03C12" w:rsidRDefault="00B03C12" w:rsidP="00B03C12">
            <w:pPr>
              <w:spacing w:after="200" w:line="276" w:lineRule="auto"/>
              <w:rPr>
                <w:rFonts w:ascii="Calibri" w:eastAsia="Calibri" w:hAnsi="Calibri"/>
                <w:b/>
              </w:rPr>
            </w:pPr>
            <w:r w:rsidRPr="00B03C12">
              <w:rPr>
                <w:rFonts w:ascii="Calibri" w:eastAsia="Calibri" w:hAnsi="Calibri"/>
                <w:b/>
              </w:rPr>
              <w:t>Experience on curriculum vitae</w:t>
            </w:r>
          </w:p>
        </w:tc>
        <w:tc>
          <w:tcPr>
            <w:tcW w:w="1418" w:type="dxa"/>
            <w:shd w:val="clear" w:color="auto" w:fill="auto"/>
          </w:tcPr>
          <w:p w:rsidR="00B03C12" w:rsidRPr="00B03C12" w:rsidRDefault="00B03C12" w:rsidP="00B03C12">
            <w:pPr>
              <w:spacing w:after="200" w:line="276" w:lineRule="auto"/>
              <w:rPr>
                <w:rFonts w:ascii="Calibri" w:eastAsia="Calibri" w:hAnsi="Calibri"/>
                <w:b/>
              </w:rPr>
            </w:pPr>
            <w:r w:rsidRPr="00B03C12">
              <w:rPr>
                <w:rFonts w:ascii="Calibri" w:eastAsia="Calibri" w:hAnsi="Calibri"/>
                <w:b/>
              </w:rPr>
              <w:t xml:space="preserve">Points </w:t>
            </w:r>
          </w:p>
          <w:p w:rsidR="00B03C12" w:rsidRPr="00B03C12" w:rsidRDefault="00B03C12" w:rsidP="00B03C12">
            <w:pPr>
              <w:spacing w:after="200" w:line="276" w:lineRule="auto"/>
              <w:rPr>
                <w:rFonts w:ascii="Calibri" w:eastAsia="Calibri" w:hAnsi="Calibri"/>
                <w:b/>
              </w:rPr>
            </w:pPr>
            <w:r w:rsidRPr="00B03C12">
              <w:rPr>
                <w:rFonts w:ascii="Calibri" w:eastAsia="Calibri" w:hAnsi="Calibri"/>
                <w:b/>
              </w:rPr>
              <w:t xml:space="preserve">allocation </w:t>
            </w:r>
          </w:p>
        </w:tc>
        <w:tc>
          <w:tcPr>
            <w:tcW w:w="1843" w:type="dxa"/>
            <w:shd w:val="clear" w:color="auto" w:fill="auto"/>
          </w:tcPr>
          <w:p w:rsidR="00B03C12" w:rsidRPr="00B03C12" w:rsidRDefault="00B03C12" w:rsidP="00B03C12">
            <w:pPr>
              <w:spacing w:after="200" w:line="276" w:lineRule="auto"/>
              <w:rPr>
                <w:rFonts w:ascii="Calibri" w:eastAsia="Calibri" w:hAnsi="Calibri"/>
                <w:b/>
              </w:rPr>
            </w:pPr>
            <w:r w:rsidRPr="00B03C12">
              <w:rPr>
                <w:rFonts w:ascii="Calibri" w:eastAsia="Calibri" w:hAnsi="Calibri"/>
                <w:b/>
              </w:rPr>
              <w:t>Tick the applicable one</w:t>
            </w:r>
          </w:p>
        </w:tc>
        <w:tc>
          <w:tcPr>
            <w:tcW w:w="2976" w:type="dxa"/>
            <w:shd w:val="clear" w:color="auto" w:fill="E7E6E6"/>
          </w:tcPr>
          <w:p w:rsidR="00B03C12" w:rsidRPr="00B03C12" w:rsidRDefault="00B03C12" w:rsidP="00B03C12">
            <w:pPr>
              <w:spacing w:after="200" w:line="276" w:lineRule="auto"/>
              <w:rPr>
                <w:rFonts w:ascii="Calibri" w:eastAsia="Calibri" w:hAnsi="Calibri"/>
                <w:b/>
              </w:rPr>
            </w:pPr>
            <w:r w:rsidRPr="00B03C12">
              <w:rPr>
                <w:rFonts w:ascii="Calibri" w:eastAsia="Calibri" w:hAnsi="Calibri"/>
                <w:b/>
              </w:rPr>
              <w:t>Points by the municipality</w:t>
            </w:r>
          </w:p>
        </w:tc>
      </w:tr>
      <w:tr w:rsidR="00B03C12" w:rsidRPr="00B03C12" w:rsidTr="00B03C12">
        <w:tc>
          <w:tcPr>
            <w:tcW w:w="616"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1.</w:t>
            </w:r>
          </w:p>
        </w:tc>
        <w:tc>
          <w:tcPr>
            <w:tcW w:w="3495" w:type="dxa"/>
            <w:shd w:val="clear" w:color="auto" w:fill="auto"/>
          </w:tcPr>
          <w:p w:rsidR="00B03C12" w:rsidRPr="00B03C12" w:rsidRDefault="00B03C12" w:rsidP="00B03C12">
            <w:pPr>
              <w:spacing w:after="200" w:line="276" w:lineRule="auto"/>
              <w:contextualSpacing/>
              <w:rPr>
                <w:rFonts w:ascii="Arial" w:eastAsia="Calibri" w:hAnsi="Arial" w:cs="Arial"/>
                <w:color w:val="000000"/>
                <w:sz w:val="22"/>
                <w:szCs w:val="22"/>
                <w:lang w:val="en-US"/>
              </w:rPr>
            </w:pPr>
            <w:r w:rsidRPr="00B03C12">
              <w:rPr>
                <w:rFonts w:ascii="Arial" w:eastAsia="Calibri" w:hAnsi="Arial" w:cs="Arial"/>
                <w:color w:val="000000"/>
                <w:sz w:val="22"/>
                <w:szCs w:val="22"/>
                <w:lang w:val="en-US"/>
              </w:rPr>
              <w:t>No CV attached</w:t>
            </w:r>
          </w:p>
        </w:tc>
        <w:tc>
          <w:tcPr>
            <w:tcW w:w="1418"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0</w:t>
            </w:r>
          </w:p>
        </w:tc>
        <w:tc>
          <w:tcPr>
            <w:tcW w:w="1843"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c>
          <w:tcPr>
            <w:tcW w:w="2976" w:type="dxa"/>
            <w:shd w:val="clear" w:color="auto" w:fill="E7E6E6"/>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r>
      <w:tr w:rsidR="00B03C12" w:rsidRPr="00B03C12" w:rsidTr="00B03C12">
        <w:tc>
          <w:tcPr>
            <w:tcW w:w="616"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2.</w:t>
            </w:r>
          </w:p>
        </w:tc>
        <w:tc>
          <w:tcPr>
            <w:tcW w:w="3495"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With 1 – 3 years experience</w:t>
            </w:r>
          </w:p>
        </w:tc>
        <w:tc>
          <w:tcPr>
            <w:tcW w:w="1418"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5</w:t>
            </w:r>
          </w:p>
        </w:tc>
        <w:tc>
          <w:tcPr>
            <w:tcW w:w="1843"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c>
          <w:tcPr>
            <w:tcW w:w="2976" w:type="dxa"/>
            <w:shd w:val="clear" w:color="auto" w:fill="E7E6E6"/>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r>
      <w:tr w:rsidR="00B03C12" w:rsidRPr="00B03C12" w:rsidTr="00B03C12">
        <w:tc>
          <w:tcPr>
            <w:tcW w:w="616"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3.</w:t>
            </w:r>
          </w:p>
        </w:tc>
        <w:tc>
          <w:tcPr>
            <w:tcW w:w="3495"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With &gt; 3 years experience</w:t>
            </w:r>
          </w:p>
        </w:tc>
        <w:tc>
          <w:tcPr>
            <w:tcW w:w="1418"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10</w:t>
            </w:r>
          </w:p>
        </w:tc>
        <w:tc>
          <w:tcPr>
            <w:tcW w:w="1843"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c>
          <w:tcPr>
            <w:tcW w:w="2976" w:type="dxa"/>
            <w:shd w:val="clear" w:color="auto" w:fill="E7E6E6"/>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r>
    </w:tbl>
    <w:p w:rsidR="00B03C12" w:rsidRPr="00B03C12" w:rsidRDefault="00B03C12" w:rsidP="00B03C12">
      <w:pPr>
        <w:jc w:val="both"/>
        <w:rPr>
          <w:rFonts w:ascii="Arial" w:eastAsia="Calibri" w:hAnsi="Arial" w:cs="Arial"/>
          <w:color w:val="000000"/>
          <w:sz w:val="22"/>
          <w:szCs w:val="22"/>
          <w:lang w:val="en-ZA"/>
        </w:rPr>
      </w:pPr>
    </w:p>
    <w:p w:rsidR="00B03C12" w:rsidRPr="00B03C12" w:rsidRDefault="00B03C12" w:rsidP="00B03C12">
      <w:pPr>
        <w:autoSpaceDE w:val="0"/>
        <w:autoSpaceDN w:val="0"/>
        <w:adjustRightInd w:val="0"/>
        <w:rPr>
          <w:rFonts w:ascii="Arial" w:eastAsia="Calibri" w:hAnsi="Arial" w:cs="Arial"/>
          <w:lang w:val="en-US"/>
        </w:rPr>
      </w:pPr>
    </w:p>
    <w:p w:rsidR="00B03C12" w:rsidRPr="00B03C12" w:rsidRDefault="00B03C12" w:rsidP="00B03C12">
      <w:pPr>
        <w:autoSpaceDE w:val="0"/>
        <w:autoSpaceDN w:val="0"/>
        <w:adjustRightInd w:val="0"/>
        <w:rPr>
          <w:rFonts w:ascii="Arial" w:eastAsia="Calibri" w:hAnsi="Arial" w:cs="Arial"/>
          <w:lang w:val="en-US"/>
        </w:rPr>
      </w:pPr>
    </w:p>
    <w:p w:rsidR="00B03C12" w:rsidRPr="00B03C12" w:rsidRDefault="0073756E" w:rsidP="00B03C12">
      <w:pPr>
        <w:autoSpaceDE w:val="0"/>
        <w:autoSpaceDN w:val="0"/>
        <w:adjustRightInd w:val="0"/>
        <w:rPr>
          <w:rFonts w:ascii="Arial" w:eastAsia="Calibri" w:hAnsi="Arial" w:cs="Arial"/>
          <w:b/>
          <w:lang w:val="en-US"/>
        </w:rPr>
      </w:pPr>
      <w:r>
        <w:rPr>
          <w:rFonts w:ascii="Arial" w:eastAsia="Calibri" w:hAnsi="Arial" w:cs="Arial"/>
          <w:b/>
          <w:lang w:val="en-US"/>
        </w:rPr>
        <w:t>D</w:t>
      </w:r>
      <w:r w:rsidR="00B03C12" w:rsidRPr="00B03C12">
        <w:rPr>
          <w:rFonts w:ascii="Arial" w:eastAsia="Calibri" w:hAnsi="Arial" w:cs="Arial"/>
          <w:b/>
          <w:lang w:val="en-US"/>
        </w:rPr>
        <w:t>.Foot p</w:t>
      </w:r>
      <w:r w:rsidR="00292F80">
        <w:rPr>
          <w:rFonts w:ascii="Arial" w:eastAsia="Calibri" w:hAnsi="Arial" w:cs="Arial"/>
          <w:b/>
          <w:lang w:val="en-US"/>
        </w:rPr>
        <w:t>rint and level of operation ( 15</w:t>
      </w:r>
      <w:r w:rsidR="00B03C12" w:rsidRPr="00B03C12">
        <w:rPr>
          <w:rFonts w:ascii="Arial" w:eastAsia="Calibri" w:hAnsi="Arial" w:cs="Arial"/>
          <w:b/>
          <w:lang w:val="en-US"/>
        </w:rPr>
        <w:t xml:space="preserve"> ) </w:t>
      </w:r>
    </w:p>
    <w:p w:rsidR="00B03C12" w:rsidRPr="00B03C12" w:rsidRDefault="00B03C12" w:rsidP="00B03C12">
      <w:pPr>
        <w:autoSpaceDE w:val="0"/>
        <w:autoSpaceDN w:val="0"/>
        <w:adjustRightInd w:val="0"/>
        <w:rPr>
          <w:rFonts w:ascii="Arial" w:eastAsia="Calibri" w:hAnsi="Arial" w:cs="Arial"/>
          <w:lang w:val="en-US"/>
        </w:rPr>
      </w:pPr>
      <w:r w:rsidRPr="00B03C12">
        <w:rPr>
          <w:rFonts w:ascii="Arial" w:eastAsia="Calibri" w:hAnsi="Arial" w:cs="Arial"/>
          <w:lang w:val="en-US"/>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B03C12" w:rsidRPr="00B03C12" w:rsidTr="00B03C12">
        <w:tc>
          <w:tcPr>
            <w:tcW w:w="709"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Item </w:t>
            </w:r>
          </w:p>
        </w:tc>
        <w:tc>
          <w:tcPr>
            <w:tcW w:w="3402"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p>
        </w:tc>
        <w:tc>
          <w:tcPr>
            <w:tcW w:w="1418"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Points allocation </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 xml:space="preserve"> Operating Outside Limpopo province  radius.attach details of place ,town ,district and local government name</w:t>
            </w:r>
          </w:p>
        </w:tc>
        <w:tc>
          <w:tcPr>
            <w:tcW w:w="1418" w:type="dxa"/>
            <w:shd w:val="clear" w:color="auto" w:fill="auto"/>
          </w:tcPr>
          <w:p w:rsidR="00B03C12"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5</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2.</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Operating Outside Makhuduthamaga radius but in Limpopo province ,</w:t>
            </w:r>
            <w:r w:rsidRPr="00B03C12">
              <w:rPr>
                <w:rFonts w:ascii="Calibri" w:eastAsia="Calibri" w:hAnsi="Calibri"/>
                <w:sz w:val="22"/>
                <w:szCs w:val="22"/>
                <w:lang w:val="en-US"/>
              </w:rPr>
              <w:t xml:space="preserve"> </w:t>
            </w:r>
            <w:r w:rsidRPr="00B03C12">
              <w:rPr>
                <w:rFonts w:ascii="Arial" w:eastAsia="Calibri" w:hAnsi="Arial" w:cs="Arial"/>
                <w:color w:val="000000"/>
                <w:sz w:val="22"/>
                <w:szCs w:val="22"/>
              </w:rPr>
              <w:t xml:space="preserve">attach details of place ,town ,district and local government name </w:t>
            </w:r>
          </w:p>
        </w:tc>
        <w:tc>
          <w:tcPr>
            <w:tcW w:w="1418" w:type="dxa"/>
            <w:shd w:val="clear" w:color="auto" w:fill="auto"/>
          </w:tcPr>
          <w:p w:rsidR="00B03C12"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10</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3.</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Within makhuduthamaga radius and with branches at our satelites ofices  ,</w:t>
            </w:r>
            <w:r w:rsidRPr="00B03C12">
              <w:rPr>
                <w:rFonts w:ascii="Calibri" w:eastAsia="Calibri" w:hAnsi="Calibri"/>
                <w:sz w:val="22"/>
                <w:szCs w:val="22"/>
                <w:lang w:val="en-US"/>
              </w:rPr>
              <w:t xml:space="preserve"> </w:t>
            </w:r>
            <w:r w:rsidRPr="00B03C12">
              <w:rPr>
                <w:rFonts w:ascii="Arial" w:eastAsia="Calibri" w:hAnsi="Arial" w:cs="Arial"/>
                <w:color w:val="000000"/>
                <w:sz w:val="22"/>
                <w:szCs w:val="22"/>
              </w:rPr>
              <w:t>attach details of place ,town ,district and local government name</w:t>
            </w:r>
          </w:p>
        </w:tc>
        <w:tc>
          <w:tcPr>
            <w:tcW w:w="1418" w:type="dxa"/>
            <w:shd w:val="clear" w:color="auto" w:fill="auto"/>
          </w:tcPr>
          <w:p w:rsidR="00B03C12"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15</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bl>
    <w:p w:rsidR="00B03C12" w:rsidRPr="00B03C12" w:rsidRDefault="00B03C12" w:rsidP="00B03C12">
      <w:pPr>
        <w:autoSpaceDE w:val="0"/>
        <w:autoSpaceDN w:val="0"/>
        <w:adjustRightInd w:val="0"/>
        <w:rPr>
          <w:rFonts w:ascii="Arial" w:eastAsia="Calibri" w:hAnsi="Arial" w:cs="Arial"/>
          <w:lang w:val="en-US"/>
        </w:rPr>
      </w:pPr>
    </w:p>
    <w:p w:rsidR="00B03C12" w:rsidRPr="00B03C12" w:rsidRDefault="00B03C12" w:rsidP="00B03C12">
      <w:pPr>
        <w:autoSpaceDE w:val="0"/>
        <w:autoSpaceDN w:val="0"/>
        <w:adjustRightInd w:val="0"/>
        <w:rPr>
          <w:rFonts w:ascii="Arial" w:eastAsia="Calibri" w:hAnsi="Arial" w:cs="Arial"/>
          <w:lang w:val="en-US"/>
        </w:rPr>
      </w:pPr>
    </w:p>
    <w:p w:rsidR="00B03C12" w:rsidRPr="00B03C12" w:rsidRDefault="0073756E" w:rsidP="00B03C12">
      <w:pPr>
        <w:autoSpaceDE w:val="0"/>
        <w:autoSpaceDN w:val="0"/>
        <w:adjustRightInd w:val="0"/>
        <w:rPr>
          <w:rFonts w:ascii="Arial" w:eastAsia="Calibri" w:hAnsi="Arial" w:cs="Arial"/>
          <w:b/>
          <w:color w:val="000000"/>
          <w:lang w:val="en-US"/>
        </w:rPr>
      </w:pPr>
      <w:r>
        <w:rPr>
          <w:rFonts w:ascii="Arial" w:eastAsia="Calibri" w:hAnsi="Arial" w:cs="Arial"/>
          <w:b/>
          <w:color w:val="000000"/>
          <w:lang w:val="en-US"/>
        </w:rPr>
        <w:t>E</w:t>
      </w:r>
      <w:r w:rsidR="00B03C12" w:rsidRPr="00B03C12">
        <w:rPr>
          <w:rFonts w:ascii="Arial" w:eastAsia="Calibri" w:hAnsi="Arial" w:cs="Arial"/>
          <w:b/>
          <w:color w:val="000000"/>
          <w:lang w:val="en-US"/>
        </w:rPr>
        <w:t>. Proposal (20)</w:t>
      </w:r>
    </w:p>
    <w:p w:rsidR="00B03C12" w:rsidRPr="00B03C12" w:rsidRDefault="00B03C12" w:rsidP="00B03C12">
      <w:pPr>
        <w:autoSpaceDE w:val="0"/>
        <w:autoSpaceDN w:val="0"/>
        <w:adjustRightInd w:val="0"/>
        <w:rPr>
          <w:rFonts w:ascii="Arial" w:eastAsia="Calibri" w:hAnsi="Arial" w:cs="Arial"/>
          <w:color w:val="000000"/>
          <w:lang w:val="en-U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B03C12" w:rsidRPr="00B03C12" w:rsidTr="00B03C12">
        <w:tc>
          <w:tcPr>
            <w:tcW w:w="709"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Item </w:t>
            </w:r>
          </w:p>
        </w:tc>
        <w:tc>
          <w:tcPr>
            <w:tcW w:w="3402"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Details</w:t>
            </w:r>
          </w:p>
        </w:tc>
        <w:tc>
          <w:tcPr>
            <w:tcW w:w="1418"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Points allocation </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Attached proposal that meet municipal expectation without bill  of quantity and pricing</w:t>
            </w:r>
          </w:p>
        </w:tc>
        <w:tc>
          <w:tcPr>
            <w:tcW w:w="1418"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0</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2.</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Attached proposal with bill of quantity and pricing that meeting the objective of this proposal/ scope of work.</w:t>
            </w:r>
          </w:p>
        </w:tc>
        <w:tc>
          <w:tcPr>
            <w:tcW w:w="1418"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20</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bl>
    <w:p w:rsidR="00B03C12" w:rsidRPr="00B03C12" w:rsidRDefault="00B03C12" w:rsidP="00B03C12">
      <w:pPr>
        <w:spacing w:after="200" w:line="276" w:lineRule="auto"/>
        <w:rPr>
          <w:rFonts w:ascii="Calibri" w:eastAsia="Calibri" w:hAnsi="Calibri"/>
          <w:b/>
          <w:sz w:val="22"/>
          <w:szCs w:val="22"/>
          <w:lang w:val="en-US"/>
        </w:rPr>
      </w:pPr>
    </w:p>
    <w:p w:rsidR="00B03C12" w:rsidRPr="00B03C12" w:rsidRDefault="0073756E" w:rsidP="00B03C12">
      <w:pPr>
        <w:spacing w:after="200" w:line="276" w:lineRule="auto"/>
        <w:rPr>
          <w:rFonts w:ascii="Calibri" w:eastAsia="Calibri" w:hAnsi="Calibri"/>
          <w:b/>
          <w:sz w:val="22"/>
          <w:szCs w:val="22"/>
          <w:lang w:val="en-US"/>
        </w:rPr>
      </w:pPr>
      <w:r>
        <w:rPr>
          <w:rFonts w:ascii="Calibri" w:eastAsia="Calibri" w:hAnsi="Calibri"/>
          <w:b/>
          <w:sz w:val="22"/>
          <w:szCs w:val="22"/>
          <w:lang w:val="en-US"/>
        </w:rPr>
        <w:t>F. Financial rating (</w:t>
      </w:r>
      <w:r w:rsidR="00292F80">
        <w:rPr>
          <w:rFonts w:ascii="Calibri" w:eastAsia="Calibri" w:hAnsi="Calibri"/>
          <w:b/>
          <w:sz w:val="22"/>
          <w:szCs w:val="22"/>
          <w:lang w:val="en-US"/>
        </w:rPr>
        <w:t>1</w:t>
      </w:r>
      <w:r>
        <w:rPr>
          <w:rFonts w:ascii="Calibri" w:eastAsia="Calibri" w:hAnsi="Calibri"/>
          <w:b/>
          <w:sz w:val="22"/>
          <w:szCs w:val="22"/>
          <w:lang w:val="en-US"/>
        </w:rPr>
        <w:t>0</w:t>
      </w:r>
      <w:r w:rsidR="00B03C12" w:rsidRPr="00B03C12">
        <w:rPr>
          <w:rFonts w:ascii="Calibri" w:eastAsia="Calibri" w:hAnsi="Calibri"/>
          <w:b/>
          <w:sz w:val="22"/>
          <w:szCs w:val="22"/>
          <w:lang w:val="en-US"/>
        </w:rPr>
        <w:t>) -failure to attach will results the company to be allocated zero points.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B03C12" w:rsidRPr="00B03C12" w:rsidTr="00B03C12">
        <w:tc>
          <w:tcPr>
            <w:tcW w:w="709"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Item </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w:t>
            </w:r>
          </w:p>
        </w:tc>
        <w:tc>
          <w:tcPr>
            <w:tcW w:w="1418"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Points allocation </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 = F to G</w:t>
            </w:r>
          </w:p>
        </w:tc>
        <w:tc>
          <w:tcPr>
            <w:tcW w:w="1418"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0</w:t>
            </w:r>
          </w:p>
          <w:p w:rsidR="00B03C12" w:rsidRPr="00B03C12" w:rsidRDefault="00B03C12" w:rsidP="00B03C12">
            <w:pPr>
              <w:spacing w:after="200" w:line="276" w:lineRule="auto"/>
              <w:rPr>
                <w:rFonts w:ascii="Calibri" w:eastAsia="Calibri" w:hAnsi="Calibri"/>
                <w:sz w:val="22"/>
                <w:szCs w:val="22"/>
                <w:lang w:val="en-US"/>
              </w:rPr>
            </w:pP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2.</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 = E</w:t>
            </w:r>
          </w:p>
        </w:tc>
        <w:tc>
          <w:tcPr>
            <w:tcW w:w="1418" w:type="dxa"/>
            <w:shd w:val="clear" w:color="auto" w:fill="auto"/>
          </w:tcPr>
          <w:p w:rsidR="00B03C12" w:rsidRPr="00B03C12" w:rsidRDefault="00292F80" w:rsidP="00B03C12">
            <w:pPr>
              <w:spacing w:after="200" w:line="276" w:lineRule="auto"/>
              <w:rPr>
                <w:rFonts w:ascii="Calibri" w:eastAsia="Calibri" w:hAnsi="Calibri"/>
                <w:sz w:val="22"/>
                <w:szCs w:val="22"/>
                <w:lang w:val="en-US"/>
              </w:rPr>
            </w:pPr>
            <w:r>
              <w:rPr>
                <w:rFonts w:ascii="Calibri" w:eastAsia="Calibri" w:hAnsi="Calibri"/>
                <w:sz w:val="22"/>
                <w:szCs w:val="22"/>
                <w:lang w:val="en-US"/>
              </w:rPr>
              <w:t>2</w:t>
            </w:r>
          </w:p>
          <w:p w:rsidR="00B03C12" w:rsidRPr="00B03C12" w:rsidRDefault="00B03C12" w:rsidP="00B03C12">
            <w:pPr>
              <w:spacing w:after="200" w:line="276" w:lineRule="auto"/>
              <w:rPr>
                <w:rFonts w:ascii="Calibri" w:eastAsia="Calibri" w:hAnsi="Calibri"/>
                <w:sz w:val="22"/>
                <w:szCs w:val="22"/>
                <w:lang w:val="en-US"/>
              </w:rPr>
            </w:pP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3.</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 = D</w:t>
            </w:r>
          </w:p>
        </w:tc>
        <w:tc>
          <w:tcPr>
            <w:tcW w:w="1418" w:type="dxa"/>
            <w:shd w:val="clear" w:color="auto" w:fill="auto"/>
          </w:tcPr>
          <w:p w:rsidR="00B03C12" w:rsidRPr="00B03C12" w:rsidRDefault="00292F80" w:rsidP="00B03C12">
            <w:pPr>
              <w:spacing w:after="200" w:line="276" w:lineRule="auto"/>
              <w:rPr>
                <w:rFonts w:ascii="Calibri" w:eastAsia="Calibri" w:hAnsi="Calibri"/>
                <w:sz w:val="22"/>
                <w:szCs w:val="22"/>
                <w:lang w:val="en-US"/>
              </w:rPr>
            </w:pPr>
            <w:r>
              <w:rPr>
                <w:rFonts w:ascii="Calibri" w:eastAsia="Calibri" w:hAnsi="Calibri"/>
                <w:sz w:val="22"/>
                <w:szCs w:val="22"/>
                <w:lang w:val="en-US"/>
              </w:rPr>
              <w:t>4</w:t>
            </w:r>
          </w:p>
          <w:p w:rsidR="00B03C12" w:rsidRPr="00B03C12" w:rsidRDefault="00B03C12" w:rsidP="00B03C12">
            <w:pPr>
              <w:spacing w:after="200" w:line="276" w:lineRule="auto"/>
              <w:rPr>
                <w:rFonts w:ascii="Calibri" w:eastAsia="Calibri" w:hAnsi="Calibri"/>
                <w:sz w:val="22"/>
                <w:szCs w:val="22"/>
                <w:lang w:val="en-US"/>
              </w:rPr>
            </w:pP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4.</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 = C</w:t>
            </w:r>
          </w:p>
        </w:tc>
        <w:tc>
          <w:tcPr>
            <w:tcW w:w="1418" w:type="dxa"/>
            <w:shd w:val="clear" w:color="auto" w:fill="auto"/>
          </w:tcPr>
          <w:p w:rsidR="00B03C12" w:rsidRPr="00B03C12" w:rsidRDefault="00292F80" w:rsidP="00B03C12">
            <w:pPr>
              <w:spacing w:after="200" w:line="276" w:lineRule="auto"/>
              <w:rPr>
                <w:rFonts w:ascii="Calibri" w:eastAsia="Calibri" w:hAnsi="Calibri"/>
                <w:sz w:val="22"/>
                <w:szCs w:val="22"/>
                <w:lang w:val="en-US"/>
              </w:rPr>
            </w:pPr>
            <w:r>
              <w:rPr>
                <w:rFonts w:ascii="Calibri" w:eastAsia="Calibri" w:hAnsi="Calibri"/>
                <w:sz w:val="22"/>
                <w:szCs w:val="22"/>
                <w:lang w:val="en-US"/>
              </w:rPr>
              <w:t>6</w:t>
            </w:r>
          </w:p>
          <w:p w:rsidR="00B03C12" w:rsidRPr="00B03C12" w:rsidRDefault="00B03C12" w:rsidP="00B03C12">
            <w:pPr>
              <w:spacing w:after="200" w:line="276" w:lineRule="auto"/>
              <w:rPr>
                <w:rFonts w:ascii="Calibri" w:eastAsia="Calibri" w:hAnsi="Calibri"/>
                <w:sz w:val="22"/>
                <w:szCs w:val="22"/>
                <w:lang w:val="en-US"/>
              </w:rPr>
            </w:pP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5.</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 = B</w:t>
            </w:r>
          </w:p>
        </w:tc>
        <w:tc>
          <w:tcPr>
            <w:tcW w:w="1418" w:type="dxa"/>
            <w:shd w:val="clear" w:color="auto" w:fill="auto"/>
          </w:tcPr>
          <w:p w:rsidR="00B03C12" w:rsidRPr="00B03C12" w:rsidRDefault="00292F80" w:rsidP="00B03C12">
            <w:pPr>
              <w:spacing w:after="200" w:line="276" w:lineRule="auto"/>
              <w:rPr>
                <w:rFonts w:ascii="Calibri" w:eastAsia="Calibri" w:hAnsi="Calibri"/>
                <w:sz w:val="22"/>
                <w:szCs w:val="22"/>
                <w:lang w:val="en-US"/>
              </w:rPr>
            </w:pPr>
            <w:r>
              <w:rPr>
                <w:rFonts w:ascii="Calibri" w:eastAsia="Calibri" w:hAnsi="Calibri"/>
                <w:sz w:val="22"/>
                <w:szCs w:val="22"/>
                <w:lang w:val="en-US"/>
              </w:rPr>
              <w:t>8</w:t>
            </w:r>
          </w:p>
          <w:p w:rsidR="00B03C12" w:rsidRPr="00B03C12" w:rsidRDefault="00B03C12" w:rsidP="00B03C12">
            <w:pPr>
              <w:spacing w:after="200" w:line="276" w:lineRule="auto"/>
              <w:rPr>
                <w:rFonts w:ascii="Calibri" w:eastAsia="Calibri" w:hAnsi="Calibri"/>
                <w:sz w:val="22"/>
                <w:szCs w:val="22"/>
                <w:lang w:val="en-US"/>
              </w:rPr>
            </w:pP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6.</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 = A</w:t>
            </w:r>
          </w:p>
        </w:tc>
        <w:tc>
          <w:tcPr>
            <w:tcW w:w="1418" w:type="dxa"/>
            <w:shd w:val="clear" w:color="auto" w:fill="auto"/>
          </w:tcPr>
          <w:p w:rsidR="00B03C12" w:rsidRPr="00B03C12" w:rsidRDefault="00292F80" w:rsidP="00B03C12">
            <w:pPr>
              <w:spacing w:after="200" w:line="276" w:lineRule="auto"/>
              <w:rPr>
                <w:rFonts w:ascii="Calibri" w:eastAsia="Calibri" w:hAnsi="Calibri"/>
                <w:sz w:val="22"/>
                <w:szCs w:val="22"/>
                <w:lang w:val="en-US"/>
              </w:rPr>
            </w:pPr>
            <w:r>
              <w:rPr>
                <w:rFonts w:ascii="Calibri" w:eastAsia="Calibri" w:hAnsi="Calibri"/>
                <w:sz w:val="22"/>
                <w:szCs w:val="22"/>
                <w:lang w:val="en-US"/>
              </w:rPr>
              <w:t>10</w:t>
            </w:r>
          </w:p>
          <w:p w:rsidR="00B03C12" w:rsidRPr="00B03C12" w:rsidRDefault="00B03C12" w:rsidP="00B03C12">
            <w:pPr>
              <w:spacing w:after="200" w:line="276" w:lineRule="auto"/>
              <w:rPr>
                <w:rFonts w:ascii="Calibri" w:eastAsia="Calibri" w:hAnsi="Calibri"/>
                <w:sz w:val="22"/>
                <w:szCs w:val="22"/>
                <w:lang w:val="en-US"/>
              </w:rPr>
            </w:pP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bl>
    <w:p w:rsidR="00B03C12" w:rsidRPr="00B03C12" w:rsidRDefault="00B03C12" w:rsidP="00B03C12">
      <w:pPr>
        <w:spacing w:after="200" w:line="276" w:lineRule="auto"/>
        <w:rPr>
          <w:rFonts w:ascii="Calibri" w:eastAsia="Calibri" w:hAnsi="Calibri"/>
          <w:b/>
          <w:sz w:val="22"/>
          <w:szCs w:val="22"/>
          <w:lang w:val="en-US"/>
        </w:rPr>
      </w:pPr>
    </w:p>
    <w:p w:rsidR="00880596" w:rsidRPr="00880596" w:rsidRDefault="00880596" w:rsidP="00880596">
      <w:pPr>
        <w:spacing w:after="200" w:line="276" w:lineRule="auto"/>
        <w:rPr>
          <w:rFonts w:asciiTheme="minorHAnsi" w:eastAsiaTheme="minorHAnsi" w:hAnsiTheme="minorHAnsi" w:cstheme="minorBidi"/>
          <w:b/>
          <w:sz w:val="22"/>
          <w:szCs w:val="22"/>
          <w:lang w:val="en-US"/>
        </w:rPr>
      </w:pPr>
      <w:r w:rsidRPr="00880596">
        <w:rPr>
          <w:rFonts w:asciiTheme="minorHAnsi" w:eastAsiaTheme="minorHAnsi" w:hAnsiTheme="minorHAnsi" w:cstheme="minorBidi"/>
          <w:b/>
          <w:sz w:val="22"/>
          <w:szCs w:val="22"/>
          <w:lang w:val="en-US"/>
        </w:rPr>
        <w:t xml:space="preserve">Minimum score for functionality is 60%. Bidders who score 60 points and above, will be evaluated further on 80/20 points system where 80 points will be for price </w:t>
      </w:r>
      <w:r w:rsidR="00B672C1">
        <w:rPr>
          <w:rFonts w:asciiTheme="minorHAnsi" w:eastAsiaTheme="minorHAnsi" w:hAnsiTheme="minorHAnsi" w:cstheme="minorBidi"/>
          <w:b/>
          <w:sz w:val="22"/>
          <w:szCs w:val="22"/>
          <w:lang w:val="en-US"/>
        </w:rPr>
        <w:t>and 20 points will be for specific goals .</w:t>
      </w:r>
    </w:p>
    <w:p w:rsidR="0054484A" w:rsidRDefault="0054484A" w:rsidP="00F14736">
      <w:pPr>
        <w:tabs>
          <w:tab w:val="left" w:pos="1134"/>
          <w:tab w:val="left" w:pos="1989"/>
        </w:tabs>
        <w:jc w:val="both"/>
        <w:rPr>
          <w:rFonts w:ascii="Arial" w:hAnsi="Arial" w:cs="Arial"/>
          <w:b/>
          <w:bCs/>
          <w:sz w:val="22"/>
        </w:rPr>
      </w:pPr>
    </w:p>
    <w:p w:rsidR="00B672C1" w:rsidRDefault="00B672C1" w:rsidP="00B672C1">
      <w:pPr>
        <w:keepNext/>
        <w:keepLines/>
        <w:tabs>
          <w:tab w:val="left" w:pos="3000"/>
        </w:tabs>
        <w:spacing w:after="4" w:line="250" w:lineRule="auto"/>
        <w:outlineLvl w:val="5"/>
        <w:rPr>
          <w:rFonts w:ascii="Arial" w:eastAsia="Arial" w:hAnsi="Arial" w:cs="Arial"/>
          <w:b/>
          <w:color w:val="000000"/>
          <w:lang w:eastAsia="en-ZA"/>
        </w:rPr>
      </w:pPr>
    </w:p>
    <w:p w:rsidR="00B672C1" w:rsidRPr="00DB4F52" w:rsidRDefault="00B672C1" w:rsidP="00B672C1">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3.2. Price formula </w:t>
      </w:r>
      <w:r w:rsidRPr="00DB4F52">
        <w:rPr>
          <w:rFonts w:ascii="Arial" w:eastAsia="Arial" w:hAnsi="Arial" w:cs="Arial"/>
          <w:b/>
          <w:color w:val="000000"/>
          <w:lang w:eastAsia="en-ZA"/>
        </w:rPr>
        <w:tab/>
      </w:r>
    </w:p>
    <w:p w:rsidR="00B672C1" w:rsidRPr="00DB4F52" w:rsidRDefault="00B672C1" w:rsidP="00B672C1">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B672C1" w:rsidRPr="00DB4F52" w:rsidRDefault="00B672C1" w:rsidP="00B672C1">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B672C1" w:rsidRPr="00DB4F52" w:rsidRDefault="00B672C1" w:rsidP="00B672C1">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 </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Where-</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B672C1" w:rsidRPr="00DB4F52" w:rsidRDefault="00B672C1" w:rsidP="00B672C1">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B672C1" w:rsidRPr="00DB4F52" w:rsidRDefault="00B672C1" w:rsidP="00B672C1">
      <w:pPr>
        <w:spacing w:after="200" w:line="200" w:lineRule="exact"/>
        <w:rPr>
          <w:rFonts w:ascii="Arial" w:hAnsi="Arial" w:cs="Arial"/>
          <w:lang w:val="en-ZA"/>
        </w:rPr>
      </w:pPr>
    </w:p>
    <w:p w:rsidR="00B672C1" w:rsidRPr="00DB4F52" w:rsidRDefault="00B672C1" w:rsidP="00B672C1">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B672C1" w:rsidRPr="00DB4F52" w:rsidRDefault="00B672C1" w:rsidP="00B672C1">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B672C1" w:rsidRPr="00DB4F52" w:rsidRDefault="00B672C1" w:rsidP="00B672C1">
      <w:pPr>
        <w:shd w:val="clear" w:color="auto" w:fill="FFFFFF"/>
        <w:spacing w:after="200" w:line="276" w:lineRule="auto"/>
        <w:ind w:left="1418"/>
        <w:contextualSpacing/>
        <w:rPr>
          <w:rFonts w:ascii="Arial" w:hAnsi="Arial" w:cs="Arial"/>
          <w:color w:val="202124"/>
          <w:lang w:val="en" w:eastAsia="en-ZA"/>
        </w:rPr>
      </w:pPr>
    </w:p>
    <w:p w:rsidR="00B672C1" w:rsidRPr="00DB4F52" w:rsidRDefault="00B672C1" w:rsidP="00B672C1">
      <w:pPr>
        <w:shd w:val="clear" w:color="auto" w:fill="FFFFFF"/>
        <w:spacing w:after="200" w:line="276" w:lineRule="auto"/>
        <w:ind w:left="1418"/>
        <w:contextualSpacing/>
        <w:rPr>
          <w:rFonts w:ascii="Arial" w:hAnsi="Arial" w:cs="Arial"/>
          <w:color w:val="202124"/>
          <w:lang w:val="en" w:eastAsia="en-ZA"/>
        </w:rPr>
      </w:pPr>
    </w:p>
    <w:p w:rsidR="00B672C1" w:rsidRPr="00DB4F52" w:rsidRDefault="00B672C1" w:rsidP="003E6E1A">
      <w:pPr>
        <w:numPr>
          <w:ilvl w:val="0"/>
          <w:numId w:val="19"/>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B672C1" w:rsidRPr="00DB4F52" w:rsidRDefault="00B672C1" w:rsidP="00B672C1">
      <w:pPr>
        <w:shd w:val="clear" w:color="auto" w:fill="FFFFFF"/>
        <w:spacing w:after="200" w:line="276" w:lineRule="auto"/>
        <w:ind w:left="1701"/>
        <w:contextualSpacing/>
        <w:rPr>
          <w:rFonts w:ascii="Arial" w:hAnsi="Arial" w:cs="Arial"/>
          <w:color w:val="202124"/>
          <w:lang w:val="en" w:eastAsia="en-ZA"/>
        </w:rPr>
      </w:pPr>
    </w:p>
    <w:p w:rsidR="00B672C1" w:rsidRPr="00DB4F52" w:rsidRDefault="00B672C1" w:rsidP="003E6E1A">
      <w:pPr>
        <w:numPr>
          <w:ilvl w:val="0"/>
          <w:numId w:val="19"/>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B672C1" w:rsidRPr="00DB4F52" w:rsidRDefault="00B672C1" w:rsidP="00DB5B46">
      <w:pPr>
        <w:spacing w:after="200" w:line="356" w:lineRule="auto"/>
        <w:ind w:right="140"/>
        <w:rPr>
          <w:rFonts w:ascii="Arial" w:eastAsiaTheme="minorHAnsi" w:hAnsi="Arial" w:cs="Arial"/>
          <w:lang w:val="en-ZA"/>
        </w:rPr>
      </w:pPr>
    </w:p>
    <w:p w:rsidR="00B672C1" w:rsidRPr="00DB4F52" w:rsidRDefault="00B672C1" w:rsidP="00B672C1">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B672C1" w:rsidRPr="00DB4F52" w:rsidRDefault="00B672C1" w:rsidP="00B672C1">
      <w:pPr>
        <w:spacing w:line="282" w:lineRule="exact"/>
        <w:rPr>
          <w:rFonts w:ascii="Arial" w:hAnsi="Arial" w:cs="Arial"/>
          <w:lang w:val="en-US"/>
        </w:rPr>
      </w:pPr>
    </w:p>
    <w:p w:rsidR="00B672C1" w:rsidRPr="00DB4F52" w:rsidRDefault="00B672C1" w:rsidP="00B672C1">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B672C1" w:rsidRPr="00DB4F52" w:rsidRDefault="00B672C1" w:rsidP="00B672C1">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B672C1" w:rsidRPr="00DB4F52" w:rsidRDefault="00B672C1" w:rsidP="00B672C1">
      <w:pPr>
        <w:tabs>
          <w:tab w:val="left" w:pos="2396"/>
        </w:tabs>
        <w:spacing w:line="291" w:lineRule="auto"/>
        <w:ind w:right="586"/>
        <w:rPr>
          <w:rFonts w:ascii="Arial" w:eastAsia="Arial" w:hAnsi="Arial" w:cs="Arial"/>
          <w:lang w:val="en-US"/>
        </w:rPr>
      </w:pPr>
    </w:p>
    <w:p w:rsidR="00B672C1" w:rsidRPr="00DB4F52" w:rsidRDefault="00B672C1" w:rsidP="00B672C1">
      <w:pPr>
        <w:ind w:left="851"/>
        <w:rPr>
          <w:rFonts w:ascii="Arial" w:hAnsi="Arial" w:cs="Arial"/>
          <w:b/>
          <w:bCs/>
        </w:rPr>
      </w:pPr>
    </w:p>
    <w:p w:rsidR="00B672C1" w:rsidRPr="00DB4F52" w:rsidRDefault="00B672C1" w:rsidP="00B672C1">
      <w:pPr>
        <w:rPr>
          <w:rFonts w:ascii="Arial" w:hAnsi="Arial" w:cs="Arial"/>
          <w:b/>
          <w:bCs/>
        </w:rPr>
      </w:pPr>
      <w:r w:rsidRPr="00DB4F52">
        <w:rPr>
          <w:rFonts w:ascii="Arial" w:hAnsi="Arial" w:cs="Arial"/>
          <w:b/>
          <w:bCs/>
        </w:rPr>
        <w:t xml:space="preserve">2.2. Exemption </w:t>
      </w:r>
    </w:p>
    <w:p w:rsidR="00B672C1" w:rsidRPr="00DB4F52" w:rsidRDefault="00B672C1" w:rsidP="00B672C1">
      <w:pPr>
        <w:ind w:left="851"/>
        <w:rPr>
          <w:rFonts w:ascii="Arial" w:hAnsi="Arial" w:cs="Arial"/>
        </w:rPr>
      </w:pPr>
    </w:p>
    <w:p w:rsidR="00B672C1" w:rsidRPr="00DB4F52" w:rsidRDefault="00B672C1" w:rsidP="00B672C1">
      <w:pPr>
        <w:ind w:left="851"/>
        <w:rPr>
          <w:rFonts w:ascii="Arial" w:hAnsi="Arial" w:cs="Arial"/>
        </w:rPr>
      </w:pPr>
      <w:r w:rsidRPr="00DB4F52">
        <w:rPr>
          <w:rFonts w:ascii="Arial" w:hAnsi="Arial" w:cs="Arial"/>
        </w:rPr>
        <w:t>The Minister may, on request, exempt an organ of state from any or all the provisions of this Act if-</w:t>
      </w:r>
    </w:p>
    <w:p w:rsidR="00B672C1" w:rsidRPr="00DB4F52" w:rsidRDefault="00B672C1" w:rsidP="00B672C1">
      <w:pPr>
        <w:ind w:left="851"/>
        <w:rPr>
          <w:rFonts w:ascii="Arial" w:hAnsi="Arial" w:cs="Arial"/>
        </w:rPr>
      </w:pPr>
    </w:p>
    <w:p w:rsidR="00B672C1" w:rsidRPr="00DB4F52" w:rsidRDefault="00B672C1" w:rsidP="00B672C1">
      <w:pPr>
        <w:ind w:left="851"/>
        <w:rPr>
          <w:rFonts w:ascii="Arial" w:hAnsi="Arial" w:cs="Arial"/>
        </w:rPr>
      </w:pPr>
      <w:r w:rsidRPr="00DB4F52">
        <w:rPr>
          <w:rFonts w:ascii="Arial" w:hAnsi="Arial" w:cs="Arial"/>
        </w:rPr>
        <w:t xml:space="preserve">(a) It is in the interest of national security </w:t>
      </w:r>
    </w:p>
    <w:p w:rsidR="00B672C1" w:rsidRPr="00DB4F52" w:rsidRDefault="00B672C1" w:rsidP="00B672C1">
      <w:pPr>
        <w:ind w:left="851"/>
        <w:rPr>
          <w:rFonts w:ascii="Arial" w:hAnsi="Arial" w:cs="Arial"/>
        </w:rPr>
      </w:pPr>
      <w:r w:rsidRPr="00DB4F52">
        <w:rPr>
          <w:rFonts w:ascii="Arial" w:hAnsi="Arial" w:cs="Arial"/>
        </w:rPr>
        <w:t xml:space="preserve">(b) The likely tenderers are international suppliers; or </w:t>
      </w:r>
    </w:p>
    <w:p w:rsidR="00B672C1" w:rsidRPr="00DB4F52" w:rsidRDefault="00B672C1" w:rsidP="00B672C1">
      <w:pPr>
        <w:ind w:left="851"/>
        <w:rPr>
          <w:rFonts w:ascii="Arial" w:hAnsi="Arial" w:cs="Arial"/>
        </w:rPr>
      </w:pPr>
      <w:r w:rsidRPr="00DB4F52">
        <w:rPr>
          <w:rFonts w:ascii="Arial" w:hAnsi="Arial" w:cs="Arial"/>
        </w:rPr>
        <w:t xml:space="preserve">(c) It is in the public interest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DB5B46" w:rsidP="00DB5B46">
      <w:pPr>
        <w:spacing w:after="160" w:line="259" w:lineRule="auto"/>
        <w:contextualSpacing/>
        <w:rPr>
          <w:rFonts w:ascii="Arial" w:hAnsi="Arial" w:cs="Arial"/>
          <w:b/>
          <w:bCs/>
        </w:rPr>
      </w:pPr>
      <w:r>
        <w:rPr>
          <w:rFonts w:ascii="Arial" w:hAnsi="Arial" w:cs="Arial"/>
          <w:b/>
          <w:bCs/>
        </w:rPr>
        <w:t>2.3.</w:t>
      </w:r>
      <w:r w:rsidR="00B672C1" w:rsidRPr="00DB4F52">
        <w:rPr>
          <w:rFonts w:ascii="Arial" w:hAnsi="Arial" w:cs="Arial"/>
          <w:b/>
          <w:bCs/>
        </w:rPr>
        <w:t>AWARD OF CONTRACTS TO TENDERERS NOT SCORING HIGHEST POINTS</w:t>
      </w:r>
    </w:p>
    <w:p w:rsidR="00B672C1" w:rsidRPr="00DB4F52" w:rsidRDefault="00B672C1" w:rsidP="003E6E1A">
      <w:pPr>
        <w:pStyle w:val="ListParagraph"/>
        <w:numPr>
          <w:ilvl w:val="2"/>
          <w:numId w:val="20"/>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B672C1" w:rsidRPr="00DB4F52" w:rsidRDefault="00B672C1" w:rsidP="003E6E1A">
      <w:pPr>
        <w:pStyle w:val="ListParagraph"/>
        <w:numPr>
          <w:ilvl w:val="2"/>
          <w:numId w:val="20"/>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B672C1" w:rsidRPr="00DB4F52" w:rsidRDefault="00B672C1" w:rsidP="00B672C1">
      <w:pPr>
        <w:rPr>
          <w:rFonts w:ascii="Arial" w:hAnsi="Arial" w:cs="Arial"/>
          <w:b/>
        </w:rPr>
      </w:pPr>
    </w:p>
    <w:p w:rsidR="008C4564" w:rsidRPr="00A27280" w:rsidRDefault="008C4564" w:rsidP="002A3E13">
      <w:pPr>
        <w:jc w:val="both"/>
        <w:rPr>
          <w:rFonts w:ascii="Arial" w:hAnsi="Arial" w:cs="Arial"/>
          <w:b/>
          <w:sz w:val="22"/>
          <w:szCs w:val="22"/>
        </w:rPr>
      </w:pPr>
    </w:p>
    <w:p w:rsidR="00512DF9" w:rsidRDefault="00512DF9"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4D0180" w:rsidRDefault="004D0180" w:rsidP="002A3E13">
      <w:pPr>
        <w:jc w:val="both"/>
        <w:rPr>
          <w:rFonts w:ascii="Arial" w:hAnsi="Arial" w:cs="Arial"/>
          <w:b/>
          <w:sz w:val="28"/>
          <w:szCs w:val="28"/>
        </w:rPr>
      </w:pPr>
    </w:p>
    <w:p w:rsidR="004D0180" w:rsidRDefault="004D0180" w:rsidP="002A3E13">
      <w:pPr>
        <w:jc w:val="both"/>
        <w:rPr>
          <w:rFonts w:ascii="Arial" w:hAnsi="Arial" w:cs="Arial"/>
          <w:b/>
          <w:sz w:val="28"/>
          <w:szCs w:val="28"/>
        </w:rPr>
      </w:pPr>
    </w:p>
    <w:p w:rsidR="008E6BDD" w:rsidRPr="008E6BDD" w:rsidRDefault="004D0180" w:rsidP="008E6BDD">
      <w:pPr>
        <w:jc w:val="both"/>
        <w:rPr>
          <w:rFonts w:ascii="Arial" w:hAnsi="Arial" w:cs="Arial"/>
          <w:b/>
          <w:sz w:val="28"/>
          <w:szCs w:val="28"/>
        </w:rPr>
      </w:pPr>
      <w:r w:rsidRPr="004D0180">
        <w:rPr>
          <w:rFonts w:ascii="Arial" w:hAnsi="Arial" w:cs="Arial"/>
          <w:b/>
          <w:sz w:val="28"/>
          <w:szCs w:val="28"/>
        </w:rPr>
        <w:t>Provision of cash collection, conveyance and deposit for the period of three years</w:t>
      </w:r>
      <w:r>
        <w:rPr>
          <w:rFonts w:ascii="Arial" w:hAnsi="Arial" w:cs="Arial"/>
          <w:b/>
          <w:sz w:val="28"/>
          <w:szCs w:val="28"/>
        </w:rPr>
        <w:t>.</w:t>
      </w:r>
    </w:p>
    <w:p w:rsidR="00B241A3" w:rsidRPr="00DE3EC0" w:rsidRDefault="00B241A3" w:rsidP="004E5394">
      <w:pPr>
        <w:jc w:val="both"/>
        <w:rPr>
          <w:rFonts w:cs="Arial"/>
          <w:b/>
          <w:sz w:val="28"/>
          <w:szCs w:val="28"/>
        </w:rPr>
      </w:pPr>
    </w:p>
    <w:p w:rsidR="002833A0" w:rsidRPr="00B03C12" w:rsidRDefault="006C3213" w:rsidP="00B03C12">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ind w:left="1080"/>
        <w:jc w:val="both"/>
        <w:rPr>
          <w:rFonts w:ascii="Arial" w:hAnsi="Arial" w:cs="Arial"/>
          <w:color w:val="000000"/>
          <w:sz w:val="22"/>
          <w:szCs w:val="22"/>
        </w:rPr>
      </w:pPr>
    </w:p>
    <w:p w:rsidR="00B03C12" w:rsidRDefault="00B03C12" w:rsidP="00B03C12">
      <w:pPr>
        <w:jc w:val="both"/>
        <w:rPr>
          <w:rFonts w:ascii="Arial" w:hAnsi="Arial" w:cs="Arial"/>
          <w:b/>
          <w:color w:val="000000"/>
          <w:sz w:val="22"/>
          <w:szCs w:val="22"/>
        </w:rPr>
      </w:pPr>
      <w:r>
        <w:rPr>
          <w:rFonts w:ascii="Arial" w:hAnsi="Arial" w:cs="Arial"/>
          <w:b/>
          <w:color w:val="000000"/>
          <w:sz w:val="22"/>
          <w:szCs w:val="22"/>
        </w:rPr>
        <w:t>Returnable schedules required for bid evaluation purposes (This Document)</w:t>
      </w:r>
    </w:p>
    <w:p w:rsidR="00B03C12" w:rsidRDefault="00B03C12" w:rsidP="00B03C12">
      <w:pPr>
        <w:ind w:left="1080"/>
        <w:jc w:val="both"/>
        <w:rPr>
          <w:rFonts w:ascii="Arial" w:hAnsi="Arial" w:cs="Arial"/>
          <w:color w:val="000000"/>
          <w:sz w:val="22"/>
          <w:szCs w:val="22"/>
        </w:rPr>
      </w:pP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B03C12" w:rsidRPr="006E6065" w:rsidRDefault="00B03C12" w:rsidP="003E6E1A">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Proposed Amendments and Qualifications</w:t>
      </w:r>
    </w:p>
    <w:p w:rsidR="00B03C12" w:rsidRPr="004E5446" w:rsidRDefault="00B03C12" w:rsidP="003E6E1A">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r>
        <w:rPr>
          <w:rFonts w:ascii="Arial" w:hAnsi="Arial" w:cs="Arial"/>
          <w:sz w:val="22"/>
          <w:szCs w:val="22"/>
        </w:rPr>
        <w:t xml:space="preserve"> In case of lease, lease agreement must be attached.</w:t>
      </w:r>
    </w:p>
    <w:p w:rsidR="00B03C12" w:rsidRPr="0092762F" w:rsidRDefault="00B03C12" w:rsidP="003E6E1A">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03C12" w:rsidRDefault="00B03C12" w:rsidP="003E6E1A">
      <w:pPr>
        <w:numPr>
          <w:ilvl w:val="0"/>
          <w:numId w:val="14"/>
        </w:numPr>
        <w:jc w:val="both"/>
        <w:rPr>
          <w:rFonts w:ascii="Arial" w:hAnsi="Arial" w:cs="Arial"/>
          <w:color w:val="000000"/>
          <w:sz w:val="22"/>
          <w:szCs w:val="22"/>
        </w:rPr>
      </w:pPr>
      <w:r>
        <w:rPr>
          <w:rFonts w:ascii="Arial" w:hAnsi="Arial" w:cs="Arial"/>
          <w:sz w:val="22"/>
          <w:szCs w:val="22"/>
        </w:rPr>
        <w:t>Certified ID copies for all the directors</w:t>
      </w:r>
      <w:r>
        <w:rPr>
          <w:rFonts w:ascii="Arial" w:hAnsi="Arial" w:cs="Arial"/>
          <w:color w:val="000000"/>
          <w:sz w:val="22"/>
          <w:szCs w:val="22"/>
        </w:rPr>
        <w:t>.</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804783" w:rsidRPr="00804783" w:rsidRDefault="00804783" w:rsidP="003E6E1A">
      <w:pPr>
        <w:numPr>
          <w:ilvl w:val="0"/>
          <w:numId w:val="14"/>
        </w:numPr>
        <w:jc w:val="both"/>
        <w:rPr>
          <w:rFonts w:ascii="Arial" w:hAnsi="Arial" w:cs="Arial"/>
          <w:color w:val="000000"/>
          <w:sz w:val="22"/>
          <w:szCs w:val="22"/>
        </w:rPr>
      </w:pPr>
      <w:r>
        <w:rPr>
          <w:rFonts w:ascii="Arial" w:eastAsiaTheme="minorHAnsi" w:hAnsi="Arial" w:cs="Arial"/>
          <w:sz w:val="22"/>
          <w:szCs w:val="22"/>
          <w:lang w:val="en-ZA"/>
        </w:rPr>
        <w:t>COIDA registration certificate</w:t>
      </w:r>
    </w:p>
    <w:p w:rsidR="00804783" w:rsidRDefault="00804783" w:rsidP="003E6E1A">
      <w:pPr>
        <w:numPr>
          <w:ilvl w:val="0"/>
          <w:numId w:val="14"/>
        </w:numPr>
        <w:jc w:val="both"/>
        <w:rPr>
          <w:rFonts w:ascii="Arial" w:hAnsi="Arial" w:cs="Arial"/>
          <w:color w:val="000000"/>
          <w:sz w:val="22"/>
          <w:szCs w:val="22"/>
        </w:rPr>
      </w:pPr>
      <w:r>
        <w:rPr>
          <w:rFonts w:ascii="Arial" w:eastAsiaTheme="minorHAnsi" w:hAnsi="Arial" w:cs="Arial"/>
          <w:lang w:val="en-ZA"/>
        </w:rPr>
        <w:t>UIF proof of registration</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Financial Service Providers Certificate</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Indemnity cover</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Bank ratings</w:t>
      </w:r>
    </w:p>
    <w:p w:rsidR="00B03C12" w:rsidRPr="008E6BDD"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 xml:space="preserve">Security assurance certificate </w:t>
      </w:r>
    </w:p>
    <w:p w:rsidR="006C3213" w:rsidRPr="00802D0B" w:rsidRDefault="006C3213" w:rsidP="001D17D0">
      <w:pPr>
        <w:jc w:val="both"/>
        <w:rPr>
          <w:rFonts w:ascii="Arial" w:hAnsi="Arial" w:cs="Arial"/>
          <w:color w:val="000000"/>
          <w:sz w:val="22"/>
          <w:szCs w:val="22"/>
        </w:rPr>
      </w:pPr>
    </w:p>
    <w:p w:rsidR="006C3213" w:rsidRDefault="006C3213" w:rsidP="006C3213">
      <w:pPr>
        <w:ind w:left="1080"/>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B03C12">
        <w:rPr>
          <w:rFonts w:ascii="Arial" w:hAnsi="Arial" w:cs="Arial"/>
          <w:b/>
          <w:color w:val="000000"/>
          <w:sz w:val="22"/>
          <w:szCs w:val="22"/>
        </w:rPr>
        <w:t>.2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3E6E1A">
      <w:pPr>
        <w:numPr>
          <w:ilvl w:val="2"/>
          <w:numId w:val="15"/>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3E6E1A">
      <w:pPr>
        <w:numPr>
          <w:ilvl w:val="2"/>
          <w:numId w:val="15"/>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2833A0" w:rsidP="003E6E1A">
      <w:pPr>
        <w:numPr>
          <w:ilvl w:val="2"/>
          <w:numId w:val="15"/>
        </w:numPr>
        <w:jc w:val="both"/>
        <w:rPr>
          <w:rFonts w:ascii="Arial" w:hAnsi="Arial" w:cs="Arial"/>
          <w:color w:val="000000"/>
          <w:sz w:val="22"/>
          <w:szCs w:val="22"/>
        </w:rPr>
      </w:pPr>
      <w:r>
        <w:rPr>
          <w:rFonts w:ascii="Arial" w:hAnsi="Arial" w:cs="Arial"/>
          <w:color w:val="000000"/>
          <w:sz w:val="22"/>
          <w:szCs w:val="22"/>
        </w:rPr>
        <w:t>Original Proof of purchase of the original bid document</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B13535" w:rsidRDefault="00B13535" w:rsidP="00252558">
      <w:pPr>
        <w:jc w:val="both"/>
        <w:rPr>
          <w:rFonts w:ascii="Arial" w:hAnsi="Arial" w:cs="Arial"/>
          <w:b/>
          <w:color w:val="000000"/>
          <w:sz w:val="28"/>
          <w:szCs w:val="28"/>
        </w:rPr>
      </w:pPr>
    </w:p>
    <w:p w:rsidR="00B13535" w:rsidRDefault="00B13535" w:rsidP="00252558">
      <w:pPr>
        <w:jc w:val="both"/>
        <w:rPr>
          <w:rFonts w:ascii="Arial" w:hAnsi="Arial" w:cs="Arial"/>
          <w:b/>
          <w:color w:val="000000"/>
          <w:sz w:val="28"/>
          <w:szCs w:val="28"/>
        </w:rPr>
      </w:pPr>
      <w:r>
        <w:rPr>
          <w:rFonts w:ascii="Arial" w:hAnsi="Arial" w:cs="Arial"/>
          <w:b/>
          <w:color w:val="000000"/>
          <w:sz w:val="28"/>
          <w:szCs w:val="28"/>
        </w:rPr>
        <w:br/>
      </w:r>
    </w:p>
    <w:p w:rsidR="00B13535" w:rsidRDefault="00B13535" w:rsidP="00252558">
      <w:pPr>
        <w:jc w:val="both"/>
        <w:rPr>
          <w:rFonts w:ascii="Arial" w:hAnsi="Arial" w:cs="Arial"/>
          <w:b/>
          <w:color w:val="000000"/>
          <w:sz w:val="28"/>
          <w:szCs w:val="28"/>
        </w:rPr>
      </w:pPr>
    </w:p>
    <w:p w:rsidR="007650C2" w:rsidRDefault="007650C2" w:rsidP="00252558">
      <w:pPr>
        <w:jc w:val="both"/>
        <w:rPr>
          <w:rFonts w:ascii="Arial" w:hAnsi="Arial" w:cs="Arial"/>
          <w:b/>
          <w:color w:val="000000"/>
          <w:sz w:val="28"/>
          <w:szCs w:val="28"/>
        </w:rPr>
      </w:pPr>
    </w:p>
    <w:p w:rsidR="007650C2" w:rsidRDefault="007650C2"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77128F" w:rsidRDefault="0077128F" w:rsidP="00252558">
      <w:pPr>
        <w:jc w:val="both"/>
        <w:rPr>
          <w:rFonts w:ascii="Arial" w:hAnsi="Arial" w:cs="Arial"/>
          <w:b/>
          <w:color w:val="000000"/>
          <w:sz w:val="28"/>
          <w:szCs w:val="28"/>
        </w:rPr>
      </w:pPr>
    </w:p>
    <w:p w:rsidR="0077128F" w:rsidRDefault="0077128F" w:rsidP="00252558">
      <w:pPr>
        <w:jc w:val="both"/>
        <w:rPr>
          <w:rFonts w:ascii="Arial" w:hAnsi="Arial" w:cs="Arial"/>
          <w:b/>
          <w:color w:val="000000"/>
          <w:sz w:val="28"/>
          <w:szCs w:val="28"/>
        </w:rPr>
      </w:pPr>
    </w:p>
    <w:p w:rsidR="0077128F" w:rsidRDefault="0077128F" w:rsidP="00252558">
      <w:pPr>
        <w:jc w:val="both"/>
        <w:rPr>
          <w:rFonts w:ascii="Arial" w:hAnsi="Arial" w:cs="Arial"/>
          <w:b/>
          <w:color w:val="000000"/>
          <w:sz w:val="28"/>
          <w:szCs w:val="28"/>
        </w:rPr>
      </w:pPr>
    </w:p>
    <w:p w:rsidR="0077128F" w:rsidRDefault="0077128F" w:rsidP="00252558">
      <w:pPr>
        <w:jc w:val="both"/>
        <w:rPr>
          <w:rFonts w:ascii="Arial" w:hAnsi="Arial" w:cs="Arial"/>
          <w:b/>
          <w:color w:val="000000"/>
          <w:sz w:val="28"/>
          <w:szCs w:val="28"/>
        </w:rPr>
      </w:pPr>
    </w:p>
    <w:p w:rsidR="0077128F" w:rsidRDefault="0077128F" w:rsidP="00252558">
      <w:pPr>
        <w:jc w:val="both"/>
        <w:rPr>
          <w:rFonts w:ascii="Arial" w:hAnsi="Arial" w:cs="Arial"/>
          <w:b/>
          <w:color w:val="000000"/>
          <w:sz w:val="28"/>
          <w:szCs w:val="28"/>
        </w:rPr>
      </w:pPr>
    </w:p>
    <w:p w:rsidR="0077128F" w:rsidRDefault="0077128F" w:rsidP="00252558">
      <w:pPr>
        <w:jc w:val="both"/>
        <w:rPr>
          <w:rFonts w:ascii="Arial" w:hAnsi="Arial" w:cs="Arial"/>
          <w:b/>
          <w:color w:val="000000"/>
          <w:sz w:val="28"/>
          <w:szCs w:val="28"/>
        </w:rPr>
      </w:pPr>
    </w:p>
    <w:p w:rsidR="0077128F" w:rsidRDefault="0077128F" w:rsidP="00252558">
      <w:pPr>
        <w:jc w:val="both"/>
        <w:rPr>
          <w:rFonts w:ascii="Arial" w:hAnsi="Arial" w:cs="Arial"/>
          <w:b/>
          <w:color w:val="000000"/>
          <w:sz w:val="28"/>
          <w:szCs w:val="28"/>
        </w:rPr>
      </w:pPr>
    </w:p>
    <w:p w:rsidR="0077128F" w:rsidRDefault="0077128F" w:rsidP="00252558">
      <w:pPr>
        <w:jc w:val="both"/>
        <w:rPr>
          <w:rFonts w:ascii="Arial" w:hAnsi="Arial" w:cs="Arial"/>
          <w:b/>
          <w:color w:val="000000"/>
          <w:sz w:val="28"/>
          <w:szCs w:val="28"/>
        </w:rPr>
      </w:pPr>
    </w:p>
    <w:p w:rsidR="0077128F" w:rsidRDefault="0077128F" w:rsidP="00252558">
      <w:pPr>
        <w:jc w:val="both"/>
        <w:rPr>
          <w:rFonts w:ascii="Arial" w:hAnsi="Arial" w:cs="Arial"/>
          <w:b/>
          <w:color w:val="000000"/>
          <w:sz w:val="28"/>
          <w:szCs w:val="28"/>
        </w:rPr>
      </w:pPr>
    </w:p>
    <w:p w:rsidR="0077128F" w:rsidRDefault="0077128F"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US"/>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BE3C0"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FEEBB"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US"/>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3D102"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81785"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US"/>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E7189"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30390"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US"/>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ED370"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066C"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C804E"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B4E6A"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7CDBA"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US"/>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4CF46"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D0745"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US"/>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38B09"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F0FD4"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US"/>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BA755"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538B4"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B672C1">
        <w:rPr>
          <w:rFonts w:ascii="Arial" w:hAnsi="Arial" w:cs="Arial"/>
        </w:rPr>
        <w:t>___ Date_____ Month _______ 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6115B5" w:rsidRPr="006115B5" w:rsidRDefault="00B241A3" w:rsidP="006115B5">
      <w:pPr>
        <w:jc w:val="both"/>
        <w:rPr>
          <w:rFonts w:ascii="Arial" w:hAnsi="Arial" w:cs="Arial"/>
          <w:b/>
          <w:sz w:val="36"/>
          <w:szCs w:val="36"/>
        </w:rPr>
      </w:pPr>
      <w:r>
        <w:rPr>
          <w:rFonts w:ascii="Arial" w:hAnsi="Arial" w:cs="Arial"/>
          <w:b/>
          <w:sz w:val="36"/>
          <w:szCs w:val="36"/>
        </w:rPr>
        <w:t>6</w:t>
      </w:r>
      <w:r w:rsidR="00B672C1">
        <w:rPr>
          <w:rFonts w:ascii="Arial" w:hAnsi="Arial" w:cs="Arial"/>
          <w:b/>
          <w:sz w:val="36"/>
          <w:szCs w:val="36"/>
        </w:rPr>
        <w:t>.</w:t>
      </w:r>
      <w:r w:rsidR="006115B5" w:rsidRPr="006115B5">
        <w:rPr>
          <w:rFonts w:ascii="Arial" w:hAnsi="Arial" w:cs="Arial"/>
          <w:sz w:val="20"/>
          <w:szCs w:val="20"/>
        </w:rPr>
        <w:t xml:space="preserve"> </w:t>
      </w:r>
      <w:r w:rsidR="004D0180" w:rsidRPr="004D0180">
        <w:rPr>
          <w:rFonts w:ascii="Arial" w:hAnsi="Arial" w:cs="Arial"/>
          <w:b/>
          <w:sz w:val="28"/>
          <w:szCs w:val="28"/>
        </w:rPr>
        <w:t>Provision of cash collection, conveyance and deposit for the period of three years</w:t>
      </w:r>
      <w:r w:rsidR="004D0180">
        <w:rPr>
          <w:rFonts w:ascii="Arial" w:hAnsi="Arial" w:cs="Arial"/>
          <w:b/>
          <w:sz w:val="28"/>
          <w:szCs w:val="28"/>
        </w:rPr>
        <w:t>.</w:t>
      </w: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7F1DB0" w:rsidRPr="007F1DB0" w:rsidRDefault="004D0180" w:rsidP="007F1DB0">
      <w:pPr>
        <w:jc w:val="both"/>
        <w:rPr>
          <w:rFonts w:ascii="Arial" w:hAnsi="Arial" w:cs="Arial"/>
          <w:b/>
          <w:szCs w:val="28"/>
        </w:rPr>
      </w:pPr>
      <w:r w:rsidRPr="004D0180">
        <w:rPr>
          <w:rFonts w:ascii="Arial" w:hAnsi="Arial" w:cs="Arial"/>
          <w:b/>
          <w:sz w:val="28"/>
          <w:szCs w:val="28"/>
        </w:rPr>
        <w:t>Provision of cash collection, conveyance and deposit for the period of three years</w:t>
      </w:r>
      <w:r>
        <w:rPr>
          <w:rFonts w:ascii="Arial" w:hAnsi="Arial" w:cs="Arial"/>
          <w:b/>
          <w:sz w:val="28"/>
          <w:szCs w:val="28"/>
        </w:rPr>
        <w:t>.</w:t>
      </w: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4D0180">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880596" w:rsidRDefault="00880596" w:rsidP="00252558">
      <w:pPr>
        <w:jc w:val="both"/>
        <w:rPr>
          <w:rFonts w:ascii="Arial" w:hAnsi="Arial" w:cs="Arial"/>
          <w:b/>
          <w:sz w:val="32"/>
          <w:szCs w:val="32"/>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w:t>
      </w:r>
      <w:r w:rsidR="004D0180">
        <w:rPr>
          <w:rFonts w:ascii="Arial" w:hAnsi="Arial" w:cs="Arial"/>
          <w:sz w:val="22"/>
          <w:szCs w:val="22"/>
        </w:rPr>
        <w:t xml:space="preserve"> quotation </w:t>
      </w:r>
      <w:r w:rsidR="00F14736">
        <w:rPr>
          <w:rFonts w:ascii="Arial" w:hAnsi="Arial" w:cs="Arial"/>
          <w:sz w:val="22"/>
          <w:szCs w:val="22"/>
        </w:rPr>
        <w:t xml:space="preserve"> that is in line with this term of reference.</w:t>
      </w:r>
    </w:p>
    <w:p w:rsidR="00F95DF4" w:rsidRDefault="00F95DF4" w:rsidP="0008390B">
      <w:pPr>
        <w:jc w:val="both"/>
        <w:rPr>
          <w:rFonts w:ascii="Arial" w:hAnsi="Arial" w:cs="Arial"/>
          <w:b/>
        </w:rPr>
      </w:pPr>
    </w:p>
    <w:p w:rsidR="00F14736" w:rsidRPr="00F14736" w:rsidRDefault="00F14736" w:rsidP="00F14736">
      <w:pPr>
        <w:autoSpaceDE w:val="0"/>
        <w:autoSpaceDN w:val="0"/>
        <w:adjustRightInd w:val="0"/>
        <w:rPr>
          <w:rFonts w:ascii="Arial" w:eastAsiaTheme="minorHAnsi" w:hAnsi="Arial" w:cs="Arial"/>
          <w:b/>
          <w:bCs/>
          <w:color w:val="000000"/>
          <w:lang w:val="en-US"/>
        </w:rPr>
      </w:pPr>
      <w:r w:rsidRPr="00F14736">
        <w:rPr>
          <w:rFonts w:ascii="Arial" w:eastAsiaTheme="minorHAnsi" w:hAnsi="Arial" w:cs="Arial"/>
          <w:b/>
          <w:bCs/>
          <w:color w:val="000000"/>
          <w:lang w:val="en-US"/>
        </w:rPr>
        <w:t xml:space="preserve">TERMS OF REFERENCE </w:t>
      </w:r>
    </w:p>
    <w:p w:rsidR="00F14736" w:rsidRPr="00F14736" w:rsidRDefault="00F14736" w:rsidP="00F14736">
      <w:pPr>
        <w:autoSpaceDE w:val="0"/>
        <w:autoSpaceDN w:val="0"/>
        <w:adjustRightInd w:val="0"/>
        <w:rPr>
          <w:rFonts w:ascii="Arial" w:eastAsiaTheme="minorHAnsi" w:hAnsi="Arial" w:cs="Arial"/>
          <w:color w:val="000000"/>
          <w:lang w:val="en-US"/>
        </w:rPr>
      </w:pPr>
    </w:p>
    <w:p w:rsidR="004D0180" w:rsidRPr="00612750" w:rsidRDefault="004D0180" w:rsidP="003E6E1A">
      <w:pPr>
        <w:numPr>
          <w:ilvl w:val="0"/>
          <w:numId w:val="29"/>
        </w:numPr>
        <w:tabs>
          <w:tab w:val="left" w:pos="960"/>
          <w:tab w:val="left" w:pos="5400"/>
          <w:tab w:val="left" w:pos="6480"/>
        </w:tabs>
        <w:rPr>
          <w:rFonts w:ascii="Tahoma" w:hAnsi="Tahoma" w:cs="Tahoma"/>
        </w:rPr>
      </w:pPr>
      <w:r w:rsidRPr="00612750">
        <w:rPr>
          <w:rFonts w:ascii="Tahoma" w:hAnsi="Tahoma" w:cs="Tahoma"/>
          <w:b/>
        </w:rPr>
        <w:t>Collection, Conveyance and Deposit of Cash from Three Points Namely</w:t>
      </w:r>
      <w:r w:rsidRPr="00612750">
        <w:rPr>
          <w:rFonts w:ascii="Tahoma" w:hAnsi="Tahoma" w:cs="Tahoma"/>
        </w:rPr>
        <w:t>:</w:t>
      </w:r>
    </w:p>
    <w:p w:rsidR="004D0180" w:rsidRDefault="004D0180" w:rsidP="003E6E1A">
      <w:pPr>
        <w:pStyle w:val="ListParagraph"/>
        <w:numPr>
          <w:ilvl w:val="0"/>
          <w:numId w:val="30"/>
        </w:numPr>
        <w:spacing w:after="0" w:line="240" w:lineRule="auto"/>
        <w:jc w:val="both"/>
        <w:rPr>
          <w:rFonts w:ascii="Tahoma" w:hAnsi="Tahoma" w:cs="Tahoma"/>
        </w:rPr>
      </w:pPr>
      <w:r w:rsidRPr="00612750">
        <w:rPr>
          <w:rFonts w:ascii="Tahoma" w:hAnsi="Tahoma" w:cs="Tahoma"/>
        </w:rPr>
        <w:t>Main Office – Jane Furse</w:t>
      </w:r>
    </w:p>
    <w:p w:rsidR="004D0180" w:rsidRDefault="004D0180" w:rsidP="003E6E1A">
      <w:pPr>
        <w:pStyle w:val="ListParagraph"/>
        <w:numPr>
          <w:ilvl w:val="0"/>
          <w:numId w:val="30"/>
        </w:numPr>
        <w:spacing w:after="0" w:line="240" w:lineRule="auto"/>
        <w:jc w:val="both"/>
        <w:rPr>
          <w:rFonts w:ascii="Tahoma" w:hAnsi="Tahoma" w:cs="Tahoma"/>
        </w:rPr>
      </w:pPr>
      <w:r w:rsidRPr="006331DF">
        <w:rPr>
          <w:rFonts w:ascii="Tahoma" w:hAnsi="Tahoma" w:cs="Tahoma"/>
        </w:rPr>
        <w:t>Sekhukhune Traffic Station and</w:t>
      </w:r>
    </w:p>
    <w:p w:rsidR="004D0180" w:rsidRDefault="004D0180" w:rsidP="003E6E1A">
      <w:pPr>
        <w:pStyle w:val="ListParagraph"/>
        <w:numPr>
          <w:ilvl w:val="0"/>
          <w:numId w:val="30"/>
        </w:numPr>
        <w:spacing w:after="0" w:line="240" w:lineRule="auto"/>
        <w:jc w:val="both"/>
        <w:rPr>
          <w:rFonts w:ascii="Tahoma" w:hAnsi="Tahoma" w:cs="Tahoma"/>
        </w:rPr>
      </w:pPr>
      <w:r w:rsidRPr="006331DF">
        <w:rPr>
          <w:rFonts w:ascii="Tahoma" w:hAnsi="Tahoma" w:cs="Tahoma"/>
        </w:rPr>
        <w:t>Nebo traffic Station</w:t>
      </w:r>
    </w:p>
    <w:p w:rsidR="004D0180" w:rsidRPr="006331DF" w:rsidRDefault="004D0180" w:rsidP="004D0180">
      <w:pPr>
        <w:pStyle w:val="ListParagraph"/>
        <w:spacing w:after="0" w:line="240" w:lineRule="auto"/>
        <w:jc w:val="both"/>
        <w:rPr>
          <w:rFonts w:ascii="Tahoma" w:hAnsi="Tahoma" w:cs="Tahoma"/>
        </w:rPr>
      </w:pPr>
    </w:p>
    <w:p w:rsidR="004D0180" w:rsidRPr="00612750" w:rsidRDefault="004D0180" w:rsidP="003E6E1A">
      <w:pPr>
        <w:pStyle w:val="ListParagraph"/>
        <w:numPr>
          <w:ilvl w:val="0"/>
          <w:numId w:val="29"/>
        </w:numPr>
        <w:tabs>
          <w:tab w:val="left" w:pos="960"/>
          <w:tab w:val="left" w:pos="5400"/>
          <w:tab w:val="left" w:pos="6480"/>
        </w:tabs>
        <w:spacing w:after="0" w:line="240" w:lineRule="auto"/>
        <w:rPr>
          <w:rFonts w:ascii="Tahoma" w:hAnsi="Tahoma" w:cs="Tahoma"/>
          <w:b/>
        </w:rPr>
      </w:pPr>
      <w:r w:rsidRPr="00612750">
        <w:rPr>
          <w:rFonts w:ascii="Tahoma" w:hAnsi="Tahoma" w:cs="Tahoma"/>
          <w:b/>
        </w:rPr>
        <w:t>Scope of Work</w:t>
      </w:r>
    </w:p>
    <w:p w:rsidR="004D0180" w:rsidRDefault="004D0180" w:rsidP="003E6E1A">
      <w:pPr>
        <w:numPr>
          <w:ilvl w:val="0"/>
          <w:numId w:val="31"/>
        </w:numPr>
        <w:jc w:val="both"/>
        <w:rPr>
          <w:rFonts w:ascii="Tahoma" w:hAnsi="Tahoma" w:cs="Tahoma"/>
        </w:rPr>
      </w:pPr>
      <w:r w:rsidRPr="00612750">
        <w:rPr>
          <w:rFonts w:ascii="Tahoma" w:hAnsi="Tahoma" w:cs="Tahoma"/>
        </w:rPr>
        <w:t>The appointed supplier will collect cash and dep</w:t>
      </w:r>
      <w:r w:rsidR="00EE645B">
        <w:rPr>
          <w:rFonts w:ascii="Tahoma" w:hAnsi="Tahoma" w:cs="Tahoma"/>
        </w:rPr>
        <w:t>osit the money collected at Municipal</w:t>
      </w:r>
      <w:r w:rsidRPr="00612750">
        <w:rPr>
          <w:rFonts w:ascii="Tahoma" w:hAnsi="Tahoma" w:cs="Tahoma"/>
        </w:rPr>
        <w:t xml:space="preserve"> Bank on daily basis from the three points</w:t>
      </w:r>
    </w:p>
    <w:p w:rsidR="00C1279A" w:rsidRPr="00612750" w:rsidRDefault="00C1279A" w:rsidP="003E6E1A">
      <w:pPr>
        <w:numPr>
          <w:ilvl w:val="0"/>
          <w:numId w:val="31"/>
        </w:numPr>
        <w:jc w:val="both"/>
        <w:rPr>
          <w:rFonts w:ascii="Tahoma" w:hAnsi="Tahoma" w:cs="Tahoma"/>
        </w:rPr>
      </w:pPr>
      <w:r>
        <w:rPr>
          <w:rFonts w:ascii="Tahoma" w:hAnsi="Tahoma" w:cs="Tahoma"/>
        </w:rPr>
        <w:t>Supply three safe deposit boxes that is able to count and verify monies to all municipal collection points.(the service provider will be responsible for the maintenance of the safety deposit boxes and will be removed when the contract lapse).</w:t>
      </w:r>
    </w:p>
    <w:p w:rsidR="004D0180" w:rsidRPr="00612750" w:rsidRDefault="004D0180" w:rsidP="003E6E1A">
      <w:pPr>
        <w:numPr>
          <w:ilvl w:val="0"/>
          <w:numId w:val="31"/>
        </w:numPr>
        <w:jc w:val="both"/>
        <w:rPr>
          <w:rFonts w:ascii="Tahoma" w:hAnsi="Tahoma" w:cs="Tahoma"/>
        </w:rPr>
      </w:pPr>
      <w:r w:rsidRPr="00612750">
        <w:rPr>
          <w:rFonts w:ascii="Tahoma" w:hAnsi="Tahoma" w:cs="Tahoma"/>
        </w:rPr>
        <w:t xml:space="preserve">Main Office is 123km to the nearest banking (Polokwane), Sekhukhune Traffic station is </w:t>
      </w:r>
      <w:r w:rsidRPr="00612750">
        <w:rPr>
          <w:rFonts w:ascii="Tahoma" w:hAnsi="Tahoma" w:cs="Tahoma"/>
          <w:color w:val="000000"/>
        </w:rPr>
        <w:t>140km</w:t>
      </w:r>
      <w:r w:rsidRPr="00612750">
        <w:rPr>
          <w:rFonts w:ascii="Tahoma" w:hAnsi="Tahoma" w:cs="Tahoma"/>
        </w:rPr>
        <w:t xml:space="preserve"> to the nearest banking (Polokwane), while Nebo traffic station is 13</w:t>
      </w:r>
      <w:r w:rsidRPr="00612750">
        <w:rPr>
          <w:rFonts w:ascii="Tahoma" w:hAnsi="Tahoma" w:cs="Tahoma"/>
          <w:color w:val="000000"/>
        </w:rPr>
        <w:t>1km</w:t>
      </w:r>
      <w:r w:rsidRPr="00612750">
        <w:rPr>
          <w:rFonts w:ascii="Tahoma" w:hAnsi="Tahoma" w:cs="Tahoma"/>
        </w:rPr>
        <w:t xml:space="preserve"> to the nearest banking (Polokwane</w:t>
      </w:r>
      <w:r>
        <w:rPr>
          <w:rFonts w:ascii="Tahoma" w:hAnsi="Tahoma" w:cs="Tahoma"/>
        </w:rPr>
        <w:t>)</w:t>
      </w:r>
    </w:p>
    <w:p w:rsidR="004D0180" w:rsidRPr="00612750" w:rsidRDefault="004D0180" w:rsidP="003E6E1A">
      <w:pPr>
        <w:numPr>
          <w:ilvl w:val="0"/>
          <w:numId w:val="31"/>
        </w:numPr>
        <w:jc w:val="both"/>
        <w:rPr>
          <w:rFonts w:ascii="Tahoma" w:hAnsi="Tahoma" w:cs="Tahoma"/>
        </w:rPr>
      </w:pPr>
      <w:r w:rsidRPr="00612750">
        <w:rPr>
          <w:rFonts w:ascii="Tahoma" w:hAnsi="Tahoma" w:cs="Tahoma"/>
        </w:rPr>
        <w:t>No use of the third parties for Conveyance and Deposit of Cash</w:t>
      </w:r>
    </w:p>
    <w:p w:rsidR="004D0180" w:rsidRPr="00612750" w:rsidRDefault="004D0180" w:rsidP="003E6E1A">
      <w:pPr>
        <w:numPr>
          <w:ilvl w:val="0"/>
          <w:numId w:val="31"/>
        </w:numPr>
        <w:jc w:val="both"/>
        <w:rPr>
          <w:rFonts w:ascii="Tahoma" w:hAnsi="Tahoma" w:cs="Tahoma"/>
        </w:rPr>
      </w:pPr>
      <w:r w:rsidRPr="00612750">
        <w:rPr>
          <w:rFonts w:ascii="Tahoma" w:hAnsi="Tahoma" w:cs="Tahoma"/>
        </w:rPr>
        <w:t xml:space="preserve">Appointed Supplier must verify the cash collected before vacating the premises </w:t>
      </w:r>
    </w:p>
    <w:p w:rsidR="004D0180" w:rsidRDefault="004D0180" w:rsidP="003E6E1A">
      <w:pPr>
        <w:pStyle w:val="BodyText3"/>
        <w:numPr>
          <w:ilvl w:val="0"/>
          <w:numId w:val="29"/>
        </w:numPr>
        <w:rPr>
          <w:rFonts w:cs="Arial"/>
          <w:b/>
          <w:sz w:val="22"/>
          <w:szCs w:val="22"/>
          <w:lang w:val="en-GB"/>
        </w:rPr>
      </w:pPr>
      <w:r>
        <w:rPr>
          <w:rFonts w:cs="Arial"/>
          <w:b/>
          <w:sz w:val="22"/>
          <w:szCs w:val="22"/>
          <w:lang w:val="en-GB"/>
        </w:rPr>
        <w:t>The service provider should provide a separate quotation with rates per item. The quotation should cover our specification as mentioned at  above.</w:t>
      </w:r>
    </w:p>
    <w:p w:rsidR="004D0180" w:rsidRPr="006331DF" w:rsidRDefault="004D0180" w:rsidP="003E6E1A">
      <w:pPr>
        <w:pStyle w:val="BodyText3"/>
        <w:numPr>
          <w:ilvl w:val="0"/>
          <w:numId w:val="29"/>
        </w:numPr>
        <w:rPr>
          <w:rFonts w:cs="Arial"/>
          <w:b/>
          <w:sz w:val="22"/>
          <w:szCs w:val="22"/>
          <w:lang w:val="en-GB"/>
        </w:rPr>
      </w:pPr>
      <w:r w:rsidRPr="006331DF">
        <w:rPr>
          <w:rFonts w:cs="Arial"/>
          <w:b/>
          <w:sz w:val="22"/>
          <w:szCs w:val="22"/>
          <w:lang w:val="en-GB"/>
        </w:rPr>
        <w:t>The service provide should also provide the automotive cash collection resources such as safe well equipped for counting and detecting</w:t>
      </w:r>
      <w:r>
        <w:rPr>
          <w:rFonts w:cs="Arial"/>
          <w:b/>
          <w:sz w:val="22"/>
          <w:szCs w:val="22"/>
          <w:lang w:val="en-GB"/>
        </w:rPr>
        <w:t xml:space="preserve"> </w:t>
      </w:r>
      <w:r w:rsidRPr="006331DF">
        <w:rPr>
          <w:rFonts w:cs="Arial"/>
          <w:b/>
          <w:sz w:val="22"/>
          <w:szCs w:val="22"/>
          <w:lang w:val="en-GB"/>
        </w:rPr>
        <w:t>faulty notes.</w:t>
      </w:r>
    </w:p>
    <w:p w:rsidR="00F14736" w:rsidRPr="00F14736" w:rsidRDefault="00F14736" w:rsidP="00F14736">
      <w:pPr>
        <w:autoSpaceDE w:val="0"/>
        <w:autoSpaceDN w:val="0"/>
        <w:adjustRightInd w:val="0"/>
        <w:rPr>
          <w:rFonts w:ascii="Arial" w:eastAsiaTheme="minorHAnsi" w:hAnsi="Arial" w:cs="Arial"/>
          <w:lang w:val="en-US"/>
        </w:rPr>
      </w:pPr>
    </w:p>
    <w:p w:rsidR="009F39EE" w:rsidRDefault="009F39EE" w:rsidP="000304CA">
      <w:pPr>
        <w:pStyle w:val="BodyText3"/>
        <w:ind w:left="0"/>
        <w:rPr>
          <w:rFonts w:cs="Arial"/>
          <w:b/>
          <w:sz w:val="22"/>
          <w:szCs w:val="22"/>
          <w:lang w:val="en-GB"/>
        </w:rPr>
      </w:pPr>
    </w:p>
    <w:p w:rsidR="000304CA" w:rsidRDefault="00B672C1" w:rsidP="000304CA">
      <w:pPr>
        <w:pStyle w:val="BodyText3"/>
        <w:ind w:left="0"/>
        <w:rPr>
          <w:rFonts w:cs="Arial"/>
          <w:b/>
          <w:sz w:val="22"/>
          <w:szCs w:val="22"/>
          <w:lang w:val="en-GB"/>
        </w:rPr>
      </w:pPr>
      <w:r>
        <w:rPr>
          <w:rFonts w:cs="Arial"/>
          <w:b/>
          <w:sz w:val="22"/>
          <w:szCs w:val="22"/>
          <w:lang w:val="en-GB"/>
        </w:rPr>
        <w:t>MAAA NO</w:t>
      </w:r>
      <w:r w:rsidR="000304CA">
        <w:rPr>
          <w:rFonts w:cs="Arial"/>
          <w:b/>
          <w:sz w:val="22"/>
          <w:szCs w:val="22"/>
          <w:lang w:val="en-GB"/>
        </w:rPr>
        <w:t xml:space="preserve"> --------------------------------------------------------------------------------</w:t>
      </w: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1D17D0" w:rsidP="000304CA">
      <w:pPr>
        <w:pStyle w:val="BodyText3"/>
        <w:ind w:left="0"/>
        <w:rPr>
          <w:rFonts w:cs="Arial"/>
          <w:sz w:val="22"/>
          <w:szCs w:val="22"/>
          <w:lang w:val="en-GB"/>
        </w:rPr>
      </w:pPr>
      <w:r>
        <w:rPr>
          <w:rFonts w:cs="Arial"/>
          <w:sz w:val="22"/>
          <w:szCs w:val="22"/>
          <w:lang w:val="en-GB"/>
        </w:rPr>
        <w:t>It is a 3</w:t>
      </w:r>
      <w:r w:rsidR="007F1DB0">
        <w:rPr>
          <w:rFonts w:cs="Arial"/>
          <w:sz w:val="22"/>
          <w:szCs w:val="22"/>
          <w:lang w:val="en-GB"/>
        </w:rPr>
        <w:t xml:space="preserve"> years contract.</w:t>
      </w:r>
    </w:p>
    <w:p w:rsidR="009C6938" w:rsidRDefault="009C6938"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2C728A"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p>
    <w:p w:rsidR="00990AFA" w:rsidRDefault="00990AFA" w:rsidP="00D02AF9">
      <w:pPr>
        <w:rPr>
          <w:rFonts w:ascii="Tahoma" w:hAnsi="Tahoma" w:cs="Tahoma"/>
        </w:rPr>
      </w:pPr>
    </w:p>
    <w:p w:rsidR="00990AFA" w:rsidRDefault="00990AFA" w:rsidP="00D02AF9">
      <w:pPr>
        <w:rPr>
          <w:rFonts w:ascii="Tahoma" w:hAnsi="Tahoma" w:cs="Tahoma"/>
        </w:rPr>
      </w:pPr>
    </w:p>
    <w:p w:rsidR="00990AFA" w:rsidRDefault="00990AFA" w:rsidP="00D02AF9">
      <w:pPr>
        <w:rPr>
          <w:rFonts w:ascii="Tahoma" w:hAnsi="Tahoma" w:cs="Tahoma"/>
        </w:rPr>
      </w:pPr>
    </w:p>
    <w:p w:rsidR="00990AFA" w:rsidRDefault="00990AFA"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B672C1" w:rsidRPr="00DB4F52" w:rsidRDefault="00B672C1" w:rsidP="00B672C1">
      <w:pPr>
        <w:rPr>
          <w:rFonts w:ascii="Arial" w:hAnsi="Arial" w:cs="Arial"/>
        </w:rPr>
      </w:pPr>
      <w:r w:rsidRPr="00DB4F52">
        <w:rPr>
          <w:rFonts w:ascii="Arial" w:hAnsi="Arial" w:cs="Arial"/>
          <w:b/>
        </w:rPr>
        <w:t xml:space="preserve">SBD 4.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r w:rsidRPr="00DB4F52">
        <w:rPr>
          <w:rFonts w:ascii="Arial" w:hAnsi="Arial" w:cs="Arial"/>
          <w:b/>
        </w:rPr>
        <w:t>DECLARATION OF INTEREST</w:t>
      </w:r>
    </w:p>
    <w:p w:rsidR="00B672C1" w:rsidRPr="00DB4F52" w:rsidRDefault="00B672C1" w:rsidP="00B672C1">
      <w:pPr>
        <w:rPr>
          <w:rFonts w:ascii="Arial" w:hAnsi="Arial" w:cs="Arial"/>
          <w:b/>
        </w:rPr>
      </w:pPr>
    </w:p>
    <w:p w:rsidR="00B672C1" w:rsidRPr="00DB4F52" w:rsidRDefault="00B672C1" w:rsidP="00B672C1">
      <w:pPr>
        <w:rPr>
          <w:rFonts w:ascii="Arial" w:hAnsi="Arial" w:cs="Arial"/>
        </w:rPr>
      </w:pPr>
    </w:p>
    <w:p w:rsidR="00B672C1" w:rsidRPr="00DB4F52" w:rsidRDefault="00B672C1" w:rsidP="003E6E1A">
      <w:pPr>
        <w:numPr>
          <w:ilvl w:val="0"/>
          <w:numId w:val="7"/>
        </w:numPr>
        <w:ind w:left="284" w:hanging="284"/>
        <w:rPr>
          <w:rFonts w:ascii="Arial" w:hAnsi="Arial" w:cs="Arial"/>
        </w:rPr>
      </w:pPr>
      <w:r w:rsidRPr="00DB4F52">
        <w:rPr>
          <w:rFonts w:ascii="Arial" w:hAnsi="Arial" w:cs="Arial"/>
        </w:rPr>
        <w:t>Any legal person, including persons employed by the state</w:t>
      </w:r>
      <w:r w:rsidRPr="00DB4F52">
        <w:rPr>
          <w:rFonts w:ascii="Arial" w:hAnsi="Arial" w:cs="Arial"/>
          <w:vertAlign w:val="superscript"/>
        </w:rPr>
        <w:t>1</w:t>
      </w:r>
      <w:r w:rsidRPr="00DB4F52">
        <w:rPr>
          <w:rFonts w:ascii="Arial" w:hAnsi="Arial" w:cs="Arial"/>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B672C1" w:rsidRPr="00DB4F52" w:rsidRDefault="00B672C1" w:rsidP="00B672C1">
      <w:pPr>
        <w:ind w:left="284"/>
        <w:rPr>
          <w:rFonts w:ascii="Arial" w:hAnsi="Arial" w:cs="Arial"/>
        </w:rPr>
      </w:pPr>
    </w:p>
    <w:p w:rsidR="00B672C1" w:rsidRPr="00DB4F52" w:rsidRDefault="00B672C1" w:rsidP="003E6E1A">
      <w:pPr>
        <w:numPr>
          <w:ilvl w:val="0"/>
          <w:numId w:val="8"/>
        </w:numPr>
        <w:rPr>
          <w:rFonts w:ascii="Arial" w:hAnsi="Arial" w:cs="Arial"/>
        </w:rPr>
      </w:pPr>
      <w:r w:rsidRPr="00DB4F52">
        <w:rPr>
          <w:rFonts w:ascii="Arial" w:hAnsi="Arial" w:cs="Arial"/>
        </w:rPr>
        <w:t>The bidder is employed by the state; and/or</w:t>
      </w:r>
    </w:p>
    <w:p w:rsidR="00B672C1" w:rsidRPr="00DB4F52" w:rsidRDefault="00B672C1" w:rsidP="00B672C1">
      <w:pPr>
        <w:ind w:left="1080"/>
        <w:rPr>
          <w:rFonts w:ascii="Arial" w:hAnsi="Arial" w:cs="Arial"/>
        </w:rPr>
      </w:pPr>
    </w:p>
    <w:p w:rsidR="00B672C1" w:rsidRPr="00DB4F52" w:rsidRDefault="00B672C1" w:rsidP="003E6E1A">
      <w:pPr>
        <w:numPr>
          <w:ilvl w:val="0"/>
          <w:numId w:val="8"/>
        </w:numPr>
        <w:rPr>
          <w:rFonts w:ascii="Arial" w:hAnsi="Arial" w:cs="Arial"/>
        </w:rPr>
      </w:pPr>
      <w:r w:rsidRPr="00DB4F52">
        <w:rPr>
          <w:rFonts w:ascii="Arial" w:hAnsi="Arial" w:cs="Arial"/>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B672C1" w:rsidRPr="00DB4F52" w:rsidRDefault="00B672C1" w:rsidP="00B672C1">
      <w:pPr>
        <w:ind w:left="1080"/>
        <w:rPr>
          <w:rFonts w:ascii="Arial" w:hAnsi="Arial" w:cs="Arial"/>
        </w:rPr>
      </w:pPr>
    </w:p>
    <w:p w:rsidR="00B672C1" w:rsidRPr="00DB4F52" w:rsidRDefault="00B672C1" w:rsidP="003E6E1A">
      <w:pPr>
        <w:numPr>
          <w:ilvl w:val="0"/>
          <w:numId w:val="7"/>
        </w:numPr>
        <w:ind w:left="284" w:hanging="284"/>
        <w:rPr>
          <w:rFonts w:ascii="Arial" w:hAnsi="Arial" w:cs="Arial"/>
        </w:rPr>
      </w:pPr>
      <w:r w:rsidRPr="00DB4F52">
        <w:rPr>
          <w:rFonts w:ascii="Arial" w:hAnsi="Arial" w:cs="Arial"/>
        </w:rPr>
        <w:t>In order to give effect to the above, the following questionnaire must be completed and submitted with the bid.</w:t>
      </w:r>
    </w:p>
    <w:p w:rsidR="00B672C1" w:rsidRPr="00DB4F52" w:rsidRDefault="00B672C1" w:rsidP="00B672C1">
      <w:pPr>
        <w:ind w:left="284"/>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Full Name of bidder or his or her representative:……………………………………………………………………………………..</w:t>
      </w:r>
    </w:p>
    <w:p w:rsidR="00B672C1" w:rsidRPr="00DB4F52" w:rsidRDefault="00B672C1" w:rsidP="00B672C1">
      <w:pPr>
        <w:ind w:left="1080"/>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Identity Number:…………………………………………………………………………….......</w:t>
      </w:r>
    </w:p>
    <w:p w:rsidR="00B672C1" w:rsidRPr="00DB4F52" w:rsidRDefault="00B672C1" w:rsidP="00B672C1">
      <w:pPr>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Position occupied in the Company (director,trustee.shareholder</w:t>
      </w:r>
      <w:r w:rsidRPr="00DB4F52">
        <w:rPr>
          <w:rFonts w:ascii="Arial" w:hAnsi="Arial" w:cs="Arial"/>
          <w:vertAlign w:val="superscript"/>
        </w:rPr>
        <w:t>2</w:t>
      </w:r>
      <w:r w:rsidRPr="00DB4F52">
        <w:rPr>
          <w:rFonts w:ascii="Arial" w:hAnsi="Arial" w:cs="Arial"/>
        </w:rPr>
        <w:t>):…………………………………………………………….</w:t>
      </w:r>
    </w:p>
    <w:p w:rsidR="00B672C1" w:rsidRPr="00DB4F52" w:rsidRDefault="00B672C1" w:rsidP="00B672C1">
      <w:pPr>
        <w:ind w:left="1080"/>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Company registration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3E6E1A">
      <w:pPr>
        <w:numPr>
          <w:ilvl w:val="1"/>
          <w:numId w:val="9"/>
        </w:numPr>
        <w:rPr>
          <w:rFonts w:ascii="Arial" w:hAnsi="Arial" w:cs="Arial"/>
        </w:rPr>
      </w:pPr>
      <w:r w:rsidRPr="00DB4F52">
        <w:rPr>
          <w:rFonts w:ascii="Arial" w:hAnsi="Arial" w:cs="Arial"/>
        </w:rPr>
        <w:t>Tax Reference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3E6E1A">
      <w:pPr>
        <w:numPr>
          <w:ilvl w:val="1"/>
          <w:numId w:val="9"/>
        </w:numPr>
        <w:rPr>
          <w:rFonts w:ascii="Arial" w:hAnsi="Arial" w:cs="Arial"/>
        </w:rPr>
      </w:pPr>
      <w:r w:rsidRPr="00DB4F52">
        <w:rPr>
          <w:rFonts w:ascii="Arial" w:hAnsi="Arial" w:cs="Arial"/>
        </w:rPr>
        <w:t>VAT Registration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3E6E1A">
      <w:pPr>
        <w:numPr>
          <w:ilvl w:val="2"/>
          <w:numId w:val="10"/>
        </w:numPr>
        <w:rPr>
          <w:rFonts w:ascii="Arial" w:hAnsi="Arial" w:cs="Arial"/>
        </w:rPr>
      </w:pPr>
      <w:r w:rsidRPr="00DB4F52">
        <w:rPr>
          <w:rFonts w:ascii="Arial" w:hAnsi="Arial" w:cs="Arial"/>
        </w:rPr>
        <w:t>The names of all directors/ trustees/ shareholders/ members, their individual identity numbers, tax reference numbers and, if applicable, employee/ persal numbers must be indicated in paragraph 3 below.</w:t>
      </w:r>
    </w:p>
    <w:p w:rsidR="00B672C1" w:rsidRPr="00DB4F52" w:rsidRDefault="00B672C1" w:rsidP="00B672C1">
      <w:pPr>
        <w:ind w:left="360"/>
        <w:rPr>
          <w:rFonts w:ascii="Arial" w:hAnsi="Arial" w:cs="Arial"/>
        </w:rPr>
      </w:pPr>
    </w:p>
    <w:p w:rsidR="00B672C1" w:rsidRPr="00DB4F52" w:rsidRDefault="00B672C1" w:rsidP="00B672C1">
      <w:pPr>
        <w:ind w:left="360"/>
        <w:rPr>
          <w:rFonts w:ascii="Arial" w:hAnsi="Arial" w:cs="Arial"/>
        </w:rPr>
      </w:pPr>
      <w:r w:rsidRPr="00DB4F52">
        <w:rPr>
          <w:rFonts w:ascii="Arial" w:hAnsi="Arial" w:cs="Arial"/>
        </w:rPr>
        <w:t xml:space="preserve">1“State” means – </w:t>
      </w:r>
    </w:p>
    <w:p w:rsidR="00B672C1" w:rsidRPr="00DB4F52" w:rsidRDefault="00B672C1" w:rsidP="003E6E1A">
      <w:pPr>
        <w:numPr>
          <w:ilvl w:val="1"/>
          <w:numId w:val="7"/>
        </w:numPr>
        <w:rPr>
          <w:rFonts w:ascii="Arial" w:hAnsi="Arial" w:cs="Arial"/>
        </w:rPr>
      </w:pPr>
      <w:r w:rsidRPr="00DB4F52">
        <w:rPr>
          <w:rFonts w:ascii="Arial" w:hAnsi="Arial" w:cs="Arial"/>
        </w:rPr>
        <w:t>Any national or provincial department, national or provincial public entity or constitution within the meaning of Public Finance Management Act, 1999 (Act No. 1 of 1999);</w:t>
      </w:r>
    </w:p>
    <w:p w:rsidR="00B672C1" w:rsidRPr="00DB4F52" w:rsidRDefault="00B672C1" w:rsidP="003E6E1A">
      <w:pPr>
        <w:numPr>
          <w:ilvl w:val="1"/>
          <w:numId w:val="7"/>
        </w:numPr>
        <w:rPr>
          <w:rFonts w:ascii="Arial" w:hAnsi="Arial" w:cs="Arial"/>
        </w:rPr>
      </w:pPr>
      <w:r w:rsidRPr="00DB4F52">
        <w:rPr>
          <w:rFonts w:ascii="Arial" w:hAnsi="Arial" w:cs="Arial"/>
        </w:rPr>
        <w:t>Any municipality or municipal entity;</w:t>
      </w:r>
    </w:p>
    <w:p w:rsidR="00B672C1" w:rsidRPr="00DB4F52" w:rsidRDefault="00B672C1" w:rsidP="003E6E1A">
      <w:pPr>
        <w:numPr>
          <w:ilvl w:val="1"/>
          <w:numId w:val="7"/>
        </w:numPr>
        <w:rPr>
          <w:rFonts w:ascii="Arial" w:hAnsi="Arial" w:cs="Arial"/>
        </w:rPr>
      </w:pPr>
      <w:r w:rsidRPr="00DB4F52">
        <w:rPr>
          <w:rFonts w:ascii="Arial" w:hAnsi="Arial" w:cs="Arial"/>
        </w:rPr>
        <w:t>Provincial legislature;</w:t>
      </w:r>
    </w:p>
    <w:p w:rsidR="00B672C1" w:rsidRPr="00DB4F52" w:rsidRDefault="00B672C1" w:rsidP="003E6E1A">
      <w:pPr>
        <w:numPr>
          <w:ilvl w:val="1"/>
          <w:numId w:val="7"/>
        </w:numPr>
        <w:rPr>
          <w:rFonts w:ascii="Arial" w:hAnsi="Arial" w:cs="Arial"/>
        </w:rPr>
      </w:pPr>
      <w:r w:rsidRPr="00DB4F52">
        <w:rPr>
          <w:rFonts w:ascii="Arial" w:hAnsi="Arial" w:cs="Arial"/>
        </w:rPr>
        <w:t>National Assembly or the national Council of provinces; or</w:t>
      </w:r>
    </w:p>
    <w:p w:rsidR="00B672C1" w:rsidRPr="00DB4F52" w:rsidRDefault="00B672C1" w:rsidP="003E6E1A">
      <w:pPr>
        <w:numPr>
          <w:ilvl w:val="1"/>
          <w:numId w:val="7"/>
        </w:numPr>
        <w:rPr>
          <w:rFonts w:ascii="Arial" w:hAnsi="Arial" w:cs="Arial"/>
        </w:rPr>
      </w:pPr>
      <w:r w:rsidRPr="00DB4F52">
        <w:rPr>
          <w:rFonts w:ascii="Arial" w:hAnsi="Arial" w:cs="Arial"/>
        </w:rPr>
        <w:t>Parliament.</w:t>
      </w:r>
    </w:p>
    <w:p w:rsidR="00B672C1" w:rsidRPr="00DB4F52" w:rsidRDefault="00B672C1" w:rsidP="00B672C1">
      <w:pPr>
        <w:rPr>
          <w:rFonts w:ascii="Arial" w:hAnsi="Arial" w:cs="Arial"/>
        </w:rPr>
      </w:pPr>
      <w:r w:rsidRPr="00DB4F52">
        <w:rPr>
          <w:rFonts w:ascii="Arial" w:hAnsi="Arial" w:cs="Arial"/>
        </w:rPr>
        <w:t>2”shareholder” means a person who owns shares in the company and is actively involved in the management of the enterprise or business and exercises control over the enterprise.</w:t>
      </w:r>
    </w:p>
    <w:p w:rsidR="00B672C1" w:rsidRPr="00DB4F52" w:rsidRDefault="001D17D0" w:rsidP="00B672C1">
      <w:pPr>
        <w:ind w:left="284"/>
        <w:rPr>
          <w:rFonts w:ascii="Arial" w:hAnsi="Arial" w:cs="Arial"/>
        </w:rPr>
      </w:pPr>
      <w:r w:rsidRPr="00DB4F52">
        <w:rPr>
          <w:rFonts w:ascii="Arial" w:hAnsi="Arial" w:cs="Arial"/>
          <w:noProof/>
          <w:lang w:val="en-US"/>
        </w:rPr>
        <mc:AlternateContent>
          <mc:Choice Requires="wps">
            <w:drawing>
              <wp:anchor distT="0" distB="0" distL="114300" distR="114300" simplePos="0" relativeHeight="251715584" behindDoc="0" locked="0" layoutInCell="1" allowOverlap="1" wp14:anchorId="4AA2FDC3" wp14:editId="69EDF2C3">
                <wp:simplePos x="0" y="0"/>
                <wp:positionH relativeFrom="column">
                  <wp:posOffset>4629785</wp:posOffset>
                </wp:positionH>
                <wp:positionV relativeFrom="page">
                  <wp:posOffset>2381885</wp:posOffset>
                </wp:positionV>
                <wp:extent cx="307975" cy="247015"/>
                <wp:effectExtent l="0" t="0" r="15875" b="19685"/>
                <wp:wrapNone/>
                <wp:docPr id="3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D9C798" id="AutoShape 23" o:spid="_x0000_s1026" style="position:absolute;margin-left:364.55pt;margin-top:187.55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UP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">
                <w10:wrap anchory="page"/>
              </v:roundrect>
            </w:pict>
          </mc:Fallback>
        </mc:AlternateContent>
      </w:r>
    </w:p>
    <w:p w:rsidR="00B672C1" w:rsidRPr="00DB4F52" w:rsidRDefault="00B672C1" w:rsidP="003E6E1A">
      <w:pPr>
        <w:numPr>
          <w:ilvl w:val="1"/>
          <w:numId w:val="9"/>
        </w:numPr>
        <w:rPr>
          <w:rFonts w:ascii="Arial" w:hAnsi="Arial" w:cs="Arial"/>
        </w:rPr>
      </w:pPr>
      <w:r w:rsidRPr="00DB4F52">
        <w:rPr>
          <w:rFonts w:ascii="Arial" w:hAnsi="Arial" w:cs="Arial"/>
          <w:noProof/>
          <w:lang w:val="en-US"/>
        </w:rPr>
        <mc:AlternateContent>
          <mc:Choice Requires="wps">
            <w:drawing>
              <wp:anchor distT="0" distB="0" distL="114300" distR="114300" simplePos="0" relativeHeight="251716608" behindDoc="0" locked="0" layoutInCell="1" allowOverlap="1" wp14:anchorId="68870345" wp14:editId="1E956581">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CB720" id="AutoShape 24" o:spid="_x0000_s1026" style="position:absolute;margin-left:486.8pt;margin-top:1.3pt;width:25.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DB4F52">
        <w:rPr>
          <w:rFonts w:ascii="Arial" w:hAnsi="Arial" w:cs="Arial"/>
        </w:rPr>
        <w:t>Are you or any person connected with them bidder</w:t>
      </w:r>
      <w:r w:rsidRPr="00DB4F52">
        <w:rPr>
          <w:rFonts w:ascii="Arial" w:hAnsi="Arial" w:cs="Arial"/>
        </w:rPr>
        <w:tab/>
      </w:r>
      <w:r w:rsidRPr="00DB4F52">
        <w:rPr>
          <w:rFonts w:ascii="Arial" w:hAnsi="Arial" w:cs="Arial"/>
        </w:rPr>
        <w:tab/>
        <w:t xml:space="preserve">YES </w:t>
      </w:r>
      <w:r w:rsidRPr="00DB4F52">
        <w:rPr>
          <w:rFonts w:ascii="Arial" w:hAnsi="Arial" w:cs="Arial"/>
        </w:rPr>
        <w:tab/>
        <w:t xml:space="preserve"> NO</w:t>
      </w:r>
      <w:r w:rsidRPr="00DB4F52">
        <w:rPr>
          <w:rFonts w:ascii="Arial" w:hAnsi="Arial" w:cs="Arial"/>
        </w:rPr>
        <w:tab/>
      </w:r>
      <w:r w:rsidRPr="00DB4F52">
        <w:rPr>
          <w:rFonts w:ascii="Arial" w:hAnsi="Arial" w:cs="Arial"/>
        </w:rPr>
        <w:tab/>
        <w:t>NO</w:t>
      </w:r>
    </w:p>
    <w:p w:rsidR="00B672C1" w:rsidRPr="00DB4F52" w:rsidRDefault="00B672C1" w:rsidP="00B672C1">
      <w:pPr>
        <w:ind w:left="1080"/>
        <w:rPr>
          <w:rFonts w:ascii="Arial" w:hAnsi="Arial" w:cs="Arial"/>
        </w:rPr>
      </w:pPr>
      <w:r w:rsidRPr="00DB4F52">
        <w:rPr>
          <w:rFonts w:ascii="Arial" w:hAnsi="Arial" w:cs="Arial"/>
        </w:rPr>
        <w:t>presently employed by the state?</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the following particulars:</w:t>
      </w:r>
    </w:p>
    <w:p w:rsidR="00B672C1" w:rsidRPr="00DB4F52" w:rsidRDefault="00B672C1" w:rsidP="00B672C1">
      <w:pPr>
        <w:ind w:left="1440"/>
        <w:rPr>
          <w:rFonts w:ascii="Arial" w:hAnsi="Arial" w:cs="Arial"/>
        </w:rPr>
      </w:pPr>
      <w:r w:rsidRPr="00DB4F52">
        <w:rPr>
          <w:rFonts w:ascii="Arial" w:hAnsi="Arial" w:cs="Arial"/>
        </w:rPr>
        <w:t>Name of person / director / trustee/ shareholder/ member: ………………………………………………</w:t>
      </w:r>
    </w:p>
    <w:p w:rsidR="00B672C1" w:rsidRPr="00DB4F52" w:rsidRDefault="00B672C1" w:rsidP="00B672C1">
      <w:pPr>
        <w:ind w:left="1440"/>
        <w:rPr>
          <w:rFonts w:ascii="Arial" w:hAnsi="Arial" w:cs="Arial"/>
        </w:rPr>
      </w:pPr>
      <w:r w:rsidRPr="00DB4F52">
        <w:rPr>
          <w:rFonts w:ascii="Arial" w:hAnsi="Arial" w:cs="Arial"/>
        </w:rPr>
        <w:t>Name of state institution at which you or person</w:t>
      </w:r>
    </w:p>
    <w:p w:rsidR="00B672C1" w:rsidRPr="00DB4F52" w:rsidRDefault="00B672C1" w:rsidP="00B672C1">
      <w:pPr>
        <w:ind w:left="1440"/>
        <w:rPr>
          <w:rFonts w:ascii="Arial" w:hAnsi="Arial" w:cs="Arial"/>
        </w:rPr>
      </w:pPr>
      <w:r w:rsidRPr="00DB4F52">
        <w:rPr>
          <w:rFonts w:ascii="Arial" w:hAnsi="Arial" w:cs="Arial"/>
        </w:rPr>
        <w:t>connected to the bidder is employed:</w:t>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ind w:left="1440"/>
        <w:rPr>
          <w:rFonts w:ascii="Arial" w:hAnsi="Arial" w:cs="Arial"/>
        </w:rPr>
      </w:pPr>
      <w:r w:rsidRPr="00DB4F52">
        <w:rPr>
          <w:rFonts w:ascii="Arial" w:hAnsi="Arial" w:cs="Arial"/>
        </w:rPr>
        <w:t xml:space="preserve">Position occupied in the public institution: </w:t>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Any other particulars:</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1D17D0" w:rsidP="00B672C1">
      <w:pPr>
        <w:ind w:left="1440"/>
        <w:rPr>
          <w:rFonts w:ascii="Arial" w:hAnsi="Arial" w:cs="Arial"/>
        </w:rPr>
      </w:pPr>
      <w:r w:rsidRPr="00DB4F52">
        <w:rPr>
          <w:rFonts w:ascii="Arial" w:hAnsi="Arial" w:cs="Arial"/>
          <w:noProof/>
          <w:lang w:val="en-US"/>
        </w:rPr>
        <mc:AlternateContent>
          <mc:Choice Requires="wps">
            <w:drawing>
              <wp:anchor distT="0" distB="0" distL="114300" distR="114300" simplePos="0" relativeHeight="251717632" behindDoc="0" locked="0" layoutInCell="1" allowOverlap="1" wp14:anchorId="4A3CA339" wp14:editId="134EA9DC">
                <wp:simplePos x="0" y="0"/>
                <wp:positionH relativeFrom="column">
                  <wp:posOffset>5150485</wp:posOffset>
                </wp:positionH>
                <wp:positionV relativeFrom="page">
                  <wp:posOffset>6070601</wp:posOffset>
                </wp:positionV>
                <wp:extent cx="234950" cy="190500"/>
                <wp:effectExtent l="0" t="0" r="12700" b="19050"/>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AB947C" id="AutoShape 25" o:spid="_x0000_s1026" style="position:absolute;margin-left:405.55pt;margin-top:478pt;width:18.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">
                <w10:wrap anchory="page"/>
              </v:roundrect>
            </w:pict>
          </mc:Fallback>
        </mc:AlternateContent>
      </w:r>
      <w:r w:rsidRPr="00DB4F52">
        <w:rPr>
          <w:rFonts w:ascii="Arial" w:hAnsi="Arial" w:cs="Arial"/>
          <w:noProof/>
          <w:lang w:val="en-US"/>
        </w:rPr>
        <mc:AlternateContent>
          <mc:Choice Requires="wps">
            <w:drawing>
              <wp:anchor distT="0" distB="0" distL="114300" distR="114300" simplePos="0" relativeHeight="251718656" behindDoc="0" locked="0" layoutInCell="1" allowOverlap="1" wp14:anchorId="6463CDDE" wp14:editId="63DDACD7">
                <wp:simplePos x="0" y="0"/>
                <wp:positionH relativeFrom="column">
                  <wp:posOffset>5823586</wp:posOffset>
                </wp:positionH>
                <wp:positionV relativeFrom="paragraph">
                  <wp:posOffset>163195</wp:posOffset>
                </wp:positionV>
                <wp:extent cx="254000" cy="215265"/>
                <wp:effectExtent l="0" t="0" r="12700" b="1333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152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897123" id="AutoShape 26" o:spid="_x0000_s1026" style="position:absolute;margin-left:458.55pt;margin-top:12.85pt;width:20pt;height:16.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"/>
            </w:pict>
          </mc:Fallback>
        </mc:AlternateContent>
      </w:r>
    </w:p>
    <w:p w:rsidR="00B672C1" w:rsidRPr="00DB4F52" w:rsidRDefault="00B672C1" w:rsidP="003E6E1A">
      <w:pPr>
        <w:numPr>
          <w:ilvl w:val="2"/>
          <w:numId w:val="9"/>
        </w:numPr>
        <w:rPr>
          <w:rFonts w:ascii="Arial" w:hAnsi="Arial" w:cs="Arial"/>
        </w:rPr>
      </w:pPr>
      <w:r w:rsidRPr="00DB4F52">
        <w:rPr>
          <w:rFonts w:ascii="Arial" w:hAnsi="Arial" w:cs="Arial"/>
        </w:rPr>
        <w:t>If you are presently employed by the state, did you obtain</w:t>
      </w:r>
      <w:r w:rsidRPr="00DB4F52">
        <w:rPr>
          <w:rFonts w:ascii="Arial" w:hAnsi="Arial" w:cs="Arial"/>
        </w:rPr>
        <w:tab/>
      </w:r>
      <w:r w:rsidRPr="00DB4F52">
        <w:rPr>
          <w:rFonts w:ascii="Arial" w:hAnsi="Arial" w:cs="Arial"/>
        </w:rPr>
        <w:tab/>
        <w:t xml:space="preserve">YES        NO         </w:t>
      </w:r>
    </w:p>
    <w:p w:rsidR="00B672C1" w:rsidRPr="00DB4F52" w:rsidRDefault="00B672C1" w:rsidP="00B672C1">
      <w:pPr>
        <w:ind w:left="1440"/>
        <w:rPr>
          <w:rFonts w:ascii="Arial" w:hAnsi="Arial" w:cs="Arial"/>
        </w:rPr>
      </w:pPr>
      <w:r w:rsidRPr="00DB4F52">
        <w:rPr>
          <w:rFonts w:ascii="Arial" w:hAnsi="Arial" w:cs="Arial"/>
        </w:rPr>
        <w:t>the appropriate authority to undertake remunerative</w:t>
      </w:r>
    </w:p>
    <w:p w:rsidR="00B672C1" w:rsidRPr="00DB4F52" w:rsidRDefault="00B672C1" w:rsidP="00B672C1">
      <w:pPr>
        <w:ind w:left="1440"/>
        <w:rPr>
          <w:rFonts w:ascii="Arial" w:hAnsi="Arial" w:cs="Arial"/>
        </w:rPr>
      </w:pPr>
      <w:r w:rsidRPr="00DB4F52">
        <w:rPr>
          <w:rFonts w:ascii="Arial" w:hAnsi="Arial" w:cs="Arial"/>
        </w:rPr>
        <w:t>work outside employment in the public sector?</w:t>
      </w:r>
    </w:p>
    <w:p w:rsidR="00B672C1" w:rsidRPr="00DB4F52" w:rsidRDefault="001D17D0" w:rsidP="00B672C1">
      <w:pPr>
        <w:ind w:left="1440"/>
        <w:rPr>
          <w:rFonts w:ascii="Arial" w:hAnsi="Arial" w:cs="Arial"/>
        </w:rPr>
      </w:pPr>
      <w:r w:rsidRPr="00DB4F52">
        <w:rPr>
          <w:rFonts w:ascii="Arial" w:hAnsi="Arial" w:cs="Arial"/>
          <w:noProof/>
          <w:lang w:val="en-US"/>
        </w:rPr>
        <mc:AlternateContent>
          <mc:Choice Requires="wps">
            <w:drawing>
              <wp:anchor distT="0" distB="0" distL="114300" distR="114300" simplePos="0" relativeHeight="251720704" behindDoc="0" locked="0" layoutInCell="1" allowOverlap="1" wp14:anchorId="4BD722D4" wp14:editId="17600AEA">
                <wp:simplePos x="0" y="0"/>
                <wp:positionH relativeFrom="column">
                  <wp:posOffset>5896610</wp:posOffset>
                </wp:positionH>
                <wp:positionV relativeFrom="paragraph">
                  <wp:posOffset>122555</wp:posOffset>
                </wp:positionV>
                <wp:extent cx="180975" cy="215265"/>
                <wp:effectExtent l="0" t="0" r="28575" b="1333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152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BD4220" id="AutoShape 28" o:spid="_x0000_s1026" style="position:absolute;margin-left:464.3pt;margin-top:9.65pt;width:14.25pt;height:16.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"/>
            </w:pict>
          </mc:Fallback>
        </mc:AlternateContent>
      </w:r>
      <w:r w:rsidRPr="00DB4F52">
        <w:rPr>
          <w:rFonts w:ascii="Arial" w:hAnsi="Arial" w:cs="Arial"/>
          <w:noProof/>
          <w:lang w:val="en-US"/>
        </w:rPr>
        <mc:AlternateContent>
          <mc:Choice Requires="wps">
            <w:drawing>
              <wp:anchor distT="0" distB="0" distL="114300" distR="114300" simplePos="0" relativeHeight="251719680" behindDoc="0" locked="0" layoutInCell="1" allowOverlap="1" wp14:anchorId="5A8F7C10" wp14:editId="4D974F79">
                <wp:simplePos x="0" y="0"/>
                <wp:positionH relativeFrom="column">
                  <wp:posOffset>5245736</wp:posOffset>
                </wp:positionH>
                <wp:positionV relativeFrom="page">
                  <wp:posOffset>6800850</wp:posOffset>
                </wp:positionV>
                <wp:extent cx="222250" cy="196215"/>
                <wp:effectExtent l="0" t="0" r="25400" b="1333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62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B0936" id="AutoShape 27" o:spid="_x0000_s1026" style="position:absolute;margin-left:413.05pt;margin-top:535.5pt;width:17.5pt;height:15.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">
                <w10:wrap anchory="page"/>
              </v:roundrect>
            </w:pict>
          </mc:Fallback>
        </mc:AlternateContent>
      </w:r>
    </w:p>
    <w:p w:rsidR="00B672C1" w:rsidRPr="00DB4F52" w:rsidRDefault="00B672C1" w:rsidP="003E6E1A">
      <w:pPr>
        <w:numPr>
          <w:ilvl w:val="3"/>
          <w:numId w:val="9"/>
        </w:numPr>
        <w:rPr>
          <w:rFonts w:ascii="Arial" w:hAnsi="Arial" w:cs="Arial"/>
        </w:rPr>
      </w:pPr>
      <w:r w:rsidRPr="00DB4F52">
        <w:rPr>
          <w:rFonts w:ascii="Arial" w:hAnsi="Arial" w:cs="Arial"/>
        </w:rPr>
        <w:t>If yes, did you attached proof of such authority to the bid</w:t>
      </w:r>
      <w:r w:rsidRPr="00DB4F52">
        <w:rPr>
          <w:rFonts w:ascii="Arial" w:hAnsi="Arial" w:cs="Arial"/>
        </w:rPr>
        <w:tab/>
        <w:t xml:space="preserve">  YES</w:t>
      </w:r>
      <w:r w:rsidR="001D17D0">
        <w:rPr>
          <w:rFonts w:ascii="Arial" w:hAnsi="Arial" w:cs="Arial"/>
        </w:rPr>
        <w:t xml:space="preserve">      </w:t>
      </w:r>
      <w:r w:rsidRPr="00DB4F52">
        <w:rPr>
          <w:rFonts w:ascii="Arial" w:hAnsi="Arial" w:cs="Arial"/>
        </w:rPr>
        <w:t xml:space="preserve">NO </w:t>
      </w:r>
    </w:p>
    <w:p w:rsidR="00B672C1" w:rsidRPr="00DB4F52" w:rsidRDefault="00B672C1" w:rsidP="00B672C1">
      <w:pPr>
        <w:ind w:left="720"/>
        <w:rPr>
          <w:rFonts w:ascii="Arial" w:hAnsi="Arial" w:cs="Arial"/>
        </w:rPr>
      </w:pPr>
      <w:r w:rsidRPr="00DB4F52">
        <w:rPr>
          <w:rFonts w:ascii="Arial" w:hAnsi="Arial" w:cs="Arial"/>
        </w:rPr>
        <w:tab/>
      </w:r>
      <w:r w:rsidRPr="00DB4F52">
        <w:rPr>
          <w:rFonts w:ascii="Arial" w:hAnsi="Arial" w:cs="Arial"/>
        </w:rPr>
        <w:tab/>
        <w:t>document?</w:t>
      </w:r>
    </w:p>
    <w:p w:rsidR="00B672C1" w:rsidRPr="00DB4F52" w:rsidRDefault="00B672C1" w:rsidP="00B672C1">
      <w:pPr>
        <w:ind w:left="720"/>
        <w:rPr>
          <w:rFonts w:ascii="Arial" w:hAnsi="Arial" w:cs="Arial"/>
        </w:rPr>
      </w:pPr>
    </w:p>
    <w:p w:rsidR="00B672C1" w:rsidRPr="00DB4F52" w:rsidRDefault="00B672C1" w:rsidP="00B672C1">
      <w:pPr>
        <w:ind w:left="720"/>
        <w:rPr>
          <w:rFonts w:ascii="Arial" w:hAnsi="Arial" w:cs="Arial"/>
          <w:u w:val="single"/>
        </w:rPr>
      </w:pPr>
      <w:r w:rsidRPr="00DB4F52">
        <w:rPr>
          <w:rFonts w:ascii="Arial" w:hAnsi="Arial" w:cs="Arial"/>
        </w:rPr>
        <w:tab/>
      </w:r>
      <w:r w:rsidRPr="00DB4F52">
        <w:rPr>
          <w:rFonts w:ascii="Arial" w:hAnsi="Arial" w:cs="Arial"/>
        </w:rPr>
        <w:tab/>
      </w:r>
      <w:r w:rsidRPr="00DB4F52">
        <w:rPr>
          <w:rFonts w:ascii="Arial" w:hAnsi="Arial" w:cs="Arial"/>
          <w:u w:val="single"/>
        </w:rPr>
        <w:t xml:space="preserve">(Note: Failure to submit proof of such authority, where </w:t>
      </w:r>
    </w:p>
    <w:p w:rsidR="00B672C1" w:rsidRPr="00DB4F52" w:rsidRDefault="00B672C1" w:rsidP="00B672C1">
      <w:pPr>
        <w:ind w:left="1440" w:firstLine="720"/>
        <w:rPr>
          <w:rFonts w:ascii="Arial" w:hAnsi="Arial" w:cs="Arial"/>
          <w:u w:val="single"/>
        </w:rPr>
      </w:pPr>
      <w:r w:rsidRPr="00DB4F52">
        <w:rPr>
          <w:rFonts w:ascii="Arial" w:hAnsi="Arial" w:cs="Arial"/>
          <w:u w:val="single"/>
        </w:rPr>
        <w:t>applicable, may result in the disqualification of the bid.</w:t>
      </w:r>
    </w:p>
    <w:p w:rsidR="00B672C1" w:rsidRPr="00DB4F52" w:rsidRDefault="00B672C1" w:rsidP="00B672C1">
      <w:pPr>
        <w:ind w:left="1440" w:firstLine="720"/>
        <w:rPr>
          <w:rFonts w:ascii="Arial" w:hAnsi="Arial" w:cs="Arial"/>
          <w:u w:val="single"/>
        </w:rPr>
      </w:pPr>
    </w:p>
    <w:p w:rsidR="00B672C1" w:rsidRPr="00DB4F52" w:rsidRDefault="00B672C1" w:rsidP="003E6E1A">
      <w:pPr>
        <w:numPr>
          <w:ilvl w:val="3"/>
          <w:numId w:val="9"/>
        </w:numPr>
        <w:rPr>
          <w:rFonts w:ascii="Arial" w:hAnsi="Arial" w:cs="Arial"/>
        </w:rPr>
      </w:pPr>
      <w:r w:rsidRPr="00DB4F52">
        <w:rPr>
          <w:rFonts w:ascii="Arial" w:hAnsi="Arial" w:cs="Arial"/>
        </w:rPr>
        <w:t>If no, furnish reasons for non-submission of such proof:</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B672C1" w:rsidP="00B672C1">
      <w:pPr>
        <w:rPr>
          <w:rFonts w:ascii="Arial" w:hAnsi="Arial" w:cs="Arial"/>
        </w:rPr>
      </w:pPr>
      <w:r w:rsidRPr="00DB4F52">
        <w:rPr>
          <w:rFonts w:ascii="Arial" w:hAnsi="Arial" w:cs="Arial"/>
          <w:noProof/>
          <w:lang w:val="en-US"/>
        </w:rPr>
        <mc:AlternateContent>
          <mc:Choice Requires="wps">
            <w:drawing>
              <wp:anchor distT="0" distB="0" distL="114300" distR="114300" simplePos="0" relativeHeight="251721728" behindDoc="0" locked="0" layoutInCell="1" allowOverlap="1" wp14:anchorId="40D0B0BF" wp14:editId="2119566C">
                <wp:simplePos x="0" y="0"/>
                <wp:positionH relativeFrom="column">
                  <wp:posOffset>5798185</wp:posOffset>
                </wp:positionH>
                <wp:positionV relativeFrom="page">
                  <wp:posOffset>1244600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973BB2" id="AutoShape 29" o:spid="_x0000_s1026" style="position:absolute;margin-left:456.55pt;margin-top:98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">
                <w10:wrap anchory="page"/>
              </v:roundrect>
            </w:pict>
          </mc:Fallback>
        </mc:AlternateContent>
      </w:r>
    </w:p>
    <w:p w:rsidR="00B672C1" w:rsidRPr="00DB4F52" w:rsidRDefault="001D17D0" w:rsidP="003E6E1A">
      <w:pPr>
        <w:numPr>
          <w:ilvl w:val="1"/>
          <w:numId w:val="9"/>
        </w:numPr>
        <w:rPr>
          <w:rFonts w:ascii="Arial" w:hAnsi="Arial" w:cs="Arial"/>
        </w:rPr>
      </w:pPr>
      <w:r w:rsidRPr="00DB4F52">
        <w:rPr>
          <w:rFonts w:ascii="Arial" w:hAnsi="Arial" w:cs="Arial"/>
          <w:noProof/>
          <w:lang w:val="en-US"/>
        </w:rPr>
        <mc:AlternateContent>
          <mc:Choice Requires="wps">
            <w:drawing>
              <wp:anchor distT="0" distB="0" distL="114300" distR="114300" simplePos="0" relativeHeight="251724800" behindDoc="0" locked="0" layoutInCell="1" allowOverlap="1" wp14:anchorId="6E515E2E" wp14:editId="42970824">
                <wp:simplePos x="0" y="0"/>
                <wp:positionH relativeFrom="column">
                  <wp:posOffset>6426836</wp:posOffset>
                </wp:positionH>
                <wp:positionV relativeFrom="paragraph">
                  <wp:posOffset>-59689</wp:posOffset>
                </wp:positionV>
                <wp:extent cx="247650" cy="203200"/>
                <wp:effectExtent l="0" t="0" r="19050" b="25400"/>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3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AB2478" id="AutoShape 32" o:spid="_x0000_s1026" style="position:absolute;margin-left:506.05pt;margin-top:-4.7pt;width:19.5pt;height: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"/>
            </w:pict>
          </mc:Fallback>
        </mc:AlternateContent>
      </w:r>
      <w:r w:rsidRPr="00DB4F52">
        <w:rPr>
          <w:rFonts w:ascii="Arial" w:hAnsi="Arial" w:cs="Arial"/>
          <w:noProof/>
          <w:lang w:val="en-US"/>
        </w:rPr>
        <mc:AlternateContent>
          <mc:Choice Requires="wps">
            <w:drawing>
              <wp:anchor distT="0" distB="0" distL="114300" distR="114300" simplePos="0" relativeHeight="251722752" behindDoc="0" locked="0" layoutInCell="1" allowOverlap="1" wp14:anchorId="64152833" wp14:editId="1AB42ADC">
                <wp:simplePos x="0" y="0"/>
                <wp:positionH relativeFrom="column">
                  <wp:posOffset>5766435</wp:posOffset>
                </wp:positionH>
                <wp:positionV relativeFrom="paragraph">
                  <wp:posOffset>-15240</wp:posOffset>
                </wp:positionV>
                <wp:extent cx="234950" cy="158750"/>
                <wp:effectExtent l="0" t="0" r="12700" b="12700"/>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587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2342B2" id="AutoShape 30" o:spid="_x0000_s1026" style="position:absolute;margin-left:454.05pt;margin-top:-1.2pt;width:18.5pt;height: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"/>
            </w:pict>
          </mc:Fallback>
        </mc:AlternateContent>
      </w:r>
      <w:r w:rsidR="00B672C1" w:rsidRPr="00DB4F52">
        <w:rPr>
          <w:rFonts w:ascii="Arial" w:hAnsi="Arial" w:cs="Arial"/>
        </w:rPr>
        <w:t>Did you or your spouse, or any of the company’s dire</w:t>
      </w:r>
      <w:r>
        <w:rPr>
          <w:rFonts w:ascii="Arial" w:hAnsi="Arial" w:cs="Arial"/>
        </w:rPr>
        <w:t xml:space="preserve">ctors/ trustees/ YES         </w:t>
      </w:r>
      <w:r w:rsidR="00B672C1" w:rsidRPr="00DB4F52">
        <w:rPr>
          <w:rFonts w:ascii="Arial" w:hAnsi="Arial" w:cs="Arial"/>
        </w:rPr>
        <w:t xml:space="preserve">NO </w:t>
      </w:r>
    </w:p>
    <w:p w:rsidR="00B672C1" w:rsidRPr="00DB4F52" w:rsidRDefault="00B672C1" w:rsidP="00B672C1">
      <w:pPr>
        <w:ind w:left="1080"/>
        <w:rPr>
          <w:rFonts w:ascii="Arial" w:hAnsi="Arial" w:cs="Arial"/>
        </w:rPr>
      </w:pPr>
      <w:r w:rsidRPr="00DB4F52">
        <w:rPr>
          <w:rFonts w:ascii="Arial" w:hAnsi="Arial" w:cs="Arial"/>
        </w:rPr>
        <w:t xml:space="preserve">   shareholders/ members or their spouses conduct business with the </w:t>
      </w:r>
    </w:p>
    <w:p w:rsidR="00B672C1" w:rsidRPr="00DB4F52" w:rsidRDefault="00B672C1" w:rsidP="00B672C1">
      <w:pPr>
        <w:ind w:left="1080"/>
        <w:rPr>
          <w:rFonts w:ascii="Arial" w:hAnsi="Arial" w:cs="Arial"/>
        </w:rPr>
      </w:pPr>
      <w:r w:rsidRPr="00DB4F52">
        <w:rPr>
          <w:rFonts w:ascii="Arial" w:hAnsi="Arial" w:cs="Arial"/>
        </w:rPr>
        <w:t xml:space="preserve">   state in the previous twelve months?</w:t>
      </w:r>
    </w:p>
    <w:p w:rsidR="00B672C1" w:rsidRPr="00DB4F52" w:rsidRDefault="00B672C1" w:rsidP="00B672C1">
      <w:pPr>
        <w:ind w:left="1080"/>
        <w:rPr>
          <w:rFonts w:ascii="Arial" w:hAnsi="Arial" w:cs="Arial"/>
        </w:rPr>
      </w:pPr>
    </w:p>
    <w:p w:rsidR="00B672C1" w:rsidRPr="00DB4F52" w:rsidRDefault="00B672C1" w:rsidP="00B672C1">
      <w:pPr>
        <w:ind w:left="1080"/>
        <w:rPr>
          <w:rFonts w:ascii="Arial" w:hAnsi="Arial" w:cs="Arial"/>
        </w:rPr>
      </w:pP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1D17D0" w:rsidP="00B672C1">
      <w:pPr>
        <w:rPr>
          <w:rFonts w:ascii="Arial" w:hAnsi="Arial" w:cs="Arial"/>
        </w:rPr>
      </w:pPr>
      <w:r w:rsidRPr="00DB4F52">
        <w:rPr>
          <w:rFonts w:ascii="Arial" w:hAnsi="Arial" w:cs="Arial"/>
          <w:noProof/>
          <w:lang w:val="en-US"/>
        </w:rPr>
        <mc:AlternateContent>
          <mc:Choice Requires="wps">
            <w:drawing>
              <wp:anchor distT="0" distB="0" distL="114300" distR="114300" simplePos="0" relativeHeight="251723776" behindDoc="0" locked="0" layoutInCell="1" allowOverlap="1" wp14:anchorId="0CDCF6D8" wp14:editId="13F6636F">
                <wp:simplePos x="0" y="0"/>
                <wp:positionH relativeFrom="column">
                  <wp:posOffset>6039485</wp:posOffset>
                </wp:positionH>
                <wp:positionV relativeFrom="page">
                  <wp:posOffset>3130550</wp:posOffset>
                </wp:positionV>
                <wp:extent cx="228600" cy="184150"/>
                <wp:effectExtent l="0" t="0" r="19050" b="25400"/>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4A8BB" id="AutoShape 31" o:spid="_x0000_s1026" style="position:absolute;margin-left:475.55pt;margin-top:246.5pt;width:18pt;height:1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">
                <w10:wrap anchory="page"/>
              </v:roundrect>
            </w:pict>
          </mc:Fallback>
        </mc:AlternateContent>
      </w:r>
    </w:p>
    <w:p w:rsidR="00B672C1" w:rsidRPr="00DB4F52" w:rsidRDefault="001D17D0" w:rsidP="003E6E1A">
      <w:pPr>
        <w:numPr>
          <w:ilvl w:val="1"/>
          <w:numId w:val="9"/>
        </w:numPr>
        <w:rPr>
          <w:rFonts w:ascii="Arial" w:hAnsi="Arial" w:cs="Arial"/>
        </w:rPr>
      </w:pPr>
      <w:r w:rsidRPr="00DB4F52">
        <w:rPr>
          <w:rFonts w:ascii="Arial" w:hAnsi="Arial" w:cs="Arial"/>
          <w:noProof/>
          <w:lang w:val="en-US"/>
        </w:rPr>
        <mc:AlternateContent>
          <mc:Choice Requires="wps">
            <w:drawing>
              <wp:anchor distT="0" distB="0" distL="114300" distR="114300" simplePos="0" relativeHeight="251725824" behindDoc="0" locked="0" layoutInCell="1" allowOverlap="1" wp14:anchorId="3720299E" wp14:editId="67E95263">
                <wp:simplePos x="0" y="0"/>
                <wp:positionH relativeFrom="column">
                  <wp:posOffset>1130935</wp:posOffset>
                </wp:positionH>
                <wp:positionV relativeFrom="page">
                  <wp:posOffset>3371851</wp:posOffset>
                </wp:positionV>
                <wp:extent cx="279400" cy="127000"/>
                <wp:effectExtent l="0" t="0" r="25400" b="25400"/>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127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5A4A0" id="AutoShape 33" o:spid="_x0000_s1026" style="position:absolute;margin-left:89.05pt;margin-top:265.5pt;width:22pt;height:1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">
                <w10:wrap anchory="page"/>
              </v:roundrect>
            </w:pict>
          </mc:Fallback>
        </mc:AlternateContent>
      </w:r>
      <w:r w:rsidR="00B672C1" w:rsidRPr="00DB4F52">
        <w:rPr>
          <w:rFonts w:ascii="Arial" w:hAnsi="Arial" w:cs="Arial"/>
        </w:rPr>
        <w:t xml:space="preserve">Do you, or any person connected with the bidder, have any relationship YES    </w:t>
      </w:r>
      <w:r>
        <w:rPr>
          <w:rFonts w:ascii="Arial" w:hAnsi="Arial" w:cs="Arial"/>
        </w:rPr>
        <w:t xml:space="preserve">        </w:t>
      </w:r>
      <w:r w:rsidR="00B672C1" w:rsidRPr="00DB4F52">
        <w:rPr>
          <w:rFonts w:ascii="Arial" w:hAnsi="Arial" w:cs="Arial"/>
        </w:rPr>
        <w:t xml:space="preserve">NO          </w:t>
      </w:r>
    </w:p>
    <w:p w:rsidR="00B672C1" w:rsidRPr="00DB4F52" w:rsidRDefault="00B672C1" w:rsidP="00B672C1">
      <w:pPr>
        <w:ind w:left="1080"/>
        <w:rPr>
          <w:rFonts w:ascii="Arial" w:hAnsi="Arial" w:cs="Arial"/>
        </w:rPr>
      </w:pPr>
      <w:r w:rsidRPr="00DB4F52">
        <w:rPr>
          <w:rFonts w:ascii="Arial" w:hAnsi="Arial" w:cs="Arial"/>
        </w:rPr>
        <w:t xml:space="preserve">  (family, friend, other) with a person employed by the state and who may</w:t>
      </w:r>
    </w:p>
    <w:p w:rsidR="00B672C1" w:rsidRPr="00DB4F52" w:rsidRDefault="00B672C1" w:rsidP="00B672C1">
      <w:pPr>
        <w:ind w:left="1080"/>
        <w:rPr>
          <w:rFonts w:ascii="Arial" w:hAnsi="Arial" w:cs="Arial"/>
        </w:rPr>
      </w:pPr>
      <w:r w:rsidRPr="00DB4F52">
        <w:rPr>
          <w:rFonts w:ascii="Arial" w:hAnsi="Arial" w:cs="Arial"/>
        </w:rPr>
        <w:t xml:space="preserve">   be involved with the evaluation and or adjudication of this bid?</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r w:rsidRPr="00DB4F52">
        <w:rPr>
          <w:rFonts w:ascii="Arial" w:hAnsi="Arial" w:cs="Arial"/>
          <w:noProof/>
          <w:lang w:val="en-US"/>
        </w:rPr>
        <mc:AlternateContent>
          <mc:Choice Requires="wps">
            <w:drawing>
              <wp:anchor distT="0" distB="0" distL="114300" distR="114300" simplePos="0" relativeHeight="251726848" behindDoc="0" locked="0" layoutInCell="1" allowOverlap="1" wp14:anchorId="7D0A7E72" wp14:editId="16A1DD7E">
                <wp:simplePos x="0" y="0"/>
                <wp:positionH relativeFrom="column">
                  <wp:posOffset>5612130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577B1" id="AutoShape 34" o:spid="_x0000_s1026" style="position:absolute;margin-left:441.9pt;margin-top:12.75pt;width:24.25pt;height:19.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"/>
            </w:pict>
          </mc:Fallback>
        </mc:AlternateContent>
      </w:r>
    </w:p>
    <w:p w:rsidR="00B672C1" w:rsidRPr="00DB4F52" w:rsidRDefault="00B672C1" w:rsidP="003E6E1A">
      <w:pPr>
        <w:numPr>
          <w:ilvl w:val="1"/>
          <w:numId w:val="9"/>
        </w:numPr>
        <w:rPr>
          <w:rFonts w:ascii="Arial" w:hAnsi="Arial" w:cs="Arial"/>
        </w:rPr>
      </w:pPr>
      <w:r w:rsidRPr="00DB4F52">
        <w:rPr>
          <w:rFonts w:ascii="Arial" w:hAnsi="Arial" w:cs="Arial"/>
        </w:rPr>
        <w:t>Are you, or any person connected w</w:t>
      </w:r>
      <w:r w:rsidR="001D17D0">
        <w:rPr>
          <w:rFonts w:ascii="Arial" w:hAnsi="Arial" w:cs="Arial"/>
        </w:rPr>
        <w:t xml:space="preserve">ith the bidder, aware of any    </w:t>
      </w:r>
      <w:r w:rsidRPr="00DB4F52">
        <w:rPr>
          <w:rFonts w:ascii="Arial" w:hAnsi="Arial" w:cs="Arial"/>
        </w:rPr>
        <w:t xml:space="preserve">YES      </w:t>
      </w:r>
      <w:r w:rsidRPr="00DB4F52">
        <w:rPr>
          <w:rFonts w:ascii="Arial" w:hAnsi="Arial" w:cs="Arial"/>
        </w:rPr>
        <w:tab/>
        <w:t>NO</w:t>
      </w:r>
      <w:r w:rsidR="001D17D0">
        <w:rPr>
          <w:rFonts w:ascii="Arial" w:hAnsi="Arial" w:cs="Arial"/>
          <w:noProof/>
          <w:lang w:val="en-US"/>
        </w:rPr>
        <w:drawing>
          <wp:inline distT="0" distB="0" distL="0" distR="0" wp14:anchorId="29C94BD0">
            <wp:extent cx="292735" cy="14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735" cy="140335"/>
                    </a:xfrm>
                    <a:prstGeom prst="rect">
                      <a:avLst/>
                    </a:prstGeom>
                    <a:noFill/>
                  </pic:spPr>
                </pic:pic>
              </a:graphicData>
            </a:graphic>
          </wp:inline>
        </w:drawing>
      </w:r>
    </w:p>
    <w:p w:rsidR="00B672C1" w:rsidRPr="00DB4F52" w:rsidRDefault="00B672C1" w:rsidP="00B672C1">
      <w:pPr>
        <w:ind w:left="1288"/>
        <w:rPr>
          <w:rFonts w:ascii="Arial" w:hAnsi="Arial" w:cs="Arial"/>
        </w:rPr>
      </w:pPr>
      <w:r w:rsidRPr="00DB4F52">
        <w:rPr>
          <w:rFonts w:ascii="Arial" w:hAnsi="Arial" w:cs="Arial"/>
        </w:rPr>
        <w:t xml:space="preserve">relationship (family, friend, other) between any other bidder and any person </w:t>
      </w:r>
    </w:p>
    <w:p w:rsidR="00B672C1" w:rsidRPr="00DB4F52" w:rsidRDefault="00B672C1" w:rsidP="00B672C1">
      <w:pPr>
        <w:ind w:left="1288"/>
        <w:rPr>
          <w:rFonts w:ascii="Arial" w:hAnsi="Arial" w:cs="Arial"/>
        </w:rPr>
      </w:pPr>
      <w:r w:rsidRPr="00DB4F52">
        <w:rPr>
          <w:rFonts w:ascii="Arial" w:hAnsi="Arial" w:cs="Arial"/>
        </w:rPr>
        <w:t xml:space="preserve">employed by the state who may be involved with the evaluation and or </w:t>
      </w:r>
    </w:p>
    <w:p w:rsidR="00B672C1" w:rsidRPr="00DB4F52" w:rsidRDefault="00B672C1" w:rsidP="00B672C1">
      <w:pPr>
        <w:ind w:left="1288"/>
        <w:rPr>
          <w:rFonts w:ascii="Arial" w:hAnsi="Arial" w:cs="Arial"/>
        </w:rPr>
      </w:pPr>
      <w:r w:rsidRPr="00DB4F52">
        <w:rPr>
          <w:rFonts w:ascii="Arial" w:hAnsi="Arial" w:cs="Arial"/>
        </w:rPr>
        <w:t>adjustment of this bid?</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 xml:space="preserve">Do you or any of the directors/ trustees/ shareholders/ members of the </w:t>
      </w:r>
    </w:p>
    <w:p w:rsidR="00B672C1" w:rsidRPr="00DB4F52" w:rsidRDefault="00B672C1" w:rsidP="00B672C1">
      <w:pPr>
        <w:ind w:left="1080"/>
        <w:rPr>
          <w:rFonts w:ascii="Arial" w:hAnsi="Arial" w:cs="Arial"/>
        </w:rPr>
      </w:pPr>
      <w:r w:rsidRPr="00DB4F52">
        <w:rPr>
          <w:rFonts w:ascii="Arial" w:hAnsi="Arial" w:cs="Arial"/>
        </w:rPr>
        <w:t xml:space="preserve">  company have any interest in any other related companies whether or </w:t>
      </w:r>
    </w:p>
    <w:p w:rsidR="00B672C1" w:rsidRPr="00DB4F52" w:rsidRDefault="00B672C1" w:rsidP="00B672C1">
      <w:pPr>
        <w:ind w:left="1080"/>
        <w:rPr>
          <w:rFonts w:ascii="Arial" w:hAnsi="Arial" w:cs="Arial"/>
        </w:rPr>
      </w:pPr>
      <w:r w:rsidRPr="00DB4F52">
        <w:rPr>
          <w:rFonts w:ascii="Arial" w:hAnsi="Arial" w:cs="Arial"/>
        </w:rPr>
        <w:t xml:space="preserve">  not they are bidding for this contract?</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r w:rsidRPr="00DB4F52">
        <w:rPr>
          <w:rFonts w:ascii="Arial" w:hAnsi="Arial" w:cs="Arial"/>
          <w:b/>
        </w:rPr>
        <w:t>3.Full details of directors/ trustees/ members/ shareholders.</w:t>
      </w:r>
    </w:p>
    <w:p w:rsidR="00B672C1" w:rsidRPr="00DB4F52" w:rsidRDefault="00B672C1" w:rsidP="00B672C1">
      <w:pPr>
        <w:rPr>
          <w:rFonts w:ascii="Arial" w:hAnsi="Arial" w:cs="Arial"/>
          <w:b/>
        </w:rPr>
      </w:pPr>
    </w:p>
    <w:p w:rsidR="00B672C1" w:rsidRPr="00DB4F52" w:rsidRDefault="00B672C1" w:rsidP="00B672C1">
      <w:pPr>
        <w:ind w:left="284"/>
        <w:rPr>
          <w:rFonts w:ascii="Arial" w:hAnsi="Arial" w:cs="Arial"/>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351"/>
        <w:gridCol w:w="2451"/>
        <w:gridCol w:w="2445"/>
      </w:tblGrid>
      <w:tr w:rsidR="00B672C1" w:rsidRPr="00DB4F52" w:rsidTr="00B03C12">
        <w:tc>
          <w:tcPr>
            <w:tcW w:w="2865" w:type="dxa"/>
          </w:tcPr>
          <w:p w:rsidR="00B672C1" w:rsidRPr="00DB4F52" w:rsidRDefault="00B672C1" w:rsidP="00B03C12">
            <w:pPr>
              <w:rPr>
                <w:rFonts w:ascii="Arial" w:hAnsi="Arial" w:cs="Arial"/>
                <w:b/>
              </w:rPr>
            </w:pPr>
            <w:r w:rsidRPr="00DB4F52">
              <w:rPr>
                <w:rFonts w:ascii="Arial" w:hAnsi="Arial" w:cs="Arial"/>
                <w:b/>
              </w:rPr>
              <w:t xml:space="preserve">Full Names </w:t>
            </w: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r w:rsidRPr="00DB4F52">
              <w:rPr>
                <w:rFonts w:ascii="Arial" w:hAnsi="Arial" w:cs="Arial"/>
                <w:b/>
              </w:rPr>
              <w:t xml:space="preserve">Identity Number </w:t>
            </w:r>
          </w:p>
        </w:tc>
        <w:tc>
          <w:tcPr>
            <w:tcW w:w="2694" w:type="dxa"/>
          </w:tcPr>
          <w:p w:rsidR="00B672C1" w:rsidRPr="00DB4F52" w:rsidRDefault="00B672C1" w:rsidP="00B03C12">
            <w:pPr>
              <w:rPr>
                <w:rFonts w:ascii="Arial" w:hAnsi="Arial" w:cs="Arial"/>
                <w:b/>
              </w:rPr>
            </w:pPr>
            <w:r w:rsidRPr="00DB4F52">
              <w:rPr>
                <w:rFonts w:ascii="Arial" w:hAnsi="Arial" w:cs="Arial"/>
                <w:b/>
              </w:rPr>
              <w:t>Personal Tax Reference Number</w:t>
            </w:r>
          </w:p>
        </w:tc>
        <w:tc>
          <w:tcPr>
            <w:tcW w:w="2693" w:type="dxa"/>
          </w:tcPr>
          <w:p w:rsidR="00B672C1" w:rsidRPr="00DB4F52" w:rsidRDefault="00B672C1" w:rsidP="00B03C12">
            <w:pPr>
              <w:rPr>
                <w:rFonts w:ascii="Arial" w:hAnsi="Arial" w:cs="Arial"/>
                <w:b/>
              </w:rPr>
            </w:pPr>
            <w:r w:rsidRPr="00DB4F52">
              <w:rPr>
                <w:rFonts w:ascii="Arial" w:hAnsi="Arial" w:cs="Arial"/>
                <w:b/>
              </w:rPr>
              <w:t>State Employee Number/ Persal Number</w:t>
            </w: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bl>
    <w:p w:rsidR="00B672C1" w:rsidRPr="00DB4F52" w:rsidRDefault="00B672C1" w:rsidP="00B672C1">
      <w:pPr>
        <w:ind w:left="284"/>
        <w:rPr>
          <w:rFonts w:ascii="Arial" w:hAnsi="Arial" w:cs="Arial"/>
          <w:b/>
        </w:rPr>
      </w:pPr>
    </w:p>
    <w:p w:rsidR="00B672C1" w:rsidRPr="00DB4F52" w:rsidRDefault="00B672C1" w:rsidP="00B672C1">
      <w:pPr>
        <w:ind w:left="284"/>
        <w:rPr>
          <w:rFonts w:ascii="Arial" w:hAnsi="Arial" w:cs="Arial"/>
          <w:b/>
        </w:rPr>
      </w:pPr>
    </w:p>
    <w:p w:rsidR="00B672C1" w:rsidRPr="00DB4F52" w:rsidRDefault="00B672C1" w:rsidP="00B672C1">
      <w:pPr>
        <w:ind w:left="284"/>
        <w:rPr>
          <w:rFonts w:ascii="Arial" w:hAnsi="Arial" w:cs="Arial"/>
          <w:b/>
        </w:rPr>
      </w:pPr>
    </w:p>
    <w:p w:rsidR="00B672C1" w:rsidRPr="00DB4F52" w:rsidRDefault="00B672C1" w:rsidP="003E6E1A">
      <w:pPr>
        <w:numPr>
          <w:ilvl w:val="0"/>
          <w:numId w:val="9"/>
        </w:numPr>
        <w:rPr>
          <w:rFonts w:ascii="Arial" w:hAnsi="Arial" w:cs="Arial"/>
          <w:b/>
        </w:rPr>
      </w:pPr>
      <w:r w:rsidRPr="00DB4F52">
        <w:rPr>
          <w:rFonts w:ascii="Arial" w:hAnsi="Arial" w:cs="Arial"/>
          <w:b/>
        </w:rPr>
        <w:t xml:space="preserve">DECLARATION </w:t>
      </w:r>
    </w:p>
    <w:p w:rsidR="00B672C1" w:rsidRPr="00DB4F52" w:rsidRDefault="00B672C1" w:rsidP="00B672C1">
      <w:pPr>
        <w:rPr>
          <w:rFonts w:ascii="Arial" w:hAnsi="Arial" w:cs="Arial"/>
          <w:b/>
        </w:rPr>
      </w:pPr>
    </w:p>
    <w:p w:rsidR="00B672C1" w:rsidRPr="00DB4F52" w:rsidRDefault="00B672C1" w:rsidP="00B672C1">
      <w:pPr>
        <w:rPr>
          <w:rFonts w:ascii="Arial" w:hAnsi="Arial" w:cs="Arial"/>
        </w:rPr>
      </w:pPr>
      <w:r w:rsidRPr="00DB4F52">
        <w:rPr>
          <w:rFonts w:ascii="Arial" w:hAnsi="Arial" w:cs="Arial"/>
        </w:rPr>
        <w:t>I, THE UNDERSIGNED (NAME)…………………………………………………………………………………………………</w:t>
      </w: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rPr>
        <w:t>CERTIFY THAT THE INFORMATION FURNISHED IN PARAGRAPH 2 and 3 ABOVE IS CORRECT.</w:t>
      </w:r>
    </w:p>
    <w:p w:rsidR="00B672C1" w:rsidRPr="00DB4F52" w:rsidRDefault="00B672C1" w:rsidP="00B672C1">
      <w:pPr>
        <w:rPr>
          <w:rFonts w:ascii="Arial" w:hAnsi="Arial" w:cs="Arial"/>
        </w:rPr>
      </w:pPr>
      <w:r w:rsidRPr="00DB4F52">
        <w:rPr>
          <w:rFonts w:ascii="Arial" w:hAnsi="Arial" w:cs="Arial"/>
        </w:rPr>
        <w:t xml:space="preserve">I ACCEPT THAT THE STATE MAY REJECT THE BID OR ACT AGAINST ME IN TERMS OF PARAGRAPH 23 OF THE GENERAL CONDITIONS OF CONTRACT SHOULD THIS DECLARATION PROVE TO BE FALSE.                                                                   </w: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rPr>
        <w:t>.......................................</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 xml:space="preserve">          </w:t>
      </w:r>
      <w:r w:rsidRPr="00DB4F52">
        <w:rPr>
          <w:rFonts w:ascii="Arial" w:hAnsi="Arial" w:cs="Arial"/>
        </w:rPr>
        <w:tab/>
        <w:t xml:space="preserve"> ...................................................</w:t>
      </w:r>
    </w:p>
    <w:p w:rsidR="00B672C1" w:rsidRPr="00DB4F52" w:rsidRDefault="00B672C1" w:rsidP="00B672C1">
      <w:pPr>
        <w:rPr>
          <w:rFonts w:ascii="Arial" w:hAnsi="Arial" w:cs="Arial"/>
        </w:rPr>
      </w:pPr>
      <w:r w:rsidRPr="00DB4F52">
        <w:rPr>
          <w:rFonts w:ascii="Arial" w:hAnsi="Arial" w:cs="Arial"/>
        </w:rPr>
        <w:t xml:space="preserve">Signature  </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 xml:space="preserve"> Date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rPr>
      </w:pPr>
      <w:r w:rsidRPr="00DB4F52">
        <w:rPr>
          <w:rFonts w:ascii="Arial" w:hAnsi="Arial" w:cs="Arial"/>
        </w:rPr>
        <w:t xml:space="preserve">………………………………….... </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rPr>
          <w:rFonts w:ascii="Arial" w:hAnsi="Arial" w:cs="Arial"/>
        </w:rPr>
      </w:pPr>
      <w:r w:rsidRPr="00DB4F52">
        <w:rPr>
          <w:rFonts w:ascii="Arial" w:hAnsi="Arial" w:cs="Arial"/>
        </w:rPr>
        <w:t xml:space="preserve">Position </w:t>
      </w:r>
      <w:r w:rsidRPr="00DB4F52">
        <w:rPr>
          <w:rFonts w:ascii="Arial" w:hAnsi="Arial" w:cs="Arial"/>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rPr>
        <w:t>Name Of Bidder</w:t>
      </w: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rPr>
      </w:pPr>
      <w:r w:rsidRPr="00DB4F52">
        <w:rPr>
          <w:rFonts w:ascii="Arial" w:hAnsi="Arial" w:cs="Arial"/>
          <w:b/>
          <w:bCs/>
        </w:rPr>
        <w:t>MBD 9.</w:t>
      </w:r>
    </w:p>
    <w:p w:rsidR="00B672C1" w:rsidRPr="00DB4F52" w:rsidRDefault="00B672C1" w:rsidP="00B672C1">
      <w:pPr>
        <w:ind w:left="360"/>
        <w:rPr>
          <w:rFonts w:ascii="Arial" w:hAnsi="Arial" w:cs="Arial"/>
          <w:b/>
          <w:bCs/>
        </w:rPr>
      </w:pP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CERTIFICATE OF INDEPENDENT BID DETERMINATION</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 the undersigned, in submitting the accompanying bid:</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________________________________________________________________________</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(Bid Number and Description)</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in response to the invitation for the bid made by:</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________________________________________________________________________</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(Name of Municipality / Municipal Entity)</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do hereby make the following statements that I certify to be true and complete in every respect: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 certify, on behalf of:_______________________________________________________that: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(Name of Bidder)</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1.</w:t>
      </w:r>
      <w:r w:rsidRPr="00DB4F52">
        <w:rPr>
          <w:rFonts w:ascii="Arial" w:hAnsi="Arial" w:cs="Arial"/>
          <w:lang w:val="en-US"/>
        </w:rPr>
        <w:tab/>
        <w:t xml:space="preserve"> I have read and I understand the contents of this Certificate;</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2.</w:t>
      </w:r>
      <w:r w:rsidRPr="00DB4F52">
        <w:rPr>
          <w:rFonts w:ascii="Arial" w:hAnsi="Arial" w:cs="Arial"/>
          <w:lang w:val="en-US"/>
        </w:rPr>
        <w:tab/>
        <w:t xml:space="preserve"> I understand that the accompanying bid will be disqualified if this Certificate is found not</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to be true and complete in every respect;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3.</w:t>
      </w:r>
      <w:r w:rsidRPr="00DB4F52">
        <w:rPr>
          <w:rFonts w:ascii="Arial" w:hAnsi="Arial" w:cs="Arial"/>
          <w:lang w:val="en-US"/>
        </w:rPr>
        <w:tab/>
        <w:t xml:space="preserve"> I am authorized by the bidder to sign this Certificate, and to submit the accompanying</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 on behalf of the bidder;</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4.</w:t>
      </w:r>
      <w:r w:rsidRPr="00DB4F52">
        <w:rPr>
          <w:rFonts w:ascii="Arial" w:hAnsi="Arial" w:cs="Arial"/>
          <w:lang w:val="en-US"/>
        </w:rPr>
        <w:tab/>
        <w:t xml:space="preserve"> Each person whose signature appears on the accompanying bid has been authorized by</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the bidder to determine the terms of, and to sign, the bid, on behalf of the bidder;</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5. </w:t>
      </w:r>
      <w:r w:rsidRPr="00DB4F52">
        <w:rPr>
          <w:rFonts w:ascii="Arial" w:hAnsi="Arial" w:cs="Arial"/>
          <w:lang w:val="en-US"/>
        </w:rPr>
        <w:tab/>
        <w:t>For the purposes of this Certificate and the accompanying bid, I understand that the</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word “competitor” shall include any individual or organization, other than the bidder,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whether or not affiliated with the bidder, who:</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 has been requested to submit a bid in response to this bid invitation;</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(b) could potentially submit a bid in response to this bid invitation, based on</w:t>
      </w:r>
    </w:p>
    <w:p w:rsidR="00B672C1" w:rsidRPr="00DB4F52" w:rsidRDefault="00B672C1" w:rsidP="00B672C1">
      <w:pPr>
        <w:autoSpaceDE w:val="0"/>
        <w:autoSpaceDN w:val="0"/>
        <w:adjustRightInd w:val="0"/>
        <w:ind w:left="1440"/>
        <w:rPr>
          <w:rFonts w:ascii="Arial" w:hAnsi="Arial" w:cs="Arial"/>
          <w:lang w:val="en-US"/>
        </w:rPr>
      </w:pPr>
      <w:r w:rsidRPr="00DB4F52">
        <w:rPr>
          <w:rFonts w:ascii="Arial" w:hAnsi="Arial" w:cs="Arial"/>
          <w:lang w:val="en-US"/>
        </w:rPr>
        <w:t>their qualifications, abilities or experience; and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 provides the same goods and services as the bidder and/or is in the same</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line of business as the bidder</w:t>
      </w: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6. </w:t>
      </w:r>
      <w:r w:rsidRPr="00DB4F52">
        <w:rPr>
          <w:rFonts w:ascii="Arial" w:hAnsi="Arial" w:cs="Arial"/>
          <w:lang w:val="en-US"/>
        </w:rPr>
        <w:tab/>
        <w:t>The bidder has arrived at the accompanying bid independently from, and without</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consultation, communication, agreement or arrangement with any competitor. However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communication between partners in a joint venture or consortium³ will not be construed</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as collusive bidding.</w:t>
      </w:r>
    </w:p>
    <w:p w:rsidR="00B672C1" w:rsidRPr="00DB4F52" w:rsidRDefault="00B672C1" w:rsidP="00B672C1">
      <w:pPr>
        <w:autoSpaceDE w:val="0"/>
        <w:autoSpaceDN w:val="0"/>
        <w:adjustRightInd w:val="0"/>
        <w:rPr>
          <w:rFonts w:ascii="Arial" w:hAnsi="Arial" w:cs="Arial"/>
          <w:b/>
          <w:lang w:val="en-US"/>
        </w:rPr>
      </w:pPr>
      <w:r w:rsidRPr="00DB4F52">
        <w:rPr>
          <w:rFonts w:ascii="Arial" w:hAnsi="Arial" w:cs="Arial"/>
          <w:b/>
          <w:lang w:val="en-US"/>
        </w:rPr>
        <w:t>MBD 9.</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7. </w:t>
      </w:r>
      <w:r w:rsidRPr="00DB4F52">
        <w:rPr>
          <w:rFonts w:ascii="Arial" w:hAnsi="Arial" w:cs="Arial"/>
          <w:lang w:val="en-US"/>
        </w:rPr>
        <w:tab/>
        <w:t>In particular, without limiting the generality of paragraphs 6 above, there has been no</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consultation, communication, agreement or arrangement with any competitor regarding:</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 prices;</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(b) geographical area where product or service will be rendered (market</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allocation)</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 methods, factors or formulas used to calculate prices;</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(d) the intention or decision to submit or not to submit, a bid;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(e) the submission of a bid which does not meet the specifications and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conditions of the bid; or</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(f) bidding with the intention not to win the bid.</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8.</w:t>
      </w:r>
      <w:r w:rsidRPr="00DB4F52">
        <w:rPr>
          <w:rFonts w:ascii="Arial" w:hAnsi="Arial" w:cs="Arial"/>
          <w:lang w:val="en-US"/>
        </w:rPr>
        <w:tab/>
        <w:t xml:space="preserve"> In addition, there have been no consultations, communications, agreements or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arrangements with any competitor regarding the quality, quantity, specifications and</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conditions or delivery particulars of the products or services to which this bid invitation</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relates.</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9.</w:t>
      </w:r>
      <w:r w:rsidRPr="00DB4F52">
        <w:rPr>
          <w:rFonts w:ascii="Arial" w:hAnsi="Arial" w:cs="Arial"/>
          <w:lang w:val="en-US"/>
        </w:rPr>
        <w:tab/>
        <w:t xml:space="preserve"> The terms of the accompanying bid have not been, and will not be, disclosed by the</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bidder, directly or indirectly, to any competitor, prior to the date and time of the official</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 opening or of the awarding of the contract.</w:t>
      </w: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³ Joint venture or Consortium means an association of persons for the purpose of combining their expertise, property, capital, efforts, skill and knowledge in an activity for the execution of a contract.</w:t>
      </w: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MBD 9</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10.</w:t>
      </w:r>
      <w:r w:rsidRPr="00DB4F52">
        <w:rPr>
          <w:rFonts w:ascii="Arial" w:hAnsi="Arial" w:cs="Arial"/>
          <w:lang w:val="en-US"/>
        </w:rPr>
        <w:tab/>
        <w:t xml:space="preserve"> I am aware that, in addition and without prejudice to any other remedy provided to</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combat any restrictive practices related to bids and contracts, bids that are suspicious</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will be reported to the Competition Commission for investigation and possible imposition</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of administrative penalties in terms of section 59 of the Competition Act No. 89 of 1998</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and or may be reported to the National Prosecuting Authority (NPA) for criminal</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investigation and or may be restricted from conducting business with the public sector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for a period not exceeding ten (10) years in terms of the Prevention and Combating of</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Corrupt Activities Act No. 12 of 2004 or any other applicable legislation.</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Signature</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Date</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w:t>
      </w:r>
    </w:p>
    <w:p w:rsidR="00B672C1" w:rsidRPr="00DB4F52" w:rsidRDefault="00B672C1" w:rsidP="00B672C1">
      <w:pPr>
        <w:rPr>
          <w:rFonts w:ascii="Arial" w:hAnsi="Arial" w:cs="Arial"/>
        </w:rPr>
      </w:pPr>
      <w:r w:rsidRPr="00DB4F52">
        <w:rPr>
          <w:rFonts w:ascii="Arial" w:hAnsi="Arial" w:cs="Arial"/>
          <w:lang w:val="en-US"/>
        </w:rPr>
        <w:t xml:space="preserve">Position </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Name of Bidder</w: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b/>
          <w:color w:val="000000"/>
        </w:rPr>
        <w:t>MBD1</w:t>
      </w:r>
    </w:p>
    <w:p w:rsidR="00B672C1" w:rsidRPr="00DB4F52" w:rsidRDefault="00B672C1" w:rsidP="00B672C1">
      <w:pPr>
        <w:rPr>
          <w:rFonts w:ascii="Arial" w:hAnsi="Arial" w:cs="Arial"/>
          <w:b/>
          <w:color w:val="00000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PART A</w:t>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88"/>
        <w:gridCol w:w="142"/>
        <w:gridCol w:w="1452"/>
        <w:gridCol w:w="697"/>
        <w:gridCol w:w="124"/>
        <w:gridCol w:w="631"/>
        <w:gridCol w:w="87"/>
        <w:gridCol w:w="518"/>
        <w:gridCol w:w="35"/>
        <w:gridCol w:w="513"/>
        <w:gridCol w:w="768"/>
        <w:gridCol w:w="24"/>
        <w:gridCol w:w="254"/>
        <w:gridCol w:w="143"/>
        <w:gridCol w:w="738"/>
        <w:gridCol w:w="1281"/>
      </w:tblGrid>
      <w:tr w:rsidR="00B672C1" w:rsidRPr="00DB4F52" w:rsidTr="00B03C12">
        <w:trPr>
          <w:trHeight w:val="228"/>
          <w:jc w:val="center"/>
        </w:trPr>
        <w:tc>
          <w:tcPr>
            <w:tcW w:w="10753" w:type="dxa"/>
            <w:gridSpan w:val="17"/>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lang w:val="en-US"/>
              </w:rPr>
              <w:t>YOU ARE HEREBY INVITED TO BID FOR REQUIREMENTS OF THE (</w:t>
            </w:r>
            <w:r w:rsidRPr="00DB4F52">
              <w:rPr>
                <w:rFonts w:ascii="Arial" w:hAnsi="Arial" w:cs="Arial"/>
                <w:i/>
                <w:lang w:val="en-US"/>
              </w:rPr>
              <w:t>NAME OF MUNICIPALITY/ MUNICIPAL ENTITY</w:t>
            </w:r>
            <w:r w:rsidRPr="00DB4F52">
              <w:rPr>
                <w:rFonts w:ascii="Arial" w:hAnsi="Arial" w:cs="Arial"/>
                <w:b/>
                <w:lang w:val="en-US"/>
              </w:rPr>
              <w:t>)</w:t>
            </w:r>
          </w:p>
        </w:tc>
      </w:tr>
      <w:tr w:rsidR="00B672C1" w:rsidRPr="00DB4F52" w:rsidTr="00B03C12">
        <w:trPr>
          <w:trHeight w:val="228"/>
          <w:jc w:val="center"/>
        </w:trPr>
        <w:tc>
          <w:tcPr>
            <w:tcW w:w="1377" w:type="dxa"/>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BID NUMBER:</w:t>
            </w:r>
          </w:p>
        </w:tc>
        <w:tc>
          <w:tcPr>
            <w:tcW w:w="2286"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602"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CLOSING DATE:</w:t>
            </w:r>
          </w:p>
        </w:tc>
        <w:tc>
          <w:tcPr>
            <w:tcW w:w="1971"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758"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CLOSING TIME:</w:t>
            </w:r>
          </w:p>
        </w:tc>
        <w:tc>
          <w:tcPr>
            <w:tcW w:w="1759" w:type="dxa"/>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28"/>
          <w:jc w:val="center"/>
        </w:trPr>
        <w:tc>
          <w:tcPr>
            <w:tcW w:w="1377" w:type="dxa"/>
            <w:tcBorders>
              <w:bottom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DESCRIPTION</w:t>
            </w:r>
          </w:p>
        </w:tc>
        <w:tc>
          <w:tcPr>
            <w:tcW w:w="9376" w:type="dxa"/>
            <w:gridSpan w:val="16"/>
            <w:tcBorders>
              <w:bottom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28"/>
          <w:jc w:val="center"/>
        </w:trPr>
        <w:tc>
          <w:tcPr>
            <w:tcW w:w="10753" w:type="dxa"/>
            <w:gridSpan w:val="17"/>
            <w:tcBorders>
              <w:bottom w:val="single" w:sz="4" w:space="0" w:color="auto"/>
            </w:tcBorders>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rPr>
              <w:t>THE SUCCESSFUL BIDDER WILL BE REQUIRED TO FILL IN AND SIGN A WRITTEN CONTRACT FORM (MBD7).</w:t>
            </w:r>
          </w:p>
        </w:tc>
      </w:tr>
      <w:tr w:rsidR="00B672C1" w:rsidRPr="00DB4F52" w:rsidTr="00B03C12">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 xml:space="preserve">BID RESPONSE DOCUMENTS MAY BE DEPOSITED IN THE BID BOX SITUATED AT </w:t>
            </w:r>
            <w:r w:rsidRPr="00DB4F52">
              <w:rPr>
                <w:rFonts w:ascii="Arial" w:hAnsi="Arial" w:cs="Arial"/>
                <w:i/>
              </w:rPr>
              <w:t>(STREET ADDRESS</w:t>
            </w:r>
          </w:p>
        </w:tc>
        <w:tc>
          <w:tcPr>
            <w:tcW w:w="698" w:type="dxa"/>
            <w:gridSpan w:val="2"/>
            <w:tcBorders>
              <w:top w:val="single" w:sz="4" w:space="0" w:color="auto"/>
              <w:left w:val="nil"/>
              <w:bottom w:val="nil"/>
              <w:right w:val="nil"/>
            </w:tcBorders>
            <w:shd w:val="clear" w:color="auto" w:fill="auto"/>
            <w:vAlign w:val="center"/>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c>
          <w:tcPr>
            <w:tcW w:w="4661" w:type="dxa"/>
            <w:gridSpan w:val="9"/>
            <w:tcBorders>
              <w:top w:val="single" w:sz="4" w:space="0" w:color="auto"/>
              <w:left w:val="nil"/>
              <w:bottom w:val="single" w:sz="4" w:space="0" w:color="auto"/>
              <w:right w:val="nil"/>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422"/>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398"/>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418"/>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467"/>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413"/>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228"/>
          <w:jc w:val="center"/>
        </w:trPr>
        <w:tc>
          <w:tcPr>
            <w:tcW w:w="10753" w:type="dxa"/>
            <w:gridSpan w:val="17"/>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SUPPLIER INFORMATION</w:t>
            </w: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NAME OF BIDDER</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POSTAL ADDRESS</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STREET ADDRESS</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1154"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CODE</w:t>
            </w:r>
          </w:p>
        </w:tc>
        <w:tc>
          <w:tcPr>
            <w:tcW w:w="1971"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191"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NUMBER</w:t>
            </w:r>
          </w:p>
        </w:tc>
        <w:tc>
          <w:tcPr>
            <w:tcW w:w="2928"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CELLPHONE NUMBER</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1154"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CODE</w:t>
            </w:r>
          </w:p>
        </w:tc>
        <w:tc>
          <w:tcPr>
            <w:tcW w:w="1971"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191"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NUMBER</w:t>
            </w:r>
          </w:p>
        </w:tc>
        <w:tc>
          <w:tcPr>
            <w:tcW w:w="2928"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VAT REGISTRATION NUMBER</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TAX COMPLIANCE STATUS</w:t>
            </w:r>
          </w:p>
        </w:tc>
        <w:tc>
          <w:tcPr>
            <w:tcW w:w="1154"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TCS PIN:</w:t>
            </w:r>
          </w:p>
        </w:tc>
        <w:tc>
          <w:tcPr>
            <w:tcW w:w="1370"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634"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OR</w:t>
            </w:r>
          </w:p>
        </w:tc>
        <w:tc>
          <w:tcPr>
            <w:tcW w:w="1141"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CSD No:</w:t>
            </w:r>
          </w:p>
        </w:tc>
        <w:tc>
          <w:tcPr>
            <w:tcW w:w="2945"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835"/>
          <w:jc w:val="center"/>
        </w:trPr>
        <w:tc>
          <w:tcPr>
            <w:tcW w:w="3509" w:type="dxa"/>
            <w:gridSpan w:val="2"/>
            <w:shd w:val="clear" w:color="auto" w:fill="auto"/>
            <w:vAlign w:val="center"/>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B-BBEE STATUS LEVEL VERIFICATION CERTIFICATE</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[TICK APPLICABLE BOX]</w:t>
            </w:r>
          </w:p>
        </w:tc>
        <w:tc>
          <w:tcPr>
            <w:tcW w:w="2524"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rPr>
              <w:t xml:space="preserve"> Yes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 xml:space="preserve">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rPr>
              <w:t xml:space="preserve"> No</w:t>
            </w:r>
          </w:p>
        </w:tc>
        <w:tc>
          <w:tcPr>
            <w:tcW w:w="1775" w:type="dxa"/>
            <w:gridSpan w:val="5"/>
            <w:shd w:val="clear" w:color="auto" w:fill="auto"/>
            <w:vAlign w:val="center"/>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 xml:space="preserve">B-BBEE STATUS LEVEL SWORN AFFIDAVIT  </w:t>
            </w:r>
          </w:p>
        </w:tc>
        <w:tc>
          <w:tcPr>
            <w:tcW w:w="2945"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rPr>
              <w:t xml:space="preserve"> Yes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rPr>
              <w:t xml:space="preserve"> No</w:t>
            </w:r>
          </w:p>
        </w:tc>
      </w:tr>
      <w:tr w:rsidR="00B672C1" w:rsidRPr="00DB4F52" w:rsidTr="00B03C12">
        <w:trPr>
          <w:trHeight w:val="242"/>
          <w:jc w:val="center"/>
        </w:trPr>
        <w:tc>
          <w:tcPr>
            <w:tcW w:w="10753" w:type="dxa"/>
            <w:gridSpan w:val="17"/>
            <w:shd w:val="clear" w:color="auto" w:fill="DDD9C3"/>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b/>
                <w:i/>
                <w:color w:val="FF0000"/>
              </w:rPr>
            </w:pPr>
            <w:r w:rsidRPr="00DB4F52">
              <w:rPr>
                <w:rFonts w:ascii="Arial" w:hAnsi="Arial" w:cs="Arial"/>
                <w:b/>
                <w:i/>
              </w:rPr>
              <w:t>[</w:t>
            </w:r>
            <w:r w:rsidRPr="00DB4F52">
              <w:rPr>
                <w:rFonts w:ascii="Arial" w:hAnsi="Arial" w:cs="Arial"/>
                <w:b/>
                <w:i/>
                <w:shd w:val="clear" w:color="auto" w:fill="DDD9C3"/>
              </w:rPr>
              <w:t>A B-BBEE STATUS LEVEL VERIFICATION CERTIFICATE/ SWORN AFFIDAVIT (FOR EMES &amp; QSEs) MUST BE SUBMITTED IN ORDER TO QUALIFY FOR PREFERENCE POINTS FOR B-BBEE]</w:t>
            </w:r>
          </w:p>
        </w:tc>
      </w:tr>
      <w:tr w:rsidR="00B672C1" w:rsidRPr="00DB4F52" w:rsidTr="00B03C12">
        <w:trPr>
          <w:trHeight w:val="864"/>
          <w:jc w:val="center"/>
        </w:trPr>
        <w:tc>
          <w:tcPr>
            <w:tcW w:w="3509" w:type="dxa"/>
            <w:gridSpan w:val="2"/>
            <w:shd w:val="clear" w:color="auto" w:fill="auto"/>
            <w:vAlign w:val="center"/>
          </w:tcPr>
          <w:p w:rsidR="00B672C1" w:rsidRPr="00DB4F52" w:rsidRDefault="00B672C1" w:rsidP="00B03C12">
            <w:pPr>
              <w:keepNext/>
              <w:widowControl w:val="0"/>
              <w:outlineLvl w:val="3"/>
              <w:rPr>
                <w:rFonts w:ascii="Arial" w:hAnsi="Arial" w:cs="Arial"/>
                <w:b/>
                <w:snapToGrid w:val="0"/>
              </w:rPr>
            </w:pPr>
            <w:r w:rsidRPr="00DB4F52">
              <w:rPr>
                <w:rFonts w:ascii="Arial" w:hAnsi="Arial" w:cs="Arial"/>
                <w:snapToGrid w:val="0"/>
                <w:lang w:val="en-US"/>
              </w:rPr>
              <w:t xml:space="preserve">ARE YOU THE ACCREDITED REPRESENTATIVE </w:t>
            </w:r>
            <w:r w:rsidRPr="00DB4F52">
              <w:rPr>
                <w:rFonts w:ascii="Arial" w:hAnsi="Arial" w:cs="Arial"/>
                <w:b/>
                <w:snapToGrid w:val="0"/>
                <w:lang w:val="en-US"/>
              </w:rPr>
              <w:t>IN SOUTH AFRICA FOR THE GOODS /SERVICES /WORKS OFFERED?</w:t>
            </w:r>
          </w:p>
        </w:tc>
        <w:tc>
          <w:tcPr>
            <w:tcW w:w="2583"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rPr>
              <w:t xml:space="preserve">Yes                         </w:t>
            </w:r>
            <w:r w:rsidRPr="00DB4F52">
              <w:rPr>
                <w:rFonts w:ascii="Arial" w:hAnsi="Arial" w:cs="Arial"/>
              </w:rPr>
              <w:fldChar w:fldCharType="begin">
                <w:ffData>
                  <w:name w:val=""/>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rPr>
              <w:t xml:space="preserve">No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rPr>
              <w:t>[</w:t>
            </w:r>
            <w:r w:rsidRPr="00DB4F52">
              <w:rPr>
                <w:rFonts w:ascii="Arial" w:hAnsi="Arial" w:cs="Arial"/>
                <w:lang w:val="en-US"/>
              </w:rPr>
              <w:t>IF YES ENCLOSE PROOF]</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143" w:type="dxa"/>
            <w:gridSpan w:val="7"/>
            <w:shd w:val="clear" w:color="auto" w:fill="auto"/>
            <w:vAlign w:val="center"/>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snapToGrid w:val="0"/>
                <w:lang w:val="en-US"/>
              </w:rPr>
              <w:t>ARE YOU A FOREIGN BASED SUPPLIER FOR</w:t>
            </w:r>
            <w:r w:rsidRPr="00DB4F52">
              <w:rPr>
                <w:rFonts w:ascii="Arial" w:hAnsi="Arial" w:cs="Arial"/>
                <w:b/>
                <w:snapToGrid w:val="0"/>
                <w:lang w:val="en-US"/>
              </w:rPr>
              <w:t xml:space="preserve"> THE GOODS /SERVICES /WORKS OFFERED?</w:t>
            </w:r>
            <w:r w:rsidRPr="00DB4F52">
              <w:rPr>
                <w:rFonts w:ascii="Arial" w:hAnsi="Arial" w:cs="Arial"/>
                <w:b/>
                <w:snapToGrid w:val="0"/>
              </w:rPr>
              <w:br/>
            </w:r>
          </w:p>
        </w:tc>
        <w:tc>
          <w:tcPr>
            <w:tcW w:w="2518"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rPr>
              <w:t xml:space="preserve">Yes </w:t>
            </w: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rPr>
              <w:t>No</w:t>
            </w:r>
            <w:r w:rsidRPr="00DB4F52">
              <w:rPr>
                <w:rFonts w:ascii="Arial" w:hAnsi="Arial" w:cs="Arial"/>
              </w:rPr>
              <w:br/>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rPr>
              <w:t>[</w:t>
            </w:r>
            <w:r w:rsidRPr="00DB4F52">
              <w:rPr>
                <w:rFonts w:ascii="Arial" w:hAnsi="Arial" w:cs="Arial"/>
                <w:lang w:val="en-US"/>
              </w:rPr>
              <w:t>IF YES, ANSWER PART B:3 ]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p>
        </w:tc>
      </w:tr>
      <w:tr w:rsidR="00B672C1" w:rsidRPr="00DB4F52" w:rsidTr="00B03C12">
        <w:trPr>
          <w:trHeight w:val="670"/>
          <w:jc w:val="center"/>
        </w:trPr>
        <w:tc>
          <w:tcPr>
            <w:tcW w:w="3509" w:type="dxa"/>
            <w:gridSpan w:val="2"/>
            <w:shd w:val="clear" w:color="auto" w:fill="auto"/>
            <w:vAlign w:val="bottom"/>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rPr>
              <w:t>TOTAL NUMBER OF ITEMS OFFERED</w:t>
            </w:r>
          </w:p>
        </w:tc>
        <w:tc>
          <w:tcPr>
            <w:tcW w:w="2583"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p>
        </w:tc>
        <w:tc>
          <w:tcPr>
            <w:tcW w:w="2143" w:type="dxa"/>
            <w:gridSpan w:val="7"/>
            <w:shd w:val="clear" w:color="auto" w:fill="auto"/>
            <w:vAlign w:val="bottom"/>
          </w:tcPr>
          <w:p w:rsidR="00B672C1" w:rsidRPr="00DB4F52" w:rsidRDefault="00B672C1" w:rsidP="00B03C12">
            <w:pPr>
              <w:keepNext/>
              <w:widowControl w:val="0"/>
              <w:outlineLvl w:val="3"/>
              <w:rPr>
                <w:rFonts w:ascii="Arial" w:hAnsi="Arial" w:cs="Arial"/>
                <w:b/>
                <w:snapToGrid w:val="0"/>
              </w:rPr>
            </w:pPr>
            <w:r w:rsidRPr="00DB4F52">
              <w:rPr>
                <w:rFonts w:ascii="Arial" w:hAnsi="Arial" w:cs="Arial"/>
                <w:b/>
                <w:snapToGrid w:val="0"/>
              </w:rPr>
              <w:t>TOTAL BID PRICE</w:t>
            </w:r>
          </w:p>
        </w:tc>
        <w:tc>
          <w:tcPr>
            <w:tcW w:w="2518"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R</w:t>
            </w:r>
          </w:p>
        </w:tc>
      </w:tr>
      <w:tr w:rsidR="00B672C1" w:rsidRPr="00DB4F52" w:rsidTr="00B03C12">
        <w:trPr>
          <w:trHeight w:val="670"/>
          <w:jc w:val="center"/>
        </w:trPr>
        <w:tc>
          <w:tcPr>
            <w:tcW w:w="3509" w:type="dxa"/>
            <w:gridSpan w:val="2"/>
            <w:shd w:val="clear" w:color="auto" w:fill="auto"/>
            <w:vAlign w:val="center"/>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lang w:val="en-US"/>
              </w:rPr>
              <w:t>SIGNATURE OF BIDDER</w:t>
            </w:r>
          </w:p>
        </w:tc>
        <w:tc>
          <w:tcPr>
            <w:tcW w:w="2583"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w:t>
            </w:r>
          </w:p>
        </w:tc>
        <w:tc>
          <w:tcPr>
            <w:tcW w:w="2143" w:type="dxa"/>
            <w:gridSpan w:val="7"/>
            <w:shd w:val="clear" w:color="auto" w:fill="auto"/>
            <w:vAlign w:val="bottom"/>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lang w:val="en-US"/>
              </w:rPr>
              <w:t>DATE</w:t>
            </w:r>
          </w:p>
        </w:tc>
        <w:tc>
          <w:tcPr>
            <w:tcW w:w="2518"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lang w:val="en-US"/>
              </w:rPr>
              <w:t>CAPACITY UNDER WHICH THIS BID IS SIGNED</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5394" w:type="dxa"/>
            <w:gridSpan w:val="6"/>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bCs/>
                <w:shd w:val="clear" w:color="auto" w:fill="DDD9C3"/>
              </w:rPr>
              <w:t>BIDDING PROCEDURE ENQUIRIES MAY BE DIRECTED TO:</w:t>
            </w:r>
          </w:p>
        </w:tc>
        <w:tc>
          <w:tcPr>
            <w:tcW w:w="5359" w:type="dxa"/>
            <w:gridSpan w:val="11"/>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bCs/>
              </w:rPr>
              <w:t>TECHNICAL INFORMATION MAY BE DIRECTED TO:</w:t>
            </w: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DEPARTMENT</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CONTACT PERSON</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CONTACT PERSON</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5359" w:type="dxa"/>
            <w:gridSpan w:val="11"/>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bl>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rPr>
          <w:rFonts w:ascii="Arial" w:hAnsi="Arial" w:cs="Arial"/>
        </w:rPr>
      </w:pPr>
    </w:p>
    <w:p w:rsidR="00B672C1" w:rsidRPr="00DB4F52" w:rsidRDefault="00B672C1" w:rsidP="00B672C1">
      <w:pPr>
        <w:autoSpaceDE w:val="0"/>
        <w:autoSpaceDN w:val="0"/>
        <w:adjustRightInd w:val="0"/>
        <w:rPr>
          <w:rFonts w:ascii="Arial" w:eastAsiaTheme="minorHAnsi" w:hAnsi="Arial" w:cs="Arial"/>
          <w:color w:val="000000"/>
          <w:lang w:val="en-ZA"/>
        </w:rPr>
      </w:pPr>
      <w:r w:rsidRPr="00DB4F52">
        <w:rPr>
          <w:rFonts w:ascii="Arial" w:eastAsiaTheme="minorHAnsi" w:hAnsi="Arial" w:cs="Arial"/>
          <w:color w:val="000000"/>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B672C1" w:rsidRPr="00DB4F52" w:rsidRDefault="00B672C1" w:rsidP="00B672C1">
      <w:pPr>
        <w:widowControl w:val="0"/>
        <w:tabs>
          <w:tab w:val="left" w:pos="720"/>
          <w:tab w:val="left" w:pos="135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The accounting officer should reject a bid submitted by the bidder if such a bidder fails to provide proof of tax compliance status within the timeframe stated above.</w:t>
      </w:r>
      <w:r w:rsidRPr="00DB4F52">
        <w:rPr>
          <w:rFonts w:ascii="Arial" w:hAnsi="Arial" w:cs="Arial"/>
          <w:b/>
          <w:snapToGrid w:val="0"/>
        </w:rPr>
        <w:tab/>
      </w:r>
      <w:r w:rsidRPr="00DB4F52">
        <w:rPr>
          <w:rFonts w:ascii="Arial" w:hAnsi="Arial" w:cs="Arial"/>
          <w:b/>
          <w:snapToGrid w:val="0"/>
        </w:rPr>
        <w:tab/>
      </w:r>
      <w:r w:rsidRPr="00DB4F52">
        <w:rPr>
          <w:rFonts w:ascii="Arial" w:hAnsi="Arial" w:cs="Arial"/>
          <w:b/>
          <w:snapToGrid w:val="0"/>
        </w:rPr>
        <w:tab/>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PART B</w:t>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bCs/>
          <w:snapToGrid w:val="0"/>
        </w:rPr>
      </w:pPr>
      <w:r w:rsidRPr="00DB4F52">
        <w:rPr>
          <w:rFonts w:ascii="Arial" w:hAnsi="Arial" w:cs="Arial"/>
          <w:b/>
          <w:bCs/>
          <w:snapToGrid w:val="0"/>
        </w:rPr>
        <w:t>TERMS AND CONDITIONS FOR BIDDING</w:t>
      </w:r>
    </w:p>
    <w:p w:rsidR="00B672C1" w:rsidRPr="00DB4F52" w:rsidRDefault="00B672C1" w:rsidP="00B672C1">
      <w:pPr>
        <w:tabs>
          <w:tab w:val="left" w:pos="720"/>
          <w:tab w:val="left" w:pos="8190"/>
        </w:tabs>
        <w:spacing w:line="215" w:lineRule="auto"/>
        <w:rPr>
          <w:rFonts w:ascii="Arial" w:hAnsi="Arial" w:cs="Arial"/>
        </w:rPr>
      </w:pPr>
      <w:r w:rsidRPr="00DB4F52">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B672C1" w:rsidRPr="00DB4F52" w:rsidTr="00B03C12">
        <w:tc>
          <w:tcPr>
            <w:tcW w:w="10706" w:type="dxa"/>
            <w:shd w:val="clear" w:color="auto" w:fill="DDD9C3"/>
          </w:tcPr>
          <w:p w:rsidR="00B672C1" w:rsidRPr="00DB4F52" w:rsidRDefault="00B672C1" w:rsidP="003E6E1A">
            <w:pPr>
              <w:widowControl w:val="0"/>
              <w:numPr>
                <w:ilvl w:val="0"/>
                <w:numId w:val="17"/>
              </w:numPr>
              <w:tabs>
                <w:tab w:val="left" w:pos="426"/>
              </w:tabs>
              <w:spacing w:line="215" w:lineRule="auto"/>
              <w:rPr>
                <w:rFonts w:ascii="Arial" w:hAnsi="Arial" w:cs="Arial"/>
                <w:b/>
              </w:rPr>
            </w:pPr>
            <w:r w:rsidRPr="00DB4F52">
              <w:rPr>
                <w:rFonts w:ascii="Arial" w:hAnsi="Arial" w:cs="Arial"/>
                <w:b/>
                <w:bCs/>
                <w:color w:val="000000"/>
                <w:lang w:val="en-US"/>
              </w:rPr>
              <w:t>BID SUBMISSION:</w:t>
            </w:r>
          </w:p>
        </w:tc>
      </w:tr>
      <w:tr w:rsidR="00B672C1" w:rsidRPr="00DB4F52" w:rsidTr="00B03C12">
        <w:trPr>
          <w:trHeight w:val="1212"/>
        </w:trPr>
        <w:tc>
          <w:tcPr>
            <w:tcW w:w="10706" w:type="dxa"/>
            <w:shd w:val="clear" w:color="auto" w:fill="auto"/>
          </w:tcPr>
          <w:p w:rsidR="00B672C1" w:rsidRPr="00DB4F52" w:rsidRDefault="00B672C1" w:rsidP="003E6E1A">
            <w:pPr>
              <w:widowControl w:val="0"/>
              <w:numPr>
                <w:ilvl w:val="1"/>
                <w:numId w:val="18"/>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BIDS MUST BE DELIVERED BY THE STIPULATED TIME TO THE CORRECT ADDRESS. LATE BIDS WILL NOT BE ACCEPTED FOR CONSIDERATION.</w:t>
            </w:r>
          </w:p>
          <w:p w:rsidR="00B672C1" w:rsidRPr="00DB4F52" w:rsidRDefault="00B672C1" w:rsidP="003E6E1A">
            <w:pPr>
              <w:widowControl w:val="0"/>
              <w:numPr>
                <w:ilvl w:val="1"/>
                <w:numId w:val="18"/>
              </w:numPr>
              <w:tabs>
                <w:tab w:val="left" w:pos="426"/>
              </w:tabs>
              <w:autoSpaceDE w:val="0"/>
              <w:autoSpaceDN w:val="0"/>
              <w:adjustRightInd w:val="0"/>
              <w:spacing w:after="120"/>
              <w:ind w:left="426" w:hanging="426"/>
              <w:rPr>
                <w:rFonts w:ascii="Arial" w:hAnsi="Arial" w:cs="Arial"/>
                <w:b/>
                <w:lang w:val="en-US"/>
              </w:rPr>
            </w:pPr>
            <w:r w:rsidRPr="00DB4F52">
              <w:rPr>
                <w:rFonts w:ascii="Arial" w:hAnsi="Arial" w:cs="Arial"/>
                <w:b/>
                <w:lang w:val="en-US"/>
              </w:rPr>
              <w:t xml:space="preserve">ALL BIDS MUST BE SUBMITTED ON THE OFFICIAL FORMS PROVIDED–(NOT TO BE RE-TYPED) OR </w:t>
            </w:r>
            <w:r w:rsidRPr="00DB4F52">
              <w:rPr>
                <w:rFonts w:ascii="Arial" w:hAnsi="Arial" w:cs="Arial"/>
                <w:b/>
                <w:color w:val="FF0000"/>
                <w:lang w:val="en-US"/>
              </w:rPr>
              <w:t xml:space="preserve"> </w:t>
            </w:r>
            <w:r w:rsidRPr="00DB4F52">
              <w:rPr>
                <w:rFonts w:ascii="Arial" w:hAnsi="Arial" w:cs="Arial"/>
                <w:b/>
                <w:lang w:val="en-US"/>
              </w:rPr>
              <w:t>ONLINE</w:t>
            </w:r>
          </w:p>
          <w:p w:rsidR="00B672C1" w:rsidRPr="00DB4F52" w:rsidRDefault="00B672C1" w:rsidP="003E6E1A">
            <w:pPr>
              <w:widowControl w:val="0"/>
              <w:numPr>
                <w:ilvl w:val="1"/>
                <w:numId w:val="18"/>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THIS BID IS SUBJECT TO THE PREFERENTIAL PROCUREMENT POLICY FRAMEWORK ACT AND THE PREFERENTIAL PROCUREMENT REGULATIONS, 2022, THE GENERAL CONDITIONS OF CONTRACT (GCC) AND, IF APPLICABLE, ANY OTHER SPECIAL CONDITIONS OF CONTRACT.</w:t>
            </w:r>
          </w:p>
          <w:p w:rsidR="00B672C1" w:rsidRPr="00DB4F52" w:rsidRDefault="00B672C1" w:rsidP="00B03C12">
            <w:pPr>
              <w:spacing w:line="215" w:lineRule="auto"/>
              <w:rPr>
                <w:rFonts w:ascii="Arial" w:hAnsi="Arial" w:cs="Arial"/>
                <w:lang w:val="en-US"/>
              </w:rPr>
            </w:pPr>
          </w:p>
        </w:tc>
      </w:tr>
      <w:tr w:rsidR="00B672C1" w:rsidRPr="00DB4F52" w:rsidTr="00B03C12">
        <w:tc>
          <w:tcPr>
            <w:tcW w:w="10706" w:type="dxa"/>
            <w:shd w:val="clear" w:color="auto" w:fill="DDD9C3"/>
          </w:tcPr>
          <w:p w:rsidR="00B672C1" w:rsidRPr="00DB4F52" w:rsidRDefault="00B672C1" w:rsidP="003E6E1A">
            <w:pPr>
              <w:widowControl w:val="0"/>
              <w:numPr>
                <w:ilvl w:val="0"/>
                <w:numId w:val="17"/>
              </w:numPr>
              <w:tabs>
                <w:tab w:val="left" w:pos="426"/>
              </w:tabs>
              <w:spacing w:line="215" w:lineRule="auto"/>
              <w:rPr>
                <w:rFonts w:ascii="Arial" w:hAnsi="Arial" w:cs="Arial"/>
                <w:b/>
                <w:bCs/>
                <w:color w:val="000081"/>
                <w:lang w:val="en-US"/>
              </w:rPr>
            </w:pPr>
            <w:r w:rsidRPr="00DB4F52">
              <w:rPr>
                <w:rFonts w:ascii="Arial" w:hAnsi="Arial" w:cs="Arial"/>
                <w:b/>
                <w:bCs/>
                <w:color w:val="000000"/>
                <w:lang w:val="en-US"/>
              </w:rPr>
              <w:t>TAX COMPLIANCE REQUIREMENTS</w:t>
            </w:r>
          </w:p>
        </w:tc>
      </w:tr>
      <w:tr w:rsidR="00B672C1" w:rsidRPr="00DB4F52" w:rsidTr="00B03C12">
        <w:tc>
          <w:tcPr>
            <w:tcW w:w="10706" w:type="dxa"/>
            <w:shd w:val="clear" w:color="auto" w:fill="FFFFFF"/>
          </w:tcPr>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BIDDERS MUST ENSURE COMPLIANCE WITH THEIR TAX OBLIGATIONS. </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BIDDERS ARE REQUIRED TO SUBMIT THEIR UNIQUE PERSONAL IDENTIFICATION NUMBER (PIN) ISSUED BY SARS TO ENABLE   THE ORGAN OF STATE TO VIEW THE TAXPAYER’S PROFILE AND TAX STATUS.</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APPLICATION FOR THE TAX COMPLIANCE STATUS (TCS) CERTIFICATE OR PIN MAY ALSO BE MADE VIA E-FILING. IN ORDER TO USE THIS PROVISION, TAXPAYERS WILL NEED TO REGISTER WITH SARS AS E-FILERS THROUGH THE WEBSITE </w:t>
            </w:r>
            <w:hyperlink r:id="rId13" w:history="1">
              <w:r w:rsidRPr="00DB4F52">
                <w:rPr>
                  <w:rFonts w:ascii="Arial" w:hAnsi="Arial" w:cs="Arial"/>
                  <w:lang w:val="en-US"/>
                </w:rPr>
                <w:t>WWW.SARS.GOV.ZA</w:t>
              </w:r>
            </w:hyperlink>
            <w:r w:rsidRPr="00DB4F52">
              <w:rPr>
                <w:rFonts w:ascii="Arial" w:hAnsi="Arial" w:cs="Arial"/>
                <w:lang w:val="en-US"/>
              </w:rPr>
              <w:t>.</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FOREIGN SUPPLIERS MUST COMPLETE THE PRE-AWARD QUESTIONNAIRE IN PART B:3. </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BIDDERS MAY ALSO SUBMIT A PRINTED TCS CERTIFICATE TOGETHER WITH THE BID. </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IN BIDS WHERE CONSORTIA / JOINT VENTURES / SUB-CONTRACTORS ARE INVOLVED, EACH PARTY MU02ST SUBMIT A SEPARATE   TCS CERTIFICATE / PIN / CSD NUMBER.</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WHERE NO TCS IS AVAILABLE BUT THE BIDDER IS REGISTERED ON THE CENTRAL SUPPLIER DATABASE (CSD), A CSD NUMBER MUST E PROVIDED. </w:t>
            </w:r>
          </w:p>
        </w:tc>
      </w:tr>
      <w:tr w:rsidR="00B672C1" w:rsidRPr="00DB4F52" w:rsidTr="00B03C12">
        <w:trPr>
          <w:trHeight w:val="296"/>
        </w:trPr>
        <w:tc>
          <w:tcPr>
            <w:tcW w:w="10706" w:type="dxa"/>
            <w:shd w:val="clear" w:color="auto" w:fill="DDD9C3"/>
          </w:tcPr>
          <w:p w:rsidR="00B672C1" w:rsidRPr="00DB4F52" w:rsidRDefault="00B672C1" w:rsidP="003E6E1A">
            <w:pPr>
              <w:widowControl w:val="0"/>
              <w:numPr>
                <w:ilvl w:val="0"/>
                <w:numId w:val="17"/>
              </w:numPr>
              <w:tabs>
                <w:tab w:val="left" w:pos="426"/>
              </w:tabs>
              <w:spacing w:line="215" w:lineRule="auto"/>
              <w:rPr>
                <w:rFonts w:ascii="Arial" w:hAnsi="Arial" w:cs="Arial"/>
                <w:lang w:val="en-US"/>
              </w:rPr>
            </w:pPr>
            <w:r w:rsidRPr="00DB4F52">
              <w:rPr>
                <w:rFonts w:ascii="Arial" w:hAnsi="Arial" w:cs="Arial"/>
                <w:b/>
                <w:lang w:val="en-US"/>
              </w:rPr>
              <w:t>QUESTIONNAIRE TO BIDDING FOREIGN SUPPLIERS</w:t>
            </w:r>
          </w:p>
        </w:tc>
      </w:tr>
      <w:tr w:rsidR="00B672C1" w:rsidRPr="00DB4F52" w:rsidTr="00B03C12">
        <w:tc>
          <w:tcPr>
            <w:tcW w:w="10706" w:type="dxa"/>
            <w:shd w:val="clear" w:color="auto" w:fill="FFFFFF"/>
          </w:tcPr>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b/>
                <w:lang w:val="en-US"/>
              </w:rPr>
            </w:pPr>
            <w:r w:rsidRPr="00DB4F52">
              <w:rPr>
                <w:rFonts w:ascii="Arial" w:hAnsi="Arial" w:cs="Arial"/>
                <w:lang w:val="en-US"/>
              </w:rPr>
              <w:t>IS THE ENTITY A RESIDENT OF THE REPUBLIC OF SOUTH AFRICA (RSA)?</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DOES THE ENTITY HAVE A BRANCH IN THE RSA?</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 xml:space="preserve">DOES THE ENTITY HAVE A PERMANENT ESTABLISHMENT IN THE </w:t>
            </w:r>
            <w:smartTag w:uri="urn:schemas-microsoft-com:office:smarttags" w:element="stockticker">
              <w:r w:rsidRPr="00DB4F52">
                <w:rPr>
                  <w:rFonts w:ascii="Arial" w:hAnsi="Arial" w:cs="Arial"/>
                  <w:lang w:val="en-US"/>
                </w:rPr>
                <w:t>RSA</w:t>
              </w:r>
            </w:smartTag>
            <w:r w:rsidRPr="00DB4F52">
              <w:rPr>
                <w:rFonts w:ascii="Arial" w:hAnsi="Arial" w:cs="Arial"/>
                <w:lang w:val="en-US"/>
              </w:rPr>
              <w:t>?</w:t>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DOES THE ENTITY HAVE ANY SOURCE OF INCOME IN THE RSA?</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IS THE ENTITY LIABLE IN THE RSA FOR ANY FORM OF TAXATION?</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986F67">
              <w:rPr>
                <w:rFonts w:ascii="Arial" w:hAnsi="Arial" w:cs="Arial"/>
              </w:rPr>
            </w:r>
            <w:r w:rsidR="00986F67">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 </w:t>
            </w:r>
          </w:p>
          <w:p w:rsidR="00B672C1" w:rsidRPr="00DB4F52" w:rsidRDefault="00B672C1" w:rsidP="00B03C12">
            <w:pPr>
              <w:autoSpaceDE w:val="0"/>
              <w:autoSpaceDN w:val="0"/>
              <w:adjustRightInd w:val="0"/>
              <w:ind w:left="792"/>
              <w:rPr>
                <w:rFonts w:ascii="Arial" w:hAnsi="Arial" w:cs="Arial"/>
                <w:lang w:val="en-US"/>
              </w:rPr>
            </w:pPr>
          </w:p>
          <w:p w:rsidR="00B672C1" w:rsidRPr="00DB4F52" w:rsidRDefault="00B672C1" w:rsidP="00B03C12">
            <w:pPr>
              <w:tabs>
                <w:tab w:val="left" w:pos="426"/>
              </w:tabs>
              <w:spacing w:line="215" w:lineRule="auto"/>
              <w:rPr>
                <w:rFonts w:ascii="Arial" w:hAnsi="Arial" w:cs="Arial"/>
                <w:b/>
                <w:lang w:val="en-US"/>
              </w:rPr>
            </w:pPr>
            <w:r w:rsidRPr="00DB4F52">
              <w:rPr>
                <w:rFonts w:ascii="Arial" w:hAnsi="Arial" w:cs="Arial"/>
                <w:b/>
                <w:lang w:val="en-US"/>
              </w:rPr>
              <w:t>IF THE ANSWER IS “NO” TO ALL OF THE ABOVE, THEN IT IS NOT A REQUIREMENT TO REGISTER FOR A TAX COMPLIANCE STATUS SYSTEM PIN CODE FROM THE SOUTH AFRICAN REVENUE SERVICE (SARS) AND IF NOT REGISTER AS PER 2.3 ABOVE.</w:t>
            </w:r>
          </w:p>
          <w:p w:rsidR="00B672C1" w:rsidRPr="00DB4F52" w:rsidRDefault="00B672C1" w:rsidP="00B03C12">
            <w:pPr>
              <w:tabs>
                <w:tab w:val="left" w:pos="426"/>
              </w:tabs>
              <w:spacing w:line="215" w:lineRule="auto"/>
              <w:rPr>
                <w:rFonts w:ascii="Arial" w:hAnsi="Arial" w:cs="Arial"/>
                <w:b/>
                <w:lang w:val="en-US"/>
              </w:rPr>
            </w:pPr>
          </w:p>
        </w:tc>
      </w:tr>
    </w:tbl>
    <w:p w:rsidR="00B672C1" w:rsidRPr="00DB4F52" w:rsidRDefault="00B672C1" w:rsidP="00B672C1">
      <w:pPr>
        <w:autoSpaceDE w:val="0"/>
        <w:autoSpaceDN w:val="0"/>
        <w:adjustRightInd w:val="0"/>
        <w:ind w:left="720" w:hanging="720"/>
        <w:rPr>
          <w:rFonts w:ascii="Arial" w:hAnsi="Arial" w:cs="Arial"/>
          <w:b/>
          <w:lang w:val="en-US"/>
        </w:rPr>
      </w:pPr>
    </w:p>
    <w:p w:rsidR="00B672C1" w:rsidRPr="00DB4F52" w:rsidRDefault="00B672C1" w:rsidP="00B672C1">
      <w:pPr>
        <w:autoSpaceDE w:val="0"/>
        <w:autoSpaceDN w:val="0"/>
        <w:adjustRightInd w:val="0"/>
        <w:ind w:left="720" w:hanging="720"/>
        <w:rPr>
          <w:rFonts w:ascii="Arial" w:hAnsi="Arial" w:cs="Arial"/>
        </w:rPr>
      </w:pPr>
      <w:r w:rsidRPr="00DB4F52">
        <w:rPr>
          <w:rFonts w:ascii="Arial" w:hAnsi="Arial" w:cs="Arial"/>
          <w:b/>
          <w:lang w:val="en-US"/>
        </w:rPr>
        <w:t>NB: FAILURE TO PROVIDE ANY OF THE ABOVE PARTICULARS MAY RENDER THE BID INVALID</w:t>
      </w:r>
      <w:r w:rsidRPr="00DB4F52">
        <w:rPr>
          <w:rFonts w:ascii="Arial" w:hAnsi="Arial" w:cs="Arial"/>
          <w:lang w:val="en-US"/>
        </w:rPr>
        <w:t>.</w:t>
      </w:r>
    </w:p>
    <w:p w:rsidR="00B672C1" w:rsidRPr="00DB4F52" w:rsidRDefault="00B672C1" w:rsidP="00B672C1">
      <w:pPr>
        <w:autoSpaceDE w:val="0"/>
        <w:autoSpaceDN w:val="0"/>
        <w:adjustRightInd w:val="0"/>
        <w:ind w:left="720" w:hanging="720"/>
        <w:rPr>
          <w:rFonts w:ascii="Arial" w:hAnsi="Arial" w:cs="Arial"/>
        </w:rPr>
      </w:pPr>
      <w:r w:rsidRPr="00DB4F52">
        <w:rPr>
          <w:rFonts w:ascii="Arial" w:hAnsi="Arial" w:cs="Arial"/>
          <w:b/>
          <w:lang w:val="en-US"/>
        </w:rPr>
        <w:t>NO BIDS WILL BE CONSIDERED FROM PERSONS IN THE SERVICE OF THE STATE</w:t>
      </w:r>
      <w:r w:rsidRPr="00DB4F52">
        <w:rPr>
          <w:rFonts w:ascii="Arial" w:hAnsi="Arial" w:cs="Arial"/>
        </w:rPr>
        <w:t>.</w:t>
      </w:r>
    </w:p>
    <w:p w:rsidR="00B672C1" w:rsidRPr="00DB4F52" w:rsidRDefault="00B672C1" w:rsidP="00B672C1">
      <w:pPr>
        <w:autoSpaceDE w:val="0"/>
        <w:autoSpaceDN w:val="0"/>
        <w:adjustRightInd w:val="0"/>
        <w:ind w:left="720" w:hanging="720"/>
        <w:rPr>
          <w:rFonts w:ascii="Arial" w:hAnsi="Arial" w:cs="Arial"/>
        </w:rPr>
      </w:pPr>
    </w:p>
    <w:p w:rsidR="00B672C1" w:rsidRPr="00DB4F52" w:rsidRDefault="00B672C1" w:rsidP="00B672C1">
      <w:pPr>
        <w:autoSpaceDE w:val="0"/>
        <w:autoSpaceDN w:val="0"/>
        <w:adjustRightInd w:val="0"/>
        <w:ind w:left="720" w:hanging="720"/>
        <w:rPr>
          <w:rFonts w:ascii="Arial" w:hAnsi="Arial" w:cs="Arial"/>
        </w:rPr>
      </w:pPr>
    </w:p>
    <w:p w:rsidR="00B672C1" w:rsidRPr="00DB4F52" w:rsidRDefault="00B672C1" w:rsidP="00B672C1">
      <w:pPr>
        <w:autoSpaceDE w:val="0"/>
        <w:autoSpaceDN w:val="0"/>
        <w:adjustRightInd w:val="0"/>
        <w:ind w:left="720" w:hanging="720"/>
        <w:rPr>
          <w:rFonts w:ascii="Arial" w:hAnsi="Arial" w:cs="Arial"/>
          <w:lang w:val="en-US"/>
        </w:rPr>
      </w:pPr>
      <w:r w:rsidRPr="00DB4F52">
        <w:rPr>
          <w:rFonts w:ascii="Arial" w:hAnsi="Arial" w:cs="Arial"/>
          <w:lang w:val="en-US"/>
        </w:rPr>
        <w:t>SIGNATURE OF BIDDER:</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w:t>
      </w:r>
    </w:p>
    <w:p w:rsidR="00B672C1" w:rsidRPr="00DB4F52" w:rsidRDefault="00B672C1" w:rsidP="00B672C1">
      <w:pPr>
        <w:autoSpaceDE w:val="0"/>
        <w:autoSpaceDN w:val="0"/>
        <w:adjustRightInd w:val="0"/>
        <w:ind w:left="720" w:hanging="720"/>
        <w:rPr>
          <w:rFonts w:ascii="Arial" w:hAnsi="Arial" w:cs="Arial"/>
          <w:lang w:val="en-US"/>
        </w:rPr>
      </w:pPr>
    </w:p>
    <w:p w:rsidR="00B672C1" w:rsidRPr="00DB4F52" w:rsidRDefault="00B672C1" w:rsidP="00B672C1">
      <w:pPr>
        <w:autoSpaceDE w:val="0"/>
        <w:autoSpaceDN w:val="0"/>
        <w:adjustRightInd w:val="0"/>
        <w:ind w:left="720" w:hanging="720"/>
        <w:rPr>
          <w:rFonts w:ascii="Arial" w:hAnsi="Arial" w:cs="Arial"/>
          <w:lang w:val="en-US"/>
        </w:rPr>
      </w:pPr>
      <w:r w:rsidRPr="00DB4F52">
        <w:rPr>
          <w:rFonts w:ascii="Arial" w:hAnsi="Arial" w:cs="Arial"/>
          <w:lang w:val="en-US"/>
        </w:rPr>
        <w:t>CAPACITY UNDER WHICH THIS BID IS SIGNED:</w:t>
      </w:r>
      <w:r w:rsidRPr="00DB4F52">
        <w:rPr>
          <w:rFonts w:ascii="Arial" w:hAnsi="Arial" w:cs="Arial"/>
          <w:lang w:val="en-US"/>
        </w:rPr>
        <w:tab/>
      </w:r>
      <w:r w:rsidRPr="00DB4F52">
        <w:rPr>
          <w:rFonts w:ascii="Arial" w:hAnsi="Arial" w:cs="Arial"/>
          <w:lang w:val="en-US"/>
        </w:rPr>
        <w:tab/>
        <w:t>……………………………………………</w:t>
      </w:r>
    </w:p>
    <w:p w:rsidR="00B672C1" w:rsidRPr="00DB4F52" w:rsidRDefault="00B672C1" w:rsidP="00B672C1">
      <w:pPr>
        <w:autoSpaceDE w:val="0"/>
        <w:autoSpaceDN w:val="0"/>
        <w:adjustRightInd w:val="0"/>
        <w:ind w:left="720" w:hanging="720"/>
        <w:rPr>
          <w:rFonts w:ascii="Arial" w:hAnsi="Arial" w:cs="Arial"/>
          <w:lang w:val="en-US"/>
        </w:rPr>
      </w:pPr>
    </w:p>
    <w:p w:rsidR="00B672C1" w:rsidRPr="001D17D0" w:rsidRDefault="001D17D0" w:rsidP="001D17D0">
      <w:pPr>
        <w:autoSpaceDE w:val="0"/>
        <w:autoSpaceDN w:val="0"/>
        <w:adjustRightInd w:val="0"/>
        <w:ind w:left="720" w:hanging="720"/>
        <w:rPr>
          <w:rFonts w:ascii="Arial" w:hAnsi="Arial" w:cs="Arial"/>
        </w:rPr>
      </w:pPr>
      <w:r>
        <w:rPr>
          <w:rFonts w:ascii="Arial" w:hAnsi="Arial" w:cs="Arial"/>
          <w:lang w:val="en-US"/>
        </w:rPr>
        <w:t>DATE: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w:t>
      </w: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color w:val="000080"/>
        </w:rPr>
      </w:pP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color w:val="000080"/>
        </w:rPr>
      </w:pPr>
      <w:r w:rsidRPr="00DB4F52">
        <w:rPr>
          <w:rFonts w:ascii="Arial" w:hAnsi="Arial" w:cs="Arial"/>
          <w:b/>
          <w:snapToGrid w:val="0"/>
          <w:color w:val="000080"/>
        </w:rPr>
        <w:t>MBD 6.1</w:t>
      </w: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rPr>
      </w:pPr>
    </w:p>
    <w:p w:rsidR="00B672C1" w:rsidRPr="00DB4F52" w:rsidRDefault="00B672C1" w:rsidP="00B672C1">
      <w:pPr>
        <w:widowControl w:val="0"/>
        <w:tabs>
          <w:tab w:val="left" w:pos="900"/>
          <w:tab w:val="left" w:pos="2880"/>
          <w:tab w:val="left" w:pos="5760"/>
          <w:tab w:val="left" w:pos="7920"/>
        </w:tabs>
        <w:rPr>
          <w:rFonts w:ascii="Arial" w:hAnsi="Arial" w:cs="Arial"/>
          <w:b/>
          <w:snapToGrid w:val="0"/>
        </w:rPr>
      </w:pPr>
      <w:r w:rsidRPr="00DB4F52">
        <w:rPr>
          <w:rFonts w:ascii="Arial" w:hAnsi="Arial" w:cs="Arial"/>
          <w:b/>
          <w:snapToGrid w:val="0"/>
        </w:rPr>
        <w:t>PREFERENCE POINTS CLAIM FORM IN TERMS OF THE PREFERENTIAL PROCUREMENT REGULATIONS 2022</w:t>
      </w:r>
    </w:p>
    <w:p w:rsidR="00B672C1" w:rsidRPr="00DB4F52" w:rsidRDefault="00B672C1" w:rsidP="00B672C1">
      <w:pPr>
        <w:keepNext/>
        <w:widowControl w:val="0"/>
        <w:tabs>
          <w:tab w:val="left" w:pos="900"/>
          <w:tab w:val="left" w:pos="2880"/>
          <w:tab w:val="left" w:pos="5760"/>
          <w:tab w:val="left" w:pos="7920"/>
        </w:tabs>
        <w:outlineLvl w:val="3"/>
        <w:rPr>
          <w:rFonts w:ascii="Arial" w:hAnsi="Arial" w:cs="Arial"/>
          <w:b/>
          <w:snapToGrid w:val="0"/>
          <w:u w:val="single"/>
        </w:rPr>
      </w:pPr>
    </w:p>
    <w:p w:rsidR="00B672C1" w:rsidRPr="00DB4F52" w:rsidRDefault="00B672C1" w:rsidP="00B672C1">
      <w:pPr>
        <w:widowControl w:val="0"/>
        <w:rPr>
          <w:rFonts w:ascii="Arial" w:hAnsi="Arial" w:cs="Arial"/>
          <w:snapToGrid w:val="0"/>
          <w:lang w:val="en-US"/>
        </w:rPr>
      </w:pPr>
    </w:p>
    <w:p w:rsidR="00B672C1" w:rsidRPr="00DB4F52" w:rsidRDefault="00B672C1" w:rsidP="00B672C1">
      <w:pPr>
        <w:widowControl w:val="0"/>
        <w:tabs>
          <w:tab w:val="left" w:pos="900"/>
          <w:tab w:val="left" w:pos="2880"/>
          <w:tab w:val="left" w:pos="5760"/>
          <w:tab w:val="left" w:pos="7920"/>
        </w:tabs>
        <w:rPr>
          <w:rFonts w:ascii="Arial" w:hAnsi="Arial" w:cs="Arial"/>
          <w:snapToGrid w:val="0"/>
          <w:lang w:val="en-US"/>
        </w:rPr>
      </w:pPr>
      <w:r w:rsidRPr="00DB4F52">
        <w:rPr>
          <w:rFonts w:ascii="Arial" w:hAnsi="Arial" w:cs="Arial"/>
          <w:snapToGrid w:val="0"/>
          <w:lang w:val="en-US"/>
        </w:rPr>
        <w:t xml:space="preserve">This preference form must form part of all tenders invited.  It contains general information and serves as a claim form for preference points for specific goals. </w:t>
      </w:r>
    </w:p>
    <w:p w:rsidR="00B672C1" w:rsidRPr="00DB4F52" w:rsidRDefault="00B672C1" w:rsidP="00B672C1">
      <w:pPr>
        <w:widowControl w:val="0"/>
        <w:tabs>
          <w:tab w:val="left" w:pos="900"/>
          <w:tab w:val="left" w:pos="2880"/>
          <w:tab w:val="left" w:pos="5760"/>
          <w:tab w:val="left" w:pos="7920"/>
        </w:tabs>
        <w:rPr>
          <w:rFonts w:ascii="Arial" w:hAnsi="Arial" w:cs="Arial"/>
          <w:snapToGrid w:val="0"/>
        </w:rPr>
      </w:pPr>
    </w:p>
    <w:p w:rsidR="00B672C1" w:rsidRPr="00DB4F52" w:rsidRDefault="00B672C1" w:rsidP="00B672C1">
      <w:pPr>
        <w:widowControl w:val="0"/>
        <w:tabs>
          <w:tab w:val="left" w:pos="900"/>
          <w:tab w:val="left" w:pos="2880"/>
          <w:tab w:val="left" w:pos="5760"/>
          <w:tab w:val="left" w:pos="7920"/>
        </w:tabs>
        <w:ind w:left="900" w:hanging="900"/>
        <w:rPr>
          <w:rFonts w:ascii="Arial" w:hAnsi="Arial" w:cs="Arial"/>
          <w:snapToGrid w:val="0"/>
        </w:rPr>
      </w:pPr>
      <w:r w:rsidRPr="00DB4F52">
        <w:rPr>
          <w:rFonts w:ascii="Arial" w:hAnsi="Arial" w:cs="Arial"/>
          <w:b/>
          <w:snapToGrid w:val="0"/>
        </w:rPr>
        <w:t>NB:</w:t>
      </w:r>
      <w:r w:rsidRPr="00DB4F52">
        <w:rPr>
          <w:rFonts w:ascii="Arial" w:hAnsi="Arial" w:cs="Arial"/>
          <w:b/>
          <w:snapToGrid w:val="0"/>
        </w:rPr>
        <w:tab/>
        <w:t>BEFORE COMPLETING THIS FORM, TENDERERS MUST STUDY THE GENERAL CONDITIONS, DEFINITIONS AND DIRECTIVES APPLICABLE IN RESPECT OF THE TENDER AND PREFERENTIAL PROCUREMENT REGULATIONS, 2022</w:t>
      </w:r>
    </w:p>
    <w:p w:rsidR="00B672C1" w:rsidRPr="00DB4F52" w:rsidRDefault="00B672C1" w:rsidP="00B672C1">
      <w:pPr>
        <w:widowControl w:val="0"/>
        <w:pBdr>
          <w:bottom w:val="single" w:sz="6" w:space="1" w:color="auto"/>
        </w:pBdr>
        <w:tabs>
          <w:tab w:val="left" w:pos="900"/>
          <w:tab w:val="left" w:pos="2880"/>
          <w:tab w:val="left" w:pos="5760"/>
          <w:tab w:val="left" w:pos="7920"/>
        </w:tabs>
        <w:ind w:left="900" w:hanging="900"/>
        <w:rPr>
          <w:rFonts w:ascii="Arial" w:hAnsi="Arial" w:cs="Arial"/>
          <w:snapToGrid w:val="0"/>
        </w:rPr>
      </w:pPr>
    </w:p>
    <w:p w:rsidR="00B672C1" w:rsidRPr="00DB4F52" w:rsidRDefault="00B672C1" w:rsidP="00B672C1">
      <w:pPr>
        <w:widowControl w:val="0"/>
        <w:tabs>
          <w:tab w:val="left" w:pos="900"/>
          <w:tab w:val="left" w:pos="2880"/>
          <w:tab w:val="left" w:pos="5760"/>
          <w:tab w:val="left" w:pos="7920"/>
        </w:tabs>
        <w:ind w:left="900" w:hanging="900"/>
        <w:rPr>
          <w:rFonts w:ascii="Arial" w:hAnsi="Arial" w:cs="Arial"/>
          <w:snapToGrid w:val="0"/>
        </w:rPr>
      </w:pPr>
    </w:p>
    <w:p w:rsidR="00B672C1" w:rsidRPr="00DB4F52" w:rsidRDefault="00B672C1" w:rsidP="003E6E1A">
      <w:pPr>
        <w:widowControl w:val="0"/>
        <w:numPr>
          <w:ilvl w:val="0"/>
          <w:numId w:val="2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GENERAL CONDITIONS</w:t>
      </w: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The following preference point systems are applicable to invitations to tender:</w:t>
      </w:r>
    </w:p>
    <w:p w:rsidR="00B672C1" w:rsidRPr="00DB4F52" w:rsidRDefault="00B672C1" w:rsidP="003E6E1A">
      <w:pPr>
        <w:widowControl w:val="0"/>
        <w:numPr>
          <w:ilvl w:val="0"/>
          <w:numId w:val="22"/>
        </w:numPr>
        <w:tabs>
          <w:tab w:val="left" w:pos="900"/>
          <w:tab w:val="left" w:pos="5760"/>
          <w:tab w:val="left" w:pos="7920"/>
        </w:tabs>
        <w:rPr>
          <w:rFonts w:ascii="Arial" w:hAnsi="Arial" w:cs="Arial"/>
          <w:snapToGrid w:val="0"/>
        </w:rPr>
      </w:pPr>
      <w:r w:rsidRPr="00DB4F52">
        <w:rPr>
          <w:rFonts w:ascii="Arial" w:hAnsi="Arial" w:cs="Arial"/>
          <w:snapToGrid w:val="0"/>
        </w:rPr>
        <w:t xml:space="preserve">the 80/20 system for requirements with a Rand value of up to R50 000 000 (all applicable taxes included); and </w:t>
      </w:r>
    </w:p>
    <w:p w:rsidR="00B672C1" w:rsidRPr="00DB4F52" w:rsidRDefault="00B672C1" w:rsidP="00B672C1">
      <w:pPr>
        <w:widowControl w:val="0"/>
        <w:tabs>
          <w:tab w:val="left" w:pos="900"/>
          <w:tab w:val="left" w:pos="5760"/>
          <w:tab w:val="left" w:pos="7920"/>
        </w:tabs>
        <w:ind w:left="1350"/>
        <w:rPr>
          <w:rFonts w:ascii="Arial" w:hAnsi="Arial" w:cs="Arial"/>
          <w:snapToGrid w:val="0"/>
        </w:rPr>
      </w:pPr>
    </w:p>
    <w:p w:rsidR="00B672C1" w:rsidRPr="00DB4F52" w:rsidRDefault="00B672C1" w:rsidP="00B672C1">
      <w:pPr>
        <w:widowControl w:val="0"/>
        <w:tabs>
          <w:tab w:val="left" w:pos="900"/>
          <w:tab w:val="left" w:pos="5760"/>
          <w:tab w:val="left" w:pos="7920"/>
        </w:tabs>
        <w:ind w:left="1350"/>
        <w:rPr>
          <w:rFonts w:ascii="Arial" w:hAnsi="Arial" w:cs="Arial"/>
          <w:snapToGrid w:val="0"/>
        </w:rPr>
      </w:pPr>
    </w:p>
    <w:p w:rsidR="00B672C1" w:rsidRPr="00DB4F52" w:rsidRDefault="00B672C1" w:rsidP="003E6E1A">
      <w:pPr>
        <w:widowControl w:val="0"/>
        <w:numPr>
          <w:ilvl w:val="1"/>
          <w:numId w:val="21"/>
        </w:numPr>
        <w:tabs>
          <w:tab w:val="num" w:pos="993"/>
          <w:tab w:val="left" w:pos="2880"/>
          <w:tab w:val="left" w:pos="5760"/>
          <w:tab w:val="left" w:pos="7920"/>
        </w:tabs>
        <w:spacing w:after="120"/>
        <w:ind w:left="993" w:hanging="993"/>
        <w:rPr>
          <w:rFonts w:ascii="Arial" w:hAnsi="Arial" w:cs="Arial"/>
          <w:b/>
          <w:snapToGrid w:val="0"/>
        </w:rPr>
      </w:pPr>
      <w:r w:rsidRPr="00DB4F52">
        <w:rPr>
          <w:rFonts w:ascii="Arial" w:hAnsi="Arial" w:cs="Arial"/>
          <w:b/>
          <w:snapToGrid w:val="0"/>
        </w:rPr>
        <w:t>To be completed by the organ of state</w:t>
      </w:r>
    </w:p>
    <w:p w:rsidR="00B672C1" w:rsidRPr="00DB4F52" w:rsidRDefault="00B672C1" w:rsidP="00B672C1">
      <w:pPr>
        <w:widowControl w:val="0"/>
        <w:tabs>
          <w:tab w:val="num" w:pos="993"/>
          <w:tab w:val="left" w:pos="2880"/>
          <w:tab w:val="left" w:pos="5760"/>
          <w:tab w:val="left" w:pos="7920"/>
        </w:tabs>
        <w:spacing w:after="120"/>
        <w:rPr>
          <w:rFonts w:ascii="Arial" w:hAnsi="Arial" w:cs="Arial"/>
          <w:b/>
          <w:snapToGrid w:val="0"/>
        </w:rPr>
      </w:pPr>
      <w:r w:rsidRPr="00DB4F52">
        <w:rPr>
          <w:rFonts w:ascii="Arial" w:hAnsi="Arial" w:cs="Arial"/>
          <w:snapToGrid w:val="0"/>
        </w:rPr>
        <w:tab/>
        <w:t>(</w:t>
      </w:r>
      <w:r w:rsidRPr="00DB4F52">
        <w:rPr>
          <w:rFonts w:ascii="Arial" w:hAnsi="Arial" w:cs="Arial"/>
          <w:i/>
          <w:snapToGrid w:val="0"/>
        </w:rPr>
        <w:t>delete whichever is not applicable for this tender</w:t>
      </w:r>
      <w:r w:rsidRPr="00DB4F52">
        <w:rPr>
          <w:rFonts w:ascii="Arial" w:hAnsi="Arial" w:cs="Arial"/>
          <w:snapToGrid w:val="0"/>
        </w:rPr>
        <w:t>)</w:t>
      </w:r>
    </w:p>
    <w:p w:rsidR="00B672C1" w:rsidRPr="00DB4F52" w:rsidRDefault="00B672C1" w:rsidP="00B672C1">
      <w:pPr>
        <w:pStyle w:val="ListParagraph"/>
        <w:widowControl w:val="0"/>
        <w:tabs>
          <w:tab w:val="left" w:pos="2880"/>
          <w:tab w:val="left" w:pos="5760"/>
          <w:tab w:val="left" w:pos="7920"/>
        </w:tabs>
        <w:spacing w:after="120" w:line="240" w:lineRule="auto"/>
        <w:ind w:left="1069"/>
        <w:rPr>
          <w:rFonts w:ascii="Arial" w:eastAsia="Times New Roman" w:hAnsi="Arial" w:cs="Arial"/>
          <w:snapToGrid w:val="0"/>
          <w:sz w:val="24"/>
          <w:szCs w:val="24"/>
          <w:lang w:val="en-GB"/>
        </w:rPr>
      </w:pPr>
    </w:p>
    <w:p w:rsidR="00B672C1" w:rsidRPr="00DB4F52" w:rsidRDefault="00B672C1" w:rsidP="003E6E1A">
      <w:pPr>
        <w:pStyle w:val="ListParagraph"/>
        <w:widowControl w:val="0"/>
        <w:numPr>
          <w:ilvl w:val="0"/>
          <w:numId w:val="28"/>
        </w:numPr>
        <w:tabs>
          <w:tab w:val="left" w:pos="2880"/>
          <w:tab w:val="left" w:pos="5760"/>
          <w:tab w:val="left" w:pos="7920"/>
        </w:tabs>
        <w:spacing w:after="120" w:line="240" w:lineRule="auto"/>
        <w:rPr>
          <w:rFonts w:ascii="Arial" w:eastAsia="Times New Roman" w:hAnsi="Arial" w:cs="Arial"/>
          <w:snapToGrid w:val="0"/>
          <w:sz w:val="24"/>
          <w:szCs w:val="24"/>
          <w:lang w:val="en-GB"/>
        </w:rPr>
      </w:pPr>
      <w:r w:rsidRPr="00DB4F52">
        <w:rPr>
          <w:rFonts w:ascii="Arial" w:eastAsia="Times New Roman" w:hAnsi="Arial" w:cs="Arial"/>
          <w:snapToGrid w:val="0"/>
          <w:sz w:val="24"/>
          <w:szCs w:val="24"/>
          <w:lang w:val="en-GB"/>
        </w:rPr>
        <w:t xml:space="preserve">The applicable preference point system for this tender is the </w:t>
      </w:r>
      <w:r w:rsidRPr="00DB4F52">
        <w:rPr>
          <w:rFonts w:ascii="Arial" w:eastAsia="Times New Roman" w:hAnsi="Arial" w:cs="Arial"/>
          <w:snapToGrid w:val="0"/>
          <w:color w:val="FF0000"/>
          <w:sz w:val="24"/>
          <w:szCs w:val="24"/>
          <w:lang w:val="en-GB"/>
        </w:rPr>
        <w:t xml:space="preserve">80/20 </w:t>
      </w:r>
      <w:r w:rsidRPr="00DB4F52">
        <w:rPr>
          <w:rFonts w:ascii="Arial" w:eastAsia="Times New Roman" w:hAnsi="Arial" w:cs="Arial"/>
          <w:snapToGrid w:val="0"/>
          <w:sz w:val="24"/>
          <w:szCs w:val="24"/>
          <w:lang w:val="en-GB"/>
        </w:rPr>
        <w:t>preference point system.</w:t>
      </w:r>
    </w:p>
    <w:p w:rsidR="00B672C1" w:rsidRPr="00DB4F52" w:rsidRDefault="00B672C1" w:rsidP="00B672C1">
      <w:pPr>
        <w:pStyle w:val="ListParagraph"/>
        <w:rPr>
          <w:rFonts w:ascii="Arial" w:eastAsia="Times New Roman" w:hAnsi="Arial" w:cs="Arial"/>
          <w:snapToGrid w:val="0"/>
          <w:sz w:val="24"/>
          <w:szCs w:val="24"/>
          <w:lang w:val="en-GB"/>
        </w:rPr>
      </w:pPr>
    </w:p>
    <w:p w:rsidR="00B672C1" w:rsidRPr="00DB4F52" w:rsidRDefault="00B672C1" w:rsidP="003E6E1A">
      <w:pPr>
        <w:pStyle w:val="ListParagraph"/>
        <w:widowControl w:val="0"/>
        <w:numPr>
          <w:ilvl w:val="1"/>
          <w:numId w:val="21"/>
        </w:numPr>
        <w:tabs>
          <w:tab w:val="left" w:pos="2880"/>
          <w:tab w:val="left" w:pos="5760"/>
          <w:tab w:val="left" w:pos="7920"/>
        </w:tabs>
        <w:spacing w:after="120" w:line="240" w:lineRule="auto"/>
        <w:rPr>
          <w:rFonts w:ascii="Arial" w:eastAsia="Times New Roman" w:hAnsi="Arial" w:cs="Arial"/>
          <w:snapToGrid w:val="0"/>
          <w:sz w:val="24"/>
          <w:szCs w:val="24"/>
          <w:lang w:val="en-GB"/>
        </w:rPr>
      </w:pPr>
      <w:r w:rsidRPr="00DB4F52">
        <w:rPr>
          <w:rFonts w:ascii="Arial" w:eastAsia="Times New Roman" w:hAnsi="Arial" w:cs="Arial"/>
          <w:snapToGrid w:val="0"/>
          <w:sz w:val="24"/>
          <w:szCs w:val="24"/>
          <w:lang w:val="en-GB"/>
        </w:rPr>
        <w:t xml:space="preserve">Points for this tender shall be awarded for: </w:t>
      </w:r>
    </w:p>
    <w:p w:rsidR="00B672C1" w:rsidRPr="00DB4F52" w:rsidRDefault="00B672C1" w:rsidP="003E6E1A">
      <w:pPr>
        <w:widowControl w:val="0"/>
        <w:numPr>
          <w:ilvl w:val="0"/>
          <w:numId w:val="23"/>
        </w:numPr>
        <w:tabs>
          <w:tab w:val="num" w:pos="1080"/>
          <w:tab w:val="left" w:pos="7920"/>
        </w:tabs>
        <w:spacing w:after="120"/>
        <w:ind w:left="1080" w:hanging="360"/>
        <w:rPr>
          <w:rFonts w:ascii="Arial" w:hAnsi="Arial" w:cs="Arial"/>
          <w:snapToGrid w:val="0"/>
        </w:rPr>
      </w:pPr>
      <w:r w:rsidRPr="00DB4F52">
        <w:rPr>
          <w:rFonts w:ascii="Arial" w:hAnsi="Arial" w:cs="Arial"/>
          <w:snapToGrid w:val="0"/>
        </w:rPr>
        <w:t>Price; and</w:t>
      </w:r>
    </w:p>
    <w:p w:rsidR="00B672C1" w:rsidRPr="00DB4F52" w:rsidRDefault="00B672C1" w:rsidP="003E6E1A">
      <w:pPr>
        <w:widowControl w:val="0"/>
        <w:numPr>
          <w:ilvl w:val="0"/>
          <w:numId w:val="23"/>
        </w:numPr>
        <w:tabs>
          <w:tab w:val="num" w:pos="1080"/>
          <w:tab w:val="left" w:pos="7920"/>
        </w:tabs>
        <w:spacing w:after="120"/>
        <w:ind w:left="1080" w:hanging="360"/>
        <w:rPr>
          <w:rFonts w:ascii="Arial" w:hAnsi="Arial" w:cs="Arial"/>
          <w:snapToGrid w:val="0"/>
        </w:rPr>
      </w:pPr>
      <w:r w:rsidRPr="00DB4F52">
        <w:rPr>
          <w:rFonts w:ascii="Arial" w:hAnsi="Arial" w:cs="Arial"/>
          <w:snapToGrid w:val="0"/>
        </w:rPr>
        <w:t>Specific Goals.</w:t>
      </w:r>
    </w:p>
    <w:p w:rsidR="00B672C1" w:rsidRPr="00DB4F52" w:rsidRDefault="00B672C1" w:rsidP="00B672C1">
      <w:pPr>
        <w:widowControl w:val="0"/>
        <w:tabs>
          <w:tab w:val="left" w:pos="7920"/>
        </w:tabs>
        <w:spacing w:after="120"/>
        <w:ind w:left="1080"/>
        <w:rPr>
          <w:rFonts w:ascii="Arial" w:hAnsi="Arial" w:cs="Arial"/>
          <w:snapToGrid w:val="0"/>
        </w:rPr>
      </w:pP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To be completed by the organ of state:</w:t>
      </w:r>
    </w:p>
    <w:p w:rsidR="00B672C1" w:rsidRPr="00DB4F52" w:rsidRDefault="00B672C1" w:rsidP="00B672C1">
      <w:pPr>
        <w:widowControl w:val="0"/>
        <w:tabs>
          <w:tab w:val="left" w:pos="2880"/>
          <w:tab w:val="left" w:pos="5760"/>
          <w:tab w:val="left" w:pos="7920"/>
        </w:tabs>
        <w:spacing w:after="120"/>
        <w:ind w:left="720"/>
        <w:rPr>
          <w:rFonts w:ascii="Arial" w:hAnsi="Arial" w:cs="Arial"/>
          <w:snapToGrid w:val="0"/>
        </w:rPr>
      </w:pPr>
      <w:r w:rsidRPr="00DB4F52">
        <w:rPr>
          <w:rFonts w:ascii="Arial"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672C1" w:rsidRPr="00DB4F52" w:rsidTr="00B03C12">
        <w:tc>
          <w:tcPr>
            <w:tcW w:w="5130" w:type="dxa"/>
            <w:shd w:val="clear" w:color="auto" w:fill="C00000"/>
            <w:vAlign w:val="bottom"/>
          </w:tcPr>
          <w:p w:rsidR="00B672C1" w:rsidRPr="00DB4F52" w:rsidRDefault="00B672C1" w:rsidP="00B03C12">
            <w:pPr>
              <w:widowControl w:val="0"/>
              <w:tabs>
                <w:tab w:val="left" w:pos="2880"/>
                <w:tab w:val="left" w:pos="5760"/>
                <w:tab w:val="left" w:pos="7920"/>
              </w:tabs>
              <w:spacing w:after="120"/>
              <w:rPr>
                <w:rFonts w:ascii="Arial" w:hAnsi="Arial" w:cs="Arial"/>
                <w:b/>
                <w:snapToGrid w:val="0"/>
              </w:rPr>
            </w:pPr>
          </w:p>
        </w:tc>
        <w:tc>
          <w:tcPr>
            <w:tcW w:w="1800" w:type="dxa"/>
            <w:shd w:val="clear" w:color="auto" w:fill="C00000"/>
            <w:vAlign w:val="bottom"/>
          </w:tcPr>
          <w:p w:rsidR="00B672C1" w:rsidRPr="00DB4F52" w:rsidRDefault="00B672C1" w:rsidP="00B03C12">
            <w:pPr>
              <w:widowControl w:val="0"/>
              <w:tabs>
                <w:tab w:val="left" w:pos="2880"/>
                <w:tab w:val="left" w:pos="5760"/>
                <w:tab w:val="left" w:pos="7920"/>
              </w:tabs>
              <w:spacing w:after="120"/>
              <w:rPr>
                <w:rFonts w:ascii="Arial" w:hAnsi="Arial" w:cs="Arial"/>
                <w:b/>
                <w:snapToGrid w:val="0"/>
              </w:rPr>
            </w:pPr>
            <w:r w:rsidRPr="00DB4F52">
              <w:rPr>
                <w:rFonts w:ascii="Arial" w:hAnsi="Arial" w:cs="Arial"/>
                <w:b/>
                <w:snapToGrid w:val="0"/>
              </w:rPr>
              <w:t>POINTS</w:t>
            </w:r>
          </w:p>
        </w:tc>
      </w:tr>
      <w:tr w:rsidR="00B672C1" w:rsidRPr="00DB4F52" w:rsidTr="00B03C12">
        <w:tc>
          <w:tcPr>
            <w:tcW w:w="5130" w:type="dxa"/>
            <w:shd w:val="clear" w:color="auto" w:fill="auto"/>
            <w:vAlign w:val="bottom"/>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PRICE</w:t>
            </w:r>
          </w:p>
        </w:tc>
        <w:tc>
          <w:tcPr>
            <w:tcW w:w="1800" w:type="dxa"/>
            <w:shd w:val="clear" w:color="auto" w:fill="FFFF00"/>
          </w:tcPr>
          <w:p w:rsidR="00B672C1" w:rsidRPr="00DB4F52" w:rsidRDefault="00B672C1" w:rsidP="00B03C12">
            <w:pPr>
              <w:widowControl w:val="0"/>
              <w:tabs>
                <w:tab w:val="left" w:pos="2880"/>
                <w:tab w:val="left" w:pos="5760"/>
                <w:tab w:val="left" w:pos="7920"/>
              </w:tabs>
              <w:spacing w:after="120"/>
              <w:rPr>
                <w:rFonts w:ascii="Arial" w:hAnsi="Arial" w:cs="Arial"/>
                <w:snapToGrid w:val="0"/>
                <w:highlight w:val="yellow"/>
              </w:rPr>
            </w:pPr>
            <w:r w:rsidRPr="00DB4F52">
              <w:rPr>
                <w:rFonts w:ascii="Arial" w:hAnsi="Arial" w:cs="Arial"/>
                <w:snapToGrid w:val="0"/>
                <w:highlight w:val="yellow"/>
              </w:rPr>
              <w:t>80</w:t>
            </w:r>
          </w:p>
        </w:tc>
      </w:tr>
      <w:tr w:rsidR="00B672C1" w:rsidRPr="00DB4F52" w:rsidTr="00B03C12">
        <w:tc>
          <w:tcPr>
            <w:tcW w:w="5130" w:type="dxa"/>
            <w:shd w:val="clear" w:color="auto" w:fill="auto"/>
            <w:vAlign w:val="bottom"/>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SPECIFIC GOALS</w:t>
            </w:r>
          </w:p>
        </w:tc>
        <w:tc>
          <w:tcPr>
            <w:tcW w:w="1800" w:type="dxa"/>
            <w:shd w:val="clear" w:color="auto" w:fill="FFFF00"/>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snapToGrid w:val="0"/>
              </w:rPr>
              <w:t>20</w:t>
            </w:r>
          </w:p>
        </w:tc>
      </w:tr>
      <w:tr w:rsidR="00B672C1" w:rsidRPr="00DB4F52" w:rsidTr="00B03C12">
        <w:tc>
          <w:tcPr>
            <w:tcW w:w="5130" w:type="dxa"/>
            <w:shd w:val="clear" w:color="auto" w:fill="auto"/>
            <w:vAlign w:val="bottom"/>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 xml:space="preserve">Total points for Price and SPECIFIC GOALS </w:t>
            </w:r>
          </w:p>
        </w:tc>
        <w:tc>
          <w:tcPr>
            <w:tcW w:w="1800" w:type="dxa"/>
            <w:shd w:val="clear" w:color="auto" w:fill="C00000"/>
          </w:tcPr>
          <w:p w:rsidR="00B672C1" w:rsidRPr="00DB4F52" w:rsidRDefault="00B672C1" w:rsidP="00B03C12">
            <w:pPr>
              <w:widowControl w:val="0"/>
              <w:tabs>
                <w:tab w:val="left" w:pos="2880"/>
                <w:tab w:val="left" w:pos="5760"/>
                <w:tab w:val="left" w:pos="7920"/>
              </w:tabs>
              <w:spacing w:after="120"/>
              <w:rPr>
                <w:rFonts w:ascii="Arial" w:hAnsi="Arial" w:cs="Arial"/>
                <w:b/>
                <w:snapToGrid w:val="0"/>
              </w:rPr>
            </w:pPr>
            <w:r w:rsidRPr="00DB4F52">
              <w:rPr>
                <w:rFonts w:ascii="Arial" w:hAnsi="Arial" w:cs="Arial"/>
                <w:b/>
                <w:snapToGrid w:val="0"/>
              </w:rPr>
              <w:t>100</w:t>
            </w:r>
          </w:p>
        </w:tc>
      </w:tr>
    </w:tbl>
    <w:p w:rsidR="00B672C1" w:rsidRPr="00DB4F52" w:rsidRDefault="00B672C1" w:rsidP="00B672C1">
      <w:pPr>
        <w:widowControl w:val="0"/>
        <w:tabs>
          <w:tab w:val="left" w:pos="2880"/>
          <w:tab w:val="left" w:pos="5760"/>
          <w:tab w:val="left" w:pos="7920"/>
        </w:tabs>
        <w:spacing w:after="120"/>
        <w:rPr>
          <w:rFonts w:ascii="Arial" w:hAnsi="Arial" w:cs="Arial"/>
          <w:snapToGrid w:val="0"/>
        </w:rPr>
      </w:pP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 xml:space="preserve">Failure on the part of a tenderer to submit proof or documentation required in terms of </w:t>
      </w:r>
    </w:p>
    <w:p w:rsidR="00B672C1" w:rsidRPr="00DB4F52" w:rsidRDefault="00B672C1" w:rsidP="00B672C1">
      <w:pPr>
        <w:widowControl w:val="0"/>
        <w:tabs>
          <w:tab w:val="left" w:pos="2880"/>
          <w:tab w:val="left" w:pos="5760"/>
          <w:tab w:val="left" w:pos="7920"/>
        </w:tabs>
        <w:spacing w:after="120"/>
        <w:ind w:left="720"/>
        <w:rPr>
          <w:rFonts w:ascii="Arial" w:hAnsi="Arial" w:cs="Arial"/>
          <w:snapToGrid w:val="0"/>
        </w:rPr>
      </w:pPr>
      <w:r w:rsidRPr="00DB4F52">
        <w:rPr>
          <w:rFonts w:ascii="Arial" w:hAnsi="Arial" w:cs="Arial"/>
          <w:snapToGrid w:val="0"/>
        </w:rPr>
        <w:t>this tender to claim points for specific goals with the tender, will be interpreted to mean that preference points for specific goals are not claimed.</w:t>
      </w: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rsidR="00B672C1" w:rsidRPr="00DB4F52" w:rsidRDefault="00B672C1" w:rsidP="00B672C1">
      <w:pPr>
        <w:widowControl w:val="0"/>
        <w:tabs>
          <w:tab w:val="left" w:pos="2880"/>
          <w:tab w:val="left" w:pos="5760"/>
          <w:tab w:val="left" w:pos="7920"/>
        </w:tabs>
        <w:spacing w:after="120"/>
        <w:rPr>
          <w:rFonts w:ascii="Arial" w:hAnsi="Arial" w:cs="Arial"/>
          <w:snapToGrid w:val="0"/>
        </w:rPr>
      </w:pPr>
    </w:p>
    <w:p w:rsidR="00B672C1" w:rsidRPr="00DB4F52" w:rsidRDefault="00B672C1" w:rsidP="003E6E1A">
      <w:pPr>
        <w:widowControl w:val="0"/>
        <w:numPr>
          <w:ilvl w:val="0"/>
          <w:numId w:val="2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DEFINITIONS</w:t>
      </w:r>
    </w:p>
    <w:p w:rsidR="00B672C1" w:rsidRPr="00DB4F52" w:rsidRDefault="00B672C1" w:rsidP="003E6E1A">
      <w:pPr>
        <w:widowControl w:val="0"/>
        <w:numPr>
          <w:ilvl w:val="0"/>
          <w:numId w:val="26"/>
        </w:numPr>
        <w:tabs>
          <w:tab w:val="left" w:pos="7920"/>
        </w:tabs>
        <w:spacing w:after="120"/>
        <w:rPr>
          <w:rFonts w:ascii="Arial" w:hAnsi="Arial" w:cs="Arial"/>
          <w:snapToGrid w:val="0"/>
          <w:lang w:val="en-US"/>
        </w:rPr>
      </w:pPr>
      <w:r w:rsidRPr="00DB4F52" w:rsidDel="00FF3035">
        <w:rPr>
          <w:rFonts w:ascii="Arial" w:hAnsi="Arial" w:cs="Arial"/>
          <w:b/>
          <w:snapToGrid w:val="0"/>
          <w:lang w:val="en-US"/>
        </w:rPr>
        <w:t xml:space="preserve"> </w:t>
      </w:r>
      <w:r w:rsidRPr="00DB4F52">
        <w:rPr>
          <w:rFonts w:ascii="Arial" w:hAnsi="Arial" w:cs="Arial"/>
          <w:b/>
          <w:snapToGrid w:val="0"/>
          <w:lang w:val="en-US"/>
        </w:rPr>
        <w:t>“tender</w:t>
      </w:r>
      <w:r w:rsidRPr="00DB4F52">
        <w:rPr>
          <w:rFonts w:ascii="Arial" w:hAnsi="Arial" w:cs="Arial"/>
          <w:b/>
          <w:bCs/>
          <w:snapToGrid w:val="0"/>
          <w:lang w:val="en-US"/>
        </w:rPr>
        <w:t>”</w:t>
      </w:r>
      <w:r w:rsidRPr="00DB4F5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672C1" w:rsidRPr="00DB4F52" w:rsidRDefault="00B672C1" w:rsidP="003E6E1A">
      <w:pPr>
        <w:pStyle w:val="ListParagraph"/>
        <w:widowControl w:val="0"/>
        <w:numPr>
          <w:ilvl w:val="0"/>
          <w:numId w:val="26"/>
        </w:numPr>
        <w:spacing w:after="0" w:line="240" w:lineRule="auto"/>
        <w:ind w:right="682"/>
        <w:rPr>
          <w:rFonts w:ascii="Arial" w:eastAsia="Arial" w:hAnsi="Arial" w:cs="Arial"/>
          <w:color w:val="000000"/>
          <w:sz w:val="24"/>
          <w:szCs w:val="24"/>
          <w:lang w:eastAsia="en-ZA"/>
        </w:rPr>
      </w:pPr>
      <w:r w:rsidRPr="00DB4F52">
        <w:rPr>
          <w:rFonts w:ascii="Arial" w:eastAsia="Times New Roman" w:hAnsi="Arial" w:cs="Arial"/>
          <w:b/>
          <w:snapToGrid w:val="0"/>
          <w:sz w:val="24"/>
          <w:szCs w:val="24"/>
          <w:lang w:val="en-US"/>
        </w:rPr>
        <w:t xml:space="preserve">“price” </w:t>
      </w:r>
      <w:r w:rsidRPr="00DB4F52">
        <w:rPr>
          <w:rFonts w:ascii="Arial" w:eastAsia="Arial" w:hAnsi="Arial" w:cs="Arial"/>
          <w:bCs/>
          <w:color w:val="000000"/>
          <w:sz w:val="24"/>
          <w:szCs w:val="24"/>
          <w:lang w:eastAsia="en-ZA"/>
        </w:rPr>
        <w:t>means an amount of money tendered for goods or services, and</w:t>
      </w:r>
      <w:r w:rsidRPr="00DB4F52">
        <w:rPr>
          <w:rFonts w:ascii="Arial" w:eastAsia="Arial" w:hAnsi="Arial" w:cs="Arial"/>
          <w:b/>
          <w:color w:val="000000"/>
          <w:sz w:val="24"/>
          <w:szCs w:val="24"/>
          <w:lang w:eastAsia="en-ZA"/>
        </w:rPr>
        <w:t xml:space="preserve"> </w:t>
      </w:r>
      <w:r w:rsidRPr="00DB4F52">
        <w:rPr>
          <w:rFonts w:ascii="Arial" w:eastAsia="Arial" w:hAnsi="Arial" w:cs="Arial"/>
          <w:color w:val="000000"/>
          <w:sz w:val="24"/>
          <w:szCs w:val="24"/>
          <w:lang w:eastAsia="en-ZA"/>
        </w:rPr>
        <w:t>includes all applicable taxes less all unconditional discounts;</w:t>
      </w:r>
      <w:r w:rsidRPr="00DB4F52">
        <w:rPr>
          <w:rFonts w:ascii="Arial" w:eastAsia="Arial" w:hAnsi="Arial" w:cs="Arial"/>
          <w:b/>
          <w:color w:val="000000"/>
          <w:sz w:val="24"/>
          <w:szCs w:val="24"/>
          <w:lang w:eastAsia="en-ZA"/>
        </w:rPr>
        <w:t xml:space="preserve"> </w:t>
      </w:r>
    </w:p>
    <w:p w:rsidR="00B672C1" w:rsidRPr="00DB4F52" w:rsidRDefault="00B672C1" w:rsidP="003E6E1A">
      <w:pPr>
        <w:pStyle w:val="ListParagraph"/>
        <w:widowControl w:val="0"/>
        <w:numPr>
          <w:ilvl w:val="0"/>
          <w:numId w:val="26"/>
        </w:numPr>
        <w:spacing w:after="120" w:line="240" w:lineRule="auto"/>
        <w:rPr>
          <w:rFonts w:ascii="Arial" w:eastAsia="Times New Roman" w:hAnsi="Arial" w:cs="Arial"/>
          <w:i/>
          <w:snapToGrid w:val="0"/>
          <w:sz w:val="24"/>
          <w:szCs w:val="24"/>
          <w:lang w:val="en-US"/>
        </w:rPr>
      </w:pPr>
      <w:r w:rsidRPr="00DB4F52">
        <w:rPr>
          <w:rFonts w:ascii="Arial" w:eastAsia="Times New Roman" w:hAnsi="Arial" w:cs="Arial"/>
          <w:b/>
          <w:snapToGrid w:val="0"/>
          <w:sz w:val="24"/>
          <w:szCs w:val="24"/>
          <w:lang w:val="en-US"/>
        </w:rPr>
        <w:t>“rand value”</w:t>
      </w:r>
      <w:r w:rsidRPr="00DB4F52">
        <w:rPr>
          <w:rFonts w:ascii="Arial" w:eastAsia="Times New Roman" w:hAnsi="Arial" w:cs="Arial"/>
          <w:snapToGrid w:val="0"/>
          <w:sz w:val="24"/>
          <w:szCs w:val="24"/>
          <w:lang w:val="en-US"/>
        </w:rPr>
        <w:t xml:space="preserve"> means the total estimated value of a contract in Rand, calculated at the time of bid invitation, and includes all applicable taxes; </w:t>
      </w:r>
    </w:p>
    <w:p w:rsidR="00B672C1" w:rsidRPr="00DB4F52" w:rsidRDefault="00B672C1" w:rsidP="003E6E1A">
      <w:pPr>
        <w:pStyle w:val="ListParagraph"/>
        <w:widowControl w:val="0"/>
        <w:numPr>
          <w:ilvl w:val="0"/>
          <w:numId w:val="26"/>
        </w:numPr>
        <w:spacing w:after="120" w:line="240" w:lineRule="auto"/>
        <w:rPr>
          <w:rFonts w:ascii="Arial" w:eastAsia="Times New Roman" w:hAnsi="Arial" w:cs="Arial"/>
          <w:snapToGrid w:val="0"/>
          <w:sz w:val="24"/>
          <w:szCs w:val="24"/>
          <w:lang w:val="en-US"/>
        </w:rPr>
      </w:pPr>
      <w:r w:rsidRPr="00DB4F52">
        <w:rPr>
          <w:rFonts w:ascii="Arial" w:eastAsia="Times New Roman" w:hAnsi="Arial" w:cs="Arial"/>
          <w:b/>
          <w:snapToGrid w:val="0"/>
          <w:sz w:val="24"/>
          <w:szCs w:val="24"/>
          <w:lang w:val="en-US"/>
        </w:rPr>
        <w:t>“tender for income-generating contracts”</w:t>
      </w:r>
      <w:r w:rsidRPr="00DB4F52">
        <w:rPr>
          <w:rFonts w:ascii="Arial" w:eastAsia="Times New Roman" w:hAnsi="Arial" w:cs="Arial"/>
          <w:snapToGrid w:val="0"/>
          <w:sz w:val="24"/>
          <w:szCs w:val="24"/>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672C1" w:rsidRPr="00DB4F52" w:rsidRDefault="00B672C1" w:rsidP="003E6E1A">
      <w:pPr>
        <w:pStyle w:val="ListParagraph"/>
        <w:widowControl w:val="0"/>
        <w:numPr>
          <w:ilvl w:val="0"/>
          <w:numId w:val="26"/>
        </w:numPr>
        <w:spacing w:after="120" w:line="240" w:lineRule="auto"/>
        <w:rPr>
          <w:rFonts w:ascii="Arial" w:eastAsia="Times New Roman" w:hAnsi="Arial" w:cs="Arial"/>
          <w:snapToGrid w:val="0"/>
          <w:sz w:val="24"/>
          <w:szCs w:val="24"/>
          <w:lang w:val="en-US"/>
        </w:rPr>
      </w:pPr>
      <w:r w:rsidRPr="00DB4F52">
        <w:rPr>
          <w:rFonts w:ascii="Arial" w:eastAsia="Times New Roman" w:hAnsi="Arial" w:cs="Arial"/>
          <w:b/>
          <w:snapToGrid w:val="0"/>
          <w:sz w:val="24"/>
          <w:szCs w:val="24"/>
          <w:lang w:val="en-US"/>
        </w:rPr>
        <w:t xml:space="preserve">“the Act” </w:t>
      </w:r>
      <w:r w:rsidRPr="00DB4F52">
        <w:rPr>
          <w:rFonts w:ascii="Arial" w:eastAsia="Times New Roman" w:hAnsi="Arial" w:cs="Arial"/>
          <w:snapToGrid w:val="0"/>
          <w:sz w:val="24"/>
          <w:szCs w:val="24"/>
          <w:lang w:val="en-US"/>
        </w:rPr>
        <w:t xml:space="preserve">means the Preferential Procurement Policy Framework Act, 2000 (Act No. 5 of 2000).  </w:t>
      </w:r>
    </w:p>
    <w:p w:rsidR="00B672C1" w:rsidRPr="00DB4F52" w:rsidRDefault="00B672C1" w:rsidP="00B672C1">
      <w:pPr>
        <w:widowControl w:val="0"/>
        <w:tabs>
          <w:tab w:val="left" w:pos="7920"/>
        </w:tabs>
        <w:spacing w:after="120"/>
        <w:ind w:left="1080"/>
        <w:rPr>
          <w:rFonts w:ascii="Arial" w:hAnsi="Arial" w:cs="Arial"/>
          <w:i/>
          <w:snapToGrid w:val="0"/>
          <w:lang w:val="en-US"/>
        </w:rPr>
      </w:pPr>
    </w:p>
    <w:p w:rsidR="00B672C1" w:rsidRPr="00DB4F52" w:rsidRDefault="00B672C1" w:rsidP="003E6E1A">
      <w:pPr>
        <w:widowControl w:val="0"/>
        <w:numPr>
          <w:ilvl w:val="0"/>
          <w:numId w:val="21"/>
        </w:numPr>
        <w:tabs>
          <w:tab w:val="left" w:pos="2880"/>
          <w:tab w:val="left" w:pos="5760"/>
          <w:tab w:val="left" w:pos="7920"/>
        </w:tabs>
        <w:spacing w:after="120"/>
        <w:rPr>
          <w:rFonts w:ascii="Arial" w:hAnsi="Arial" w:cs="Arial"/>
          <w:b/>
          <w:snapToGrid w:val="0"/>
        </w:rPr>
      </w:pPr>
      <w:r w:rsidRPr="00DB4F52">
        <w:rPr>
          <w:rFonts w:ascii="Arial" w:hAnsi="Arial" w:cs="Arial"/>
          <w:b/>
          <w:snapToGrid w:val="0"/>
        </w:rPr>
        <w:t>FORMULAE FOR PROCUREMENT OF GOODS AND SERVICES</w:t>
      </w:r>
    </w:p>
    <w:p w:rsidR="00B672C1" w:rsidRPr="00DB4F52" w:rsidRDefault="00B672C1" w:rsidP="00B672C1">
      <w:pPr>
        <w:widowControl w:val="0"/>
        <w:tabs>
          <w:tab w:val="left" w:pos="2880"/>
          <w:tab w:val="left" w:pos="5760"/>
          <w:tab w:val="left" w:pos="7920"/>
        </w:tabs>
        <w:spacing w:after="120"/>
        <w:ind w:left="900"/>
        <w:rPr>
          <w:rFonts w:ascii="Arial" w:hAnsi="Arial" w:cs="Arial"/>
          <w:b/>
          <w:snapToGrid w:val="0"/>
        </w:rPr>
      </w:pPr>
    </w:p>
    <w:p w:rsidR="00B672C1" w:rsidRPr="00DB4F52" w:rsidRDefault="00B672C1" w:rsidP="003E6E1A">
      <w:pPr>
        <w:pStyle w:val="ListParagraph"/>
        <w:widowControl w:val="0"/>
        <w:numPr>
          <w:ilvl w:val="1"/>
          <w:numId w:val="27"/>
        </w:numPr>
        <w:tabs>
          <w:tab w:val="left" w:pos="2880"/>
          <w:tab w:val="left" w:pos="5760"/>
          <w:tab w:val="left" w:pos="7920"/>
        </w:tabs>
        <w:spacing w:after="120" w:line="240" w:lineRule="auto"/>
        <w:ind w:left="851" w:hanging="851"/>
        <w:rPr>
          <w:rFonts w:ascii="Arial" w:eastAsia="Times New Roman" w:hAnsi="Arial" w:cs="Arial"/>
          <w:b/>
          <w:snapToGrid w:val="0"/>
          <w:sz w:val="24"/>
          <w:szCs w:val="24"/>
          <w:lang w:val="en-GB"/>
        </w:rPr>
      </w:pPr>
      <w:r w:rsidRPr="00DB4F52">
        <w:rPr>
          <w:rFonts w:ascii="Arial" w:eastAsia="Times New Roman" w:hAnsi="Arial" w:cs="Arial"/>
          <w:b/>
          <w:snapToGrid w:val="0"/>
          <w:sz w:val="24"/>
          <w:szCs w:val="24"/>
          <w:lang w:val="en-GB"/>
        </w:rPr>
        <w:t>POINTS AWARDED FOR PRICE</w:t>
      </w:r>
    </w:p>
    <w:p w:rsidR="00B672C1" w:rsidRPr="00DB4F52" w:rsidRDefault="00B672C1" w:rsidP="00B672C1">
      <w:pPr>
        <w:pStyle w:val="ListParagraph"/>
        <w:widowControl w:val="0"/>
        <w:tabs>
          <w:tab w:val="left" w:pos="2880"/>
          <w:tab w:val="left" w:pos="5760"/>
          <w:tab w:val="left" w:pos="7920"/>
        </w:tabs>
        <w:spacing w:after="120" w:line="240" w:lineRule="auto"/>
        <w:ind w:left="851"/>
        <w:rPr>
          <w:rFonts w:ascii="Arial" w:eastAsia="Times New Roman" w:hAnsi="Arial" w:cs="Arial"/>
          <w:b/>
          <w:snapToGrid w:val="0"/>
          <w:sz w:val="24"/>
          <w:szCs w:val="24"/>
          <w:lang w:val="en-GB"/>
        </w:rPr>
      </w:pPr>
    </w:p>
    <w:p w:rsidR="00B672C1" w:rsidRPr="00DB4F52" w:rsidRDefault="00B672C1" w:rsidP="00B672C1">
      <w:pPr>
        <w:widowControl w:val="0"/>
        <w:tabs>
          <w:tab w:val="left" w:pos="2880"/>
          <w:tab w:val="left" w:pos="5760"/>
          <w:tab w:val="left" w:pos="7920"/>
        </w:tabs>
        <w:spacing w:after="120"/>
        <w:ind w:left="720" w:hanging="720"/>
        <w:rPr>
          <w:rFonts w:ascii="Arial" w:hAnsi="Arial" w:cs="Arial"/>
          <w:b/>
          <w:snapToGrid w:val="0"/>
        </w:rPr>
      </w:pPr>
      <w:r w:rsidRPr="00DB4F52">
        <w:rPr>
          <w:rFonts w:ascii="Arial" w:hAnsi="Arial" w:cs="Arial"/>
          <w:snapToGrid w:val="0"/>
        </w:rPr>
        <w:t>3.1.1</w:t>
      </w:r>
      <w:r w:rsidRPr="00DB4F52">
        <w:rPr>
          <w:rFonts w:ascii="Arial" w:hAnsi="Arial" w:cs="Arial"/>
          <w:b/>
          <w:snapToGrid w:val="0"/>
        </w:rPr>
        <w:t xml:space="preserve">   THE 80/20 PREFERENCE POINT SYSTEMS </w:t>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snapToGrid w:val="0"/>
        </w:rPr>
      </w:pPr>
      <w:r w:rsidRPr="00DB4F52">
        <w:rPr>
          <w:rFonts w:ascii="Arial" w:hAnsi="Arial" w:cs="Arial"/>
          <w:b/>
          <w:snapToGrid w:val="0"/>
        </w:rPr>
        <w:tab/>
      </w:r>
      <w:bookmarkStart w:id="0" w:name="_Hlk78214518"/>
      <w:r w:rsidRPr="00DB4F52">
        <w:rPr>
          <w:rFonts w:ascii="Arial" w:hAnsi="Arial" w:cs="Arial"/>
          <w:snapToGrid w:val="0"/>
        </w:rPr>
        <w:t>A maximum of 80 points is allocated for price on the following basis:</w:t>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snapToGrid w:val="0"/>
        </w:rPr>
      </w:pPr>
    </w:p>
    <w:p w:rsidR="00B672C1" w:rsidRPr="00DB4F52" w:rsidRDefault="00B672C1" w:rsidP="00B672C1">
      <w:pPr>
        <w:widowControl w:val="0"/>
        <w:tabs>
          <w:tab w:val="left" w:pos="900"/>
          <w:tab w:val="left" w:pos="2160"/>
          <w:tab w:val="left" w:pos="4050"/>
          <w:tab w:val="left" w:pos="6570"/>
          <w:tab w:val="left" w:pos="6663"/>
          <w:tab w:val="left" w:pos="7920"/>
        </w:tabs>
        <w:outlineLvl w:val="0"/>
        <w:rPr>
          <w:rFonts w:ascii="Arial" w:hAnsi="Arial" w:cs="Arial"/>
          <w:b/>
          <w:snapToGrid w:val="0"/>
        </w:rPr>
      </w:pPr>
      <w:r w:rsidRPr="00DB4F52">
        <w:rPr>
          <w:rFonts w:ascii="Arial" w:hAnsi="Arial" w:cs="Arial"/>
          <w:b/>
          <w:snapToGrid w:val="0"/>
        </w:rPr>
        <w:tab/>
      </w:r>
      <w:r w:rsidRPr="00DB4F52">
        <w:rPr>
          <w:rFonts w:ascii="Arial" w:hAnsi="Arial" w:cs="Arial"/>
          <w:b/>
          <w:snapToGrid w:val="0"/>
        </w:rPr>
        <w:tab/>
        <w:t>80/20</w:t>
      </w:r>
      <w:r w:rsidRPr="00DB4F52">
        <w:rPr>
          <w:rFonts w:ascii="Arial" w:hAnsi="Arial" w:cs="Arial"/>
          <w:b/>
          <w:snapToGrid w:val="0"/>
        </w:rPr>
        <w:tab/>
      </w:r>
      <w:r w:rsidRPr="00DB4F52">
        <w:rPr>
          <w:rFonts w:ascii="Arial" w:hAnsi="Arial" w:cs="Arial"/>
          <w:b/>
          <w:snapToGrid w:val="0"/>
        </w:rPr>
        <w:tab/>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b/>
          <w:snapToGrid w:val="0"/>
        </w:rPr>
      </w:pPr>
    </w:p>
    <w:p w:rsidR="00B672C1" w:rsidRPr="00DB4F52" w:rsidRDefault="00B672C1" w:rsidP="00B672C1">
      <w:pPr>
        <w:widowControl w:val="0"/>
        <w:tabs>
          <w:tab w:val="left" w:pos="900"/>
          <w:tab w:val="left" w:pos="1440"/>
          <w:tab w:val="left" w:pos="2340"/>
          <w:tab w:val="left" w:pos="4050"/>
          <w:tab w:val="left" w:pos="5310"/>
          <w:tab w:val="left" w:pos="7920"/>
        </w:tabs>
        <w:ind w:left="900" w:hanging="900"/>
        <w:rPr>
          <w:rFonts w:ascii="Arial" w:hAnsi="Arial" w:cs="Arial"/>
          <w:snapToGrid w:val="0"/>
        </w:rPr>
      </w:pPr>
      <w:r w:rsidRPr="00DB4F52">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DB4F52">
        <w:rPr>
          <w:rFonts w:ascii="Arial" w:hAnsi="Arial" w:cs="Arial"/>
          <w:b/>
          <w:snapToGrid w:val="0"/>
        </w:rPr>
        <w:tab/>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Where</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Ps</w:t>
      </w:r>
      <w:r w:rsidRPr="00DB4F52">
        <w:rPr>
          <w:rFonts w:ascii="Arial" w:hAnsi="Arial" w:cs="Arial"/>
          <w:snapToGrid w:val="0"/>
        </w:rPr>
        <w:tab/>
        <w:t>=</w:t>
      </w:r>
      <w:r w:rsidRPr="00DB4F52">
        <w:rPr>
          <w:rFonts w:ascii="Arial" w:hAnsi="Arial" w:cs="Arial"/>
          <w:snapToGrid w:val="0"/>
        </w:rPr>
        <w:tab/>
        <w:t>Points scored for price of tender under consideration</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Pt</w:t>
      </w:r>
      <w:r w:rsidRPr="00DB4F52">
        <w:rPr>
          <w:rFonts w:ascii="Arial" w:hAnsi="Arial" w:cs="Arial"/>
          <w:snapToGrid w:val="0"/>
        </w:rPr>
        <w:tab/>
        <w:t>=</w:t>
      </w:r>
      <w:r w:rsidRPr="00DB4F52">
        <w:rPr>
          <w:rFonts w:ascii="Arial" w:hAnsi="Arial" w:cs="Arial"/>
          <w:snapToGrid w:val="0"/>
        </w:rPr>
        <w:tab/>
        <w:t>Price of tender under consideration</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Pmin</w:t>
      </w:r>
      <w:r w:rsidRPr="00DB4F52">
        <w:rPr>
          <w:rFonts w:ascii="Arial" w:hAnsi="Arial" w:cs="Arial"/>
          <w:snapToGrid w:val="0"/>
        </w:rPr>
        <w:tab/>
        <w:t>=</w:t>
      </w:r>
      <w:r w:rsidRPr="00DB4F52">
        <w:rPr>
          <w:rFonts w:ascii="Arial" w:hAnsi="Arial" w:cs="Arial"/>
          <w:snapToGrid w:val="0"/>
        </w:rPr>
        <w:tab/>
        <w:t>Price of lowest acceptable tender</w:t>
      </w:r>
      <w:bookmarkEnd w:id="0"/>
    </w:p>
    <w:p w:rsidR="00B672C1" w:rsidRPr="00DB4F52" w:rsidRDefault="00B672C1" w:rsidP="00B672C1">
      <w:pPr>
        <w:widowControl w:val="0"/>
        <w:tabs>
          <w:tab w:val="left" w:pos="2880"/>
          <w:tab w:val="left" w:pos="5760"/>
          <w:tab w:val="left" w:pos="7920"/>
        </w:tabs>
        <w:spacing w:after="120"/>
        <w:ind w:left="720"/>
        <w:rPr>
          <w:rFonts w:ascii="Arial" w:hAnsi="Arial" w:cs="Arial"/>
          <w:b/>
          <w:snapToGrid w:val="0"/>
        </w:rPr>
      </w:pPr>
    </w:p>
    <w:p w:rsidR="00B672C1" w:rsidRPr="00DB4F52" w:rsidRDefault="00B672C1" w:rsidP="003E6E1A">
      <w:pPr>
        <w:widowControl w:val="0"/>
        <w:numPr>
          <w:ilvl w:val="0"/>
          <w:numId w:val="27"/>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 xml:space="preserve">POINTS AWARDED FOR SPECIFIC GOALS </w:t>
      </w:r>
    </w:p>
    <w:p w:rsidR="00B672C1" w:rsidRPr="00DB4F52" w:rsidRDefault="00B672C1" w:rsidP="00B672C1">
      <w:pPr>
        <w:widowControl w:val="0"/>
        <w:tabs>
          <w:tab w:val="left" w:pos="2880"/>
          <w:tab w:val="left" w:pos="5760"/>
          <w:tab w:val="left" w:pos="7920"/>
        </w:tabs>
        <w:spacing w:after="120"/>
        <w:ind w:left="720"/>
        <w:rPr>
          <w:rFonts w:ascii="Arial" w:hAnsi="Arial" w:cs="Arial"/>
          <w:b/>
          <w:snapToGrid w:val="0"/>
        </w:rPr>
      </w:pPr>
    </w:p>
    <w:p w:rsidR="00B672C1" w:rsidRPr="00DB4F52" w:rsidRDefault="00B672C1" w:rsidP="003E6E1A">
      <w:pPr>
        <w:widowControl w:val="0"/>
        <w:numPr>
          <w:ilvl w:val="1"/>
          <w:numId w:val="27"/>
        </w:numPr>
        <w:tabs>
          <w:tab w:val="num" w:pos="720"/>
        </w:tabs>
        <w:spacing w:after="120"/>
        <w:ind w:left="720"/>
        <w:rPr>
          <w:rFonts w:ascii="Arial" w:hAnsi="Arial" w:cs="Arial"/>
          <w:snapToGrid w:val="0"/>
        </w:rPr>
      </w:pPr>
      <w:r w:rsidRPr="00DB4F52">
        <w:rPr>
          <w:rFonts w:ascii="Arial" w:hAnsi="Arial" w:cs="Arial"/>
          <w:snapToGrid w:val="0"/>
        </w:rPr>
        <w:t>In terms of Regulation 4(2); 5(2); 6(2) and 7(2) of the Preferential Procurement Regulations, preference points</w:t>
      </w:r>
      <w:r w:rsidRPr="00DB4F52">
        <w:rPr>
          <w:rFonts w:ascii="Arial"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b/>
          <w:snapToGrid w:val="0"/>
        </w:rPr>
      </w:pPr>
      <w:r w:rsidRPr="00DB4F52">
        <w:rPr>
          <w:rFonts w:ascii="Arial" w:hAnsi="Arial" w:cs="Arial"/>
          <w:b/>
          <w:snapToGrid w:val="0"/>
        </w:rPr>
        <w:t xml:space="preserve">Table 1: Specific goals for the tender and points claimed are indicated per the table below. </w:t>
      </w:r>
    </w:p>
    <w:p w:rsidR="00B672C1" w:rsidRPr="00DB4F52" w:rsidRDefault="00B672C1" w:rsidP="00B672C1">
      <w:pPr>
        <w:widowControl w:val="0"/>
        <w:spacing w:after="120"/>
        <w:rPr>
          <w:rFonts w:ascii="Arial" w:hAnsi="Arial" w:cs="Arial"/>
          <w:b/>
          <w:i/>
          <w:snapToGrid w:val="0"/>
        </w:rPr>
      </w:pPr>
      <w:r w:rsidRPr="00DB4F52">
        <w:rPr>
          <w:rFonts w:ascii="Arial" w:hAnsi="Arial" w:cs="Arial"/>
          <w:b/>
          <w:i/>
          <w:snapToGrid w:val="0"/>
        </w:rPr>
        <w:t xml:space="preserve">(Note to organs of state: Where either the 90/10 or 80/20 preference point system is applicable, corresponding points must also be indicated as such. </w:t>
      </w:r>
    </w:p>
    <w:p w:rsidR="00B672C1" w:rsidRPr="00DB4F52" w:rsidRDefault="00B672C1" w:rsidP="00B672C1">
      <w:pPr>
        <w:widowControl w:val="0"/>
        <w:spacing w:after="120"/>
        <w:rPr>
          <w:rFonts w:ascii="Arial" w:hAnsi="Arial" w:cs="Arial"/>
          <w:b/>
          <w:snapToGrid w:val="0"/>
        </w:rPr>
      </w:pPr>
      <w:r w:rsidRPr="00DB4F52">
        <w:rPr>
          <w:rFonts w:ascii="Arial" w:hAnsi="Arial" w:cs="Arial"/>
          <w:b/>
          <w:i/>
          <w:snapToGrid w:val="0"/>
        </w:rPr>
        <w:t>Note to tenderers: The tenderer must indicate how they claim points for each preference point system.</w:t>
      </w:r>
      <w:r w:rsidRPr="00DB4F52">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B672C1" w:rsidRPr="00DB4F52" w:rsidTr="00B03C12">
        <w:trPr>
          <w:trHeight w:val="863"/>
        </w:trPr>
        <w:tc>
          <w:tcPr>
            <w:tcW w:w="2694" w:type="dxa"/>
            <w:tcBorders>
              <w:top w:val="nil"/>
            </w:tcBorders>
            <w:shd w:val="clear" w:color="auto" w:fill="C4BC96" w:themeFill="background2" w:themeFillShade="BF"/>
            <w:vAlign w:val="center"/>
          </w:tcPr>
          <w:p w:rsidR="00B672C1" w:rsidRPr="00DB4F52" w:rsidRDefault="00B672C1" w:rsidP="00B03C12">
            <w:pPr>
              <w:kinsoku w:val="0"/>
              <w:overflowPunct w:val="0"/>
              <w:spacing w:before="96"/>
              <w:textAlignment w:val="baseline"/>
              <w:rPr>
                <w:rFonts w:ascii="Arial" w:hAnsi="Arial" w:cs="Arial"/>
                <w:b/>
                <w:lang w:val="en-US"/>
              </w:rPr>
            </w:pPr>
            <w:r w:rsidRPr="00DB4F52">
              <w:rPr>
                <w:rFonts w:ascii="Arial" w:hAnsi="Arial" w:cs="Arial"/>
                <w:b/>
                <w:kern w:val="24"/>
                <w:lang w:val="en-US"/>
              </w:rPr>
              <w:t>The specific goals allocated points in terms of this tender</w:t>
            </w:r>
          </w:p>
        </w:tc>
        <w:tc>
          <w:tcPr>
            <w:tcW w:w="1550" w:type="dxa"/>
            <w:shd w:val="clear" w:color="auto" w:fill="C00000"/>
            <w:vAlign w:val="center"/>
          </w:tcPr>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Number of points</w:t>
            </w:r>
          </w:p>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allocated</w:t>
            </w:r>
          </w:p>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(80/20 system)</w:t>
            </w:r>
          </w:p>
          <w:p w:rsidR="00B672C1" w:rsidRPr="00DB4F52" w:rsidRDefault="00B672C1" w:rsidP="00B03C12">
            <w:pPr>
              <w:kinsoku w:val="0"/>
              <w:overflowPunct w:val="0"/>
              <w:spacing w:before="96"/>
              <w:textAlignment w:val="baseline"/>
              <w:rPr>
                <w:rFonts w:ascii="Arial" w:hAnsi="Arial" w:cs="Arial"/>
                <w:b/>
                <w:lang w:val="en-US"/>
              </w:rPr>
            </w:pPr>
            <w:r w:rsidRPr="00DB4F52">
              <w:rPr>
                <w:rFonts w:ascii="Arial" w:hAnsi="Arial" w:cs="Arial"/>
                <w:b/>
                <w:lang w:val="en-US"/>
              </w:rPr>
              <w:t>(To be completed by the organ of state)</w:t>
            </w:r>
          </w:p>
        </w:tc>
        <w:tc>
          <w:tcPr>
            <w:tcW w:w="1529" w:type="dxa"/>
            <w:shd w:val="clear" w:color="auto" w:fill="D99594" w:themeFill="accent2" w:themeFillTint="99"/>
          </w:tcPr>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Number of points claimed (80/20 system)</w:t>
            </w:r>
          </w:p>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(To be completed by the tenderer)</w:t>
            </w: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Black People</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Youth</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Women- ownership of more than 50 %</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2</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Small, Medium and Micro Enterprises (SMMEs)</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 xml:space="preserve">People with disability </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2</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Enterprises within Makhuduthamaga juristiction</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943634" w:themeFill="accent2" w:themeFillShade="BF"/>
          </w:tcPr>
          <w:p w:rsidR="00B672C1" w:rsidRPr="00DB4F52" w:rsidRDefault="00B672C1" w:rsidP="00B03C12">
            <w:pPr>
              <w:kinsoku w:val="0"/>
              <w:overflowPunct w:val="0"/>
              <w:spacing w:before="115"/>
              <w:textAlignment w:val="baseline"/>
              <w:rPr>
                <w:rFonts w:ascii="Arial" w:hAnsi="Arial" w:cs="Arial"/>
                <w:b/>
                <w:bCs/>
                <w:color w:val="202124"/>
                <w:lang w:val="en" w:eastAsia="en-ZA"/>
              </w:rPr>
            </w:pPr>
            <w:r w:rsidRPr="00DB4F52">
              <w:rPr>
                <w:rFonts w:ascii="Arial" w:hAnsi="Arial" w:cs="Arial"/>
                <w:b/>
                <w:bCs/>
                <w:color w:val="202124"/>
                <w:lang w:val="en" w:eastAsia="en-ZA"/>
              </w:rPr>
              <w:t xml:space="preserve">Total </w:t>
            </w:r>
          </w:p>
        </w:tc>
        <w:tc>
          <w:tcPr>
            <w:tcW w:w="1550" w:type="dxa"/>
            <w:shd w:val="clear" w:color="auto" w:fill="943634" w:themeFill="accent2" w:themeFillShade="BF"/>
          </w:tcPr>
          <w:p w:rsidR="00B672C1" w:rsidRPr="00DB4F52" w:rsidRDefault="00B672C1" w:rsidP="00B03C12">
            <w:pPr>
              <w:kinsoku w:val="0"/>
              <w:overflowPunct w:val="0"/>
              <w:spacing w:before="115"/>
              <w:textAlignment w:val="baseline"/>
              <w:rPr>
                <w:rFonts w:ascii="Arial" w:hAnsi="Arial" w:cs="Arial"/>
                <w:b/>
                <w:bCs/>
                <w:color w:val="202124"/>
                <w:lang w:val="en" w:eastAsia="en-ZA"/>
              </w:rPr>
            </w:pPr>
            <w:r w:rsidRPr="00DB4F52">
              <w:rPr>
                <w:rFonts w:ascii="Arial" w:hAnsi="Arial" w:cs="Arial"/>
                <w:b/>
                <w:bCs/>
                <w:color w:val="202124"/>
                <w:lang w:val="en" w:eastAsia="en-ZA"/>
              </w:rPr>
              <w:t>20</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bl>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p>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r w:rsidRPr="00DB4F52">
        <w:rPr>
          <w:rFonts w:ascii="Arial" w:hAnsi="Arial" w:cs="Arial"/>
          <w:b/>
          <w:snapToGrid w:val="0"/>
          <w:lang w:val="en-US"/>
        </w:rPr>
        <w:t>DECLARATION WITH REGARD TO COMPANY/FIRM</w:t>
      </w:r>
    </w:p>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snapToGrid w:val="0"/>
          <w:lang w:val="en-US"/>
        </w:rPr>
      </w:pPr>
    </w:p>
    <w:p w:rsidR="00B672C1" w:rsidRPr="00DB4F52" w:rsidRDefault="00B672C1" w:rsidP="003E6E1A">
      <w:pPr>
        <w:widowControl w:val="0"/>
        <w:numPr>
          <w:ilvl w:val="1"/>
          <w:numId w:val="27"/>
        </w:numPr>
        <w:tabs>
          <w:tab w:val="left" w:pos="900"/>
        </w:tabs>
        <w:spacing w:after="120" w:line="312" w:lineRule="auto"/>
        <w:ind w:left="907" w:hanging="907"/>
        <w:rPr>
          <w:rFonts w:ascii="Arial" w:hAnsi="Arial" w:cs="Arial"/>
          <w:snapToGrid w:val="0"/>
        </w:rPr>
      </w:pPr>
      <w:r w:rsidRPr="00DB4F52">
        <w:rPr>
          <w:rFonts w:ascii="Arial" w:hAnsi="Arial" w:cs="Arial"/>
          <w:snapToGrid w:val="0"/>
        </w:rPr>
        <w:t>Name of company/firm…………………………………………………………………….</w:t>
      </w:r>
    </w:p>
    <w:p w:rsidR="00B672C1" w:rsidRPr="00DB4F52" w:rsidRDefault="00B672C1" w:rsidP="003E6E1A">
      <w:pPr>
        <w:widowControl w:val="0"/>
        <w:numPr>
          <w:ilvl w:val="1"/>
          <w:numId w:val="27"/>
        </w:numPr>
        <w:tabs>
          <w:tab w:val="left" w:pos="900"/>
        </w:tabs>
        <w:spacing w:after="120" w:line="312" w:lineRule="auto"/>
        <w:ind w:left="907" w:right="95" w:hanging="907"/>
        <w:rPr>
          <w:rFonts w:ascii="Arial" w:hAnsi="Arial" w:cs="Arial"/>
          <w:snapToGrid w:val="0"/>
        </w:rPr>
      </w:pPr>
      <w:r w:rsidRPr="00DB4F52">
        <w:rPr>
          <w:rFonts w:ascii="Arial" w:hAnsi="Arial" w:cs="Arial"/>
          <w:snapToGrid w:val="0"/>
        </w:rPr>
        <w:t>Company registration number: …………………………………………………………...</w:t>
      </w:r>
    </w:p>
    <w:p w:rsidR="00B672C1" w:rsidRPr="00DB4F52" w:rsidRDefault="00B672C1" w:rsidP="003E6E1A">
      <w:pPr>
        <w:widowControl w:val="0"/>
        <w:numPr>
          <w:ilvl w:val="1"/>
          <w:numId w:val="27"/>
        </w:numPr>
        <w:tabs>
          <w:tab w:val="left" w:pos="900"/>
        </w:tabs>
        <w:spacing w:after="120" w:line="312" w:lineRule="auto"/>
        <w:ind w:left="907" w:hanging="907"/>
        <w:rPr>
          <w:rFonts w:ascii="Arial" w:hAnsi="Arial" w:cs="Arial"/>
          <w:snapToGrid w:val="0"/>
        </w:rPr>
      </w:pPr>
      <w:r w:rsidRPr="00DB4F52">
        <w:rPr>
          <w:rFonts w:ascii="Arial" w:hAnsi="Arial" w:cs="Arial"/>
          <w:snapToGrid w:val="0"/>
        </w:rPr>
        <w:t>TYPE OF COMPANY/ FIRM</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Partnership/Joint Venture / Consortium</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One-person business/sole propriety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Close corporation</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Public Company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Personal Liability Company</w:t>
      </w:r>
    </w:p>
    <w:p w:rsidR="00B672C1" w:rsidRPr="00DB4F52" w:rsidRDefault="00B672C1" w:rsidP="00B672C1">
      <w:pPr>
        <w:widowControl w:val="0"/>
        <w:tabs>
          <w:tab w:val="left" w:pos="-720"/>
        </w:tabs>
        <w:ind w:left="1440" w:hanging="540"/>
        <w:rPr>
          <w:rFonts w:ascii="Arial" w:hAnsi="Arial" w:cs="Arial"/>
          <w:snapToGrid w:val="0"/>
        </w:rPr>
      </w:pPr>
      <w:bookmarkStart w:id="1" w:name="_Hlk117764996"/>
      <w:r w:rsidRPr="00DB4F52">
        <w:rPr>
          <w:rFonts w:ascii="Arial" w:hAnsi="Arial" w:cs="Arial"/>
          <w:snapToGrid w:val="0"/>
        </w:rPr>
        <w:sym w:font="Symbol" w:char="F07F"/>
      </w:r>
      <w:bookmarkEnd w:id="1"/>
      <w:r w:rsidRPr="00DB4F52">
        <w:rPr>
          <w:rFonts w:ascii="Arial" w:hAnsi="Arial" w:cs="Arial"/>
          <w:snapToGrid w:val="0"/>
        </w:rPr>
        <w:tab/>
        <w:t xml:space="preserve">(Pty) Limited </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Non-Profit Company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State Owned Company</w:t>
      </w:r>
    </w:p>
    <w:p w:rsidR="00B672C1" w:rsidRPr="00DB4F52" w:rsidRDefault="00B672C1" w:rsidP="00B672C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ascii="Arial" w:hAnsi="Arial" w:cs="Arial"/>
          <w:snapToGrid w:val="0"/>
        </w:rPr>
      </w:pPr>
      <w:r w:rsidRPr="00DB4F52">
        <w:rPr>
          <w:rFonts w:ascii="Arial" w:hAnsi="Arial" w:cs="Arial"/>
          <w:smallCaps/>
          <w:snapToGrid w:val="0"/>
        </w:rPr>
        <w:t>[Tick applicable box]</w:t>
      </w:r>
    </w:p>
    <w:p w:rsidR="00B672C1" w:rsidRPr="00DB4F52" w:rsidRDefault="00B672C1" w:rsidP="00B672C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mallCaps/>
          <w:snapToGrid w:val="0"/>
        </w:rPr>
      </w:pPr>
    </w:p>
    <w:p w:rsidR="00B672C1" w:rsidRPr="00DB4F52" w:rsidRDefault="00B672C1" w:rsidP="003E6E1A">
      <w:pPr>
        <w:widowControl w:val="0"/>
        <w:numPr>
          <w:ilvl w:val="1"/>
          <w:numId w:val="27"/>
        </w:numPr>
        <w:tabs>
          <w:tab w:val="left" w:pos="900"/>
        </w:tabs>
        <w:spacing w:after="120" w:line="312" w:lineRule="auto"/>
        <w:ind w:left="907" w:hanging="907"/>
        <w:rPr>
          <w:rFonts w:ascii="Arial" w:hAnsi="Arial" w:cs="Arial"/>
          <w:snapToGrid w:val="0"/>
        </w:rPr>
      </w:pPr>
      <w:r w:rsidRPr="00DB4F52">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The information furnished is true and correct;</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The preference points claimed are in accordance with the General Conditions as indicated in paragraph 1 of this form;</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disqualify the person from the tendering process;</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recover costs, losses or damages it has incurred or suffered as a result of that person’s conduct;</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cancel the contract and claim any damages which it has suffered as a result of having to make less favourable arrangements due to such cancellation;</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B4F52">
        <w:rPr>
          <w:rFonts w:ascii="Arial" w:hAnsi="Arial" w:cs="Arial"/>
          <w:i/>
          <w:snapToGrid w:val="0"/>
        </w:rPr>
        <w:t>audi alteram partem</w:t>
      </w:r>
      <w:r w:rsidRPr="00DB4F52">
        <w:rPr>
          <w:rFonts w:ascii="Arial" w:hAnsi="Arial" w:cs="Arial"/>
          <w:snapToGrid w:val="0"/>
        </w:rPr>
        <w:t xml:space="preserve"> (hear the other side) rule has been applied; and</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forward the matter for criminal prosecution, if deemed necessary.</w:t>
      </w:r>
    </w:p>
    <w:p w:rsidR="00B672C1" w:rsidRPr="00DB4F52" w:rsidRDefault="00B672C1" w:rsidP="00B672C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rPr>
          <w:rFonts w:ascii="Arial" w:hAnsi="Arial" w:cs="Arial"/>
          <w:b/>
          <w:snapToGrid w:val="0"/>
        </w:rPr>
      </w:pPr>
    </w:p>
    <w:p w:rsidR="00B672C1" w:rsidRPr="00DB4F52" w:rsidRDefault="00B672C1" w:rsidP="00B672C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snapToGrid w:val="0"/>
        </w:rPr>
      </w:pPr>
    </w:p>
    <w:p w:rsidR="00B672C1" w:rsidRPr="00DB4F52" w:rsidRDefault="00B672C1" w:rsidP="00B672C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snapToGrid w:val="0"/>
        </w:rPr>
      </w:pPr>
      <w:r w:rsidRPr="00DB4F52">
        <w:rPr>
          <w:rFonts w:ascii="Arial" w:hAnsi="Arial" w:cs="Arial"/>
          <w:noProof/>
          <w:lang w:val="en-US"/>
        </w:rPr>
        <mc:AlternateContent>
          <mc:Choice Requires="wps">
            <w:drawing>
              <wp:anchor distT="0" distB="0" distL="114300" distR="114300" simplePos="0" relativeHeight="251727872" behindDoc="0" locked="0" layoutInCell="1" allowOverlap="1" wp14:anchorId="5ABAEAD6" wp14:editId="4FCFF932">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F207CE" w:rsidRDefault="00F207CE" w:rsidP="00B672C1">
                            <w:pPr>
                              <w:jc w:val="center"/>
                              <w:rPr>
                                <w:rFonts w:ascii="Arial" w:hAnsi="Arial" w:cs="Arial"/>
                                <w:sz w:val="18"/>
                                <w:szCs w:val="18"/>
                              </w:rPr>
                            </w:pPr>
                          </w:p>
                          <w:p w:rsidR="00F207CE" w:rsidRPr="00585866" w:rsidRDefault="00F207CE" w:rsidP="00B672C1">
                            <w:pPr>
                              <w:jc w:val="center"/>
                              <w:rPr>
                                <w:rFonts w:ascii="Arial" w:hAnsi="Arial" w:cs="Arial"/>
                                <w:sz w:val="18"/>
                                <w:szCs w:val="18"/>
                              </w:rPr>
                            </w:pPr>
                            <w:r w:rsidRPr="00585866">
                              <w:rPr>
                                <w:rFonts w:ascii="Arial" w:hAnsi="Arial" w:cs="Arial"/>
                                <w:sz w:val="18"/>
                                <w:szCs w:val="18"/>
                              </w:rPr>
                              <w:t>……………………………………….</w:t>
                            </w:r>
                          </w:p>
                          <w:p w:rsidR="00F207CE" w:rsidRPr="00B715D9" w:rsidRDefault="00F207CE" w:rsidP="00B672C1">
                            <w:pPr>
                              <w:jc w:val="center"/>
                              <w:rPr>
                                <w:rFonts w:ascii="Arial" w:hAnsi="Arial" w:cs="Arial"/>
                                <w:b/>
                                <w:sz w:val="18"/>
                                <w:szCs w:val="18"/>
                              </w:rPr>
                            </w:pPr>
                            <w:r w:rsidRPr="00B715D9">
                              <w:rPr>
                                <w:rFonts w:ascii="Arial" w:hAnsi="Arial" w:cs="Arial"/>
                                <w:b/>
                                <w:sz w:val="18"/>
                                <w:szCs w:val="18"/>
                              </w:rPr>
                              <w:t>SIGNATURE(S) OF TENDERER(S)</w:t>
                            </w:r>
                          </w:p>
                          <w:p w:rsidR="00F207CE" w:rsidRDefault="00F207CE" w:rsidP="00B672C1">
                            <w:pPr>
                              <w:rPr>
                                <w:rFonts w:ascii="Arial" w:hAnsi="Arial" w:cs="Arial"/>
                                <w:sz w:val="18"/>
                                <w:szCs w:val="18"/>
                              </w:rPr>
                            </w:pPr>
                          </w:p>
                          <w:p w:rsidR="00F207CE" w:rsidRPr="00585866" w:rsidRDefault="00F207CE" w:rsidP="00B672C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F207CE" w:rsidRPr="00585866" w:rsidRDefault="00F207CE" w:rsidP="00B672C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207CE" w:rsidRPr="00585866" w:rsidRDefault="00F207CE" w:rsidP="00B672C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207CE" w:rsidRPr="00585866" w:rsidRDefault="00F207CE" w:rsidP="00B672C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207CE" w:rsidRDefault="00F207CE"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207CE" w:rsidRPr="00585866" w:rsidRDefault="00F207CE"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F207CE" w:rsidRDefault="00F207CE" w:rsidP="00B672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AEAD6" id="Rectangle 4" o:spid="_x0000_s1026" style="position:absolute;margin-left:13.5pt;margin-top:5.65pt;width:378pt;height:18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F207CE" w:rsidRDefault="00F207CE" w:rsidP="00B672C1">
                      <w:pPr>
                        <w:jc w:val="center"/>
                        <w:rPr>
                          <w:rFonts w:ascii="Arial" w:hAnsi="Arial" w:cs="Arial"/>
                          <w:sz w:val="18"/>
                          <w:szCs w:val="18"/>
                        </w:rPr>
                      </w:pPr>
                    </w:p>
                    <w:p w:rsidR="00F207CE" w:rsidRPr="00585866" w:rsidRDefault="00F207CE" w:rsidP="00B672C1">
                      <w:pPr>
                        <w:jc w:val="center"/>
                        <w:rPr>
                          <w:rFonts w:ascii="Arial" w:hAnsi="Arial" w:cs="Arial"/>
                          <w:sz w:val="18"/>
                          <w:szCs w:val="18"/>
                        </w:rPr>
                      </w:pPr>
                      <w:r w:rsidRPr="00585866">
                        <w:rPr>
                          <w:rFonts w:ascii="Arial" w:hAnsi="Arial" w:cs="Arial"/>
                          <w:sz w:val="18"/>
                          <w:szCs w:val="18"/>
                        </w:rPr>
                        <w:t>……………………………………….</w:t>
                      </w:r>
                    </w:p>
                    <w:p w:rsidR="00F207CE" w:rsidRPr="00B715D9" w:rsidRDefault="00F207CE" w:rsidP="00B672C1">
                      <w:pPr>
                        <w:jc w:val="center"/>
                        <w:rPr>
                          <w:rFonts w:ascii="Arial" w:hAnsi="Arial" w:cs="Arial"/>
                          <w:b/>
                          <w:sz w:val="18"/>
                          <w:szCs w:val="18"/>
                        </w:rPr>
                      </w:pPr>
                      <w:r w:rsidRPr="00B715D9">
                        <w:rPr>
                          <w:rFonts w:ascii="Arial" w:hAnsi="Arial" w:cs="Arial"/>
                          <w:b/>
                          <w:sz w:val="18"/>
                          <w:szCs w:val="18"/>
                        </w:rPr>
                        <w:t>SIGNATURE(S) OF TENDERER(S)</w:t>
                      </w:r>
                    </w:p>
                    <w:p w:rsidR="00F207CE" w:rsidRDefault="00F207CE" w:rsidP="00B672C1">
                      <w:pPr>
                        <w:rPr>
                          <w:rFonts w:ascii="Arial" w:hAnsi="Arial" w:cs="Arial"/>
                          <w:sz w:val="18"/>
                          <w:szCs w:val="18"/>
                        </w:rPr>
                      </w:pPr>
                    </w:p>
                    <w:p w:rsidR="00F207CE" w:rsidRPr="00585866" w:rsidRDefault="00F207CE" w:rsidP="00B672C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F207CE" w:rsidRPr="00585866" w:rsidRDefault="00F207CE" w:rsidP="00B672C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207CE" w:rsidRPr="00585866" w:rsidRDefault="00F207CE" w:rsidP="00B672C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207CE" w:rsidRPr="00585866" w:rsidRDefault="00F207CE" w:rsidP="00B672C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207CE" w:rsidRDefault="00F207CE"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207CE" w:rsidRPr="00585866" w:rsidRDefault="00F207CE"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F207CE" w:rsidRDefault="00F207CE" w:rsidP="00B672C1">
                      <w:pPr>
                        <w:jc w:val="center"/>
                      </w:pPr>
                    </w:p>
                  </w:txbxContent>
                </v:textbox>
              </v:rect>
            </w:pict>
          </mc:Fallback>
        </mc:AlternateConten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pStyle w:val="BodyText3"/>
        <w:ind w:left="0"/>
        <w:jc w:val="left"/>
        <w:rPr>
          <w:rFonts w:cs="Arial"/>
          <w:b/>
          <w:sz w:val="24"/>
          <w:szCs w:val="24"/>
          <w:lang w:val="en-GB"/>
        </w:rPr>
      </w:pPr>
    </w:p>
    <w:p w:rsidR="00B672C1" w:rsidRPr="00DB4F52" w:rsidRDefault="00B672C1" w:rsidP="00B672C1">
      <w:pPr>
        <w:spacing w:before="120" w:after="120"/>
        <w:rPr>
          <w:rFonts w:ascii="Arial" w:hAnsi="Arial" w:cs="Arial"/>
          <w:b/>
        </w:rPr>
      </w:pPr>
    </w:p>
    <w:p w:rsidR="00252558" w:rsidRDefault="00252558"/>
    <w:sectPr w:rsidR="00252558" w:rsidSect="004A0A05">
      <w:footerReference w:type="even" r:id="rId14"/>
      <w:footerReference w:type="default" r:id="rId15"/>
      <w:footerReference w:type="first" r:id="rId16"/>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F67" w:rsidRDefault="00986F67" w:rsidP="00252558">
      <w:r>
        <w:separator/>
      </w:r>
    </w:p>
  </w:endnote>
  <w:endnote w:type="continuationSeparator" w:id="0">
    <w:p w:rsidR="00986F67" w:rsidRDefault="00986F67"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CE" w:rsidRDefault="00F20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07CE" w:rsidRDefault="00F20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F207CE">
      <w:tc>
        <w:tcPr>
          <w:tcW w:w="918" w:type="dxa"/>
        </w:tcPr>
        <w:p w:rsidR="00F207CE" w:rsidRDefault="00F207CE">
          <w:pPr>
            <w:pStyle w:val="Footer"/>
            <w:jc w:val="right"/>
            <w:rPr>
              <w:b/>
              <w:color w:val="4F81BD" w:themeColor="accent1"/>
              <w:sz w:val="32"/>
              <w:szCs w:val="32"/>
            </w:rPr>
          </w:pPr>
          <w:r>
            <w:fldChar w:fldCharType="begin"/>
          </w:r>
          <w:r>
            <w:instrText xml:space="preserve"> PAGE   \* MERGEFORMAT </w:instrText>
          </w:r>
          <w:r>
            <w:fldChar w:fldCharType="separate"/>
          </w:r>
          <w:r w:rsidR="0077128F" w:rsidRPr="0077128F">
            <w:rPr>
              <w:b/>
              <w:noProof/>
              <w:color w:val="4F81BD" w:themeColor="accent1"/>
              <w:sz w:val="32"/>
              <w:szCs w:val="32"/>
            </w:rPr>
            <w:t>35</w:t>
          </w:r>
          <w:r>
            <w:rPr>
              <w:b/>
              <w:noProof/>
              <w:color w:val="4F81BD" w:themeColor="accent1"/>
              <w:sz w:val="32"/>
              <w:szCs w:val="32"/>
            </w:rPr>
            <w:fldChar w:fldCharType="end"/>
          </w:r>
        </w:p>
      </w:tc>
      <w:tc>
        <w:tcPr>
          <w:tcW w:w="7938" w:type="dxa"/>
        </w:tcPr>
        <w:p w:rsidR="00F207CE" w:rsidRDefault="00F207CE">
          <w:pPr>
            <w:pStyle w:val="Footer"/>
          </w:pPr>
        </w:p>
      </w:tc>
    </w:tr>
  </w:tbl>
  <w:p w:rsidR="00F207CE" w:rsidRDefault="00F207CE" w:rsidP="00252558">
    <w:pPr>
      <w:pStyle w:val="Footer"/>
      <w:tabs>
        <w:tab w:val="clear" w:pos="4320"/>
        <w:tab w:val="clear" w:pos="8640"/>
        <w:tab w:val="left" w:pos="747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2214"/>
      <w:docPartObj>
        <w:docPartGallery w:val="Page Numbers (Bottom of Page)"/>
        <w:docPartUnique/>
      </w:docPartObj>
    </w:sdtPr>
    <w:sdtEndPr/>
    <w:sdtContent>
      <w:p w:rsidR="00F207CE" w:rsidRDefault="00F207CE">
        <w:pPr>
          <w:pStyle w:val="Footer"/>
          <w:jc w:val="center"/>
        </w:pPr>
        <w:r>
          <w:fldChar w:fldCharType="begin"/>
        </w:r>
        <w:r>
          <w:instrText xml:space="preserve"> PAGE   \* MERGEFORMAT </w:instrText>
        </w:r>
        <w:r>
          <w:fldChar w:fldCharType="separate"/>
        </w:r>
        <w:r w:rsidR="0077128F">
          <w:rPr>
            <w:noProof/>
          </w:rPr>
          <w:t>1</w:t>
        </w:r>
        <w:r>
          <w:rPr>
            <w:noProof/>
          </w:rPr>
          <w:fldChar w:fldCharType="end"/>
        </w:r>
      </w:p>
    </w:sdtContent>
  </w:sdt>
  <w:p w:rsidR="00F207CE" w:rsidRPr="00252558" w:rsidRDefault="00F207CE" w:rsidP="002525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F67" w:rsidRDefault="00986F67" w:rsidP="00252558">
      <w:r>
        <w:separator/>
      </w:r>
    </w:p>
  </w:footnote>
  <w:footnote w:type="continuationSeparator" w:id="0">
    <w:p w:rsidR="00986F67" w:rsidRDefault="00986F67" w:rsidP="002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DCC4F36"/>
    <w:multiLevelType w:val="hybridMultilevel"/>
    <w:tmpl w:val="47388D3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3" w15:restartNumberingAfterBreak="0">
    <w:nsid w:val="2CAC0DB3"/>
    <w:multiLevelType w:val="hybridMultilevel"/>
    <w:tmpl w:val="579C8A9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3A3A55"/>
    <w:multiLevelType w:val="hybridMultilevel"/>
    <w:tmpl w:val="0E9CD52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2"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5"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6"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9"/>
  </w:num>
  <w:num w:numId="3">
    <w:abstractNumId w:val="24"/>
  </w:num>
  <w:num w:numId="4">
    <w:abstractNumId w:val="2"/>
  </w:num>
  <w:num w:numId="5">
    <w:abstractNumId w:val="0"/>
  </w:num>
  <w:num w:numId="6">
    <w:abstractNumId w:val="21"/>
  </w:num>
  <w:num w:numId="7">
    <w:abstractNumId w:val="22"/>
  </w:num>
  <w:num w:numId="8">
    <w:abstractNumId w:val="28"/>
  </w:num>
  <w:num w:numId="9">
    <w:abstractNumId w:val="17"/>
  </w:num>
  <w:num w:numId="10">
    <w:abstractNumId w:val="7"/>
  </w:num>
  <w:num w:numId="11">
    <w:abstractNumId w:val="26"/>
  </w:num>
  <w:num w:numId="12">
    <w:abstractNumId w:val="12"/>
  </w:num>
  <w:num w:numId="13">
    <w:abstractNumId w:val="10"/>
  </w:num>
  <w:num w:numId="14">
    <w:abstractNumId w:val="8"/>
  </w:num>
  <w:num w:numId="15">
    <w:abstractNumId w:val="23"/>
  </w:num>
  <w:num w:numId="16">
    <w:abstractNumId w:val="3"/>
  </w:num>
  <w:num w:numId="17">
    <w:abstractNumId w:val="30"/>
  </w:num>
  <w:num w:numId="18">
    <w:abstractNumId w:val="16"/>
  </w:num>
  <w:num w:numId="19">
    <w:abstractNumId w:val="19"/>
  </w:num>
  <w:num w:numId="20">
    <w:abstractNumId w:val="18"/>
  </w:num>
  <w:num w:numId="21">
    <w:abstractNumId w:val="1"/>
  </w:num>
  <w:num w:numId="22">
    <w:abstractNumId w:val="5"/>
  </w:num>
  <w:num w:numId="23">
    <w:abstractNumId w:val="27"/>
  </w:num>
  <w:num w:numId="24">
    <w:abstractNumId w:val="9"/>
  </w:num>
  <w:num w:numId="25">
    <w:abstractNumId w:val="11"/>
  </w:num>
  <w:num w:numId="26">
    <w:abstractNumId w:val="20"/>
  </w:num>
  <w:num w:numId="27">
    <w:abstractNumId w:val="14"/>
  </w:num>
  <w:num w:numId="28">
    <w:abstractNumId w:val="4"/>
  </w:num>
  <w:num w:numId="29">
    <w:abstractNumId w:val="13"/>
  </w:num>
  <w:num w:numId="30">
    <w:abstractNumId w:val="6"/>
  </w:num>
  <w:num w:numId="3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20A35"/>
    <w:rsid w:val="00020ACB"/>
    <w:rsid w:val="00021DF6"/>
    <w:rsid w:val="00024B45"/>
    <w:rsid w:val="000304CA"/>
    <w:rsid w:val="00030F9F"/>
    <w:rsid w:val="00034CA2"/>
    <w:rsid w:val="00042D7D"/>
    <w:rsid w:val="00043995"/>
    <w:rsid w:val="00051273"/>
    <w:rsid w:val="0005717C"/>
    <w:rsid w:val="0006291B"/>
    <w:rsid w:val="00064C71"/>
    <w:rsid w:val="00073827"/>
    <w:rsid w:val="00080FFA"/>
    <w:rsid w:val="00081962"/>
    <w:rsid w:val="0008390B"/>
    <w:rsid w:val="00083C08"/>
    <w:rsid w:val="00085AC5"/>
    <w:rsid w:val="00087484"/>
    <w:rsid w:val="00093A81"/>
    <w:rsid w:val="000950FB"/>
    <w:rsid w:val="0009617F"/>
    <w:rsid w:val="000A06F6"/>
    <w:rsid w:val="000A1292"/>
    <w:rsid w:val="000A1309"/>
    <w:rsid w:val="000A2239"/>
    <w:rsid w:val="000A2FBA"/>
    <w:rsid w:val="000A449F"/>
    <w:rsid w:val="000A6B25"/>
    <w:rsid w:val="000A7A89"/>
    <w:rsid w:val="000B099D"/>
    <w:rsid w:val="000B3937"/>
    <w:rsid w:val="000B57E8"/>
    <w:rsid w:val="000B6C85"/>
    <w:rsid w:val="000C3C47"/>
    <w:rsid w:val="000C4567"/>
    <w:rsid w:val="000C4AE9"/>
    <w:rsid w:val="000C5FF6"/>
    <w:rsid w:val="000C61D7"/>
    <w:rsid w:val="000D14E3"/>
    <w:rsid w:val="000D53FB"/>
    <w:rsid w:val="000D7E09"/>
    <w:rsid w:val="000F0F06"/>
    <w:rsid w:val="00100D43"/>
    <w:rsid w:val="00101B2C"/>
    <w:rsid w:val="00103809"/>
    <w:rsid w:val="00103FF9"/>
    <w:rsid w:val="001043E5"/>
    <w:rsid w:val="001053B8"/>
    <w:rsid w:val="0010680A"/>
    <w:rsid w:val="00110C42"/>
    <w:rsid w:val="00110FDC"/>
    <w:rsid w:val="001113EA"/>
    <w:rsid w:val="0011239B"/>
    <w:rsid w:val="00115526"/>
    <w:rsid w:val="00115B96"/>
    <w:rsid w:val="0012054D"/>
    <w:rsid w:val="001210A1"/>
    <w:rsid w:val="0012160A"/>
    <w:rsid w:val="00127E7D"/>
    <w:rsid w:val="00143439"/>
    <w:rsid w:val="001477BE"/>
    <w:rsid w:val="00147A57"/>
    <w:rsid w:val="00150952"/>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F08"/>
    <w:rsid w:val="001B327E"/>
    <w:rsid w:val="001B391B"/>
    <w:rsid w:val="001C26EF"/>
    <w:rsid w:val="001C395F"/>
    <w:rsid w:val="001C3DF0"/>
    <w:rsid w:val="001D03B6"/>
    <w:rsid w:val="001D09A0"/>
    <w:rsid w:val="001D17D0"/>
    <w:rsid w:val="001D2BC7"/>
    <w:rsid w:val="001D3BA0"/>
    <w:rsid w:val="001D3BA1"/>
    <w:rsid w:val="001D7A1B"/>
    <w:rsid w:val="001D7AF8"/>
    <w:rsid w:val="001E1698"/>
    <w:rsid w:val="001E38E7"/>
    <w:rsid w:val="001F02EF"/>
    <w:rsid w:val="001F03AA"/>
    <w:rsid w:val="001F1D87"/>
    <w:rsid w:val="001F69D4"/>
    <w:rsid w:val="002018EF"/>
    <w:rsid w:val="00201AB8"/>
    <w:rsid w:val="002027EE"/>
    <w:rsid w:val="002045AC"/>
    <w:rsid w:val="00211150"/>
    <w:rsid w:val="00212291"/>
    <w:rsid w:val="00214983"/>
    <w:rsid w:val="00214F4D"/>
    <w:rsid w:val="00215D12"/>
    <w:rsid w:val="00221AC9"/>
    <w:rsid w:val="00223644"/>
    <w:rsid w:val="0023588F"/>
    <w:rsid w:val="0023632C"/>
    <w:rsid w:val="0024005E"/>
    <w:rsid w:val="0024228B"/>
    <w:rsid w:val="00243947"/>
    <w:rsid w:val="0024715C"/>
    <w:rsid w:val="0024749F"/>
    <w:rsid w:val="00247D3D"/>
    <w:rsid w:val="002502CE"/>
    <w:rsid w:val="0025168A"/>
    <w:rsid w:val="00252558"/>
    <w:rsid w:val="00253380"/>
    <w:rsid w:val="00255BB8"/>
    <w:rsid w:val="00256205"/>
    <w:rsid w:val="0025705A"/>
    <w:rsid w:val="0026173D"/>
    <w:rsid w:val="00264F61"/>
    <w:rsid w:val="0026653E"/>
    <w:rsid w:val="0026731C"/>
    <w:rsid w:val="00272098"/>
    <w:rsid w:val="00275175"/>
    <w:rsid w:val="0028189B"/>
    <w:rsid w:val="002833A0"/>
    <w:rsid w:val="00284D79"/>
    <w:rsid w:val="002861D1"/>
    <w:rsid w:val="00286AF5"/>
    <w:rsid w:val="0029252B"/>
    <w:rsid w:val="0029299E"/>
    <w:rsid w:val="00292F80"/>
    <w:rsid w:val="002946E4"/>
    <w:rsid w:val="0029687E"/>
    <w:rsid w:val="0029780B"/>
    <w:rsid w:val="002A0098"/>
    <w:rsid w:val="002A3E13"/>
    <w:rsid w:val="002A54E1"/>
    <w:rsid w:val="002A7D59"/>
    <w:rsid w:val="002B073F"/>
    <w:rsid w:val="002B16FD"/>
    <w:rsid w:val="002B1C5E"/>
    <w:rsid w:val="002B3FF2"/>
    <w:rsid w:val="002B719A"/>
    <w:rsid w:val="002B79EE"/>
    <w:rsid w:val="002C728A"/>
    <w:rsid w:val="002C74F6"/>
    <w:rsid w:val="002C7727"/>
    <w:rsid w:val="002D10B2"/>
    <w:rsid w:val="002D56D8"/>
    <w:rsid w:val="002E265F"/>
    <w:rsid w:val="002E5C1F"/>
    <w:rsid w:val="002F44FF"/>
    <w:rsid w:val="002F63DD"/>
    <w:rsid w:val="0030095B"/>
    <w:rsid w:val="003029D6"/>
    <w:rsid w:val="00302EE0"/>
    <w:rsid w:val="00305863"/>
    <w:rsid w:val="00312B0D"/>
    <w:rsid w:val="00316700"/>
    <w:rsid w:val="00320E22"/>
    <w:rsid w:val="003238F6"/>
    <w:rsid w:val="00325DF8"/>
    <w:rsid w:val="003260E6"/>
    <w:rsid w:val="00327BB7"/>
    <w:rsid w:val="0033025E"/>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6061"/>
    <w:rsid w:val="003776BB"/>
    <w:rsid w:val="003851EB"/>
    <w:rsid w:val="00386984"/>
    <w:rsid w:val="00391154"/>
    <w:rsid w:val="00392B08"/>
    <w:rsid w:val="003945E2"/>
    <w:rsid w:val="003A03B1"/>
    <w:rsid w:val="003A4583"/>
    <w:rsid w:val="003A6890"/>
    <w:rsid w:val="003B0D0A"/>
    <w:rsid w:val="003B0D7B"/>
    <w:rsid w:val="003B1DCF"/>
    <w:rsid w:val="003B4BEB"/>
    <w:rsid w:val="003B52DA"/>
    <w:rsid w:val="003C2349"/>
    <w:rsid w:val="003C31E4"/>
    <w:rsid w:val="003C3B87"/>
    <w:rsid w:val="003C53D5"/>
    <w:rsid w:val="003C5786"/>
    <w:rsid w:val="003D2664"/>
    <w:rsid w:val="003D2BB4"/>
    <w:rsid w:val="003D42A3"/>
    <w:rsid w:val="003E3F7C"/>
    <w:rsid w:val="003E6A15"/>
    <w:rsid w:val="003E6E1A"/>
    <w:rsid w:val="003E7F98"/>
    <w:rsid w:val="003F5884"/>
    <w:rsid w:val="00401D26"/>
    <w:rsid w:val="00402618"/>
    <w:rsid w:val="00403547"/>
    <w:rsid w:val="00406564"/>
    <w:rsid w:val="00411370"/>
    <w:rsid w:val="00412773"/>
    <w:rsid w:val="00420835"/>
    <w:rsid w:val="00425C38"/>
    <w:rsid w:val="00426F10"/>
    <w:rsid w:val="00430848"/>
    <w:rsid w:val="00433653"/>
    <w:rsid w:val="00434DBE"/>
    <w:rsid w:val="00437FBA"/>
    <w:rsid w:val="00445C17"/>
    <w:rsid w:val="00447535"/>
    <w:rsid w:val="00451E36"/>
    <w:rsid w:val="004526C0"/>
    <w:rsid w:val="004537CB"/>
    <w:rsid w:val="004558F9"/>
    <w:rsid w:val="0046115B"/>
    <w:rsid w:val="004627BC"/>
    <w:rsid w:val="00463D82"/>
    <w:rsid w:val="004640C5"/>
    <w:rsid w:val="004643F7"/>
    <w:rsid w:val="00470492"/>
    <w:rsid w:val="00471081"/>
    <w:rsid w:val="00471A99"/>
    <w:rsid w:val="004730D8"/>
    <w:rsid w:val="00476900"/>
    <w:rsid w:val="00476DE9"/>
    <w:rsid w:val="0048364E"/>
    <w:rsid w:val="00490DA8"/>
    <w:rsid w:val="00493C5A"/>
    <w:rsid w:val="00494A0C"/>
    <w:rsid w:val="00497245"/>
    <w:rsid w:val="004A0A05"/>
    <w:rsid w:val="004A4819"/>
    <w:rsid w:val="004A487D"/>
    <w:rsid w:val="004A4D76"/>
    <w:rsid w:val="004A5D76"/>
    <w:rsid w:val="004A62E2"/>
    <w:rsid w:val="004B00BF"/>
    <w:rsid w:val="004B647B"/>
    <w:rsid w:val="004C2237"/>
    <w:rsid w:val="004C6027"/>
    <w:rsid w:val="004D0180"/>
    <w:rsid w:val="004D1EC6"/>
    <w:rsid w:val="004D2D79"/>
    <w:rsid w:val="004D32CD"/>
    <w:rsid w:val="004D38A5"/>
    <w:rsid w:val="004D3AD8"/>
    <w:rsid w:val="004E0BE2"/>
    <w:rsid w:val="004E0C3F"/>
    <w:rsid w:val="004E1A24"/>
    <w:rsid w:val="004E1E0F"/>
    <w:rsid w:val="004E5394"/>
    <w:rsid w:val="004E6008"/>
    <w:rsid w:val="004F12EC"/>
    <w:rsid w:val="004F66E3"/>
    <w:rsid w:val="004F6916"/>
    <w:rsid w:val="004F6D17"/>
    <w:rsid w:val="004F7F81"/>
    <w:rsid w:val="00503FD1"/>
    <w:rsid w:val="00504355"/>
    <w:rsid w:val="005100DF"/>
    <w:rsid w:val="00510A8D"/>
    <w:rsid w:val="0051250A"/>
    <w:rsid w:val="00512DF9"/>
    <w:rsid w:val="0051449D"/>
    <w:rsid w:val="0051697B"/>
    <w:rsid w:val="00523AF4"/>
    <w:rsid w:val="005323DD"/>
    <w:rsid w:val="005328E6"/>
    <w:rsid w:val="00532E60"/>
    <w:rsid w:val="0053399A"/>
    <w:rsid w:val="00535CE3"/>
    <w:rsid w:val="00537E36"/>
    <w:rsid w:val="005416EA"/>
    <w:rsid w:val="0054239A"/>
    <w:rsid w:val="005427FB"/>
    <w:rsid w:val="0054484A"/>
    <w:rsid w:val="005458E2"/>
    <w:rsid w:val="00547CAA"/>
    <w:rsid w:val="00555C32"/>
    <w:rsid w:val="00561793"/>
    <w:rsid w:val="00565193"/>
    <w:rsid w:val="00565DF9"/>
    <w:rsid w:val="005700C1"/>
    <w:rsid w:val="00571062"/>
    <w:rsid w:val="00571779"/>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500F"/>
    <w:rsid w:val="005A5617"/>
    <w:rsid w:val="005A593A"/>
    <w:rsid w:val="005A6022"/>
    <w:rsid w:val="005A6882"/>
    <w:rsid w:val="005B18A0"/>
    <w:rsid w:val="005C3915"/>
    <w:rsid w:val="005C5115"/>
    <w:rsid w:val="005C7E3B"/>
    <w:rsid w:val="005D3B8C"/>
    <w:rsid w:val="005E66A3"/>
    <w:rsid w:val="005F0FDE"/>
    <w:rsid w:val="005F2354"/>
    <w:rsid w:val="005F3D43"/>
    <w:rsid w:val="0060313F"/>
    <w:rsid w:val="006036BC"/>
    <w:rsid w:val="006043F7"/>
    <w:rsid w:val="00610745"/>
    <w:rsid w:val="006115B5"/>
    <w:rsid w:val="00614BED"/>
    <w:rsid w:val="00616A5E"/>
    <w:rsid w:val="00623796"/>
    <w:rsid w:val="00625F98"/>
    <w:rsid w:val="006261E7"/>
    <w:rsid w:val="0063562F"/>
    <w:rsid w:val="00636AF2"/>
    <w:rsid w:val="006412AB"/>
    <w:rsid w:val="0064152B"/>
    <w:rsid w:val="00642637"/>
    <w:rsid w:val="00643B7A"/>
    <w:rsid w:val="00650BEB"/>
    <w:rsid w:val="00651CE8"/>
    <w:rsid w:val="0065503D"/>
    <w:rsid w:val="0065688C"/>
    <w:rsid w:val="00671F58"/>
    <w:rsid w:val="006734FC"/>
    <w:rsid w:val="00676E12"/>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6374"/>
    <w:rsid w:val="0070574C"/>
    <w:rsid w:val="00705F21"/>
    <w:rsid w:val="007067F6"/>
    <w:rsid w:val="0071103F"/>
    <w:rsid w:val="007110B8"/>
    <w:rsid w:val="00711F06"/>
    <w:rsid w:val="00717B50"/>
    <w:rsid w:val="0072389F"/>
    <w:rsid w:val="00724DDE"/>
    <w:rsid w:val="00725AC3"/>
    <w:rsid w:val="007332C7"/>
    <w:rsid w:val="00733F66"/>
    <w:rsid w:val="0073556B"/>
    <w:rsid w:val="0073756E"/>
    <w:rsid w:val="00741360"/>
    <w:rsid w:val="007430CB"/>
    <w:rsid w:val="007433A9"/>
    <w:rsid w:val="0074493E"/>
    <w:rsid w:val="00753674"/>
    <w:rsid w:val="0075614A"/>
    <w:rsid w:val="007650C2"/>
    <w:rsid w:val="00765DE9"/>
    <w:rsid w:val="0077109F"/>
    <w:rsid w:val="0077128F"/>
    <w:rsid w:val="00771674"/>
    <w:rsid w:val="00773DD7"/>
    <w:rsid w:val="00775021"/>
    <w:rsid w:val="00777A49"/>
    <w:rsid w:val="0078709C"/>
    <w:rsid w:val="00787269"/>
    <w:rsid w:val="0079195C"/>
    <w:rsid w:val="007946F6"/>
    <w:rsid w:val="00794DE9"/>
    <w:rsid w:val="00796810"/>
    <w:rsid w:val="007A19EF"/>
    <w:rsid w:val="007A2A9B"/>
    <w:rsid w:val="007A4FE6"/>
    <w:rsid w:val="007A6A2F"/>
    <w:rsid w:val="007A79CC"/>
    <w:rsid w:val="007A7EC5"/>
    <w:rsid w:val="007B0891"/>
    <w:rsid w:val="007B3EF0"/>
    <w:rsid w:val="007B48A9"/>
    <w:rsid w:val="007B4A15"/>
    <w:rsid w:val="007B58A1"/>
    <w:rsid w:val="007B7F9D"/>
    <w:rsid w:val="007C1D4F"/>
    <w:rsid w:val="007C689E"/>
    <w:rsid w:val="007D2505"/>
    <w:rsid w:val="007D2656"/>
    <w:rsid w:val="007D266C"/>
    <w:rsid w:val="007D3395"/>
    <w:rsid w:val="007D44F4"/>
    <w:rsid w:val="007D498B"/>
    <w:rsid w:val="007E25B9"/>
    <w:rsid w:val="007E3CFD"/>
    <w:rsid w:val="007E4248"/>
    <w:rsid w:val="007E5D78"/>
    <w:rsid w:val="007E6DC9"/>
    <w:rsid w:val="007E7122"/>
    <w:rsid w:val="007E7924"/>
    <w:rsid w:val="007E7FE5"/>
    <w:rsid w:val="007F1DB0"/>
    <w:rsid w:val="007F3C06"/>
    <w:rsid w:val="007F554D"/>
    <w:rsid w:val="007F7B11"/>
    <w:rsid w:val="00800579"/>
    <w:rsid w:val="00801400"/>
    <w:rsid w:val="00802D0B"/>
    <w:rsid w:val="00804783"/>
    <w:rsid w:val="00806E6B"/>
    <w:rsid w:val="0081299C"/>
    <w:rsid w:val="0081573D"/>
    <w:rsid w:val="00816F51"/>
    <w:rsid w:val="00820724"/>
    <w:rsid w:val="00822950"/>
    <w:rsid w:val="00825159"/>
    <w:rsid w:val="008355E1"/>
    <w:rsid w:val="00843BC6"/>
    <w:rsid w:val="00844F7C"/>
    <w:rsid w:val="0085580F"/>
    <w:rsid w:val="008645DC"/>
    <w:rsid w:val="0086573F"/>
    <w:rsid w:val="008661B4"/>
    <w:rsid w:val="00870AFD"/>
    <w:rsid w:val="00872DF5"/>
    <w:rsid w:val="00874D35"/>
    <w:rsid w:val="00877760"/>
    <w:rsid w:val="00880596"/>
    <w:rsid w:val="00881DDE"/>
    <w:rsid w:val="0088249F"/>
    <w:rsid w:val="00886020"/>
    <w:rsid w:val="008935D6"/>
    <w:rsid w:val="00894167"/>
    <w:rsid w:val="00894F57"/>
    <w:rsid w:val="008959BE"/>
    <w:rsid w:val="00897F18"/>
    <w:rsid w:val="008A3F25"/>
    <w:rsid w:val="008B12FD"/>
    <w:rsid w:val="008B131A"/>
    <w:rsid w:val="008B1439"/>
    <w:rsid w:val="008B16A5"/>
    <w:rsid w:val="008B4792"/>
    <w:rsid w:val="008C048C"/>
    <w:rsid w:val="008C3AF1"/>
    <w:rsid w:val="008C4564"/>
    <w:rsid w:val="008D0C00"/>
    <w:rsid w:val="008D1132"/>
    <w:rsid w:val="008D7F9A"/>
    <w:rsid w:val="008E080E"/>
    <w:rsid w:val="008E0BAC"/>
    <w:rsid w:val="008E1AE3"/>
    <w:rsid w:val="008E1D8D"/>
    <w:rsid w:val="008E2244"/>
    <w:rsid w:val="008E6852"/>
    <w:rsid w:val="008E6BDD"/>
    <w:rsid w:val="008E73FB"/>
    <w:rsid w:val="008F18D1"/>
    <w:rsid w:val="008F6A50"/>
    <w:rsid w:val="00900C3C"/>
    <w:rsid w:val="00907B8B"/>
    <w:rsid w:val="009129E5"/>
    <w:rsid w:val="0091336D"/>
    <w:rsid w:val="009140AA"/>
    <w:rsid w:val="00914F13"/>
    <w:rsid w:val="009150B2"/>
    <w:rsid w:val="00923DA9"/>
    <w:rsid w:val="009310CC"/>
    <w:rsid w:val="00935B16"/>
    <w:rsid w:val="00936742"/>
    <w:rsid w:val="0094219C"/>
    <w:rsid w:val="009424FA"/>
    <w:rsid w:val="00943464"/>
    <w:rsid w:val="00945249"/>
    <w:rsid w:val="00946531"/>
    <w:rsid w:val="00946B94"/>
    <w:rsid w:val="00950500"/>
    <w:rsid w:val="00951AEC"/>
    <w:rsid w:val="00954C55"/>
    <w:rsid w:val="00954FC1"/>
    <w:rsid w:val="00962BC6"/>
    <w:rsid w:val="00964B15"/>
    <w:rsid w:val="009650C0"/>
    <w:rsid w:val="00967B11"/>
    <w:rsid w:val="00972812"/>
    <w:rsid w:val="00973DB8"/>
    <w:rsid w:val="00974BD7"/>
    <w:rsid w:val="00975E45"/>
    <w:rsid w:val="009800C6"/>
    <w:rsid w:val="00980404"/>
    <w:rsid w:val="0098394F"/>
    <w:rsid w:val="00986F67"/>
    <w:rsid w:val="00990AFA"/>
    <w:rsid w:val="00991CBE"/>
    <w:rsid w:val="00992E32"/>
    <w:rsid w:val="0099488B"/>
    <w:rsid w:val="00996A63"/>
    <w:rsid w:val="009A3279"/>
    <w:rsid w:val="009A40AA"/>
    <w:rsid w:val="009A4830"/>
    <w:rsid w:val="009A598C"/>
    <w:rsid w:val="009A5E39"/>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C31"/>
    <w:rsid w:val="00A6243E"/>
    <w:rsid w:val="00A62BF5"/>
    <w:rsid w:val="00A635A5"/>
    <w:rsid w:val="00A66CEE"/>
    <w:rsid w:val="00A67894"/>
    <w:rsid w:val="00A71CF4"/>
    <w:rsid w:val="00A73039"/>
    <w:rsid w:val="00A73428"/>
    <w:rsid w:val="00A74107"/>
    <w:rsid w:val="00A813B5"/>
    <w:rsid w:val="00A816A3"/>
    <w:rsid w:val="00A838ED"/>
    <w:rsid w:val="00A85029"/>
    <w:rsid w:val="00AA2344"/>
    <w:rsid w:val="00AB33A5"/>
    <w:rsid w:val="00AC1BA0"/>
    <w:rsid w:val="00AC1C35"/>
    <w:rsid w:val="00AC30C2"/>
    <w:rsid w:val="00AC3A07"/>
    <w:rsid w:val="00AC4C02"/>
    <w:rsid w:val="00AD3CD8"/>
    <w:rsid w:val="00AD7597"/>
    <w:rsid w:val="00AE0426"/>
    <w:rsid w:val="00AE4A96"/>
    <w:rsid w:val="00AE55DC"/>
    <w:rsid w:val="00AE6596"/>
    <w:rsid w:val="00AE6DEC"/>
    <w:rsid w:val="00AE7230"/>
    <w:rsid w:val="00AE7F0A"/>
    <w:rsid w:val="00AF68E2"/>
    <w:rsid w:val="00B00627"/>
    <w:rsid w:val="00B01711"/>
    <w:rsid w:val="00B03C12"/>
    <w:rsid w:val="00B05D31"/>
    <w:rsid w:val="00B13197"/>
    <w:rsid w:val="00B13535"/>
    <w:rsid w:val="00B1373F"/>
    <w:rsid w:val="00B175E5"/>
    <w:rsid w:val="00B17D9C"/>
    <w:rsid w:val="00B20AA9"/>
    <w:rsid w:val="00B241A3"/>
    <w:rsid w:val="00B24A47"/>
    <w:rsid w:val="00B309C5"/>
    <w:rsid w:val="00B30E7F"/>
    <w:rsid w:val="00B3191B"/>
    <w:rsid w:val="00B31AD9"/>
    <w:rsid w:val="00B33BA0"/>
    <w:rsid w:val="00B344CA"/>
    <w:rsid w:val="00B36216"/>
    <w:rsid w:val="00B42799"/>
    <w:rsid w:val="00B4428A"/>
    <w:rsid w:val="00B4575B"/>
    <w:rsid w:val="00B46DBB"/>
    <w:rsid w:val="00B473A2"/>
    <w:rsid w:val="00B5119B"/>
    <w:rsid w:val="00B52E44"/>
    <w:rsid w:val="00B53979"/>
    <w:rsid w:val="00B54B9C"/>
    <w:rsid w:val="00B54F5F"/>
    <w:rsid w:val="00B56A1D"/>
    <w:rsid w:val="00B56B20"/>
    <w:rsid w:val="00B624D0"/>
    <w:rsid w:val="00B62725"/>
    <w:rsid w:val="00B652E4"/>
    <w:rsid w:val="00B672C1"/>
    <w:rsid w:val="00B67C88"/>
    <w:rsid w:val="00B71438"/>
    <w:rsid w:val="00B725BB"/>
    <w:rsid w:val="00B77AEF"/>
    <w:rsid w:val="00B804D0"/>
    <w:rsid w:val="00B832C0"/>
    <w:rsid w:val="00B8721C"/>
    <w:rsid w:val="00B90A63"/>
    <w:rsid w:val="00BA1A66"/>
    <w:rsid w:val="00BA32A8"/>
    <w:rsid w:val="00BA3DE0"/>
    <w:rsid w:val="00BA3FA1"/>
    <w:rsid w:val="00BA4A7A"/>
    <w:rsid w:val="00BA5FE1"/>
    <w:rsid w:val="00BA7F77"/>
    <w:rsid w:val="00BB14A7"/>
    <w:rsid w:val="00BB5AFF"/>
    <w:rsid w:val="00BB5FB5"/>
    <w:rsid w:val="00BB67B5"/>
    <w:rsid w:val="00BC086C"/>
    <w:rsid w:val="00BC1075"/>
    <w:rsid w:val="00BC37DB"/>
    <w:rsid w:val="00BC519C"/>
    <w:rsid w:val="00BC672C"/>
    <w:rsid w:val="00BC6A2F"/>
    <w:rsid w:val="00BC7726"/>
    <w:rsid w:val="00BE18E6"/>
    <w:rsid w:val="00BE2EEC"/>
    <w:rsid w:val="00BF1E02"/>
    <w:rsid w:val="00C01E2A"/>
    <w:rsid w:val="00C036FD"/>
    <w:rsid w:val="00C06E1E"/>
    <w:rsid w:val="00C1279A"/>
    <w:rsid w:val="00C130C2"/>
    <w:rsid w:val="00C13F2F"/>
    <w:rsid w:val="00C15369"/>
    <w:rsid w:val="00C16F1F"/>
    <w:rsid w:val="00C2022C"/>
    <w:rsid w:val="00C22428"/>
    <w:rsid w:val="00C25692"/>
    <w:rsid w:val="00C25AED"/>
    <w:rsid w:val="00C30116"/>
    <w:rsid w:val="00C30D89"/>
    <w:rsid w:val="00C348A4"/>
    <w:rsid w:val="00C36433"/>
    <w:rsid w:val="00C41292"/>
    <w:rsid w:val="00C429F4"/>
    <w:rsid w:val="00C46D70"/>
    <w:rsid w:val="00C4754B"/>
    <w:rsid w:val="00C47F01"/>
    <w:rsid w:val="00C501DC"/>
    <w:rsid w:val="00C502D5"/>
    <w:rsid w:val="00C507B3"/>
    <w:rsid w:val="00C50EEE"/>
    <w:rsid w:val="00C55169"/>
    <w:rsid w:val="00C56D33"/>
    <w:rsid w:val="00C6329C"/>
    <w:rsid w:val="00C717BA"/>
    <w:rsid w:val="00C72287"/>
    <w:rsid w:val="00C7723A"/>
    <w:rsid w:val="00C874F0"/>
    <w:rsid w:val="00C90F5C"/>
    <w:rsid w:val="00C933D9"/>
    <w:rsid w:val="00C93E18"/>
    <w:rsid w:val="00C97D96"/>
    <w:rsid w:val="00CA48B3"/>
    <w:rsid w:val="00CB1330"/>
    <w:rsid w:val="00CB487E"/>
    <w:rsid w:val="00CB646F"/>
    <w:rsid w:val="00CB7DAC"/>
    <w:rsid w:val="00CC2380"/>
    <w:rsid w:val="00CC3580"/>
    <w:rsid w:val="00CC63C7"/>
    <w:rsid w:val="00CD0726"/>
    <w:rsid w:val="00CD3F4A"/>
    <w:rsid w:val="00CD61AE"/>
    <w:rsid w:val="00CE2CDB"/>
    <w:rsid w:val="00CE39D0"/>
    <w:rsid w:val="00CE3B76"/>
    <w:rsid w:val="00CE69C2"/>
    <w:rsid w:val="00CF100A"/>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63C7"/>
    <w:rsid w:val="00D8793D"/>
    <w:rsid w:val="00D91E2A"/>
    <w:rsid w:val="00D92FF2"/>
    <w:rsid w:val="00D940EF"/>
    <w:rsid w:val="00D94345"/>
    <w:rsid w:val="00D94EB5"/>
    <w:rsid w:val="00D979D3"/>
    <w:rsid w:val="00DA0887"/>
    <w:rsid w:val="00DA31A1"/>
    <w:rsid w:val="00DA6000"/>
    <w:rsid w:val="00DA7517"/>
    <w:rsid w:val="00DB1CE3"/>
    <w:rsid w:val="00DB2901"/>
    <w:rsid w:val="00DB34F3"/>
    <w:rsid w:val="00DB5B46"/>
    <w:rsid w:val="00DB6088"/>
    <w:rsid w:val="00DB77BA"/>
    <w:rsid w:val="00DC375A"/>
    <w:rsid w:val="00DC379F"/>
    <w:rsid w:val="00DC5A5B"/>
    <w:rsid w:val="00DC6A2D"/>
    <w:rsid w:val="00DC6A4C"/>
    <w:rsid w:val="00DC7B7D"/>
    <w:rsid w:val="00DD1711"/>
    <w:rsid w:val="00DD2FBB"/>
    <w:rsid w:val="00DD3BCC"/>
    <w:rsid w:val="00DD792B"/>
    <w:rsid w:val="00DE24ED"/>
    <w:rsid w:val="00DE3EC0"/>
    <w:rsid w:val="00DE5951"/>
    <w:rsid w:val="00DF088E"/>
    <w:rsid w:val="00DF09D0"/>
    <w:rsid w:val="00DF1F18"/>
    <w:rsid w:val="00DF4B80"/>
    <w:rsid w:val="00DF7DF7"/>
    <w:rsid w:val="00E00DEC"/>
    <w:rsid w:val="00E0250B"/>
    <w:rsid w:val="00E0404D"/>
    <w:rsid w:val="00E04412"/>
    <w:rsid w:val="00E05DD7"/>
    <w:rsid w:val="00E06F12"/>
    <w:rsid w:val="00E10B6B"/>
    <w:rsid w:val="00E13A83"/>
    <w:rsid w:val="00E1514F"/>
    <w:rsid w:val="00E222BF"/>
    <w:rsid w:val="00E25702"/>
    <w:rsid w:val="00E27BFD"/>
    <w:rsid w:val="00E30EC9"/>
    <w:rsid w:val="00E31519"/>
    <w:rsid w:val="00E36D19"/>
    <w:rsid w:val="00E4166F"/>
    <w:rsid w:val="00E512C0"/>
    <w:rsid w:val="00E51CCF"/>
    <w:rsid w:val="00E53054"/>
    <w:rsid w:val="00E53A7C"/>
    <w:rsid w:val="00E556A9"/>
    <w:rsid w:val="00E67A78"/>
    <w:rsid w:val="00E67F74"/>
    <w:rsid w:val="00E81177"/>
    <w:rsid w:val="00E8294F"/>
    <w:rsid w:val="00E83B10"/>
    <w:rsid w:val="00E91980"/>
    <w:rsid w:val="00E91EBA"/>
    <w:rsid w:val="00E92B5E"/>
    <w:rsid w:val="00E9679D"/>
    <w:rsid w:val="00EA2A05"/>
    <w:rsid w:val="00EA2D33"/>
    <w:rsid w:val="00EA3DB0"/>
    <w:rsid w:val="00EB08A6"/>
    <w:rsid w:val="00EB6FC7"/>
    <w:rsid w:val="00EC36FB"/>
    <w:rsid w:val="00EC4449"/>
    <w:rsid w:val="00ED0913"/>
    <w:rsid w:val="00ED188B"/>
    <w:rsid w:val="00ED5C7D"/>
    <w:rsid w:val="00ED7AB2"/>
    <w:rsid w:val="00EE58C7"/>
    <w:rsid w:val="00EE6324"/>
    <w:rsid w:val="00EE645B"/>
    <w:rsid w:val="00EF1256"/>
    <w:rsid w:val="00EF2C9D"/>
    <w:rsid w:val="00EF2CEC"/>
    <w:rsid w:val="00EF3C8E"/>
    <w:rsid w:val="00EF5664"/>
    <w:rsid w:val="00EF5B46"/>
    <w:rsid w:val="00EF6F9D"/>
    <w:rsid w:val="00F010E6"/>
    <w:rsid w:val="00F01DB1"/>
    <w:rsid w:val="00F06491"/>
    <w:rsid w:val="00F10390"/>
    <w:rsid w:val="00F12806"/>
    <w:rsid w:val="00F14736"/>
    <w:rsid w:val="00F15F95"/>
    <w:rsid w:val="00F17C05"/>
    <w:rsid w:val="00F207CE"/>
    <w:rsid w:val="00F2392B"/>
    <w:rsid w:val="00F32128"/>
    <w:rsid w:val="00F323CB"/>
    <w:rsid w:val="00F33B78"/>
    <w:rsid w:val="00F35737"/>
    <w:rsid w:val="00F35CB1"/>
    <w:rsid w:val="00F37562"/>
    <w:rsid w:val="00F42060"/>
    <w:rsid w:val="00F42922"/>
    <w:rsid w:val="00F430CE"/>
    <w:rsid w:val="00F45182"/>
    <w:rsid w:val="00F45C6F"/>
    <w:rsid w:val="00F50689"/>
    <w:rsid w:val="00F53B56"/>
    <w:rsid w:val="00F54E51"/>
    <w:rsid w:val="00F55182"/>
    <w:rsid w:val="00F5616D"/>
    <w:rsid w:val="00F57201"/>
    <w:rsid w:val="00F64136"/>
    <w:rsid w:val="00F65475"/>
    <w:rsid w:val="00F66D50"/>
    <w:rsid w:val="00F67BE5"/>
    <w:rsid w:val="00F67F4B"/>
    <w:rsid w:val="00F71309"/>
    <w:rsid w:val="00F71548"/>
    <w:rsid w:val="00F74365"/>
    <w:rsid w:val="00F77E02"/>
    <w:rsid w:val="00F80481"/>
    <w:rsid w:val="00F813B8"/>
    <w:rsid w:val="00F85B5F"/>
    <w:rsid w:val="00F86A7C"/>
    <w:rsid w:val="00F87180"/>
    <w:rsid w:val="00F90AB3"/>
    <w:rsid w:val="00F95D30"/>
    <w:rsid w:val="00F95DF4"/>
    <w:rsid w:val="00F960EE"/>
    <w:rsid w:val="00F97CDF"/>
    <w:rsid w:val="00FA4409"/>
    <w:rsid w:val="00FA4583"/>
    <w:rsid w:val="00FB14B2"/>
    <w:rsid w:val="00FB1D45"/>
    <w:rsid w:val="00FB1DEF"/>
    <w:rsid w:val="00FB2755"/>
    <w:rsid w:val="00FB2AD2"/>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56D0D04"/>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DD"/>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8059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0596"/>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880596"/>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p1 Char,Bullet List Char"/>
    <w:basedOn w:val="DefaultParagraphFont"/>
    <w:link w:val="ListParagraph"/>
    <w:uiPriority w:val="34"/>
    <w:locked/>
    <w:rsid w:val="00B672C1"/>
    <w:rPr>
      <w:rFonts w:ascii="Calibri" w:eastAsia="Calibri" w:hAnsi="Calibri"/>
      <w:sz w:val="22"/>
      <w:szCs w:val="22"/>
    </w:rPr>
  </w:style>
  <w:style w:type="character" w:customStyle="1" w:styleId="CharChar40">
    <w:name w:val="Char Char4"/>
    <w:rsid w:val="004D0180"/>
    <w:rPr>
      <w:rFonts w:ascii="Arial" w:hAnsi="Arial"/>
      <w:lang w:val="en-Z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halabomj@makhuduthamaga.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755AA-4DF3-4C4A-A1C7-21F9A4D5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7503</Words>
  <Characters>42770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johannesm</dc:creator>
  <cp:lastModifiedBy>Khalabo Mothapo</cp:lastModifiedBy>
  <cp:revision>4</cp:revision>
  <cp:lastPrinted>2018-05-16T10:44:00Z</cp:lastPrinted>
  <dcterms:created xsi:type="dcterms:W3CDTF">2023-07-27T08:50:00Z</dcterms:created>
  <dcterms:modified xsi:type="dcterms:W3CDTF">2023-07-27T09:43:00Z</dcterms:modified>
</cp:coreProperties>
</file>